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09535" w14:textId="7F9249AB" w:rsidR="008021B9" w:rsidRPr="009514B6" w:rsidRDefault="00873A91" w:rsidP="009514B6">
      <w:pPr>
        <w:spacing w:line="240" w:lineRule="atLeast"/>
        <w:ind w:left="1170" w:hanging="1170"/>
        <w:outlineLvl w:val="0"/>
        <w:rPr>
          <w:rFonts w:ascii="Times New Roman" w:eastAsia="Times New Roman" w:hAnsi="Times New Roman" w:cs="Times New Roman"/>
          <w:b/>
          <w:sz w:val="22"/>
          <w:szCs w:val="22"/>
          <w:shd w:val="clear" w:color="auto" w:fill="FFFFFF"/>
          <w:lang w:val="en-GB" w:bidi="ar-SA"/>
        </w:rPr>
      </w:pPr>
      <w:r w:rsidRPr="009514B6">
        <w:rPr>
          <w:rFonts w:ascii="Times New Roman" w:eastAsia="Times New Roman" w:hAnsi="Times New Roman" w:cs="Times New Roman"/>
          <w:b/>
          <w:sz w:val="22"/>
          <w:szCs w:val="22"/>
          <w:lang w:val="en-GB" w:bidi="ar-SA"/>
        </w:rPr>
        <w:t>Note</w:t>
      </w:r>
      <w:r w:rsidRPr="009514B6">
        <w:rPr>
          <w:rFonts w:ascii="Times New Roman" w:eastAsia="Times New Roman" w:hAnsi="Times New Roman" w:cs="Times New Roman"/>
          <w:b/>
          <w:sz w:val="22"/>
          <w:szCs w:val="22"/>
          <w:lang w:val="en-GB" w:bidi="ar-SA"/>
        </w:rPr>
        <w:tab/>
      </w:r>
      <w:r w:rsidRPr="009514B6">
        <w:rPr>
          <w:rFonts w:ascii="Times New Roman" w:eastAsia="Times New Roman" w:hAnsi="Times New Roman" w:cs="Times New Roman"/>
          <w:b/>
          <w:sz w:val="22"/>
          <w:szCs w:val="22"/>
          <w:shd w:val="clear" w:color="auto" w:fill="FFFFFF"/>
          <w:lang w:val="en-GB" w:bidi="ar-SA"/>
        </w:rPr>
        <w:t>Conten</w:t>
      </w:r>
      <w:r w:rsidR="00B6309E" w:rsidRPr="009514B6">
        <w:rPr>
          <w:rFonts w:ascii="Times New Roman" w:eastAsia="Times New Roman" w:hAnsi="Times New Roman" w:cs="Times New Roman"/>
          <w:b/>
          <w:sz w:val="22"/>
          <w:szCs w:val="22"/>
          <w:shd w:val="clear" w:color="auto" w:fill="FFFFFF"/>
          <w:lang w:val="en-GB" w:bidi="ar-SA"/>
        </w:rPr>
        <w:t>t</w:t>
      </w:r>
      <w:r w:rsidR="009514B6">
        <w:rPr>
          <w:rFonts w:ascii="Times New Roman" w:eastAsia="Times New Roman" w:hAnsi="Times New Roman" w:cs="Times New Roman"/>
          <w:b/>
          <w:sz w:val="22"/>
          <w:szCs w:val="22"/>
          <w:shd w:val="clear" w:color="auto" w:fill="FFFFFF"/>
          <w:lang w:val="en-GB" w:bidi="ar-SA"/>
        </w:rPr>
        <w:t>s</w:t>
      </w:r>
      <w:r w:rsidR="00B6309E" w:rsidRPr="009514B6">
        <w:rPr>
          <w:rFonts w:ascii="Times New Roman" w:eastAsia="Times New Roman" w:hAnsi="Times New Roman" w:cs="Times New Roman"/>
          <w:b/>
          <w:sz w:val="22"/>
          <w:szCs w:val="22"/>
          <w:shd w:val="clear" w:color="auto" w:fill="FFFFFF"/>
          <w:lang w:val="en-GB" w:bidi="ar-SA"/>
        </w:rPr>
        <w:t xml:space="preserve"> </w:t>
      </w:r>
    </w:p>
    <w:p w14:paraId="23B0D8A1" w14:textId="77777777" w:rsidR="00B6309E" w:rsidRPr="009514B6" w:rsidRDefault="00B6309E" w:rsidP="00873A91">
      <w:pPr>
        <w:spacing w:line="240" w:lineRule="atLeast"/>
        <w:ind w:left="720" w:hanging="720"/>
        <w:outlineLvl w:val="0"/>
        <w:rPr>
          <w:rFonts w:ascii="Times New Roman" w:eastAsia="Times New Roman" w:hAnsi="Times New Roman" w:cs="Times New Roman"/>
          <w:b/>
          <w:sz w:val="22"/>
          <w:szCs w:val="22"/>
          <w:shd w:val="clear" w:color="auto" w:fill="FFFFFF"/>
          <w:lang w:val="en-GB" w:bidi="ar-SA"/>
        </w:rPr>
      </w:pPr>
    </w:p>
    <w:p w14:paraId="52735122" w14:textId="77777777" w:rsidR="00B6309E" w:rsidRPr="009514B6" w:rsidRDefault="00B6309E" w:rsidP="009514B6">
      <w:pPr>
        <w:numPr>
          <w:ilvl w:val="0"/>
          <w:numId w:val="3"/>
        </w:numPr>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General information</w:t>
      </w:r>
    </w:p>
    <w:p w14:paraId="2CFC6B7B" w14:textId="77777777" w:rsidR="00B6309E" w:rsidRPr="009514B6" w:rsidRDefault="00B6309E" w:rsidP="009514B6">
      <w:pPr>
        <w:numPr>
          <w:ilvl w:val="0"/>
          <w:numId w:val="3"/>
        </w:numPr>
        <w:spacing w:line="240" w:lineRule="atLeast"/>
        <w:ind w:hanging="1170"/>
        <w:outlineLvl w:val="0"/>
        <w:rPr>
          <w:rFonts w:ascii="Times New Roman" w:eastAsia="Times New Roman" w:hAnsi="Times New Roman" w:cs="Times New Roman"/>
          <w:sz w:val="22"/>
          <w:szCs w:val="22"/>
          <w:lang w:val="en-GB" w:bidi="ar-SA"/>
        </w:rPr>
      </w:pPr>
      <w:bookmarkStart w:id="0" w:name="_Hlk93309368"/>
      <w:r w:rsidRPr="009514B6">
        <w:rPr>
          <w:rFonts w:ascii="Times New Roman" w:eastAsia="Times New Roman" w:hAnsi="Times New Roman" w:cs="Times New Roman"/>
          <w:sz w:val="22"/>
          <w:szCs w:val="22"/>
          <w:lang w:val="en-GB" w:bidi="ar-SA"/>
        </w:rPr>
        <w:t>Basis of preparation of the financial statements</w:t>
      </w:r>
    </w:p>
    <w:p w14:paraId="6AB41743" w14:textId="47B1B87E" w:rsidR="00B6309E" w:rsidRPr="009514B6" w:rsidRDefault="00664A1F" w:rsidP="009514B6">
      <w:pPr>
        <w:numPr>
          <w:ilvl w:val="0"/>
          <w:numId w:val="3"/>
        </w:numPr>
        <w:spacing w:line="240" w:lineRule="atLeast"/>
        <w:ind w:hanging="1170"/>
        <w:outlineLvl w:val="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Material accounting policies</w:t>
      </w:r>
    </w:p>
    <w:bookmarkEnd w:id="0"/>
    <w:p w14:paraId="19ED4D6B" w14:textId="77777777" w:rsidR="00B6309E" w:rsidRPr="009514B6"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 xml:space="preserve">Related parties </w:t>
      </w:r>
    </w:p>
    <w:p w14:paraId="3FBFC0D0" w14:textId="77777777" w:rsidR="00B6309E" w:rsidRPr="009514B6" w:rsidRDefault="00B6309E" w:rsidP="009514B6">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 xml:space="preserve">Cash and cash </w:t>
      </w:r>
      <w:proofErr w:type="gramStart"/>
      <w:r w:rsidRPr="009514B6">
        <w:rPr>
          <w:rFonts w:ascii="Times New Roman" w:eastAsia="Times New Roman" w:hAnsi="Times New Roman" w:cs="Times New Roman"/>
          <w:sz w:val="22"/>
          <w:szCs w:val="22"/>
          <w:lang w:val="en-GB" w:bidi="ar-SA"/>
        </w:rPr>
        <w:t>equivalents</w:t>
      </w:r>
      <w:proofErr w:type="gramEnd"/>
    </w:p>
    <w:p w14:paraId="7712323E" w14:textId="01E36F43" w:rsidR="00F42DF1" w:rsidRDefault="00F42DF1"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F42DF1">
        <w:rPr>
          <w:rFonts w:ascii="Times New Roman" w:eastAsia="Times New Roman" w:hAnsi="Times New Roman" w:cs="Times New Roman"/>
          <w:sz w:val="22"/>
          <w:szCs w:val="22"/>
          <w:lang w:val="en-GB" w:bidi="ar-SA"/>
        </w:rPr>
        <w:t>Trade and other receivables</w:t>
      </w:r>
    </w:p>
    <w:p w14:paraId="5EB8EE06" w14:textId="54CD33C8" w:rsidR="00B6309E"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Inventories</w:t>
      </w:r>
    </w:p>
    <w:p w14:paraId="5F4873DE" w14:textId="02E97C3D" w:rsidR="00AF7BB2" w:rsidRPr="009514B6" w:rsidRDefault="004623B3"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bookmarkStart w:id="1" w:name="_Hlk159362434"/>
      <w:r w:rsidRPr="004623B3">
        <w:rPr>
          <w:rFonts w:ascii="Times New Roman" w:eastAsia="Times New Roman" w:hAnsi="Times New Roman" w:cs="Times New Roman"/>
          <w:sz w:val="22"/>
          <w:szCs w:val="22"/>
          <w:lang w:val="en-GB" w:bidi="ar-SA"/>
        </w:rPr>
        <w:t>Restricted deposit</w:t>
      </w:r>
      <w:r w:rsidR="009C0844">
        <w:rPr>
          <w:rFonts w:ascii="Times New Roman" w:eastAsia="Times New Roman" w:hAnsi="Times New Roman" w:cs="Times New Roman"/>
          <w:sz w:val="22"/>
          <w:szCs w:val="22"/>
          <w:lang w:val="en-GB" w:bidi="ar-SA"/>
        </w:rPr>
        <w:t>s</w:t>
      </w:r>
      <w:r w:rsidRPr="004623B3">
        <w:rPr>
          <w:rFonts w:ascii="Times New Roman" w:eastAsia="Times New Roman" w:hAnsi="Times New Roman" w:cs="Times New Roman"/>
          <w:sz w:val="22"/>
          <w:szCs w:val="22"/>
          <w:lang w:val="en-GB" w:bidi="ar-SA"/>
        </w:rPr>
        <w:t xml:space="preserve"> at financial institution</w:t>
      </w:r>
      <w:r w:rsidR="00BB4F94">
        <w:rPr>
          <w:rFonts w:ascii="Times New Roman" w:eastAsia="Times New Roman" w:hAnsi="Times New Roman" w:cs="Times New Roman"/>
          <w:sz w:val="22"/>
          <w:szCs w:val="22"/>
          <w:lang w:val="en-GB" w:bidi="ar-SA"/>
        </w:rPr>
        <w:t>s</w:t>
      </w:r>
    </w:p>
    <w:bookmarkEnd w:id="1"/>
    <w:p w14:paraId="471A5890" w14:textId="77777777" w:rsidR="00772EE8" w:rsidRPr="009514B6" w:rsidRDefault="00772EE8" w:rsidP="00772EE8">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Investments in subsidiaries</w:t>
      </w:r>
    </w:p>
    <w:p w14:paraId="77903D5C" w14:textId="304DEA12" w:rsidR="00B6309E" w:rsidRPr="009514B6" w:rsidRDefault="00B6309E" w:rsidP="009514B6">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 xml:space="preserve">Investments in </w:t>
      </w:r>
      <w:r w:rsidR="004E40AE" w:rsidRPr="009514B6">
        <w:rPr>
          <w:rFonts w:ascii="Times New Roman" w:eastAsia="Times New Roman" w:hAnsi="Times New Roman" w:cs="Times New Roman"/>
          <w:sz w:val="22"/>
          <w:szCs w:val="22"/>
          <w:lang w:val="en-GB" w:bidi="ar-SA"/>
        </w:rPr>
        <w:t>associate</w:t>
      </w:r>
    </w:p>
    <w:p w14:paraId="738EE2D0" w14:textId="2ED2BBD4" w:rsidR="00B6309E" w:rsidRDefault="00686C73" w:rsidP="009514B6">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 xml:space="preserve">Property, </w:t>
      </w:r>
      <w:proofErr w:type="gramStart"/>
      <w:r w:rsidRPr="009514B6">
        <w:rPr>
          <w:rFonts w:ascii="Times New Roman" w:eastAsia="Times New Roman" w:hAnsi="Times New Roman" w:cs="Times New Roman"/>
          <w:sz w:val="22"/>
          <w:szCs w:val="22"/>
          <w:lang w:val="en-GB" w:bidi="ar-SA"/>
        </w:rPr>
        <w:t>plant</w:t>
      </w:r>
      <w:proofErr w:type="gramEnd"/>
      <w:r w:rsidRPr="009514B6">
        <w:rPr>
          <w:rFonts w:ascii="Times New Roman" w:eastAsia="Times New Roman" w:hAnsi="Times New Roman" w:cs="Times New Roman"/>
          <w:sz w:val="22"/>
          <w:szCs w:val="22"/>
          <w:lang w:val="en-GB" w:bidi="ar-SA"/>
        </w:rPr>
        <w:t xml:space="preserve"> and equipment</w:t>
      </w:r>
    </w:p>
    <w:p w14:paraId="00538612" w14:textId="6673DA12" w:rsidR="00772EE8" w:rsidRDefault="00772EE8" w:rsidP="009514B6">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Pr>
          <w:rFonts w:ascii="Times New Roman" w:eastAsia="Times New Roman" w:hAnsi="Times New Roman" w:cs="Angsana New"/>
          <w:sz w:val="22"/>
        </w:rPr>
        <w:t>Leases</w:t>
      </w:r>
    </w:p>
    <w:p w14:paraId="53EE4679" w14:textId="50011DC6" w:rsidR="00805CA6" w:rsidRPr="00805CA6" w:rsidRDefault="00805CA6" w:rsidP="00805CA6">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sidRPr="00805CA6">
        <w:rPr>
          <w:rFonts w:ascii="Times New Roman" w:eastAsia="Times New Roman" w:hAnsi="Times New Roman" w:cs="Times New Roman"/>
          <w:sz w:val="22"/>
          <w:szCs w:val="22"/>
          <w:lang w:val="en-GB" w:bidi="ar-SA"/>
        </w:rPr>
        <w:t>Interest-bearing liabilities</w:t>
      </w:r>
    </w:p>
    <w:p w14:paraId="40805286" w14:textId="71C11D65" w:rsidR="009B3D16" w:rsidRDefault="00805CA6" w:rsidP="009514B6">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Pr>
          <w:rFonts w:ascii="Times New Roman" w:eastAsia="Times New Roman" w:hAnsi="Times New Roman" w:cs="Angsana New"/>
          <w:sz w:val="22"/>
        </w:rPr>
        <w:t>P</w:t>
      </w:r>
      <w:proofErr w:type="spellStart"/>
      <w:r w:rsidR="00B6309E" w:rsidRPr="009514B6">
        <w:rPr>
          <w:rFonts w:ascii="Times New Roman" w:eastAsia="Times New Roman" w:hAnsi="Times New Roman" w:cs="Times New Roman"/>
          <w:sz w:val="22"/>
          <w:szCs w:val="22"/>
          <w:lang w:val="en-GB" w:bidi="ar-SA"/>
        </w:rPr>
        <w:t>rovisions</w:t>
      </w:r>
      <w:proofErr w:type="spellEnd"/>
      <w:r w:rsidR="00B6309E" w:rsidRPr="009514B6">
        <w:rPr>
          <w:rFonts w:ascii="Times New Roman" w:eastAsia="Times New Roman" w:hAnsi="Times New Roman" w:cs="Times New Roman"/>
          <w:sz w:val="22"/>
          <w:szCs w:val="22"/>
          <w:lang w:val="en-GB" w:bidi="ar-SA"/>
        </w:rPr>
        <w:t xml:space="preserve"> for employee benefits</w:t>
      </w:r>
    </w:p>
    <w:p w14:paraId="4BA03116" w14:textId="3736D2DA" w:rsidR="00B6309E" w:rsidRDefault="00AF7BB2" w:rsidP="00FB2865">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sidRPr="00AF7BB2">
        <w:rPr>
          <w:rFonts w:ascii="Times New Roman" w:eastAsia="Times New Roman" w:hAnsi="Times New Roman" w:cs="Times New Roman"/>
          <w:sz w:val="22"/>
          <w:szCs w:val="22"/>
          <w:lang w:val="en-GB" w:bidi="ar-SA"/>
        </w:rPr>
        <w:t xml:space="preserve">Share </w:t>
      </w:r>
      <w:proofErr w:type="gramStart"/>
      <w:r w:rsidRPr="00AF7BB2">
        <w:rPr>
          <w:rFonts w:ascii="Times New Roman" w:eastAsia="Times New Roman" w:hAnsi="Times New Roman" w:cs="Times New Roman"/>
          <w:sz w:val="22"/>
          <w:szCs w:val="22"/>
          <w:lang w:val="en-GB" w:bidi="ar-SA"/>
        </w:rPr>
        <w:t>premium</w:t>
      </w:r>
      <w:proofErr w:type="gramEnd"/>
    </w:p>
    <w:p w14:paraId="0BFC09C7" w14:textId="56A9B392" w:rsidR="007B410B" w:rsidRPr="00172830" w:rsidRDefault="007B410B" w:rsidP="007B410B">
      <w:pPr>
        <w:numPr>
          <w:ilvl w:val="0"/>
          <w:numId w:val="3"/>
        </w:numPr>
        <w:tabs>
          <w:tab w:val="num" w:pos="1170"/>
        </w:tabs>
        <w:spacing w:line="240" w:lineRule="atLeast"/>
        <w:ind w:hanging="1170"/>
        <w:outlineLvl w:val="0"/>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 xml:space="preserve">Legal reserve </w:t>
      </w:r>
    </w:p>
    <w:p w14:paraId="5B87E5A4" w14:textId="5882FC30" w:rsidR="00B6309E" w:rsidRPr="009514B6"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Segment information</w:t>
      </w:r>
      <w:r w:rsidR="00930A1B" w:rsidRPr="009514B6">
        <w:rPr>
          <w:rFonts w:ascii="Times New Roman" w:eastAsia="Times New Roman" w:hAnsi="Times New Roman" w:cs="Times New Roman"/>
          <w:sz w:val="22"/>
          <w:szCs w:val="22"/>
          <w:lang w:val="en-GB" w:bidi="ar-SA"/>
        </w:rPr>
        <w:t xml:space="preserve"> and disaggregation of </w:t>
      </w:r>
      <w:proofErr w:type="gramStart"/>
      <w:r w:rsidR="00930A1B" w:rsidRPr="009514B6">
        <w:rPr>
          <w:rFonts w:ascii="Times New Roman" w:eastAsia="Times New Roman" w:hAnsi="Times New Roman" w:cs="Times New Roman"/>
          <w:sz w:val="22"/>
          <w:szCs w:val="22"/>
          <w:lang w:val="en-GB" w:bidi="ar-SA"/>
        </w:rPr>
        <w:t>revenue</w:t>
      </w:r>
      <w:proofErr w:type="gramEnd"/>
    </w:p>
    <w:p w14:paraId="0781BDD1" w14:textId="77777777" w:rsidR="00B6309E" w:rsidRPr="009514B6"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Expenses by nature</w:t>
      </w:r>
    </w:p>
    <w:p w14:paraId="175BAA5C" w14:textId="77777777" w:rsidR="00B6309E" w:rsidRPr="009514B6"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Income ta</w:t>
      </w:r>
      <w:r w:rsidRPr="009514B6">
        <w:rPr>
          <w:rFonts w:ascii="Times New Roman" w:eastAsia="Times New Roman" w:hAnsi="Times New Roman" w:cs="Times New Roman"/>
          <w:sz w:val="22"/>
          <w:szCs w:val="22"/>
          <w:lang w:bidi="ar-SA"/>
        </w:rPr>
        <w:t>x</w:t>
      </w:r>
    </w:p>
    <w:p w14:paraId="32A33E13" w14:textId="37837443" w:rsidR="00B6309E" w:rsidRPr="009514B6" w:rsidRDefault="000161E2"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B</w:t>
      </w:r>
      <w:r w:rsidR="00DA48E5">
        <w:rPr>
          <w:rFonts w:ascii="Times New Roman" w:eastAsia="Times New Roman" w:hAnsi="Times New Roman" w:cs="Times New Roman"/>
          <w:sz w:val="22"/>
          <w:szCs w:val="22"/>
          <w:lang w:val="en-GB" w:bidi="ar-SA"/>
        </w:rPr>
        <w:t>asic</w:t>
      </w:r>
      <w:r>
        <w:rPr>
          <w:rFonts w:ascii="Times New Roman" w:eastAsia="Times New Roman" w:hAnsi="Times New Roman" w:cs="Times New Roman"/>
          <w:sz w:val="22"/>
          <w:szCs w:val="22"/>
          <w:lang w:val="en-GB" w:bidi="ar-SA"/>
        </w:rPr>
        <w:t xml:space="preserve"> </w:t>
      </w:r>
      <w:r w:rsidR="009C0844">
        <w:rPr>
          <w:rFonts w:ascii="Times New Roman" w:eastAsia="Times New Roman" w:hAnsi="Times New Roman" w:cs="Times New Roman"/>
          <w:sz w:val="22"/>
          <w:szCs w:val="22"/>
          <w:lang w:val="en-GB" w:bidi="ar-SA"/>
        </w:rPr>
        <w:t>e</w:t>
      </w:r>
      <w:r w:rsidR="009C0844" w:rsidRPr="009514B6">
        <w:rPr>
          <w:rFonts w:ascii="Times New Roman" w:eastAsia="Times New Roman" w:hAnsi="Times New Roman" w:cs="Times New Roman"/>
          <w:sz w:val="22"/>
          <w:szCs w:val="22"/>
          <w:lang w:val="en-GB" w:bidi="ar-SA"/>
        </w:rPr>
        <w:t>arnings</w:t>
      </w:r>
      <w:r w:rsidR="00FB2865">
        <w:rPr>
          <w:rFonts w:ascii="Times New Roman" w:eastAsia="Times New Roman" w:hAnsi="Times New Roman" w:cs="Times New Roman"/>
          <w:sz w:val="22"/>
          <w:szCs w:val="22"/>
          <w:lang w:val="en-GB" w:bidi="ar-SA"/>
        </w:rPr>
        <w:t xml:space="preserve"> </w:t>
      </w:r>
      <w:r w:rsidR="00B6309E" w:rsidRPr="009514B6">
        <w:rPr>
          <w:rFonts w:ascii="Times New Roman" w:eastAsia="Times New Roman" w:hAnsi="Times New Roman" w:cs="Times New Roman"/>
          <w:sz w:val="22"/>
          <w:szCs w:val="22"/>
          <w:lang w:val="en-GB" w:bidi="ar-SA"/>
        </w:rPr>
        <w:t>per share</w:t>
      </w:r>
    </w:p>
    <w:p w14:paraId="3B9130A6" w14:textId="70D8FE9F" w:rsidR="00B6309E" w:rsidRPr="009514B6"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Dividend</w:t>
      </w:r>
      <w:r w:rsidR="00CA4AF4">
        <w:rPr>
          <w:rFonts w:ascii="Times New Roman" w:eastAsia="Times New Roman" w:hAnsi="Times New Roman" w:cs="Times New Roman"/>
          <w:sz w:val="22"/>
          <w:szCs w:val="22"/>
          <w:lang w:val="en-GB" w:bidi="ar-SA"/>
        </w:rPr>
        <w:t>s</w:t>
      </w:r>
    </w:p>
    <w:p w14:paraId="4C0430A9" w14:textId="77777777" w:rsidR="00B6309E" w:rsidRPr="009514B6"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Financial instruments</w:t>
      </w:r>
    </w:p>
    <w:p w14:paraId="57CBB3DC" w14:textId="77777777" w:rsidR="00B6309E" w:rsidRPr="009514B6"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 xml:space="preserve">Capital </w:t>
      </w:r>
      <w:proofErr w:type="gramStart"/>
      <w:r w:rsidRPr="009514B6">
        <w:rPr>
          <w:rFonts w:ascii="Times New Roman" w:eastAsia="Times New Roman" w:hAnsi="Times New Roman" w:cs="Times New Roman"/>
          <w:sz w:val="22"/>
          <w:szCs w:val="22"/>
          <w:lang w:val="en-GB" w:bidi="ar-SA"/>
        </w:rPr>
        <w:t>management</w:t>
      </w:r>
      <w:proofErr w:type="gramEnd"/>
    </w:p>
    <w:p w14:paraId="3CBFF16A" w14:textId="75A87476" w:rsidR="00B6309E" w:rsidRDefault="00B6309E"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9514B6">
        <w:rPr>
          <w:rFonts w:ascii="Times New Roman" w:eastAsia="Times New Roman" w:hAnsi="Times New Roman" w:cs="Times New Roman"/>
          <w:sz w:val="22"/>
          <w:szCs w:val="22"/>
          <w:lang w:val="en-GB" w:bidi="ar-SA"/>
        </w:rPr>
        <w:t>Commitments with non-related parties</w:t>
      </w:r>
    </w:p>
    <w:p w14:paraId="5A88D311" w14:textId="7DFD8BCF" w:rsidR="004623B3" w:rsidRPr="009514B6" w:rsidRDefault="004623B3" w:rsidP="009514B6">
      <w:pPr>
        <w:numPr>
          <w:ilvl w:val="0"/>
          <w:numId w:val="3"/>
        </w:numPr>
        <w:shd w:val="clear" w:color="auto" w:fill="FFFFFF"/>
        <w:tabs>
          <w:tab w:val="num" w:pos="1170"/>
        </w:tabs>
        <w:spacing w:line="240" w:lineRule="atLeast"/>
        <w:ind w:hanging="1170"/>
        <w:outlineLvl w:val="0"/>
        <w:rPr>
          <w:rFonts w:ascii="Times New Roman" w:eastAsia="Times New Roman" w:hAnsi="Times New Roman" w:cs="Times New Roman"/>
          <w:sz w:val="22"/>
          <w:szCs w:val="22"/>
          <w:lang w:val="en-GB" w:bidi="ar-SA"/>
        </w:rPr>
      </w:pPr>
      <w:r w:rsidRPr="004623B3">
        <w:rPr>
          <w:rFonts w:ascii="Times New Roman" w:eastAsia="Times New Roman" w:hAnsi="Times New Roman" w:cs="Times New Roman"/>
          <w:sz w:val="22"/>
          <w:szCs w:val="22"/>
          <w:lang w:val="en-GB" w:bidi="ar-SA"/>
        </w:rPr>
        <w:t>Event after the reporting period</w:t>
      </w:r>
    </w:p>
    <w:p w14:paraId="0F4450F6" w14:textId="77777777" w:rsidR="008B7057" w:rsidRDefault="008B7057" w:rsidP="008B7057">
      <w:pPr>
        <w:shd w:val="clear" w:color="auto" w:fill="FFFFFF"/>
        <w:spacing w:line="240" w:lineRule="atLeast"/>
        <w:ind w:left="1170"/>
        <w:outlineLvl w:val="0"/>
        <w:rPr>
          <w:rFonts w:ascii="Times New Roman" w:eastAsia="Times New Roman" w:hAnsi="Times New Roman" w:cs="Times New Roman"/>
          <w:sz w:val="20"/>
          <w:szCs w:val="18"/>
          <w:lang w:val="en-GB" w:bidi="ar-SA"/>
        </w:rPr>
      </w:pPr>
    </w:p>
    <w:p w14:paraId="2D224EBD" w14:textId="6432E33C" w:rsidR="004623B3" w:rsidRPr="008B7057" w:rsidRDefault="004623B3" w:rsidP="008B7057">
      <w:pPr>
        <w:shd w:val="clear" w:color="auto" w:fill="FFFFFF"/>
        <w:spacing w:line="240" w:lineRule="atLeast"/>
        <w:ind w:left="1170"/>
        <w:outlineLvl w:val="0"/>
        <w:rPr>
          <w:rFonts w:ascii="Times New Roman" w:eastAsia="Times New Roman" w:hAnsi="Times New Roman" w:cs="Times New Roman"/>
          <w:sz w:val="20"/>
          <w:szCs w:val="18"/>
          <w:lang w:val="en-GB" w:bidi="ar-SA"/>
        </w:rPr>
        <w:sectPr w:rsidR="004623B3" w:rsidRPr="008B7057" w:rsidSect="00D35852">
          <w:headerReference w:type="default" r:id="rId11"/>
          <w:headerReference w:type="first" r:id="rId12"/>
          <w:footerReference w:type="first" r:id="rId13"/>
          <w:pgSz w:w="11906" w:h="16838" w:code="9"/>
          <w:pgMar w:top="691" w:right="1152" w:bottom="576" w:left="1152" w:header="720" w:footer="720" w:gutter="0"/>
          <w:pgNumType w:start="13"/>
          <w:cols w:space="720"/>
          <w:titlePg/>
          <w:docGrid w:linePitch="381"/>
        </w:sectPr>
      </w:pPr>
    </w:p>
    <w:p w14:paraId="21551634" w14:textId="4B8CBD38" w:rsidR="00DE01CE" w:rsidRPr="002C1518" w:rsidRDefault="00DE01CE" w:rsidP="00B6309E">
      <w:pPr>
        <w:ind w:left="540"/>
        <w:jc w:val="both"/>
        <w:outlineLvl w:val="0"/>
        <w:rPr>
          <w:rFonts w:ascii="Times New Roman" w:hAnsi="Times New Roman" w:cs="Times New Roman"/>
          <w:sz w:val="22"/>
          <w:szCs w:val="22"/>
          <w:lang w:val="en-GB"/>
        </w:rPr>
      </w:pPr>
      <w:r w:rsidRPr="002C1518">
        <w:rPr>
          <w:rFonts w:ascii="Times New Roman" w:hAnsi="Times New Roman" w:cs="Times New Roman"/>
          <w:sz w:val="22"/>
          <w:szCs w:val="22"/>
          <w:lang w:val="en-GB"/>
        </w:rPr>
        <w:lastRenderedPageBreak/>
        <w:t>These notes form an integral part of the financial statements.</w:t>
      </w:r>
    </w:p>
    <w:p w14:paraId="58419371" w14:textId="77777777" w:rsidR="00DE01CE" w:rsidRPr="002C1518" w:rsidRDefault="00DE01CE" w:rsidP="00DE01CE">
      <w:pPr>
        <w:ind w:left="540"/>
        <w:jc w:val="both"/>
        <w:outlineLvl w:val="0"/>
        <w:rPr>
          <w:rFonts w:ascii="Times New Roman" w:hAnsi="Times New Roman" w:cs="Times New Roman"/>
          <w:sz w:val="22"/>
          <w:szCs w:val="22"/>
          <w:lang w:val="en-GB"/>
        </w:rPr>
      </w:pPr>
    </w:p>
    <w:p w14:paraId="5EF1E231" w14:textId="6247C06E" w:rsidR="00B0195C" w:rsidRPr="002C1518" w:rsidRDefault="00DE01CE" w:rsidP="385586F8">
      <w:pPr>
        <w:ind w:left="540"/>
        <w:jc w:val="both"/>
        <w:outlineLvl w:val="0"/>
        <w:rPr>
          <w:rFonts w:ascii="Times New Roman" w:hAnsi="Times New Roman" w:cs="Times New Roman"/>
          <w:sz w:val="22"/>
          <w:szCs w:val="22"/>
        </w:rPr>
      </w:pPr>
      <w:r w:rsidRPr="385586F8">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385586F8">
        <w:rPr>
          <w:rFonts w:ascii="Times New Roman" w:hAnsi="Times New Roman" w:cs="Times New Roman"/>
          <w:sz w:val="22"/>
          <w:szCs w:val="22"/>
        </w:rPr>
        <w:t>statements, and</w:t>
      </w:r>
      <w:proofErr w:type="gramEnd"/>
      <w:r w:rsidRPr="385586F8">
        <w:rPr>
          <w:rFonts w:ascii="Times New Roman" w:hAnsi="Times New Roman" w:cs="Times New Roman"/>
          <w:sz w:val="22"/>
          <w:szCs w:val="22"/>
        </w:rPr>
        <w:t xml:space="preserve"> were approved and </w:t>
      </w:r>
      <w:proofErr w:type="spellStart"/>
      <w:r w:rsidRPr="385586F8">
        <w:rPr>
          <w:rFonts w:ascii="Times New Roman" w:hAnsi="Times New Roman" w:cs="Times New Roman"/>
          <w:sz w:val="22"/>
          <w:szCs w:val="22"/>
        </w:rPr>
        <w:t>authori</w:t>
      </w:r>
      <w:r w:rsidR="00B552D6" w:rsidRPr="385586F8">
        <w:rPr>
          <w:rFonts w:ascii="Times New Roman" w:hAnsi="Times New Roman" w:cs="Times New Roman"/>
          <w:sz w:val="22"/>
          <w:szCs w:val="22"/>
        </w:rPr>
        <w:t>s</w:t>
      </w:r>
      <w:r w:rsidRPr="385586F8">
        <w:rPr>
          <w:rFonts w:ascii="Times New Roman" w:hAnsi="Times New Roman" w:cs="Times New Roman"/>
          <w:sz w:val="22"/>
          <w:szCs w:val="22"/>
        </w:rPr>
        <w:t>ed</w:t>
      </w:r>
      <w:proofErr w:type="spellEnd"/>
      <w:r w:rsidRPr="385586F8">
        <w:rPr>
          <w:rFonts w:ascii="Times New Roman" w:hAnsi="Times New Roman" w:cs="Times New Roman"/>
          <w:sz w:val="22"/>
          <w:szCs w:val="22"/>
        </w:rPr>
        <w:t xml:space="preserve"> for issue by the Board of Directors on </w:t>
      </w:r>
      <w:r w:rsidR="00FB2865">
        <w:rPr>
          <w:rFonts w:ascii="Times New Roman" w:hAnsi="Times New Roman" w:cs="Times New Roman"/>
          <w:sz w:val="22"/>
          <w:szCs w:val="22"/>
        </w:rPr>
        <w:t>21</w:t>
      </w:r>
      <w:r w:rsidR="007C7305" w:rsidRPr="385586F8">
        <w:rPr>
          <w:rFonts w:ascii="Times New Roman" w:hAnsi="Times New Roman" w:cs="Times New Roman"/>
          <w:sz w:val="22"/>
          <w:szCs w:val="22"/>
        </w:rPr>
        <w:t xml:space="preserve"> </w:t>
      </w:r>
      <w:r w:rsidR="00F1630A" w:rsidRPr="385586F8">
        <w:rPr>
          <w:rFonts w:ascii="Times New Roman" w:hAnsi="Times New Roman" w:cs="Times New Roman"/>
          <w:sz w:val="22"/>
          <w:szCs w:val="22"/>
        </w:rPr>
        <w:t>February</w:t>
      </w:r>
      <w:r w:rsidRPr="385586F8">
        <w:rPr>
          <w:rFonts w:ascii="Times New Roman" w:hAnsi="Times New Roman" w:cs="Times New Roman"/>
          <w:sz w:val="22"/>
          <w:szCs w:val="22"/>
        </w:rPr>
        <w:t xml:space="preserve"> 202</w:t>
      </w:r>
      <w:r w:rsidR="001A1928" w:rsidRPr="385586F8">
        <w:rPr>
          <w:rFonts w:ascii="Times New Roman" w:hAnsi="Times New Roman" w:cs="Times New Roman"/>
          <w:sz w:val="22"/>
          <w:szCs w:val="22"/>
        </w:rPr>
        <w:t>5</w:t>
      </w:r>
      <w:r w:rsidR="00CF5029" w:rsidRPr="385586F8">
        <w:rPr>
          <w:rFonts w:ascii="Times New Roman" w:hAnsi="Times New Roman" w:cs="Times New Roman"/>
          <w:sz w:val="22"/>
          <w:szCs w:val="22"/>
        </w:rPr>
        <w:t>.</w:t>
      </w:r>
      <w:r w:rsidRPr="385586F8">
        <w:rPr>
          <w:rFonts w:ascii="Times New Roman" w:hAnsi="Times New Roman" w:cs="Times New Roman"/>
          <w:sz w:val="22"/>
          <w:szCs w:val="22"/>
        </w:rPr>
        <w:t xml:space="preserve">   </w:t>
      </w:r>
    </w:p>
    <w:p w14:paraId="164752E4" w14:textId="77777777" w:rsidR="00C041BC" w:rsidRPr="00104D73" w:rsidRDefault="00C041BC" w:rsidP="00DE01CE">
      <w:pPr>
        <w:ind w:left="540"/>
        <w:jc w:val="both"/>
        <w:outlineLvl w:val="0"/>
        <w:rPr>
          <w:rFonts w:ascii="Times New Roman" w:hAnsi="Times New Roman" w:cstheme="minorBidi"/>
          <w:spacing w:val="-3"/>
          <w:sz w:val="22"/>
          <w:szCs w:val="22"/>
        </w:rPr>
      </w:pPr>
    </w:p>
    <w:p w14:paraId="007F6C50" w14:textId="2462548B" w:rsidR="00B0195C" w:rsidRPr="00DE01CE" w:rsidRDefault="00DE01CE" w:rsidP="00CF5029">
      <w:pPr>
        <w:numPr>
          <w:ilvl w:val="0"/>
          <w:numId w:val="1"/>
        </w:numPr>
        <w:tabs>
          <w:tab w:val="clear" w:pos="340"/>
          <w:tab w:val="left" w:pos="540"/>
        </w:tabs>
        <w:spacing w:line="240" w:lineRule="atLeast"/>
        <w:ind w:left="540" w:hanging="540"/>
        <w:jc w:val="both"/>
        <w:rPr>
          <w:rFonts w:ascii="Times New Roman" w:hAnsi="Times New Roman" w:cs="Times New Roman"/>
          <w:b/>
          <w:bCs/>
          <w:sz w:val="24"/>
          <w:szCs w:val="22"/>
        </w:rPr>
      </w:pPr>
      <w:r w:rsidRPr="00DE01CE">
        <w:rPr>
          <w:rFonts w:ascii="Times New Roman" w:hAnsi="Times New Roman" w:cs="Angsana New"/>
          <w:b/>
          <w:bCs/>
          <w:sz w:val="24"/>
          <w:szCs w:val="22"/>
        </w:rPr>
        <w:t>General information</w:t>
      </w:r>
    </w:p>
    <w:p w14:paraId="336AEBDD" w14:textId="77777777" w:rsidR="00B0195C" w:rsidRPr="00001E0D" w:rsidRDefault="00B0195C" w:rsidP="00B0195C">
      <w:pPr>
        <w:tabs>
          <w:tab w:val="left" w:pos="540"/>
        </w:tabs>
        <w:spacing w:line="240" w:lineRule="atLeast"/>
        <w:ind w:right="44"/>
        <w:jc w:val="both"/>
        <w:rPr>
          <w:rFonts w:ascii="Times New Roman" w:hAnsi="Times New Roman" w:cs="Times New Roman"/>
          <w:sz w:val="22"/>
          <w:szCs w:val="22"/>
        </w:rPr>
      </w:pPr>
    </w:p>
    <w:p w14:paraId="07981E96" w14:textId="2DECB72A" w:rsidR="00C041BC" w:rsidRPr="002C1518" w:rsidRDefault="00C041BC" w:rsidP="00C041BC">
      <w:pPr>
        <w:spacing w:line="240" w:lineRule="atLeast"/>
        <w:ind w:left="540"/>
        <w:jc w:val="thaiDistribute"/>
        <w:rPr>
          <w:rFonts w:ascii="Times New Roman" w:hAnsi="Times New Roman" w:cs="Times New Roman"/>
          <w:sz w:val="22"/>
          <w:szCs w:val="22"/>
        </w:rPr>
      </w:pPr>
      <w:r w:rsidRPr="002C1518">
        <w:rPr>
          <w:rFonts w:ascii="Times New Roman" w:hAnsi="Times New Roman" w:cs="Times New Roman"/>
          <w:sz w:val="22"/>
          <w:szCs w:val="22"/>
          <w:lang w:val="en-GB"/>
        </w:rPr>
        <w:t>Asia Metal Public Company Limited, the “</w:t>
      </w:r>
      <w:r w:rsidRPr="002C1518">
        <w:rPr>
          <w:rFonts w:ascii="Times New Roman" w:hAnsi="Times New Roman" w:cs="Times New Roman"/>
          <w:sz w:val="22"/>
          <w:szCs w:val="22"/>
        </w:rPr>
        <w:t>Company”, is incorporated in Thailand and was listed on the Stock Exchange of Thailand in August 2004. The Company</w:t>
      </w:r>
      <w:r w:rsidR="00CF5029">
        <w:rPr>
          <w:rFonts w:ascii="Times New Roman" w:hAnsi="Times New Roman" w:cs="Times New Roman"/>
          <w:sz w:val="22"/>
          <w:szCs w:val="22"/>
        </w:rPr>
        <w:t xml:space="preserve"> has its</w:t>
      </w:r>
      <w:r w:rsidRPr="002C1518">
        <w:rPr>
          <w:rFonts w:ascii="Times New Roman" w:hAnsi="Times New Roman" w:cs="Times New Roman"/>
          <w:sz w:val="22"/>
          <w:szCs w:val="22"/>
        </w:rPr>
        <w:t xml:space="preserve"> registered </w:t>
      </w:r>
      <w:r w:rsidR="00CF5029">
        <w:rPr>
          <w:rFonts w:ascii="Times New Roman" w:hAnsi="Times New Roman" w:cs="Times New Roman"/>
          <w:sz w:val="22"/>
          <w:szCs w:val="22"/>
        </w:rPr>
        <w:t xml:space="preserve">head </w:t>
      </w:r>
      <w:r w:rsidR="006D6720" w:rsidRPr="002C1518">
        <w:rPr>
          <w:rFonts w:ascii="Times New Roman" w:hAnsi="Times New Roman" w:cs="Times New Roman"/>
          <w:sz w:val="22"/>
          <w:szCs w:val="22"/>
        </w:rPr>
        <w:t>office</w:t>
      </w:r>
      <w:r w:rsidR="00CF5029">
        <w:rPr>
          <w:rFonts w:ascii="Times New Roman" w:hAnsi="Times New Roman" w:cs="Times New Roman"/>
          <w:sz w:val="22"/>
          <w:szCs w:val="22"/>
        </w:rPr>
        <w:t xml:space="preserve"> and branch office </w:t>
      </w:r>
      <w:r w:rsidR="00C64BDA" w:rsidRPr="002C1518">
        <w:rPr>
          <w:rFonts w:ascii="Times New Roman" w:hAnsi="Times New Roman" w:cs="Times New Roman"/>
          <w:sz w:val="22"/>
          <w:szCs w:val="22"/>
        </w:rPr>
        <w:t>a</w:t>
      </w:r>
      <w:r w:rsidR="00CF5029">
        <w:rPr>
          <w:rFonts w:ascii="Times New Roman" w:hAnsi="Times New Roman" w:cs="Times New Roman"/>
          <w:sz w:val="22"/>
          <w:szCs w:val="22"/>
        </w:rPr>
        <w:t>s</w:t>
      </w:r>
      <w:r w:rsidR="00C64BDA" w:rsidRPr="002C1518">
        <w:rPr>
          <w:rFonts w:ascii="Times New Roman" w:hAnsi="Times New Roman" w:cs="Times New Roman"/>
          <w:sz w:val="22"/>
          <w:szCs w:val="22"/>
        </w:rPr>
        <w:t xml:space="preserve"> </w:t>
      </w:r>
      <w:r w:rsidR="005B2C35">
        <w:rPr>
          <w:rFonts w:ascii="Times New Roman" w:hAnsi="Times New Roman" w:cs="Times New Roman"/>
          <w:sz w:val="22"/>
          <w:szCs w:val="22"/>
        </w:rPr>
        <w:t>follows:</w:t>
      </w:r>
    </w:p>
    <w:p w14:paraId="080352E0" w14:textId="77777777" w:rsidR="00C64BDA" w:rsidRPr="002C1518" w:rsidRDefault="00C64BDA" w:rsidP="00C041BC">
      <w:pPr>
        <w:spacing w:line="240" w:lineRule="atLeast"/>
        <w:ind w:left="540"/>
        <w:jc w:val="thaiDistribute"/>
        <w:rPr>
          <w:rFonts w:ascii="Times New Roman" w:hAnsi="Times New Roman" w:cs="Times New Roman"/>
          <w:sz w:val="22"/>
          <w:szCs w:val="22"/>
        </w:rPr>
      </w:pPr>
    </w:p>
    <w:tbl>
      <w:tblPr>
        <w:tblW w:w="9095" w:type="dxa"/>
        <w:tblInd w:w="535" w:type="dxa"/>
        <w:tblLook w:val="04A0" w:firstRow="1" w:lastRow="0" w:firstColumn="1" w:lastColumn="0" w:noHBand="0" w:noVBand="1"/>
      </w:tblPr>
      <w:tblGrid>
        <w:gridCol w:w="1799"/>
        <w:gridCol w:w="278"/>
        <w:gridCol w:w="7018"/>
      </w:tblGrid>
      <w:tr w:rsidR="00C64BDA" w:rsidRPr="002C1518" w14:paraId="1361B3A6" w14:textId="77777777" w:rsidTr="00172830">
        <w:tc>
          <w:tcPr>
            <w:tcW w:w="1799" w:type="dxa"/>
            <w:shd w:val="clear" w:color="auto" w:fill="auto"/>
          </w:tcPr>
          <w:p w14:paraId="7A3992B4" w14:textId="25608748" w:rsidR="00C64BDA" w:rsidRPr="002C1518" w:rsidRDefault="00C64BDA" w:rsidP="00CF5029">
            <w:pPr>
              <w:autoSpaceDE w:val="0"/>
              <w:autoSpaceDN w:val="0"/>
              <w:ind w:left="-107"/>
              <w:jc w:val="both"/>
              <w:rPr>
                <w:rFonts w:ascii="Times New Roman" w:eastAsia="MS Mincho" w:hAnsi="Times New Roman" w:cs="Times New Roman"/>
                <w:sz w:val="22"/>
                <w:szCs w:val="22"/>
              </w:rPr>
            </w:pPr>
            <w:r w:rsidRPr="002C1518">
              <w:rPr>
                <w:rFonts w:ascii="Times New Roman" w:eastAsia="MS Mincho" w:hAnsi="Times New Roman" w:cs="Times New Roman"/>
                <w:sz w:val="22"/>
                <w:szCs w:val="22"/>
              </w:rPr>
              <w:t>Head office</w:t>
            </w:r>
          </w:p>
        </w:tc>
        <w:tc>
          <w:tcPr>
            <w:tcW w:w="278" w:type="dxa"/>
            <w:shd w:val="clear" w:color="auto" w:fill="auto"/>
          </w:tcPr>
          <w:p w14:paraId="0DBDF583" w14:textId="77777777" w:rsidR="00C64BDA" w:rsidRPr="002C1518" w:rsidRDefault="00C64BDA" w:rsidP="009A6727">
            <w:pPr>
              <w:autoSpaceDE w:val="0"/>
              <w:autoSpaceDN w:val="0"/>
              <w:ind w:left="78" w:right="-1725" w:hanging="78"/>
              <w:jc w:val="both"/>
              <w:rPr>
                <w:rFonts w:ascii="Times New Roman" w:eastAsia="MS Mincho" w:hAnsi="Times New Roman" w:cs="Times New Roman"/>
                <w:sz w:val="22"/>
                <w:szCs w:val="22"/>
                <w:cs/>
              </w:rPr>
            </w:pPr>
            <w:r w:rsidRPr="002C1518">
              <w:rPr>
                <w:rFonts w:ascii="Times New Roman" w:eastAsia="MS Mincho" w:hAnsi="Times New Roman" w:cs="Times New Roman"/>
                <w:sz w:val="22"/>
                <w:szCs w:val="22"/>
              </w:rPr>
              <w:t>:</w:t>
            </w:r>
          </w:p>
        </w:tc>
        <w:tc>
          <w:tcPr>
            <w:tcW w:w="7018" w:type="dxa"/>
            <w:shd w:val="clear" w:color="auto" w:fill="auto"/>
          </w:tcPr>
          <w:p w14:paraId="4B804847" w14:textId="0C63F520" w:rsidR="00C64BDA" w:rsidRPr="002C1518" w:rsidRDefault="00C64BDA" w:rsidP="00B552D6">
            <w:pPr>
              <w:autoSpaceDE w:val="0"/>
              <w:autoSpaceDN w:val="0"/>
              <w:rPr>
                <w:rFonts w:ascii="Times New Roman" w:eastAsia="MS Mincho" w:hAnsi="Times New Roman" w:cs="Times New Roman"/>
                <w:sz w:val="22"/>
                <w:szCs w:val="22"/>
              </w:rPr>
            </w:pPr>
            <w:r w:rsidRPr="002C1518">
              <w:rPr>
                <w:rFonts w:ascii="Times New Roman" w:eastAsia="MS Mincho" w:hAnsi="Times New Roman" w:cs="Times New Roman"/>
                <w:sz w:val="22"/>
                <w:szCs w:val="22"/>
                <w:cs/>
              </w:rPr>
              <w:t>55</w:t>
            </w:r>
            <w:r w:rsidRPr="002C1518">
              <w:rPr>
                <w:rFonts w:ascii="Times New Roman" w:eastAsia="MS Mincho" w:hAnsi="Times New Roman" w:cs="Times New Roman"/>
                <w:sz w:val="22"/>
                <w:szCs w:val="22"/>
              </w:rPr>
              <w:t xml:space="preserve">, </w:t>
            </w:r>
            <w:r w:rsidRPr="002C1518">
              <w:rPr>
                <w:rFonts w:ascii="Times New Roman" w:eastAsia="MS Mincho" w:hAnsi="Times New Roman" w:cs="Times New Roman"/>
                <w:sz w:val="22"/>
                <w:szCs w:val="22"/>
                <w:cs/>
              </w:rPr>
              <w:t xml:space="preserve">55/1 </w:t>
            </w:r>
            <w:r w:rsidRPr="002C1518">
              <w:rPr>
                <w:rFonts w:ascii="Times New Roman" w:eastAsia="MS Mincho" w:hAnsi="Times New Roman" w:cs="Times New Roman"/>
                <w:sz w:val="22"/>
                <w:szCs w:val="22"/>
              </w:rPr>
              <w:t xml:space="preserve">Moo </w:t>
            </w:r>
            <w:r w:rsidRPr="002C1518">
              <w:rPr>
                <w:rFonts w:ascii="Times New Roman" w:eastAsia="MS Mincho" w:hAnsi="Times New Roman" w:cs="Times New Roman"/>
                <w:sz w:val="22"/>
                <w:szCs w:val="22"/>
                <w:cs/>
              </w:rPr>
              <w:t xml:space="preserve">2 </w:t>
            </w:r>
            <w:r w:rsidRPr="002C1518">
              <w:rPr>
                <w:rFonts w:ascii="Times New Roman" w:eastAsia="MS Mincho" w:hAnsi="Times New Roman" w:cs="Times New Roman"/>
                <w:sz w:val="22"/>
                <w:szCs w:val="22"/>
              </w:rPr>
              <w:t xml:space="preserve">Soi </w:t>
            </w:r>
            <w:proofErr w:type="spellStart"/>
            <w:r w:rsidRPr="002C1518">
              <w:rPr>
                <w:rFonts w:ascii="Times New Roman" w:eastAsia="MS Mincho" w:hAnsi="Times New Roman" w:cs="Times New Roman"/>
                <w:sz w:val="22"/>
                <w:szCs w:val="22"/>
              </w:rPr>
              <w:t>Watnamdaeng</w:t>
            </w:r>
            <w:proofErr w:type="spellEnd"/>
            <w:r w:rsidRPr="002C1518">
              <w:rPr>
                <w:rFonts w:ascii="Times New Roman" w:eastAsia="MS Mincho" w:hAnsi="Times New Roman" w:cs="Times New Roman"/>
                <w:sz w:val="22"/>
                <w:szCs w:val="22"/>
              </w:rPr>
              <w:t xml:space="preserve">, </w:t>
            </w:r>
            <w:proofErr w:type="spellStart"/>
            <w:r w:rsidRPr="002C1518">
              <w:rPr>
                <w:rFonts w:ascii="Times New Roman" w:eastAsia="MS Mincho" w:hAnsi="Times New Roman" w:cs="Times New Roman"/>
                <w:sz w:val="22"/>
                <w:szCs w:val="22"/>
              </w:rPr>
              <w:t>Srinakarin</w:t>
            </w:r>
            <w:proofErr w:type="spellEnd"/>
            <w:r w:rsidRPr="002C1518">
              <w:rPr>
                <w:rFonts w:ascii="Times New Roman" w:eastAsia="MS Mincho" w:hAnsi="Times New Roman" w:cs="Times New Roman"/>
                <w:sz w:val="22"/>
                <w:szCs w:val="22"/>
              </w:rPr>
              <w:t xml:space="preserve"> R</w:t>
            </w:r>
            <w:r w:rsidR="00B552D6">
              <w:rPr>
                <w:rFonts w:ascii="Times New Roman" w:eastAsia="MS Mincho" w:hAnsi="Times New Roman" w:cs="Times New Roman"/>
                <w:sz w:val="22"/>
                <w:szCs w:val="22"/>
              </w:rPr>
              <w:t>oa</w:t>
            </w:r>
            <w:r w:rsidRPr="002C1518">
              <w:rPr>
                <w:rFonts w:ascii="Times New Roman" w:eastAsia="MS Mincho" w:hAnsi="Times New Roman" w:cs="Times New Roman"/>
                <w:sz w:val="22"/>
                <w:szCs w:val="22"/>
              </w:rPr>
              <w:t xml:space="preserve">d, </w:t>
            </w:r>
            <w:proofErr w:type="spellStart"/>
            <w:r w:rsidR="00B552D6">
              <w:rPr>
                <w:rFonts w:ascii="Times New Roman" w:eastAsia="MS Mincho" w:hAnsi="Times New Roman" w:cs="Times New Roman"/>
                <w:sz w:val="22"/>
                <w:szCs w:val="22"/>
              </w:rPr>
              <w:t>Tambol</w:t>
            </w:r>
            <w:proofErr w:type="spellEnd"/>
            <w:r w:rsidR="00B552D6">
              <w:rPr>
                <w:rFonts w:ascii="Times New Roman" w:eastAsia="MS Mincho" w:hAnsi="Times New Roman" w:cs="Times New Roman"/>
                <w:sz w:val="22"/>
                <w:szCs w:val="22"/>
              </w:rPr>
              <w:t xml:space="preserve"> </w:t>
            </w:r>
            <w:proofErr w:type="spellStart"/>
            <w:r w:rsidRPr="002C1518">
              <w:rPr>
                <w:rFonts w:ascii="Times New Roman" w:eastAsia="MS Mincho" w:hAnsi="Times New Roman" w:cs="Times New Roman"/>
                <w:sz w:val="22"/>
                <w:szCs w:val="22"/>
              </w:rPr>
              <w:t>Bangkaew</w:t>
            </w:r>
            <w:proofErr w:type="spellEnd"/>
            <w:r w:rsidRPr="002C1518">
              <w:rPr>
                <w:rFonts w:ascii="Times New Roman" w:eastAsia="MS Mincho" w:hAnsi="Times New Roman" w:cs="Times New Roman"/>
                <w:sz w:val="22"/>
                <w:szCs w:val="22"/>
              </w:rPr>
              <w:t xml:space="preserve">, </w:t>
            </w:r>
            <w:r w:rsidR="00B552D6">
              <w:rPr>
                <w:rFonts w:ascii="Times New Roman" w:eastAsia="MS Mincho" w:hAnsi="Times New Roman" w:cs="Times New Roman"/>
                <w:sz w:val="22"/>
                <w:szCs w:val="22"/>
              </w:rPr>
              <w:t xml:space="preserve">Amphur </w:t>
            </w:r>
            <w:r w:rsidRPr="002C1518">
              <w:rPr>
                <w:rFonts w:ascii="Times New Roman" w:eastAsia="MS Mincho" w:hAnsi="Times New Roman" w:cs="Times New Roman"/>
                <w:sz w:val="22"/>
                <w:szCs w:val="22"/>
              </w:rPr>
              <w:t>Bangplee</w:t>
            </w:r>
            <w:r w:rsidR="007B6936">
              <w:rPr>
                <w:rFonts w:ascii="Times New Roman" w:eastAsia="MS Mincho" w:hAnsi="Times New Roman" w:cs="Times New Roman"/>
                <w:sz w:val="22"/>
                <w:szCs w:val="22"/>
              </w:rPr>
              <w:t>,</w:t>
            </w:r>
            <w:r w:rsidRPr="002C1518">
              <w:rPr>
                <w:rFonts w:ascii="Times New Roman" w:eastAsia="MS Mincho" w:hAnsi="Times New Roman" w:cs="Times New Roman"/>
                <w:sz w:val="22"/>
                <w:szCs w:val="22"/>
              </w:rPr>
              <w:t xml:space="preserve"> Samutprakarn </w:t>
            </w:r>
            <w:r w:rsidRPr="002C1518">
              <w:rPr>
                <w:rFonts w:ascii="Times New Roman" w:eastAsia="MS Mincho" w:hAnsi="Times New Roman" w:cs="Times New Roman"/>
                <w:sz w:val="22"/>
                <w:szCs w:val="22"/>
                <w:cs/>
              </w:rPr>
              <w:t>10540</w:t>
            </w:r>
            <w:r w:rsidRPr="002C1518">
              <w:rPr>
                <w:rFonts w:ascii="Times New Roman" w:eastAsia="MS Mincho" w:hAnsi="Times New Roman" w:cs="Times New Roman"/>
                <w:sz w:val="22"/>
                <w:szCs w:val="22"/>
              </w:rPr>
              <w:t>, Thailand.</w:t>
            </w:r>
          </w:p>
        </w:tc>
      </w:tr>
      <w:tr w:rsidR="00C64BDA" w:rsidRPr="002C1518" w14:paraId="496E0808" w14:textId="77777777" w:rsidTr="00172830">
        <w:tc>
          <w:tcPr>
            <w:tcW w:w="1799" w:type="dxa"/>
            <w:shd w:val="clear" w:color="auto" w:fill="auto"/>
          </w:tcPr>
          <w:p w14:paraId="26359157" w14:textId="1CCD9CD7" w:rsidR="00C64BDA" w:rsidRPr="002C1518" w:rsidRDefault="00C64BDA" w:rsidP="00CF5029">
            <w:pPr>
              <w:autoSpaceDE w:val="0"/>
              <w:autoSpaceDN w:val="0"/>
              <w:ind w:left="-107"/>
              <w:jc w:val="both"/>
              <w:rPr>
                <w:rFonts w:ascii="Times New Roman" w:eastAsia="MS Mincho" w:hAnsi="Times New Roman" w:cs="Times New Roman"/>
                <w:sz w:val="22"/>
                <w:szCs w:val="22"/>
              </w:rPr>
            </w:pPr>
            <w:r w:rsidRPr="002C1518">
              <w:rPr>
                <w:rFonts w:ascii="Times New Roman" w:eastAsia="MS Mincho" w:hAnsi="Times New Roman" w:cs="Times New Roman"/>
                <w:sz w:val="22"/>
                <w:szCs w:val="22"/>
              </w:rPr>
              <w:t>Branch office</w:t>
            </w:r>
          </w:p>
        </w:tc>
        <w:tc>
          <w:tcPr>
            <w:tcW w:w="278" w:type="dxa"/>
            <w:shd w:val="clear" w:color="auto" w:fill="auto"/>
          </w:tcPr>
          <w:p w14:paraId="70158C9F" w14:textId="77777777" w:rsidR="00C64BDA" w:rsidRPr="002C1518" w:rsidRDefault="00C64BDA" w:rsidP="009A6727">
            <w:pPr>
              <w:autoSpaceDE w:val="0"/>
              <w:autoSpaceDN w:val="0"/>
              <w:jc w:val="both"/>
              <w:rPr>
                <w:rFonts w:ascii="Times New Roman" w:eastAsia="MS Mincho" w:hAnsi="Times New Roman" w:cs="Times New Roman"/>
                <w:sz w:val="22"/>
                <w:szCs w:val="22"/>
              </w:rPr>
            </w:pPr>
            <w:r w:rsidRPr="002C1518">
              <w:rPr>
                <w:rFonts w:ascii="Times New Roman" w:eastAsia="MS Mincho" w:hAnsi="Times New Roman" w:cs="Times New Roman"/>
                <w:sz w:val="22"/>
                <w:szCs w:val="22"/>
              </w:rPr>
              <w:t>:</w:t>
            </w:r>
          </w:p>
        </w:tc>
        <w:tc>
          <w:tcPr>
            <w:tcW w:w="7018" w:type="dxa"/>
            <w:shd w:val="clear" w:color="auto" w:fill="auto"/>
          </w:tcPr>
          <w:p w14:paraId="05C09DAF" w14:textId="7D2E00FD" w:rsidR="00C64BDA" w:rsidRPr="002C1518" w:rsidRDefault="00C64BDA" w:rsidP="00B552D6">
            <w:pPr>
              <w:autoSpaceDE w:val="0"/>
              <w:autoSpaceDN w:val="0"/>
              <w:ind w:left="-20"/>
              <w:rPr>
                <w:rFonts w:ascii="Times New Roman" w:eastAsia="MS Mincho" w:hAnsi="Times New Roman" w:cs="Times New Roman"/>
                <w:sz w:val="22"/>
                <w:szCs w:val="22"/>
              </w:rPr>
            </w:pPr>
            <w:r w:rsidRPr="002C1518">
              <w:rPr>
                <w:rFonts w:ascii="Times New Roman" w:eastAsia="MS Mincho" w:hAnsi="Times New Roman" w:cs="Times New Roman"/>
                <w:sz w:val="22"/>
                <w:szCs w:val="22"/>
                <w:cs/>
              </w:rPr>
              <w:t xml:space="preserve">90/1 </w:t>
            </w:r>
            <w:r w:rsidRPr="002C1518">
              <w:rPr>
                <w:rFonts w:ascii="Times New Roman" w:eastAsia="MS Mincho" w:hAnsi="Times New Roman" w:cs="Times New Roman"/>
                <w:sz w:val="22"/>
                <w:szCs w:val="22"/>
              </w:rPr>
              <w:t xml:space="preserve">Moo </w:t>
            </w:r>
            <w:r w:rsidRPr="002C1518">
              <w:rPr>
                <w:rFonts w:ascii="Times New Roman" w:eastAsia="MS Mincho" w:hAnsi="Times New Roman" w:cs="Times New Roman"/>
                <w:sz w:val="22"/>
                <w:szCs w:val="22"/>
                <w:cs/>
              </w:rPr>
              <w:t>10</w:t>
            </w:r>
            <w:r w:rsidRPr="002C1518">
              <w:rPr>
                <w:rFonts w:ascii="Times New Roman" w:eastAsia="MS Mincho" w:hAnsi="Times New Roman" w:cs="Times New Roman"/>
                <w:sz w:val="22"/>
                <w:szCs w:val="22"/>
              </w:rPr>
              <w:t xml:space="preserve">, </w:t>
            </w:r>
            <w:r w:rsidRPr="002C1518">
              <w:rPr>
                <w:rFonts w:ascii="Times New Roman" w:eastAsia="MS Mincho" w:hAnsi="Times New Roman" w:cs="Times New Roman"/>
                <w:sz w:val="22"/>
                <w:szCs w:val="22"/>
                <w:cs/>
              </w:rPr>
              <w:t>331</w:t>
            </w:r>
            <w:r w:rsidR="00E7591C">
              <w:rPr>
                <w:rFonts w:ascii="Times New Roman" w:eastAsia="MS Mincho" w:hAnsi="Times New Roman" w:cs="Times New Roman"/>
                <w:sz w:val="22"/>
                <w:szCs w:val="22"/>
              </w:rPr>
              <w:t xml:space="preserve"> Road</w:t>
            </w:r>
            <w:r w:rsidRPr="002C1518">
              <w:rPr>
                <w:rFonts w:ascii="Times New Roman" w:eastAsia="MS Mincho" w:hAnsi="Times New Roman" w:cs="Times New Roman"/>
                <w:sz w:val="22"/>
                <w:szCs w:val="22"/>
              </w:rPr>
              <w:t xml:space="preserve">, </w:t>
            </w:r>
            <w:proofErr w:type="spellStart"/>
            <w:r w:rsidR="00B552D6">
              <w:rPr>
                <w:rFonts w:ascii="Times New Roman" w:eastAsia="MS Mincho" w:hAnsi="Times New Roman" w:cs="Times New Roman"/>
                <w:sz w:val="22"/>
                <w:szCs w:val="22"/>
              </w:rPr>
              <w:t>Tambol</w:t>
            </w:r>
            <w:proofErr w:type="spellEnd"/>
            <w:r w:rsidR="00B552D6">
              <w:rPr>
                <w:rFonts w:ascii="Times New Roman" w:eastAsia="MS Mincho" w:hAnsi="Times New Roman" w:cs="Times New Roman"/>
                <w:sz w:val="22"/>
                <w:szCs w:val="22"/>
              </w:rPr>
              <w:t xml:space="preserve"> </w:t>
            </w:r>
            <w:proofErr w:type="spellStart"/>
            <w:r w:rsidRPr="002C1518">
              <w:rPr>
                <w:rFonts w:ascii="Times New Roman" w:eastAsia="MS Mincho" w:hAnsi="Times New Roman" w:cs="Times New Roman"/>
                <w:sz w:val="22"/>
                <w:szCs w:val="22"/>
              </w:rPr>
              <w:t>Srasiliam</w:t>
            </w:r>
            <w:proofErr w:type="spellEnd"/>
            <w:r w:rsidRPr="002C1518">
              <w:rPr>
                <w:rFonts w:ascii="Times New Roman" w:eastAsia="MS Mincho" w:hAnsi="Times New Roman" w:cs="Times New Roman"/>
                <w:sz w:val="22"/>
                <w:szCs w:val="22"/>
              </w:rPr>
              <w:t xml:space="preserve">, </w:t>
            </w:r>
            <w:r w:rsidR="00B552D6">
              <w:rPr>
                <w:rFonts w:ascii="Times New Roman" w:eastAsia="MS Mincho" w:hAnsi="Times New Roman" w:cs="Times New Roman"/>
                <w:sz w:val="22"/>
                <w:szCs w:val="22"/>
              </w:rPr>
              <w:t xml:space="preserve">Amphur </w:t>
            </w:r>
            <w:proofErr w:type="spellStart"/>
            <w:r w:rsidRPr="002C1518">
              <w:rPr>
                <w:rFonts w:ascii="Times New Roman" w:eastAsia="MS Mincho" w:hAnsi="Times New Roman" w:cs="Times New Roman"/>
                <w:sz w:val="22"/>
                <w:szCs w:val="22"/>
              </w:rPr>
              <w:t>Panusnikom</w:t>
            </w:r>
            <w:proofErr w:type="spellEnd"/>
            <w:r w:rsidRPr="002C1518">
              <w:rPr>
                <w:rFonts w:ascii="Times New Roman" w:eastAsia="MS Mincho" w:hAnsi="Times New Roman" w:cs="Times New Roman"/>
                <w:sz w:val="22"/>
                <w:szCs w:val="22"/>
              </w:rPr>
              <w:t xml:space="preserve">, Chonburi </w:t>
            </w:r>
            <w:r w:rsidRPr="002C1518">
              <w:rPr>
                <w:rFonts w:ascii="Times New Roman" w:eastAsia="MS Mincho" w:hAnsi="Times New Roman" w:cs="Times New Roman"/>
                <w:sz w:val="22"/>
                <w:szCs w:val="22"/>
                <w:cs/>
              </w:rPr>
              <w:t>20140</w:t>
            </w:r>
            <w:r w:rsidRPr="002C1518">
              <w:rPr>
                <w:rFonts w:ascii="Times New Roman" w:eastAsia="MS Mincho" w:hAnsi="Times New Roman" w:cs="Times New Roman"/>
                <w:sz w:val="22"/>
                <w:szCs w:val="22"/>
              </w:rPr>
              <w:t>, Thailand.</w:t>
            </w:r>
          </w:p>
        </w:tc>
      </w:tr>
    </w:tbl>
    <w:p w14:paraId="5DB47BBA" w14:textId="3C401EF8" w:rsidR="00C041BC" w:rsidRDefault="00C041BC" w:rsidP="0086601E">
      <w:pPr>
        <w:spacing w:line="240" w:lineRule="atLeast"/>
        <w:jc w:val="thaiDistribute"/>
        <w:rPr>
          <w:rFonts w:ascii="Times New Roman" w:hAnsi="Times New Roman" w:cs="Times New Roman"/>
          <w:sz w:val="22"/>
          <w:szCs w:val="22"/>
        </w:rPr>
      </w:pPr>
    </w:p>
    <w:p w14:paraId="026A10C9" w14:textId="7AFBA6D7" w:rsidR="00C91932" w:rsidRPr="00C91932" w:rsidRDefault="00C91932" w:rsidP="00C91932">
      <w:pPr>
        <w:pStyle w:val="block"/>
        <w:spacing w:after="0" w:line="240" w:lineRule="atLeast"/>
        <w:ind w:left="540"/>
        <w:jc w:val="both"/>
        <w:rPr>
          <w:szCs w:val="22"/>
          <w:lang w:val="en-US" w:bidi="th-TH"/>
        </w:rPr>
      </w:pPr>
      <w:r w:rsidRPr="00C91932">
        <w:rPr>
          <w:szCs w:val="22"/>
          <w:lang w:val="en-US"/>
        </w:rPr>
        <w:t>The Company’s major shareholders during the financial year w</w:t>
      </w:r>
      <w:r w:rsidR="00DB1816">
        <w:rPr>
          <w:szCs w:val="22"/>
          <w:lang w:val="en-US"/>
        </w:rPr>
        <w:t>ere</w:t>
      </w:r>
      <w:r>
        <w:rPr>
          <w:szCs w:val="22"/>
          <w:lang w:val="en-US"/>
        </w:rPr>
        <w:t xml:space="preserve"> </w:t>
      </w:r>
      <w:r w:rsidR="002041B1">
        <w:rPr>
          <w:szCs w:val="22"/>
          <w:lang w:val="en-US"/>
        </w:rPr>
        <w:t>Mr.</w:t>
      </w:r>
      <w:r>
        <w:rPr>
          <w:szCs w:val="22"/>
          <w:lang w:val="en-US"/>
        </w:rPr>
        <w:t xml:space="preserve"> </w:t>
      </w:r>
      <w:proofErr w:type="spellStart"/>
      <w:r>
        <w:rPr>
          <w:szCs w:val="22"/>
          <w:lang w:val="en-US"/>
        </w:rPr>
        <w:t>Chusak</w:t>
      </w:r>
      <w:proofErr w:type="spellEnd"/>
      <w:r>
        <w:rPr>
          <w:szCs w:val="22"/>
          <w:lang w:val="en-US"/>
        </w:rPr>
        <w:t xml:space="preserve"> </w:t>
      </w:r>
      <w:proofErr w:type="spellStart"/>
      <w:r>
        <w:rPr>
          <w:szCs w:val="22"/>
          <w:lang w:val="en-US"/>
        </w:rPr>
        <w:t>Yong</w:t>
      </w:r>
      <w:r w:rsidR="00E414E9">
        <w:rPr>
          <w:szCs w:val="22"/>
          <w:lang w:val="en-US"/>
        </w:rPr>
        <w:t>vongphaiboon</w:t>
      </w:r>
      <w:proofErr w:type="spellEnd"/>
      <w:r w:rsidRPr="00C91932">
        <w:rPr>
          <w:szCs w:val="22"/>
          <w:lang w:val="en-US"/>
        </w:rPr>
        <w:t xml:space="preserve"> </w:t>
      </w:r>
      <w:r w:rsidR="00FC3289">
        <w:rPr>
          <w:szCs w:val="22"/>
          <w:lang w:val="en-US"/>
        </w:rPr>
        <w:t xml:space="preserve">and </w:t>
      </w:r>
      <w:r w:rsidR="00FC3289">
        <w:rPr>
          <w:rFonts w:cstheme="minorBidi"/>
          <w:szCs w:val="28"/>
          <w:lang w:val="en-US" w:bidi="th-TH"/>
        </w:rPr>
        <w:t xml:space="preserve">Khunying </w:t>
      </w:r>
      <w:proofErr w:type="spellStart"/>
      <w:r w:rsidR="00FC3289">
        <w:rPr>
          <w:rFonts w:cstheme="minorBidi"/>
          <w:szCs w:val="28"/>
          <w:lang w:val="en-US" w:bidi="th-TH"/>
        </w:rPr>
        <w:t>Patama</w:t>
      </w:r>
      <w:proofErr w:type="spellEnd"/>
      <w:r w:rsidR="00FC3289">
        <w:rPr>
          <w:rFonts w:cstheme="minorBidi"/>
          <w:szCs w:val="28"/>
          <w:lang w:val="en-US" w:bidi="th-TH"/>
        </w:rPr>
        <w:t xml:space="preserve"> </w:t>
      </w:r>
      <w:proofErr w:type="spellStart"/>
      <w:r w:rsidR="00FC3289">
        <w:rPr>
          <w:rFonts w:cstheme="minorBidi"/>
          <w:szCs w:val="28"/>
          <w:lang w:val="en-US" w:bidi="th-TH"/>
        </w:rPr>
        <w:t>Leesawatrakul</w:t>
      </w:r>
      <w:proofErr w:type="spellEnd"/>
      <w:r w:rsidR="00FC3289">
        <w:rPr>
          <w:rFonts w:cstheme="minorBidi"/>
          <w:szCs w:val="28"/>
          <w:lang w:val="en-US" w:bidi="th-TH"/>
        </w:rPr>
        <w:t xml:space="preserve"> </w:t>
      </w:r>
      <w:r w:rsidR="00DB1816">
        <w:rPr>
          <w:szCs w:val="22"/>
          <w:lang w:val="en-US"/>
        </w:rPr>
        <w:t xml:space="preserve">which owned </w:t>
      </w:r>
      <w:r w:rsidR="007C7305" w:rsidRPr="00FB2865">
        <w:rPr>
          <w:szCs w:val="22"/>
          <w:lang w:val="en-US"/>
        </w:rPr>
        <w:t>1</w:t>
      </w:r>
      <w:r w:rsidR="004623B3" w:rsidRPr="00FB2865">
        <w:rPr>
          <w:szCs w:val="22"/>
          <w:lang w:val="en-US"/>
        </w:rPr>
        <w:t>5</w:t>
      </w:r>
      <w:r w:rsidR="007C7305" w:rsidRPr="00FB2865">
        <w:rPr>
          <w:szCs w:val="22"/>
          <w:lang w:val="en-US"/>
        </w:rPr>
        <w:t>.</w:t>
      </w:r>
      <w:r w:rsidR="004623B3" w:rsidRPr="00FB2865">
        <w:rPr>
          <w:szCs w:val="22"/>
          <w:lang w:val="en-US"/>
        </w:rPr>
        <w:t>98</w:t>
      </w:r>
      <w:r w:rsidRPr="00FB2865">
        <w:rPr>
          <w:szCs w:val="22"/>
          <w:lang w:val="en-US"/>
        </w:rPr>
        <w:t>%</w:t>
      </w:r>
      <w:r w:rsidR="00FC3289" w:rsidRPr="00FB2865">
        <w:rPr>
          <w:szCs w:val="22"/>
          <w:lang w:val="en-US"/>
        </w:rPr>
        <w:t xml:space="preserve"> and</w:t>
      </w:r>
      <w:r w:rsidR="007C7305" w:rsidRPr="00FB2865">
        <w:rPr>
          <w:szCs w:val="22"/>
          <w:lang w:val="en-US"/>
        </w:rPr>
        <w:t xml:space="preserve"> 14.</w:t>
      </w:r>
      <w:r w:rsidR="004623B3" w:rsidRPr="00FB2865">
        <w:rPr>
          <w:szCs w:val="22"/>
          <w:lang w:val="en-US"/>
        </w:rPr>
        <w:t>88</w:t>
      </w:r>
      <w:r w:rsidR="00FC3289">
        <w:rPr>
          <w:szCs w:val="22"/>
          <w:lang w:val="en-US"/>
        </w:rPr>
        <w:t>%</w:t>
      </w:r>
      <w:r w:rsidRPr="00C91932">
        <w:rPr>
          <w:szCs w:val="22"/>
          <w:lang w:val="en-US"/>
        </w:rPr>
        <w:t xml:space="preserve"> </w:t>
      </w:r>
      <w:r w:rsidR="00277813">
        <w:rPr>
          <w:szCs w:val="22"/>
          <w:lang w:val="en-US"/>
        </w:rPr>
        <w:t xml:space="preserve">respectively </w:t>
      </w:r>
      <w:r w:rsidR="00DB1816">
        <w:rPr>
          <w:szCs w:val="22"/>
          <w:lang w:val="en-US"/>
        </w:rPr>
        <w:t xml:space="preserve">of the Company’s share capital as </w:t>
      </w:r>
      <w:proofErr w:type="gramStart"/>
      <w:r w:rsidR="00DB1816">
        <w:rPr>
          <w:szCs w:val="22"/>
          <w:lang w:val="en-US"/>
        </w:rPr>
        <w:t>at</w:t>
      </w:r>
      <w:proofErr w:type="gramEnd"/>
      <w:r w:rsidR="00DB1816">
        <w:rPr>
          <w:szCs w:val="22"/>
          <w:lang w:val="en-US"/>
        </w:rPr>
        <w:t xml:space="preserve"> 31 December 202</w:t>
      </w:r>
      <w:r w:rsidR="00820770">
        <w:rPr>
          <w:szCs w:val="22"/>
          <w:lang w:val="en-US"/>
        </w:rPr>
        <w:t>4</w:t>
      </w:r>
      <w:r w:rsidR="00E414E9">
        <w:rPr>
          <w:szCs w:val="22"/>
          <w:lang w:val="en-US"/>
        </w:rPr>
        <w:t xml:space="preserve">. </w:t>
      </w:r>
    </w:p>
    <w:p w14:paraId="4B969463" w14:textId="6AC78A5B" w:rsidR="00C91932" w:rsidRDefault="00C91932" w:rsidP="0086601E">
      <w:pPr>
        <w:spacing w:line="240" w:lineRule="atLeast"/>
        <w:jc w:val="thaiDistribute"/>
        <w:rPr>
          <w:rFonts w:ascii="Times New Roman" w:hAnsi="Times New Roman" w:cs="Times New Roman"/>
          <w:sz w:val="22"/>
          <w:szCs w:val="22"/>
        </w:rPr>
      </w:pPr>
    </w:p>
    <w:p w14:paraId="65071048" w14:textId="6515405B" w:rsidR="006D6720" w:rsidRPr="002C1518" w:rsidRDefault="006D6720" w:rsidP="006D6720">
      <w:pPr>
        <w:pStyle w:val="block"/>
        <w:spacing w:after="0" w:line="240" w:lineRule="atLeast"/>
        <w:ind w:left="540"/>
        <w:jc w:val="thaiDistribute"/>
        <w:rPr>
          <w:szCs w:val="22"/>
          <w:lang w:val="en-US" w:bidi="th-TH"/>
        </w:rPr>
      </w:pPr>
      <w:r w:rsidRPr="002C1518">
        <w:rPr>
          <w:szCs w:val="22"/>
          <w:shd w:val="clear" w:color="auto" w:fill="FFFFFF"/>
          <w:lang w:val="en-US"/>
        </w:rPr>
        <w:t xml:space="preserve">The principal activities of the </w:t>
      </w:r>
      <w:r w:rsidR="005B2C35">
        <w:rPr>
          <w:szCs w:val="22"/>
          <w:shd w:val="clear" w:color="auto" w:fill="FFFFFF"/>
          <w:lang w:val="en-US"/>
        </w:rPr>
        <w:t xml:space="preserve">Group and the </w:t>
      </w:r>
      <w:r w:rsidRPr="002C1518">
        <w:rPr>
          <w:szCs w:val="22"/>
          <w:shd w:val="clear" w:color="auto" w:fill="FFFFFF"/>
          <w:lang w:val="en-US"/>
        </w:rPr>
        <w:t xml:space="preserve">Company are </w:t>
      </w:r>
      <w:r w:rsidR="005B2C35">
        <w:rPr>
          <w:szCs w:val="22"/>
          <w:shd w:val="clear" w:color="auto" w:fill="FFFFFF"/>
          <w:lang w:val="en-US"/>
        </w:rPr>
        <w:t>manufacturing and trading of</w:t>
      </w:r>
      <w:r w:rsidRPr="002C1518">
        <w:rPr>
          <w:szCs w:val="22"/>
          <w:shd w:val="clear" w:color="auto" w:fill="FFFFFF"/>
          <w:lang w:val="en-US"/>
        </w:rPr>
        <w:t xml:space="preserve"> processed steel products</w:t>
      </w:r>
      <w:r w:rsidR="005B2C35">
        <w:rPr>
          <w:szCs w:val="22"/>
          <w:shd w:val="clear" w:color="auto" w:fill="FFFFFF"/>
          <w:lang w:val="en-US"/>
        </w:rPr>
        <w:t xml:space="preserve"> and rendering service for manufacturing the processed steel</w:t>
      </w:r>
      <w:r w:rsidRPr="002C1518">
        <w:rPr>
          <w:szCs w:val="22"/>
          <w:shd w:val="clear" w:color="auto" w:fill="FFFFFF"/>
          <w:lang w:val="en-US"/>
        </w:rPr>
        <w:t>.</w:t>
      </w:r>
      <w:r w:rsidRPr="002C1518">
        <w:rPr>
          <w:szCs w:val="22"/>
          <w:lang w:val="en-US"/>
        </w:rPr>
        <w:t xml:space="preserve"> Details of the subsidiaries </w:t>
      </w:r>
      <w:r w:rsidR="00E57B2F">
        <w:rPr>
          <w:szCs w:val="22"/>
          <w:lang w:val="en-US"/>
        </w:rPr>
        <w:t xml:space="preserve">and associate </w:t>
      </w:r>
      <w:r w:rsidRPr="002C1518">
        <w:rPr>
          <w:szCs w:val="22"/>
          <w:lang w:val="en-US"/>
        </w:rPr>
        <w:t xml:space="preserve">as </w:t>
      </w:r>
      <w:proofErr w:type="gramStart"/>
      <w:r w:rsidRPr="002C1518">
        <w:rPr>
          <w:szCs w:val="22"/>
          <w:lang w:val="en-US"/>
        </w:rPr>
        <w:t>at</w:t>
      </w:r>
      <w:proofErr w:type="gramEnd"/>
      <w:r w:rsidRPr="002C1518">
        <w:rPr>
          <w:szCs w:val="22"/>
          <w:lang w:val="en-US"/>
        </w:rPr>
        <w:t xml:space="preserve"> 31 December 202</w:t>
      </w:r>
      <w:r w:rsidR="00820770">
        <w:rPr>
          <w:szCs w:val="22"/>
          <w:lang w:val="en-US"/>
        </w:rPr>
        <w:t>4</w:t>
      </w:r>
      <w:r w:rsidRPr="002C1518">
        <w:rPr>
          <w:szCs w:val="22"/>
          <w:lang w:val="en-US"/>
        </w:rPr>
        <w:t xml:space="preserve"> and 202</w:t>
      </w:r>
      <w:r w:rsidR="00820770">
        <w:rPr>
          <w:szCs w:val="22"/>
          <w:lang w:val="en-US"/>
        </w:rPr>
        <w:t>3</w:t>
      </w:r>
      <w:r w:rsidRPr="002C1518">
        <w:rPr>
          <w:szCs w:val="22"/>
          <w:lang w:val="en-US"/>
        </w:rPr>
        <w:t xml:space="preserve"> are </w:t>
      </w:r>
      <w:r w:rsidR="005B2C35">
        <w:rPr>
          <w:szCs w:val="22"/>
          <w:lang w:val="en-US"/>
        </w:rPr>
        <w:t>disclosed</w:t>
      </w:r>
      <w:r w:rsidRPr="002C1518">
        <w:rPr>
          <w:szCs w:val="22"/>
          <w:lang w:val="en-US"/>
        </w:rPr>
        <w:t xml:space="preserve"> in note</w:t>
      </w:r>
      <w:r w:rsidR="00BF2771">
        <w:rPr>
          <w:szCs w:val="22"/>
          <w:lang w:val="en-US"/>
        </w:rPr>
        <w:t>s</w:t>
      </w:r>
      <w:r w:rsidRPr="002C1518">
        <w:rPr>
          <w:szCs w:val="22"/>
          <w:lang w:val="en-US"/>
        </w:rPr>
        <w:t xml:space="preserve"> </w:t>
      </w:r>
      <w:r w:rsidR="004623B3">
        <w:rPr>
          <w:szCs w:val="22"/>
          <w:lang w:val="en-US"/>
        </w:rPr>
        <w:t>9</w:t>
      </w:r>
      <w:r w:rsidR="00E57B2F">
        <w:rPr>
          <w:szCs w:val="22"/>
          <w:lang w:val="en-US"/>
        </w:rPr>
        <w:t xml:space="preserve"> and </w:t>
      </w:r>
      <w:r w:rsidR="004623B3">
        <w:rPr>
          <w:szCs w:val="22"/>
          <w:lang w:val="en-US" w:bidi="th-TH"/>
        </w:rPr>
        <w:t>10</w:t>
      </w:r>
      <w:r w:rsidR="007B410B">
        <w:rPr>
          <w:szCs w:val="22"/>
          <w:lang w:val="en-US" w:bidi="th-TH"/>
        </w:rPr>
        <w:t xml:space="preserve"> </w:t>
      </w:r>
      <w:r w:rsidR="007B410B" w:rsidRPr="00172830">
        <w:rPr>
          <w:szCs w:val="22"/>
          <w:lang w:val="en-US"/>
        </w:rPr>
        <w:t>respectively</w:t>
      </w:r>
      <w:r w:rsidRPr="00172830">
        <w:rPr>
          <w:szCs w:val="22"/>
          <w:lang w:val="en-US"/>
        </w:rPr>
        <w:t>.</w:t>
      </w:r>
    </w:p>
    <w:p w14:paraId="3B316E54" w14:textId="46F593B8" w:rsidR="00767635" w:rsidRPr="00074A38" w:rsidRDefault="00767635" w:rsidP="00C041BC">
      <w:pPr>
        <w:spacing w:line="240" w:lineRule="atLeast"/>
        <w:jc w:val="thaiDistribute"/>
        <w:rPr>
          <w:rFonts w:ascii="Times New Roman" w:eastAsia="Times New Roman" w:hAnsi="Times New Roman" w:cstheme="minorBidi"/>
          <w:sz w:val="22"/>
          <w:szCs w:val="22"/>
          <w:cs/>
        </w:rPr>
      </w:pPr>
    </w:p>
    <w:p w14:paraId="6E4C6CB0" w14:textId="4D53E1E8" w:rsidR="00922748" w:rsidRPr="00922748" w:rsidRDefault="00922748" w:rsidP="00543841">
      <w:pPr>
        <w:numPr>
          <w:ilvl w:val="0"/>
          <w:numId w:val="1"/>
        </w:numPr>
        <w:tabs>
          <w:tab w:val="clear" w:pos="340"/>
          <w:tab w:val="left" w:pos="540"/>
        </w:tabs>
        <w:spacing w:line="240" w:lineRule="atLeast"/>
        <w:ind w:left="540" w:hanging="540"/>
        <w:jc w:val="both"/>
        <w:rPr>
          <w:rFonts w:ascii="Times New Roman" w:hAnsi="Times New Roman" w:cs="Times New Roman"/>
          <w:b/>
          <w:bCs/>
          <w:sz w:val="24"/>
          <w:szCs w:val="22"/>
        </w:rPr>
      </w:pPr>
      <w:r w:rsidRPr="00922748">
        <w:rPr>
          <w:rFonts w:ascii="Times New Roman" w:hAnsi="Times New Roman" w:cs="Times New Roman"/>
          <w:b/>
          <w:bCs/>
          <w:sz w:val="24"/>
          <w:szCs w:val="22"/>
        </w:rPr>
        <w:t>Basis of preparation of the</w:t>
      </w:r>
      <w:r w:rsidRPr="00922748">
        <w:rPr>
          <w:rFonts w:ascii="Times New Roman" w:hAnsi="Times New Roman" w:cstheme="minorBidi" w:hint="cs"/>
          <w:b/>
          <w:bCs/>
          <w:sz w:val="24"/>
          <w:szCs w:val="22"/>
          <w:cs/>
        </w:rPr>
        <w:t xml:space="preserve"> </w:t>
      </w:r>
      <w:r w:rsidRPr="00922748">
        <w:rPr>
          <w:rFonts w:ascii="Times New Roman" w:hAnsi="Times New Roman" w:cs="Times New Roman"/>
          <w:b/>
          <w:bCs/>
          <w:sz w:val="24"/>
          <w:szCs w:val="22"/>
        </w:rPr>
        <w:t>financial statements</w:t>
      </w:r>
    </w:p>
    <w:p w14:paraId="04F294BA" w14:textId="77777777" w:rsidR="00922748" w:rsidRPr="00922748" w:rsidRDefault="00922748" w:rsidP="00922748">
      <w:pPr>
        <w:tabs>
          <w:tab w:val="left" w:pos="540"/>
        </w:tabs>
        <w:spacing w:line="240" w:lineRule="atLeast"/>
        <w:ind w:right="44"/>
        <w:jc w:val="both"/>
        <w:rPr>
          <w:rFonts w:ascii="Times New Roman" w:hAnsi="Times New Roman" w:cs="Times New Roman"/>
          <w:sz w:val="22"/>
          <w:szCs w:val="22"/>
        </w:rPr>
      </w:pPr>
    </w:p>
    <w:p w14:paraId="6338C5F6" w14:textId="79406739" w:rsidR="00922748" w:rsidRDefault="00922748" w:rsidP="00922748">
      <w:pPr>
        <w:spacing w:line="240" w:lineRule="atLeast"/>
        <w:ind w:left="540"/>
        <w:jc w:val="both"/>
        <w:rPr>
          <w:rFonts w:ascii="Times New Roman" w:hAnsi="Times New Roman" w:cs="Times New Roman"/>
          <w:sz w:val="22"/>
          <w:szCs w:val="22"/>
          <w:lang w:val="en-GB"/>
        </w:rPr>
      </w:pPr>
      <w:r w:rsidRPr="00314D81">
        <w:rPr>
          <w:rFonts w:ascii="Times New Roman" w:hAnsi="Times New Roman" w:cs="Times New Roman"/>
          <w:sz w:val="22"/>
          <w:szCs w:val="22"/>
          <w:lang w:val="en-GB"/>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Pr="002C1518">
        <w:rPr>
          <w:rFonts w:ascii="Times New Roman" w:hAnsi="Times New Roman" w:cs="Times New Roman"/>
          <w:sz w:val="22"/>
          <w:szCs w:val="22"/>
          <w:lang w:val="en-GB"/>
        </w:rPr>
        <w:t xml:space="preserve"> </w:t>
      </w:r>
    </w:p>
    <w:p w14:paraId="36C4F011" w14:textId="3C3A877B" w:rsidR="00314D81" w:rsidRDefault="00314D81" w:rsidP="00922748">
      <w:pPr>
        <w:spacing w:line="240" w:lineRule="atLeast"/>
        <w:ind w:left="540"/>
        <w:jc w:val="both"/>
        <w:rPr>
          <w:rFonts w:ascii="Times New Roman" w:hAnsi="Times New Roman" w:cs="Times New Roman"/>
          <w:sz w:val="22"/>
          <w:szCs w:val="22"/>
          <w:lang w:val="en-GB"/>
        </w:rPr>
      </w:pPr>
    </w:p>
    <w:p w14:paraId="50350B3A" w14:textId="505446D5" w:rsidR="00314D81" w:rsidRDefault="00314D81" w:rsidP="00230D2E">
      <w:pPr>
        <w:pStyle w:val="BodyText"/>
        <w:spacing w:after="0"/>
        <w:ind w:left="540"/>
        <w:jc w:val="thaiDistribute"/>
        <w:rPr>
          <w:rFonts w:ascii="Times New Roman" w:hAnsi="Times New Roman" w:cs="Times New Roman"/>
          <w:sz w:val="22"/>
          <w:szCs w:val="22"/>
        </w:rPr>
      </w:pPr>
      <w:r w:rsidRPr="00117C38">
        <w:rPr>
          <w:rFonts w:ascii="Times New Roman" w:hAnsi="Times New Roman" w:cs="Times New Roman"/>
          <w:sz w:val="22"/>
          <w:szCs w:val="22"/>
        </w:rPr>
        <w:t>The preparation of financial statements in conformity with TFRS requires management to make judgments, estimates and assumptions that affect the application of the Group’s accounting policies. Actual results may differ from these estimates. Estimates and underlying assumptions</w:t>
      </w:r>
      <w:r w:rsidR="00CA3356" w:rsidRPr="00CA3356">
        <w:t xml:space="preserve"> </w:t>
      </w:r>
      <w:r w:rsidR="00CA3356" w:rsidRPr="00CA3356">
        <w:rPr>
          <w:rFonts w:ascii="Times New Roman" w:hAnsi="Times New Roman" w:cs="Times New Roman"/>
          <w:sz w:val="22"/>
          <w:szCs w:val="22"/>
        </w:rPr>
        <w:t>that are described in each note</w:t>
      </w:r>
      <w:r w:rsidR="000D5EC8">
        <w:rPr>
          <w:rFonts w:ascii="Times New Roman" w:hAnsi="Times New Roman" w:hint="cs"/>
          <w:sz w:val="22"/>
          <w:szCs w:val="22"/>
          <w:cs/>
        </w:rPr>
        <w:t xml:space="preserve"> </w:t>
      </w:r>
      <w:r w:rsidRPr="00117C38">
        <w:rPr>
          <w:rFonts w:ascii="Times New Roman" w:hAnsi="Times New Roman" w:cs="Times New Roman"/>
          <w:sz w:val="22"/>
          <w:szCs w:val="22"/>
        </w:rPr>
        <w:t xml:space="preserve">are reviewed on an ongoing basis. Revisions to accounting estimates are </w:t>
      </w:r>
      <w:proofErr w:type="spellStart"/>
      <w:r w:rsidRPr="00117C38">
        <w:rPr>
          <w:rFonts w:ascii="Times New Roman" w:hAnsi="Times New Roman" w:cs="Times New Roman"/>
          <w:sz w:val="22"/>
          <w:szCs w:val="22"/>
        </w:rPr>
        <w:t>recognised</w:t>
      </w:r>
      <w:proofErr w:type="spellEnd"/>
      <w:r w:rsidRPr="00117C38">
        <w:rPr>
          <w:rFonts w:ascii="Times New Roman" w:hAnsi="Times New Roman" w:cs="Times New Roman"/>
          <w:sz w:val="22"/>
          <w:szCs w:val="22"/>
        </w:rPr>
        <w:t xml:space="preserve"> prospectively.</w:t>
      </w:r>
    </w:p>
    <w:p w14:paraId="535BD865" w14:textId="77777777" w:rsidR="00053C2F" w:rsidRDefault="00053C2F" w:rsidP="00230D2E">
      <w:pPr>
        <w:pStyle w:val="BodyText"/>
        <w:spacing w:after="0"/>
        <w:ind w:left="540"/>
        <w:jc w:val="thaiDistribute"/>
        <w:rPr>
          <w:rFonts w:ascii="Times New Roman" w:hAnsi="Times New Roman" w:cs="Times New Roman"/>
          <w:sz w:val="22"/>
          <w:szCs w:val="22"/>
        </w:rPr>
      </w:pPr>
    </w:p>
    <w:p w14:paraId="4D208E52" w14:textId="3DB5F6E5" w:rsidR="0009762F" w:rsidRPr="0009762F" w:rsidRDefault="0009762F" w:rsidP="0009762F">
      <w:pPr>
        <w:tabs>
          <w:tab w:val="left" w:pos="540"/>
        </w:tabs>
        <w:spacing w:line="240" w:lineRule="atLeast"/>
        <w:ind w:left="540"/>
        <w:jc w:val="thaiDistribute"/>
        <w:rPr>
          <w:rFonts w:ascii="Times New Roman" w:hAnsi="Times New Roman" w:cs="Times New Roman"/>
          <w:sz w:val="22"/>
          <w:szCs w:val="22"/>
        </w:rPr>
      </w:pPr>
      <w:r w:rsidRPr="007B410B">
        <w:rPr>
          <w:rFonts w:ascii="Times New Roman" w:hAnsi="Times New Roman" w:cs="Times New Roman"/>
          <w:spacing w:val="-4"/>
          <w:sz w:val="22"/>
          <w:szCs w:val="22"/>
        </w:rPr>
        <w:t xml:space="preserve">The Group has adopted Disclosure of Accounting Policies </w:t>
      </w:r>
      <w:r w:rsidR="00CA4AF4">
        <w:rPr>
          <w:rFonts w:ascii="Times New Roman" w:hAnsi="Times New Roman" w:cs="Times New Roman"/>
          <w:spacing w:val="-4"/>
          <w:sz w:val="22"/>
          <w:szCs w:val="22"/>
        </w:rPr>
        <w:t>-</w:t>
      </w:r>
      <w:r w:rsidRPr="007B410B">
        <w:rPr>
          <w:rFonts w:ascii="Times New Roman" w:hAnsi="Times New Roman" w:cs="Times New Roman"/>
          <w:spacing w:val="-4"/>
          <w:sz w:val="22"/>
          <w:szCs w:val="22"/>
        </w:rPr>
        <w:t xml:space="preserve"> Amendments to TAS 1 since 1 January 2024.</w:t>
      </w:r>
      <w:r w:rsidRPr="0009762F">
        <w:rPr>
          <w:rFonts w:ascii="Times New Roman" w:hAnsi="Times New Roman" w:cs="Times New Roman"/>
          <w:sz w:val="22"/>
          <w:szCs w:val="22"/>
        </w:rPr>
        <w:t xml:space="preserve"> The amendments require the disclosure of ‘material’ rather than ‘significant’, accounting policies. The amendments also provide guidance on the application of materiality to disclosure of accounting policies.</w:t>
      </w:r>
    </w:p>
    <w:p w14:paraId="7500B0A2" w14:textId="77777777" w:rsidR="0009762F" w:rsidRPr="0009762F" w:rsidRDefault="0009762F" w:rsidP="0009762F">
      <w:pPr>
        <w:tabs>
          <w:tab w:val="left" w:pos="540"/>
        </w:tabs>
        <w:spacing w:line="240" w:lineRule="atLeast"/>
        <w:ind w:left="540"/>
        <w:jc w:val="thaiDistribute"/>
        <w:rPr>
          <w:rFonts w:ascii="Times New Roman" w:hAnsi="Times New Roman" w:cs="Times New Roman"/>
          <w:sz w:val="22"/>
          <w:szCs w:val="22"/>
        </w:rPr>
      </w:pPr>
    </w:p>
    <w:p w14:paraId="018A2BAE" w14:textId="76047162" w:rsidR="00922748" w:rsidRDefault="0009762F" w:rsidP="0009762F">
      <w:pPr>
        <w:tabs>
          <w:tab w:val="left" w:pos="540"/>
        </w:tabs>
        <w:spacing w:line="240" w:lineRule="atLeast"/>
        <w:ind w:left="540"/>
        <w:jc w:val="thaiDistribute"/>
        <w:rPr>
          <w:rFonts w:ascii="Times New Roman" w:hAnsi="Times New Roman" w:cs="Times New Roman"/>
          <w:sz w:val="22"/>
          <w:szCs w:val="22"/>
        </w:rPr>
      </w:pPr>
      <w:r w:rsidRPr="0009762F">
        <w:rPr>
          <w:rFonts w:ascii="Times New Roman" w:hAnsi="Times New Roman" w:cs="Times New Roman"/>
          <w:sz w:val="22"/>
          <w:szCs w:val="22"/>
        </w:rPr>
        <w:t>Following the amendments, the</w:t>
      </w:r>
      <w:r>
        <w:rPr>
          <w:rFonts w:ascii="Times New Roman" w:hAnsi="Times New Roman" w:cs="Times New Roman"/>
          <w:sz w:val="22"/>
          <w:szCs w:val="22"/>
        </w:rPr>
        <w:t xml:space="preserve"> </w:t>
      </w:r>
      <w:r w:rsidRPr="0009762F">
        <w:rPr>
          <w:rFonts w:ascii="Times New Roman" w:hAnsi="Times New Roman" w:cs="Times New Roman"/>
          <w:sz w:val="22"/>
          <w:szCs w:val="22"/>
        </w:rPr>
        <w:t>Group</w:t>
      </w:r>
      <w:r>
        <w:rPr>
          <w:rFonts w:ascii="Times New Roman" w:hAnsi="Times New Roman" w:cs="Times New Roman"/>
          <w:sz w:val="22"/>
          <w:szCs w:val="22"/>
        </w:rPr>
        <w:t xml:space="preserve"> </w:t>
      </w:r>
      <w:r w:rsidRPr="0009762F">
        <w:rPr>
          <w:rFonts w:ascii="Times New Roman" w:hAnsi="Times New Roman" w:cs="Times New Roman"/>
          <w:sz w:val="22"/>
          <w:szCs w:val="22"/>
        </w:rPr>
        <w:t>has revisited the accounting policy information it has been disclosing and made updates to the information disclosed in the note</w:t>
      </w:r>
      <w:r>
        <w:rPr>
          <w:rFonts w:ascii="Times New Roman" w:hAnsi="Times New Roman" w:cs="Times New Roman"/>
          <w:sz w:val="22"/>
          <w:szCs w:val="22"/>
        </w:rPr>
        <w:t xml:space="preserve"> 3</w:t>
      </w:r>
      <w:r w:rsidRPr="0009762F">
        <w:rPr>
          <w:rFonts w:ascii="Times New Roman" w:hAnsi="Times New Roman" w:cs="Times New Roman"/>
          <w:sz w:val="22"/>
          <w:szCs w:val="22"/>
        </w:rPr>
        <w:t>.</w:t>
      </w:r>
    </w:p>
    <w:p w14:paraId="2E7AB7E1" w14:textId="77777777" w:rsidR="00A64D65" w:rsidRDefault="00A64D65" w:rsidP="0009762F">
      <w:pPr>
        <w:tabs>
          <w:tab w:val="left" w:pos="540"/>
        </w:tabs>
        <w:spacing w:line="240" w:lineRule="atLeast"/>
        <w:ind w:left="540"/>
        <w:jc w:val="thaiDistribute"/>
        <w:rPr>
          <w:rFonts w:ascii="Times New Roman" w:hAnsi="Times New Roman" w:cs="Times New Roman"/>
          <w:sz w:val="22"/>
          <w:szCs w:val="22"/>
        </w:rPr>
      </w:pPr>
    </w:p>
    <w:p w14:paraId="049280BE" w14:textId="77777777" w:rsidR="00A64D65" w:rsidRDefault="00A64D65" w:rsidP="0009762F">
      <w:pPr>
        <w:tabs>
          <w:tab w:val="left" w:pos="540"/>
        </w:tabs>
        <w:spacing w:line="240" w:lineRule="atLeast"/>
        <w:ind w:left="540"/>
        <w:jc w:val="thaiDistribute"/>
        <w:rPr>
          <w:rFonts w:ascii="Times New Roman" w:hAnsi="Times New Roman" w:cs="Times New Roman"/>
          <w:sz w:val="22"/>
          <w:szCs w:val="22"/>
        </w:rPr>
      </w:pPr>
    </w:p>
    <w:p w14:paraId="5765422D" w14:textId="77777777" w:rsidR="00A64D65" w:rsidRDefault="00A64D65" w:rsidP="0009762F">
      <w:pPr>
        <w:tabs>
          <w:tab w:val="left" w:pos="540"/>
        </w:tabs>
        <w:spacing w:line="240" w:lineRule="atLeast"/>
        <w:ind w:left="540"/>
        <w:jc w:val="thaiDistribute"/>
        <w:rPr>
          <w:rFonts w:ascii="Times New Roman" w:hAnsi="Times New Roman" w:cs="Times New Roman"/>
          <w:sz w:val="22"/>
          <w:szCs w:val="22"/>
        </w:rPr>
      </w:pPr>
    </w:p>
    <w:p w14:paraId="7A4492DA" w14:textId="77777777" w:rsidR="00A64D65" w:rsidRDefault="00A64D65" w:rsidP="0009762F">
      <w:pPr>
        <w:tabs>
          <w:tab w:val="left" w:pos="540"/>
        </w:tabs>
        <w:spacing w:line="240" w:lineRule="atLeast"/>
        <w:ind w:left="540"/>
        <w:jc w:val="thaiDistribute"/>
        <w:rPr>
          <w:rFonts w:ascii="Times New Roman" w:hAnsi="Times New Roman" w:cs="Times New Roman"/>
          <w:sz w:val="22"/>
          <w:szCs w:val="22"/>
        </w:rPr>
      </w:pPr>
    </w:p>
    <w:p w14:paraId="50C12FB3" w14:textId="77777777" w:rsidR="00A64D65" w:rsidRDefault="00A64D65" w:rsidP="0009762F">
      <w:pPr>
        <w:tabs>
          <w:tab w:val="left" w:pos="540"/>
        </w:tabs>
        <w:spacing w:line="240" w:lineRule="atLeast"/>
        <w:ind w:left="540"/>
        <w:jc w:val="thaiDistribute"/>
        <w:rPr>
          <w:rFonts w:ascii="Times New Roman" w:hAnsi="Times New Roman" w:cs="Times New Roman"/>
          <w:sz w:val="22"/>
          <w:szCs w:val="22"/>
        </w:rPr>
      </w:pPr>
    </w:p>
    <w:p w14:paraId="747D9972" w14:textId="444F1ABC" w:rsidR="00A64D65" w:rsidRDefault="00A64D65" w:rsidP="0009762F">
      <w:pPr>
        <w:tabs>
          <w:tab w:val="left" w:pos="540"/>
        </w:tabs>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14:paraId="323165A2" w14:textId="5A2F5BD8" w:rsidR="004C2C3D" w:rsidRDefault="00664A1F" w:rsidP="00DC3AD6">
      <w:pPr>
        <w:pStyle w:val="ListParagraph"/>
        <w:numPr>
          <w:ilvl w:val="0"/>
          <w:numId w:val="1"/>
        </w:numPr>
        <w:tabs>
          <w:tab w:val="clear" w:pos="340"/>
        </w:tabs>
        <w:spacing w:line="240" w:lineRule="atLeast"/>
        <w:ind w:left="540" w:hanging="540"/>
        <w:jc w:val="thaiDistribute"/>
        <w:rPr>
          <w:rFonts w:ascii="Times New Roman" w:eastAsia="Times New Roman" w:hAnsi="Times New Roman" w:cs="Times New Roman"/>
          <w:b/>
          <w:bCs/>
          <w:sz w:val="24"/>
          <w:szCs w:val="24"/>
          <w:lang w:val="en-GB" w:bidi="ar-SA"/>
        </w:rPr>
      </w:pPr>
      <w:r>
        <w:rPr>
          <w:rFonts w:ascii="Times New Roman" w:eastAsia="Times New Roman" w:hAnsi="Times New Roman" w:cs="Times New Roman"/>
          <w:b/>
          <w:bCs/>
          <w:sz w:val="24"/>
          <w:szCs w:val="24"/>
          <w:lang w:val="en-GB" w:bidi="ar-SA"/>
        </w:rPr>
        <w:lastRenderedPageBreak/>
        <w:t>Material accounting policies</w:t>
      </w:r>
      <w:r w:rsidR="00A44A1A" w:rsidRPr="004C2C3D">
        <w:rPr>
          <w:rFonts w:ascii="Times New Roman" w:eastAsia="Times New Roman" w:hAnsi="Times New Roman" w:cs="Times New Roman"/>
          <w:b/>
          <w:bCs/>
          <w:sz w:val="24"/>
          <w:szCs w:val="24"/>
          <w:lang w:val="en-GB" w:bidi="ar-SA"/>
        </w:rPr>
        <w:t xml:space="preserve"> </w:t>
      </w:r>
    </w:p>
    <w:p w14:paraId="4C21D533" w14:textId="48FCEB81" w:rsidR="00B8341A" w:rsidRPr="00B8341A" w:rsidRDefault="00B8341A" w:rsidP="00B8341A">
      <w:pPr>
        <w:tabs>
          <w:tab w:val="left" w:pos="540"/>
        </w:tabs>
        <w:spacing w:line="240" w:lineRule="atLeast"/>
        <w:jc w:val="thaiDistribute"/>
        <w:rPr>
          <w:rFonts w:ascii="Times New Roman" w:eastAsia="Times New Roman" w:hAnsi="Times New Roman" w:cs="Times New Roman"/>
          <w:sz w:val="22"/>
          <w:szCs w:val="22"/>
          <w:lang w:val="en-GB" w:bidi="ar-SA"/>
        </w:rPr>
      </w:pPr>
    </w:p>
    <w:p w14:paraId="29E395DF" w14:textId="0D9A4EC2" w:rsidR="00B8341A" w:rsidRPr="00B8341A" w:rsidRDefault="00B8341A" w:rsidP="00B8341A">
      <w:pPr>
        <w:pStyle w:val="ListParagraph"/>
        <w:spacing w:line="240" w:lineRule="atLeast"/>
        <w:ind w:left="540"/>
        <w:jc w:val="thaiDistribute"/>
        <w:rPr>
          <w:rFonts w:ascii="Times New Roman" w:eastAsia="Times New Roman" w:hAnsi="Times New Roman" w:cs="Angsana New"/>
          <w:sz w:val="22"/>
          <w:szCs w:val="28"/>
        </w:rPr>
      </w:pPr>
      <w:r>
        <w:rPr>
          <w:rFonts w:ascii="Times New Roman" w:eastAsia="Times New Roman" w:hAnsi="Times New Roman" w:cs="Angsana New"/>
          <w:sz w:val="22"/>
          <w:szCs w:val="28"/>
        </w:rPr>
        <w:t>The accounting policies set out below have been applied consistently to all periods presented in these financial statements.</w:t>
      </w:r>
    </w:p>
    <w:p w14:paraId="74EC1CBF" w14:textId="77777777" w:rsidR="00B8341A" w:rsidRPr="00E57B2F" w:rsidRDefault="00B8341A" w:rsidP="00B8341A">
      <w:pPr>
        <w:pStyle w:val="ListParagraph"/>
        <w:spacing w:line="240" w:lineRule="atLeast"/>
        <w:ind w:left="540"/>
        <w:jc w:val="thaiDistribute"/>
        <w:rPr>
          <w:rFonts w:ascii="Times New Roman" w:eastAsia="Times New Roman" w:hAnsi="Times New Roman" w:cstheme="minorBidi"/>
          <w:sz w:val="22"/>
          <w:szCs w:val="28"/>
          <w:cs/>
          <w:lang w:val="en-GB"/>
        </w:rPr>
      </w:pPr>
    </w:p>
    <w:p w14:paraId="0A06B424" w14:textId="5B0A8290" w:rsidR="004C2C3D" w:rsidRPr="00507F31" w:rsidRDefault="0086601E"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507F31">
        <w:rPr>
          <w:rFonts w:ascii="Times New Roman" w:eastAsia="MS Mincho" w:hAnsi="Times New Roman" w:cs="Times New Roman"/>
          <w:b/>
          <w:bCs/>
          <w:i/>
          <w:iCs/>
          <w:sz w:val="22"/>
          <w:szCs w:val="22"/>
        </w:rPr>
        <w:t>Basis of consolidation</w:t>
      </w:r>
    </w:p>
    <w:p w14:paraId="3E396DF1" w14:textId="77777777" w:rsidR="004C2C3D" w:rsidRPr="00AE7027" w:rsidRDefault="004C2C3D" w:rsidP="00AE7027">
      <w:pPr>
        <w:pStyle w:val="ListParagraph"/>
        <w:spacing w:line="240" w:lineRule="atLeast"/>
        <w:ind w:left="540"/>
        <w:jc w:val="thaiDistribute"/>
        <w:rPr>
          <w:rFonts w:ascii="Times New Roman" w:eastAsia="Times New Roman" w:hAnsi="Times New Roman" w:cstheme="minorBidi"/>
          <w:sz w:val="22"/>
          <w:szCs w:val="28"/>
          <w:lang w:val="en-GB"/>
        </w:rPr>
      </w:pPr>
    </w:p>
    <w:p w14:paraId="3CB6AF7C" w14:textId="6D70C63E" w:rsidR="00D10C54" w:rsidRPr="007B410B" w:rsidRDefault="0086601E" w:rsidP="007B410B">
      <w:pPr>
        <w:spacing w:line="240" w:lineRule="atLeast"/>
        <w:ind w:left="540" w:right="-25"/>
        <w:jc w:val="thaiDistribute"/>
        <w:rPr>
          <w:rFonts w:ascii="Times New Roman" w:eastAsia="MS Mincho" w:hAnsi="Times New Roman" w:cs="Times New Roman"/>
          <w:i/>
          <w:iCs/>
          <w:color w:val="000000"/>
          <w:sz w:val="22"/>
          <w:szCs w:val="22"/>
          <w:lang w:val="en-GB"/>
        </w:rPr>
      </w:pPr>
      <w:r w:rsidRPr="00507F31">
        <w:rPr>
          <w:rFonts w:ascii="Times New Roman" w:eastAsia="MS Mincho" w:hAnsi="Times New Roman" w:cs="Times New Roman"/>
          <w:color w:val="000000"/>
          <w:sz w:val="22"/>
          <w:szCs w:val="22"/>
          <w:lang w:val="en-GB"/>
        </w:rPr>
        <w:t>The consolidated financial statements relate to the Company and its subsidiaries (together referred to as the “Group”) and the Group’s interests in associate</w:t>
      </w:r>
      <w:r w:rsidRPr="00172830">
        <w:rPr>
          <w:rFonts w:ascii="Times New Roman" w:eastAsia="MS Mincho" w:hAnsi="Times New Roman" w:cs="Times New Roman"/>
          <w:color w:val="000000"/>
          <w:sz w:val="22"/>
          <w:szCs w:val="22"/>
          <w:lang w:val="en-GB"/>
        </w:rPr>
        <w:t>.</w:t>
      </w:r>
      <w:r w:rsidR="007B410B" w:rsidRPr="00172830">
        <w:rPr>
          <w:rFonts w:ascii="Times New Roman" w:eastAsia="MS Mincho" w:hAnsi="Times New Roman" w:cs="Times New Roman"/>
          <w:i/>
          <w:iCs/>
          <w:color w:val="000000"/>
          <w:sz w:val="22"/>
          <w:szCs w:val="22"/>
          <w:lang w:val="en-GB"/>
        </w:rPr>
        <w:t xml:space="preserve"> </w:t>
      </w:r>
      <w:r w:rsidR="00D10C54" w:rsidRPr="00172830">
        <w:rPr>
          <w:rFonts w:ascii="Times New Roman" w:eastAsia="MS Mincho" w:hAnsi="Times New Roman" w:cs="Times New Roman"/>
          <w:color w:val="000000"/>
          <w:sz w:val="22"/>
          <w:szCs w:val="22"/>
          <w:lang w:val="en-GB"/>
        </w:rPr>
        <w:t>The financial statements of subsidiaries are included in the consolidated financial statements from the date on which control commences until the date on which control ceases.</w:t>
      </w:r>
    </w:p>
    <w:p w14:paraId="39514D01" w14:textId="6E58CD49" w:rsidR="00BC450E" w:rsidRPr="00BF2771" w:rsidRDefault="00BC450E" w:rsidP="00BF2771">
      <w:pPr>
        <w:rPr>
          <w:rFonts w:ascii="Times New Roman" w:eastAsia="MS Mincho" w:hAnsi="Times New Roman" w:cs="Times New Roman"/>
          <w:color w:val="000000"/>
          <w:sz w:val="22"/>
          <w:szCs w:val="22"/>
          <w:lang w:val="en-GB"/>
        </w:rPr>
      </w:pPr>
    </w:p>
    <w:p w14:paraId="097F6CBB" w14:textId="2BE17ABB" w:rsidR="00BC450E" w:rsidRPr="00BC450E" w:rsidRDefault="00BC450E" w:rsidP="00BF2771">
      <w:pPr>
        <w:ind w:left="540" w:right="-25"/>
        <w:jc w:val="thaiDistribute"/>
        <w:rPr>
          <w:rFonts w:ascii="Times New Roman" w:eastAsia="MS Mincho" w:hAnsi="Times New Roman" w:cs="Times New Roman"/>
          <w:i/>
          <w:iCs/>
          <w:color w:val="000000"/>
          <w:sz w:val="22"/>
          <w:szCs w:val="22"/>
          <w:lang w:val="en-GB"/>
        </w:rPr>
      </w:pPr>
      <w:r w:rsidRPr="00BC450E">
        <w:rPr>
          <w:rFonts w:ascii="Times New Roman" w:eastAsia="MS Mincho" w:hAnsi="Times New Roman" w:cs="Times New Roman"/>
          <w:i/>
          <w:iCs/>
          <w:color w:val="000000"/>
          <w:sz w:val="22"/>
          <w:szCs w:val="22"/>
          <w:lang w:val="en-GB"/>
        </w:rPr>
        <w:t>Non-controlling interests</w:t>
      </w:r>
    </w:p>
    <w:p w14:paraId="21D1DB8D" w14:textId="77777777" w:rsidR="00BC450E" w:rsidRDefault="00BC450E" w:rsidP="00F07EDD">
      <w:pPr>
        <w:spacing w:line="240" w:lineRule="atLeast"/>
        <w:ind w:left="540" w:right="-25"/>
        <w:jc w:val="thaiDistribute"/>
        <w:rPr>
          <w:rFonts w:ascii="Times New Roman" w:eastAsia="MS Mincho" w:hAnsi="Times New Roman" w:cs="Times New Roman"/>
          <w:color w:val="000000"/>
          <w:sz w:val="22"/>
          <w:szCs w:val="22"/>
          <w:lang w:val="en-GB"/>
        </w:rPr>
      </w:pPr>
    </w:p>
    <w:p w14:paraId="5373F47B" w14:textId="4B642197" w:rsidR="00D10C54" w:rsidRDefault="00D10C54" w:rsidP="00F07EDD">
      <w:pPr>
        <w:spacing w:line="240" w:lineRule="atLeast"/>
        <w:ind w:left="540" w:right="-25"/>
        <w:jc w:val="thaiDistribute"/>
        <w:rPr>
          <w:rFonts w:ascii="Times New Roman" w:eastAsia="MS Mincho" w:hAnsi="Times New Roman" w:cs="Times New Roman"/>
          <w:color w:val="000000"/>
          <w:sz w:val="22"/>
          <w:szCs w:val="22"/>
          <w:lang w:val="en-GB"/>
        </w:rPr>
      </w:pPr>
      <w:r w:rsidRPr="00D10C54">
        <w:rPr>
          <w:rFonts w:ascii="Times New Roman" w:eastAsia="MS Mincho" w:hAnsi="Times New Roman" w:cs="Times New Roman"/>
          <w:color w:val="000000"/>
          <w:sz w:val="22"/>
          <w:szCs w:val="22"/>
          <w:lang w:val="en-GB"/>
        </w:rPr>
        <w:t>At the acquisition date, the Group measures any non-controlling interest at its proportionate interest in the identifiable net assets of the acquiree. In addition, when there is a change in the Group’s interest in a subsidiary that do</w:t>
      </w:r>
      <w:r w:rsidR="00DC7659">
        <w:rPr>
          <w:rFonts w:ascii="Times New Roman" w:eastAsia="MS Mincho" w:hAnsi="Times New Roman" w:cs="Times New Roman"/>
          <w:color w:val="000000"/>
          <w:sz w:val="22"/>
          <w:szCs w:val="22"/>
          <w:lang w:val="en-GB"/>
        </w:rPr>
        <w:t>es</w:t>
      </w:r>
      <w:r w:rsidRPr="00D10C54">
        <w:rPr>
          <w:rFonts w:ascii="Times New Roman" w:eastAsia="MS Mincho" w:hAnsi="Times New Roman" w:cs="Times New Roman"/>
          <w:color w:val="000000"/>
          <w:sz w:val="22"/>
          <w:szCs w:val="22"/>
          <w:lang w:val="en-GB"/>
        </w:rPr>
        <w:t xml:space="preserve"> not result in a loss of control, any difference between the amount by which the </w:t>
      </w:r>
      <w:r w:rsidR="00585A9D">
        <w:rPr>
          <w:rFonts w:ascii="Times New Roman" w:eastAsia="MS Mincho" w:hAnsi="Times New Roman" w:cstheme="minorBidi"/>
          <w:color w:val="000000"/>
          <w:sz w:val="22"/>
          <w:szCs w:val="22"/>
          <w:cs/>
          <w:lang w:val="en-GB"/>
        </w:rPr>
        <w:br/>
      </w:r>
      <w:r w:rsidRPr="00D10C54">
        <w:rPr>
          <w:rFonts w:ascii="Times New Roman" w:eastAsia="MS Mincho" w:hAnsi="Times New Roman" w:cs="Times New Roman"/>
          <w:color w:val="000000"/>
          <w:sz w:val="22"/>
          <w:szCs w:val="22"/>
          <w:lang w:val="en-GB"/>
        </w:rPr>
        <w:t xml:space="preserve">non-controlling interests are adjusted and the fair value of the consideration paid </w:t>
      </w:r>
      <w:r w:rsidR="00CA4AF4">
        <w:rPr>
          <w:rFonts w:ascii="Times New Roman" w:eastAsia="MS Mincho" w:hAnsi="Times New Roman" w:cs="Times New Roman"/>
          <w:color w:val="000000"/>
          <w:sz w:val="22"/>
          <w:szCs w:val="22"/>
          <w:lang w:val="en-GB"/>
        </w:rPr>
        <w:t xml:space="preserve">or received </w:t>
      </w:r>
      <w:r w:rsidRPr="00D10C54">
        <w:rPr>
          <w:rFonts w:ascii="Times New Roman" w:eastAsia="MS Mincho" w:hAnsi="Times New Roman" w:cs="Times New Roman"/>
          <w:color w:val="000000"/>
          <w:sz w:val="22"/>
          <w:szCs w:val="22"/>
          <w:lang w:val="en-GB"/>
        </w:rPr>
        <w:t>from the acquisition</w:t>
      </w:r>
      <w:r w:rsidR="00CA4AF4">
        <w:rPr>
          <w:rFonts w:ascii="Times New Roman" w:eastAsia="MS Mincho" w:hAnsi="Times New Roman" w:cs="Times New Roman"/>
          <w:color w:val="000000"/>
          <w:sz w:val="22"/>
          <w:szCs w:val="22"/>
          <w:lang w:val="en-GB"/>
        </w:rPr>
        <w:t xml:space="preserve"> or disposal </w:t>
      </w:r>
      <w:r w:rsidRPr="00D10C54">
        <w:rPr>
          <w:rFonts w:ascii="Times New Roman" w:eastAsia="MS Mincho" w:hAnsi="Times New Roman" w:cs="Times New Roman"/>
          <w:color w:val="000000"/>
          <w:sz w:val="22"/>
          <w:szCs w:val="22"/>
          <w:lang w:val="en-GB"/>
        </w:rPr>
        <w:t xml:space="preserve">of the non-controlling interests with no change in control </w:t>
      </w:r>
      <w:r w:rsidR="00E5631F">
        <w:rPr>
          <w:rFonts w:ascii="Times New Roman" w:eastAsia="MS Mincho" w:hAnsi="Times New Roman" w:cs="Times New Roman"/>
          <w:color w:val="000000"/>
          <w:sz w:val="22"/>
          <w:szCs w:val="22"/>
          <w:lang w:val="en-GB"/>
        </w:rPr>
        <w:t>is</w:t>
      </w:r>
      <w:r w:rsidRPr="00D10C54">
        <w:rPr>
          <w:rFonts w:ascii="Times New Roman" w:eastAsia="MS Mincho" w:hAnsi="Times New Roman" w:cs="Times New Roman"/>
          <w:color w:val="000000"/>
          <w:sz w:val="22"/>
          <w:szCs w:val="22"/>
          <w:lang w:val="en-GB"/>
        </w:rPr>
        <w:t xml:space="preserve"> accounted for as other surplus/deficit</w:t>
      </w:r>
      <w:r w:rsidR="00DE5668">
        <w:rPr>
          <w:rFonts w:ascii="Times New Roman" w:eastAsia="MS Mincho" w:hAnsi="Times New Roman" w:cs="Times New Roman"/>
          <w:color w:val="000000"/>
          <w:sz w:val="22"/>
          <w:szCs w:val="22"/>
          <w:lang w:val="en-GB"/>
        </w:rPr>
        <w:t xml:space="preserve"> </w:t>
      </w:r>
      <w:r w:rsidRPr="00D10C54">
        <w:rPr>
          <w:rFonts w:ascii="Times New Roman" w:eastAsia="MS Mincho" w:hAnsi="Times New Roman" w:cs="Times New Roman"/>
          <w:color w:val="000000"/>
          <w:sz w:val="22"/>
          <w:szCs w:val="22"/>
          <w:lang w:val="en-GB"/>
        </w:rPr>
        <w:t>in shareholders’ equity.</w:t>
      </w:r>
    </w:p>
    <w:p w14:paraId="475122DE" w14:textId="2D458B36" w:rsidR="00D10C54" w:rsidRDefault="00D10C54" w:rsidP="0086601E">
      <w:pPr>
        <w:spacing w:line="240" w:lineRule="atLeast"/>
        <w:ind w:left="540" w:right="-25"/>
        <w:jc w:val="both"/>
        <w:rPr>
          <w:rFonts w:ascii="Times New Roman" w:eastAsia="MS Mincho" w:hAnsi="Times New Roman" w:cs="Times New Roman"/>
          <w:color w:val="000000"/>
          <w:sz w:val="22"/>
          <w:szCs w:val="22"/>
          <w:lang w:val="en-GB"/>
        </w:rPr>
      </w:pPr>
    </w:p>
    <w:p w14:paraId="5FFA5136" w14:textId="3E1CE52D" w:rsidR="00634469" w:rsidRPr="00634469" w:rsidRDefault="00634469" w:rsidP="0086601E">
      <w:pPr>
        <w:spacing w:line="240" w:lineRule="atLeast"/>
        <w:ind w:left="540" w:right="-25"/>
        <w:jc w:val="both"/>
        <w:rPr>
          <w:rFonts w:ascii="Times New Roman" w:eastAsia="MS Mincho" w:hAnsi="Times New Roman" w:cs="Times New Roman"/>
          <w:i/>
          <w:iCs/>
          <w:color w:val="000000"/>
          <w:sz w:val="22"/>
          <w:szCs w:val="22"/>
          <w:lang w:val="en-GB"/>
        </w:rPr>
      </w:pPr>
      <w:r w:rsidRPr="00634469">
        <w:rPr>
          <w:rFonts w:ascii="Times New Roman" w:eastAsia="MS Mincho" w:hAnsi="Times New Roman" w:cs="Times New Roman"/>
          <w:i/>
          <w:iCs/>
          <w:color w:val="000000"/>
          <w:sz w:val="22"/>
          <w:szCs w:val="22"/>
          <w:lang w:val="en-GB"/>
        </w:rPr>
        <w:t>Los</w:t>
      </w:r>
      <w:r>
        <w:rPr>
          <w:rFonts w:ascii="Times New Roman" w:eastAsia="MS Mincho" w:hAnsi="Times New Roman" w:cs="Times New Roman"/>
          <w:i/>
          <w:iCs/>
          <w:color w:val="000000"/>
          <w:sz w:val="22"/>
          <w:szCs w:val="22"/>
          <w:lang w:val="en-GB"/>
        </w:rPr>
        <w:t>s</w:t>
      </w:r>
      <w:r w:rsidRPr="00634469">
        <w:rPr>
          <w:rFonts w:ascii="Times New Roman" w:eastAsia="MS Mincho" w:hAnsi="Times New Roman" w:cs="Times New Roman"/>
          <w:i/>
          <w:iCs/>
          <w:color w:val="000000"/>
          <w:sz w:val="22"/>
          <w:szCs w:val="22"/>
          <w:lang w:val="en-GB"/>
        </w:rPr>
        <w:t xml:space="preserve"> of control</w:t>
      </w:r>
    </w:p>
    <w:p w14:paraId="2615BD55" w14:textId="7B90B53B" w:rsidR="00634469" w:rsidRDefault="00634469" w:rsidP="0086601E">
      <w:pPr>
        <w:spacing w:line="240" w:lineRule="atLeast"/>
        <w:ind w:left="540" w:right="-25"/>
        <w:jc w:val="both"/>
        <w:rPr>
          <w:rFonts w:ascii="Times New Roman" w:eastAsia="MS Mincho" w:hAnsi="Times New Roman" w:cs="Times New Roman"/>
          <w:color w:val="000000"/>
          <w:sz w:val="22"/>
          <w:szCs w:val="22"/>
          <w:lang w:val="en-GB"/>
        </w:rPr>
      </w:pPr>
    </w:p>
    <w:p w14:paraId="79859290" w14:textId="464DC715" w:rsidR="00634469" w:rsidRDefault="00634469" w:rsidP="0086601E">
      <w:pPr>
        <w:spacing w:line="240" w:lineRule="atLeast"/>
        <w:ind w:left="540" w:right="-25"/>
        <w:jc w:val="both"/>
        <w:rPr>
          <w:rFonts w:ascii="Times New Roman" w:eastAsia="MS Mincho" w:hAnsi="Times New Roman" w:cs="Times New Roman"/>
          <w:color w:val="000000"/>
          <w:sz w:val="22"/>
          <w:szCs w:val="22"/>
          <w:lang w:val="en-GB"/>
        </w:rPr>
      </w:pPr>
      <w:r w:rsidRPr="00634469">
        <w:rPr>
          <w:rFonts w:ascii="Times New Roman" w:eastAsia="MS Mincho" w:hAnsi="Times New Roman" w:cs="Times New Roman"/>
          <w:color w:val="000000"/>
          <w:sz w:val="22"/>
          <w:szCs w:val="22"/>
          <w:lang w:val="en-GB"/>
        </w:rPr>
        <w:t xml:space="preserve">When the Group loses control over a subsidiary, it derecognises the assets and liabilities, any related non-controlling </w:t>
      </w:r>
      <w:proofErr w:type="gramStart"/>
      <w:r w:rsidRPr="00634469">
        <w:rPr>
          <w:rFonts w:ascii="Times New Roman" w:eastAsia="MS Mincho" w:hAnsi="Times New Roman" w:cs="Times New Roman"/>
          <w:color w:val="000000"/>
          <w:sz w:val="22"/>
          <w:szCs w:val="22"/>
          <w:lang w:val="en-GB"/>
        </w:rPr>
        <w:t>interests</w:t>
      </w:r>
      <w:proofErr w:type="gramEnd"/>
      <w:r w:rsidRPr="00634469">
        <w:rPr>
          <w:rFonts w:ascii="Times New Roman" w:eastAsia="MS Mincho" w:hAnsi="Times New Roman" w:cs="Times New Roman"/>
          <w:color w:val="000000"/>
          <w:sz w:val="22"/>
          <w:szCs w:val="22"/>
          <w:lang w:val="en-GB"/>
        </w:rPr>
        <w:t xml:space="preserve"> and other components of equity of the subsidiary. Any resulting gain or loss is recognised in profit or loss. Any interest retained in the former subsidiary is measured at fair value when control is lost.</w:t>
      </w:r>
    </w:p>
    <w:p w14:paraId="342A6059" w14:textId="58BF0156" w:rsidR="00634469" w:rsidRPr="001E32F8" w:rsidRDefault="00634469" w:rsidP="0086601E">
      <w:pPr>
        <w:spacing w:line="240" w:lineRule="atLeast"/>
        <w:ind w:left="540" w:right="-25"/>
        <w:jc w:val="both"/>
        <w:rPr>
          <w:rFonts w:ascii="Times New Roman" w:eastAsia="MS Mincho" w:hAnsi="Times New Roman" w:cs="Times New Roman"/>
          <w:color w:val="000000"/>
          <w:sz w:val="22"/>
          <w:szCs w:val="22"/>
        </w:rPr>
      </w:pPr>
    </w:p>
    <w:p w14:paraId="296EE9C1" w14:textId="77777777" w:rsidR="00B701A9" w:rsidRPr="00117C38" w:rsidRDefault="00B701A9" w:rsidP="00B701A9">
      <w:pPr>
        <w:pStyle w:val="BodyText"/>
        <w:spacing w:after="0"/>
        <w:ind w:left="540"/>
        <w:jc w:val="both"/>
        <w:rPr>
          <w:rFonts w:ascii="Times New Roman" w:hAnsi="Times New Roman"/>
          <w:sz w:val="22"/>
          <w:szCs w:val="22"/>
        </w:rPr>
      </w:pPr>
      <w:r>
        <w:rPr>
          <w:rFonts w:ascii="Times New Roman" w:hAnsi="Times New Roman"/>
          <w:i/>
          <w:iCs/>
          <w:sz w:val="22"/>
          <w:szCs w:val="22"/>
        </w:rPr>
        <w:t>Interests in equity-accounted investee</w:t>
      </w:r>
    </w:p>
    <w:p w14:paraId="1DD74F3A" w14:textId="77777777" w:rsidR="006022F1" w:rsidRDefault="006022F1" w:rsidP="0086601E">
      <w:pPr>
        <w:spacing w:line="240" w:lineRule="atLeast"/>
        <w:ind w:left="540" w:right="-25"/>
        <w:jc w:val="both"/>
        <w:rPr>
          <w:rFonts w:ascii="Times New Roman" w:eastAsia="MS Mincho" w:hAnsi="Times New Roman" w:cs="Times New Roman"/>
          <w:color w:val="000000"/>
          <w:sz w:val="22"/>
          <w:szCs w:val="22"/>
          <w:lang w:val="en-GB"/>
        </w:rPr>
      </w:pPr>
    </w:p>
    <w:p w14:paraId="5E52C627" w14:textId="44E293E4" w:rsidR="00F07EDD" w:rsidRPr="00172830" w:rsidRDefault="007B410B" w:rsidP="007B0755">
      <w:pPr>
        <w:spacing w:line="240" w:lineRule="atLeast"/>
        <w:ind w:left="540" w:right="-25"/>
        <w:jc w:val="both"/>
        <w:rPr>
          <w:rFonts w:ascii="Times New Roman" w:eastAsia="MS Mincho" w:hAnsi="Times New Roman" w:cs="Times New Roman"/>
          <w:color w:val="000000"/>
          <w:sz w:val="22"/>
          <w:szCs w:val="22"/>
          <w:lang w:val="en-GB"/>
        </w:rPr>
      </w:pPr>
      <w:r w:rsidRPr="007B0755">
        <w:rPr>
          <w:rFonts w:ascii="Times New Roman" w:eastAsia="MS Mincho" w:hAnsi="Times New Roman" w:cs="Times New Roman"/>
          <w:color w:val="000000"/>
          <w:sz w:val="22"/>
          <w:szCs w:val="22"/>
        </w:rPr>
        <w:t>T</w:t>
      </w:r>
      <w:r w:rsidR="00F07EDD" w:rsidRPr="007B0755">
        <w:rPr>
          <w:rFonts w:ascii="Times New Roman" w:eastAsia="MS Mincho" w:hAnsi="Times New Roman" w:cs="Times New Roman"/>
          <w:color w:val="000000"/>
          <w:sz w:val="22"/>
          <w:szCs w:val="22"/>
          <w:lang w:val="en-GB"/>
        </w:rPr>
        <w:t>he Group</w:t>
      </w:r>
      <w:r w:rsidR="00F07EDD" w:rsidRPr="00F07EDD">
        <w:rPr>
          <w:rFonts w:ascii="Times New Roman" w:eastAsia="MS Mincho" w:hAnsi="Times New Roman" w:cs="Times New Roman"/>
          <w:color w:val="000000"/>
          <w:sz w:val="22"/>
          <w:szCs w:val="22"/>
          <w:lang w:val="en-GB"/>
        </w:rPr>
        <w:t xml:space="preserve"> has significant </w:t>
      </w:r>
      <w:r w:rsidR="00F07EDD" w:rsidRPr="00172830">
        <w:rPr>
          <w:rFonts w:ascii="Times New Roman" w:eastAsia="MS Mincho" w:hAnsi="Times New Roman" w:cs="Times New Roman"/>
          <w:color w:val="000000"/>
          <w:sz w:val="22"/>
          <w:szCs w:val="22"/>
          <w:lang w:val="en-GB"/>
        </w:rPr>
        <w:t>influence</w:t>
      </w:r>
      <w:r w:rsidR="007B0755" w:rsidRPr="00172830">
        <w:rPr>
          <w:rFonts w:ascii="Times New Roman" w:eastAsia="MS Mincho" w:hAnsi="Times New Roman" w:cs="Times New Roman"/>
          <w:color w:val="000000"/>
          <w:sz w:val="22"/>
          <w:szCs w:val="22"/>
          <w:lang w:val="en-GB"/>
        </w:rPr>
        <w:t xml:space="preserve"> over an investee as disclosed in note 10</w:t>
      </w:r>
      <w:r w:rsidR="00CA4AF4">
        <w:rPr>
          <w:rFonts w:ascii="Times New Roman" w:eastAsia="MS Mincho" w:hAnsi="Times New Roman" w:cs="Times New Roman"/>
          <w:color w:val="000000"/>
          <w:sz w:val="22"/>
          <w:szCs w:val="22"/>
          <w:lang w:val="en-GB"/>
        </w:rPr>
        <w:t xml:space="preserve"> to the financial statements</w:t>
      </w:r>
      <w:r w:rsidR="007B0755" w:rsidRPr="00172830">
        <w:rPr>
          <w:rFonts w:ascii="Times New Roman" w:eastAsia="MS Mincho" w:hAnsi="Times New Roman" w:cs="Times New Roman"/>
          <w:color w:val="000000"/>
          <w:sz w:val="22"/>
          <w:szCs w:val="22"/>
          <w:lang w:val="en-GB"/>
        </w:rPr>
        <w:t xml:space="preserve">. </w:t>
      </w:r>
      <w:r w:rsidR="00F07EDD" w:rsidRPr="00172830">
        <w:rPr>
          <w:rFonts w:ascii="Times New Roman" w:eastAsia="MS Mincho" w:hAnsi="Times New Roman" w:cs="Times New Roman"/>
          <w:color w:val="000000"/>
          <w:sz w:val="22"/>
          <w:szCs w:val="22"/>
          <w:lang w:val="en-GB"/>
        </w:rPr>
        <w:t>The Group recognised investments in associates using the equity method in the consolidated financial statements</w:t>
      </w:r>
      <w:r w:rsidR="00C545DC">
        <w:rPr>
          <w:rFonts w:ascii="Times New Roman" w:eastAsia="MS Mincho" w:hAnsi="Times New Roman" w:cs="Times New Roman"/>
          <w:color w:val="000000"/>
          <w:sz w:val="22"/>
          <w:szCs w:val="22"/>
          <w:lang w:val="en-GB"/>
        </w:rPr>
        <w:t>,</w:t>
      </w:r>
      <w:r w:rsidR="007B0755" w:rsidRPr="00172830">
        <w:rPr>
          <w:rFonts w:ascii="Times New Roman" w:eastAsia="MS Mincho" w:hAnsi="Times New Roman" w:cs="Times New Roman"/>
          <w:color w:val="000000"/>
          <w:sz w:val="22"/>
          <w:szCs w:val="22"/>
          <w:lang w:val="en-GB"/>
        </w:rPr>
        <w:t xml:space="preserve"> until the date </w:t>
      </w:r>
      <w:r w:rsidR="007B0755" w:rsidRPr="00A5203F">
        <w:rPr>
          <w:rFonts w:ascii="Times New Roman" w:eastAsia="MS Mincho" w:hAnsi="Times New Roman" w:cs="Times New Roman"/>
          <w:color w:val="000000"/>
          <w:spacing w:val="-6"/>
          <w:sz w:val="22"/>
          <w:szCs w:val="22"/>
          <w:lang w:val="en-GB"/>
        </w:rPr>
        <w:t xml:space="preserve">on which significant influence ceases. </w:t>
      </w:r>
      <w:r w:rsidR="00F07EDD" w:rsidRPr="00A5203F">
        <w:rPr>
          <w:rFonts w:ascii="Times New Roman" w:eastAsia="MS Mincho" w:hAnsi="Times New Roman" w:cs="Times New Roman"/>
          <w:color w:val="000000"/>
          <w:spacing w:val="-6"/>
          <w:sz w:val="22"/>
          <w:szCs w:val="22"/>
          <w:lang w:val="en-GB"/>
        </w:rPr>
        <w:t>They are initially recognised at cost, which includes transaction costs.</w:t>
      </w:r>
      <w:r w:rsidR="00F07EDD" w:rsidRPr="00172830">
        <w:rPr>
          <w:rFonts w:ascii="Times New Roman" w:eastAsia="MS Mincho" w:hAnsi="Times New Roman" w:cs="Times New Roman"/>
          <w:color w:val="000000"/>
          <w:sz w:val="22"/>
          <w:szCs w:val="22"/>
          <w:lang w:val="en-GB"/>
        </w:rPr>
        <w:t xml:space="preserve"> </w:t>
      </w:r>
      <w:proofErr w:type="gramStart"/>
      <w:r w:rsidR="00F07EDD" w:rsidRPr="00172830">
        <w:rPr>
          <w:rFonts w:ascii="Times New Roman" w:eastAsia="MS Mincho" w:hAnsi="Times New Roman" w:cs="Times New Roman"/>
          <w:color w:val="000000"/>
          <w:sz w:val="22"/>
          <w:szCs w:val="22"/>
          <w:lang w:val="en-GB"/>
        </w:rPr>
        <w:t>Subsequent to</w:t>
      </w:r>
      <w:proofErr w:type="gramEnd"/>
      <w:r w:rsidR="00F07EDD" w:rsidRPr="00172830">
        <w:rPr>
          <w:rFonts w:ascii="Times New Roman" w:eastAsia="MS Mincho" w:hAnsi="Times New Roman" w:cs="Times New Roman"/>
          <w:color w:val="000000"/>
          <w:sz w:val="22"/>
          <w:szCs w:val="22"/>
          <w:lang w:val="en-GB"/>
        </w:rPr>
        <w:t xml:space="preserve"> initial recognition, the consolidated financial statements include the Group’s dividend income and share of the profit or loss and other comprehensive income of equity-accounted investees</w:t>
      </w:r>
      <w:r w:rsidR="007B0755" w:rsidRPr="00172830">
        <w:rPr>
          <w:rFonts w:ascii="Times New Roman" w:eastAsia="MS Mincho" w:hAnsi="Times New Roman" w:cs="Times New Roman"/>
          <w:color w:val="000000"/>
          <w:sz w:val="22"/>
          <w:szCs w:val="22"/>
          <w:lang w:val="en-GB"/>
        </w:rPr>
        <w:t>.</w:t>
      </w:r>
    </w:p>
    <w:p w14:paraId="28889ECF" w14:textId="390530A4" w:rsidR="00F07EDD" w:rsidRPr="00172830" w:rsidRDefault="00F07EDD" w:rsidP="00F07EDD">
      <w:pPr>
        <w:spacing w:line="240" w:lineRule="atLeast"/>
        <w:ind w:left="540" w:right="-25"/>
        <w:jc w:val="both"/>
        <w:rPr>
          <w:rFonts w:ascii="Times New Roman" w:eastAsia="MS Mincho" w:hAnsi="Times New Roman" w:cs="Times New Roman"/>
          <w:color w:val="000000"/>
          <w:sz w:val="22"/>
          <w:szCs w:val="22"/>
          <w:lang w:val="en-GB"/>
        </w:rPr>
      </w:pPr>
    </w:p>
    <w:p w14:paraId="1727E6F0" w14:textId="05CCB842" w:rsidR="005D3D70" w:rsidRPr="00172830" w:rsidRDefault="0022392E" w:rsidP="00F07EDD">
      <w:pPr>
        <w:spacing w:line="240" w:lineRule="atLeast"/>
        <w:ind w:left="540" w:right="-25"/>
        <w:jc w:val="both"/>
        <w:rPr>
          <w:rFonts w:ascii="Times New Roman" w:eastAsia="MS Mincho" w:hAnsi="Times New Roman" w:cs="Times New Roman"/>
          <w:i/>
          <w:iCs/>
          <w:color w:val="000000"/>
          <w:sz w:val="22"/>
          <w:szCs w:val="22"/>
          <w:lang w:val="en-GB"/>
        </w:rPr>
      </w:pPr>
      <w:r w:rsidRPr="00172830">
        <w:rPr>
          <w:rFonts w:ascii="Times New Roman" w:eastAsia="MS Mincho" w:hAnsi="Times New Roman" w:cs="Times New Roman"/>
          <w:i/>
          <w:iCs/>
          <w:color w:val="000000"/>
          <w:sz w:val="22"/>
          <w:szCs w:val="22"/>
          <w:lang w:val="en-GB"/>
        </w:rPr>
        <w:t xml:space="preserve">Transactions eliminated on </w:t>
      </w:r>
      <w:proofErr w:type="gramStart"/>
      <w:r w:rsidRPr="00172830">
        <w:rPr>
          <w:rFonts w:ascii="Times New Roman" w:eastAsia="MS Mincho" w:hAnsi="Times New Roman" w:cs="Times New Roman"/>
          <w:i/>
          <w:iCs/>
          <w:color w:val="000000"/>
          <w:sz w:val="22"/>
          <w:szCs w:val="22"/>
          <w:lang w:val="en-GB"/>
        </w:rPr>
        <w:t>consolidation</w:t>
      </w:r>
      <w:proofErr w:type="gramEnd"/>
    </w:p>
    <w:p w14:paraId="715CECFF" w14:textId="77777777" w:rsidR="005D3D70" w:rsidRPr="00172830" w:rsidRDefault="005D3D70" w:rsidP="00F07EDD">
      <w:pPr>
        <w:spacing w:line="240" w:lineRule="atLeast"/>
        <w:ind w:left="540" w:right="-25"/>
        <w:jc w:val="both"/>
        <w:rPr>
          <w:rFonts w:ascii="Times New Roman" w:eastAsia="MS Mincho" w:hAnsi="Times New Roman" w:cs="Times New Roman"/>
          <w:color w:val="000000"/>
          <w:sz w:val="22"/>
          <w:szCs w:val="22"/>
          <w:cs/>
          <w:lang w:val="en-GB"/>
        </w:rPr>
      </w:pPr>
    </w:p>
    <w:p w14:paraId="5091080E" w14:textId="65287BD5" w:rsidR="00F07EDD" w:rsidRPr="00172830" w:rsidRDefault="00F07EDD" w:rsidP="00E8175D">
      <w:pPr>
        <w:spacing w:line="240" w:lineRule="atLeast"/>
        <w:ind w:left="540" w:right="-25"/>
        <w:jc w:val="thaiDistribute"/>
        <w:rPr>
          <w:rFonts w:ascii="Times New Roman" w:eastAsia="MS Mincho" w:hAnsi="Times New Roman" w:cs="Times New Roman"/>
          <w:color w:val="000000"/>
          <w:sz w:val="22"/>
          <w:szCs w:val="22"/>
          <w:lang w:val="en-GB"/>
        </w:rPr>
      </w:pPr>
      <w:r w:rsidRPr="00172830">
        <w:rPr>
          <w:rFonts w:ascii="Times New Roman" w:eastAsia="MS Mincho" w:hAnsi="Times New Roman" w:cs="Times New Roman"/>
          <w:color w:val="000000"/>
          <w:sz w:val="22"/>
          <w:szCs w:val="22"/>
          <w:lang w:val="en-GB"/>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76EC69C3" w14:textId="77777777" w:rsidR="00F07EDD" w:rsidRPr="00172830" w:rsidRDefault="00F07EDD" w:rsidP="0086601E">
      <w:pPr>
        <w:spacing w:line="240" w:lineRule="atLeast"/>
        <w:ind w:left="540" w:right="-25"/>
        <w:jc w:val="both"/>
        <w:rPr>
          <w:rFonts w:ascii="Times New Roman" w:eastAsia="MS Mincho" w:hAnsi="Times New Roman" w:cs="Times New Roman"/>
          <w:color w:val="000000"/>
          <w:sz w:val="22"/>
          <w:szCs w:val="22"/>
          <w:lang w:val="en-GB"/>
        </w:rPr>
      </w:pPr>
    </w:p>
    <w:p w14:paraId="056EEB20" w14:textId="2F698074" w:rsidR="0086601E" w:rsidRPr="00172830" w:rsidRDefault="0086601E" w:rsidP="0086601E">
      <w:pPr>
        <w:spacing w:line="240" w:lineRule="atLeast"/>
        <w:ind w:left="540" w:right="-25"/>
        <w:jc w:val="both"/>
        <w:rPr>
          <w:rFonts w:ascii="Times New Roman" w:eastAsia="MS Mincho" w:hAnsi="Times New Roman" w:cs="Times New Roman"/>
          <w:i/>
          <w:iCs/>
          <w:color w:val="000000"/>
          <w:sz w:val="22"/>
          <w:szCs w:val="22"/>
          <w:lang w:val="en-GB"/>
        </w:rPr>
      </w:pPr>
      <w:r w:rsidRPr="00172830">
        <w:rPr>
          <w:rFonts w:ascii="Times New Roman" w:eastAsia="MS Mincho" w:hAnsi="Times New Roman" w:cs="Times New Roman"/>
          <w:i/>
          <w:iCs/>
          <w:color w:val="000000"/>
          <w:sz w:val="22"/>
          <w:szCs w:val="22"/>
          <w:lang w:val="en-GB"/>
        </w:rPr>
        <w:t>Business combinations</w:t>
      </w:r>
    </w:p>
    <w:p w14:paraId="7D71A4B6" w14:textId="77777777" w:rsidR="00D10C54" w:rsidRPr="00172830" w:rsidRDefault="00D10C54" w:rsidP="0086601E">
      <w:pPr>
        <w:spacing w:line="240" w:lineRule="atLeast"/>
        <w:ind w:left="540" w:right="-25"/>
        <w:jc w:val="both"/>
        <w:rPr>
          <w:rFonts w:ascii="Times New Roman" w:eastAsia="MS Mincho" w:hAnsi="Times New Roman" w:cs="Times New Roman"/>
          <w:i/>
          <w:iCs/>
          <w:color w:val="000000"/>
          <w:sz w:val="22"/>
          <w:szCs w:val="22"/>
        </w:rPr>
      </w:pPr>
    </w:p>
    <w:p w14:paraId="04CFAD2A" w14:textId="4DCCEAD1" w:rsidR="0086601E" w:rsidRPr="00172830" w:rsidRDefault="00E8175D" w:rsidP="0086601E">
      <w:pPr>
        <w:spacing w:line="240" w:lineRule="atLeast"/>
        <w:ind w:left="540" w:right="-25"/>
        <w:jc w:val="both"/>
        <w:rPr>
          <w:rFonts w:ascii="Times New Roman" w:eastAsia="MS Mincho" w:hAnsi="Times New Roman" w:cs="Times New Roman"/>
          <w:color w:val="000000"/>
          <w:sz w:val="22"/>
          <w:szCs w:val="22"/>
        </w:rPr>
      </w:pPr>
      <w:r w:rsidRPr="00172830">
        <w:rPr>
          <w:rFonts w:ascii="Times New Roman" w:eastAsia="MS Mincho" w:hAnsi="Times New Roman" w:cs="Times New Roman"/>
          <w:color w:val="000000"/>
          <w:sz w:val="22"/>
          <w:szCs w:val="22"/>
        </w:rPr>
        <w:t xml:space="preserve">The Group applies the acquisition method when the Group assess that the acquired set of activities and assets </w:t>
      </w:r>
      <w:r w:rsidR="002A36CF" w:rsidRPr="00172830">
        <w:rPr>
          <w:rFonts w:ascii="Times New Roman" w:eastAsia="MS Mincho" w:hAnsi="Times New Roman" w:cs="Times New Roman"/>
          <w:color w:val="000000"/>
          <w:sz w:val="22"/>
          <w:szCs w:val="22"/>
        </w:rPr>
        <w:t>meets the definition of a business and</w:t>
      </w:r>
      <w:r w:rsidR="007B0755" w:rsidRPr="00172830">
        <w:rPr>
          <w:rFonts w:ascii="Times New Roman" w:eastAsia="MS Mincho" w:hAnsi="Times New Roman" w:cs="Times New Roman"/>
          <w:color w:val="000000"/>
          <w:sz w:val="22"/>
          <w:szCs w:val="22"/>
        </w:rPr>
        <w:t xml:space="preserve"> </w:t>
      </w:r>
      <w:r w:rsidRPr="00172830">
        <w:rPr>
          <w:rFonts w:ascii="Times New Roman" w:eastAsia="MS Mincho" w:hAnsi="Times New Roman" w:cs="Times New Roman"/>
          <w:color w:val="000000"/>
          <w:sz w:val="22"/>
          <w:szCs w:val="22"/>
        </w:rPr>
        <w:t>control is transferred to the Group</w:t>
      </w:r>
      <w:r w:rsidR="00CC4FD4" w:rsidRPr="00172830">
        <w:rPr>
          <w:rFonts w:ascii="Times New Roman" w:eastAsia="MS Mincho" w:hAnsi="Times New Roman" w:cs="Times New Roman"/>
          <w:color w:val="000000"/>
          <w:sz w:val="22"/>
          <w:szCs w:val="22"/>
        </w:rPr>
        <w:t>, other than business combinations with entities under common control.</w:t>
      </w:r>
      <w:r w:rsidRPr="00172830">
        <w:rPr>
          <w:rFonts w:ascii="Times New Roman" w:eastAsia="MS Mincho" w:hAnsi="Times New Roman" w:cs="Times New Roman"/>
          <w:color w:val="000000"/>
          <w:sz w:val="22"/>
          <w:szCs w:val="22"/>
        </w:rPr>
        <w:t xml:space="preserve"> </w:t>
      </w:r>
    </w:p>
    <w:p w14:paraId="57CC9806" w14:textId="3E950748" w:rsidR="002A4297" w:rsidRDefault="002A4297" w:rsidP="0086601E">
      <w:pPr>
        <w:spacing w:line="240" w:lineRule="atLeast"/>
        <w:ind w:left="540" w:right="-25"/>
        <w:jc w:val="both"/>
        <w:rPr>
          <w:rFonts w:ascii="Times New Roman" w:eastAsia="MS Mincho" w:hAnsi="Times New Roman" w:cs="Times New Roman"/>
          <w:color w:val="000000"/>
          <w:sz w:val="22"/>
          <w:szCs w:val="22"/>
        </w:rPr>
      </w:pPr>
      <w:r>
        <w:rPr>
          <w:rFonts w:ascii="Times New Roman" w:eastAsia="MS Mincho" w:hAnsi="Times New Roman" w:cs="Times New Roman"/>
          <w:color w:val="000000"/>
          <w:sz w:val="22"/>
          <w:szCs w:val="22"/>
        </w:rPr>
        <w:br w:type="page"/>
      </w:r>
    </w:p>
    <w:p w14:paraId="5E5BFE7E" w14:textId="523D5256" w:rsidR="002A36CF" w:rsidRPr="002A4297" w:rsidRDefault="002A36CF" w:rsidP="0086601E">
      <w:pPr>
        <w:spacing w:line="240" w:lineRule="atLeast"/>
        <w:ind w:left="540" w:right="-25"/>
        <w:jc w:val="both"/>
        <w:rPr>
          <w:rFonts w:ascii="Times New Roman" w:eastAsia="MS Mincho" w:hAnsi="Times New Roman" w:cs="Angsana New"/>
          <w:color w:val="000000"/>
          <w:sz w:val="22"/>
        </w:rPr>
      </w:pPr>
      <w:r w:rsidRPr="00172830">
        <w:rPr>
          <w:rFonts w:ascii="Times New Roman" w:eastAsia="MS Mincho" w:hAnsi="Times New Roman" w:cs="Times New Roman"/>
          <w:color w:val="000000"/>
          <w:sz w:val="22"/>
          <w:szCs w:val="22"/>
        </w:rPr>
        <w:lastRenderedPageBreak/>
        <w:t>The consideration transferred in the acquisition is generally measured at fair value, as are the identifiable net assets acquired. Any goodwill that arises is tested annually for impairment (see note 3(l)).</w:t>
      </w:r>
      <w:r w:rsidR="002A4297" w:rsidRPr="002A4297">
        <w:t xml:space="preserve"> </w:t>
      </w:r>
      <w:r w:rsidR="002A4297" w:rsidRPr="002A4297">
        <w:rPr>
          <w:rFonts w:ascii="Times New Roman" w:eastAsia="MS Mincho" w:hAnsi="Times New Roman" w:cs="Times New Roman"/>
          <w:color w:val="000000"/>
          <w:sz w:val="22"/>
          <w:szCs w:val="22"/>
        </w:rPr>
        <w:t xml:space="preserve">Any gain on bargain purchase is </w:t>
      </w:r>
      <w:proofErr w:type="spellStart"/>
      <w:r w:rsidR="002A4297" w:rsidRPr="002A4297">
        <w:rPr>
          <w:rFonts w:ascii="Times New Roman" w:eastAsia="MS Mincho" w:hAnsi="Times New Roman" w:cs="Times New Roman"/>
          <w:color w:val="000000"/>
          <w:sz w:val="22"/>
          <w:szCs w:val="22"/>
        </w:rPr>
        <w:t>recognised</w:t>
      </w:r>
      <w:proofErr w:type="spellEnd"/>
      <w:r w:rsidR="002A4297" w:rsidRPr="002A4297">
        <w:rPr>
          <w:rFonts w:ascii="Times New Roman" w:eastAsia="MS Mincho" w:hAnsi="Times New Roman" w:cs="Times New Roman"/>
          <w:color w:val="000000"/>
          <w:sz w:val="22"/>
          <w:szCs w:val="22"/>
        </w:rPr>
        <w:t xml:space="preserve"> in profit or loss immediately.</w:t>
      </w:r>
      <w:r w:rsidR="002A4297">
        <w:rPr>
          <w:rFonts w:ascii="Times New Roman" w:eastAsia="MS Mincho" w:hAnsi="Times New Roman" w:cs="Times New Roman"/>
          <w:color w:val="000000"/>
          <w:sz w:val="22"/>
          <w:szCs w:val="22"/>
        </w:rPr>
        <w:t xml:space="preserve"> </w:t>
      </w:r>
      <w:r w:rsidR="002A4297" w:rsidRPr="002A4297">
        <w:rPr>
          <w:rFonts w:ascii="Times New Roman" w:eastAsia="MS Mincho" w:hAnsi="Times New Roman" w:cs="Times New Roman"/>
          <w:color w:val="000000"/>
          <w:sz w:val="22"/>
          <w:szCs w:val="22"/>
        </w:rPr>
        <w:t>Transaction costs are expensed as incurred</w:t>
      </w:r>
      <w:r w:rsidR="002A4297">
        <w:rPr>
          <w:rFonts w:ascii="Times New Roman" w:eastAsia="MS Mincho" w:hAnsi="Times New Roman" w:cs="Angsana New"/>
          <w:color w:val="000000"/>
          <w:sz w:val="22"/>
        </w:rPr>
        <w:t>.</w:t>
      </w:r>
    </w:p>
    <w:p w14:paraId="050B99A9" w14:textId="2912ADEE" w:rsidR="00E8175D" w:rsidRDefault="00E8175D" w:rsidP="0086601E">
      <w:pPr>
        <w:spacing w:line="240" w:lineRule="atLeast"/>
        <w:ind w:left="540" w:right="-25"/>
        <w:jc w:val="both"/>
        <w:rPr>
          <w:rFonts w:ascii="Times New Roman" w:eastAsia="MS Mincho" w:hAnsi="Times New Roman" w:cs="Times New Roman"/>
          <w:color w:val="000000"/>
          <w:sz w:val="22"/>
          <w:szCs w:val="22"/>
        </w:rPr>
      </w:pPr>
    </w:p>
    <w:p w14:paraId="5EFD9228" w14:textId="77777777" w:rsidR="00E8175D" w:rsidRPr="00E8175D" w:rsidRDefault="00E8175D" w:rsidP="00E8175D">
      <w:pPr>
        <w:ind w:left="540"/>
        <w:jc w:val="thaiDistribute"/>
        <w:rPr>
          <w:rFonts w:ascii="Times New Roman" w:eastAsia="MS Mincho" w:hAnsi="Times New Roman" w:cs="Times New Roman"/>
          <w:color w:val="000000"/>
          <w:sz w:val="22"/>
          <w:szCs w:val="22"/>
        </w:rPr>
      </w:pPr>
      <w:r w:rsidRPr="00E8175D">
        <w:rPr>
          <w:rFonts w:ascii="Times New Roman" w:eastAsia="MS Mincho" w:hAnsi="Times New Roman"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p>
    <w:p w14:paraId="4CA74C84" w14:textId="79D2AD57" w:rsidR="00E8175D" w:rsidRDefault="00E8175D" w:rsidP="0086601E">
      <w:pPr>
        <w:spacing w:line="240" w:lineRule="atLeast"/>
        <w:ind w:left="540" w:right="-25"/>
        <w:jc w:val="both"/>
        <w:rPr>
          <w:rFonts w:ascii="Times New Roman" w:eastAsia="MS Mincho" w:hAnsi="Times New Roman" w:cs="Times New Roman"/>
          <w:color w:val="000000"/>
          <w:sz w:val="22"/>
          <w:szCs w:val="22"/>
        </w:rPr>
      </w:pPr>
    </w:p>
    <w:p w14:paraId="001F5604" w14:textId="0DAD25C6" w:rsidR="00BB6E33" w:rsidRPr="00BB6E33" w:rsidRDefault="00BB6E33" w:rsidP="00BB6E33">
      <w:pPr>
        <w:spacing w:line="240" w:lineRule="atLeast"/>
        <w:ind w:left="540" w:right="-25"/>
        <w:jc w:val="both"/>
        <w:rPr>
          <w:rFonts w:ascii="Times New Roman" w:eastAsia="MS Mincho" w:hAnsi="Times New Roman" w:cs="Times New Roman"/>
          <w:color w:val="000000"/>
          <w:sz w:val="22"/>
          <w:szCs w:val="22"/>
        </w:rPr>
      </w:pPr>
      <w:r w:rsidRPr="00BB6E33">
        <w:rPr>
          <w:rFonts w:ascii="Times New Roman" w:eastAsia="MS Mincho" w:hAnsi="Times New Roman" w:cs="Times New Roman"/>
          <w:color w:val="000000"/>
          <w:sz w:val="22"/>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BB6E33">
        <w:rPr>
          <w:rFonts w:ascii="Times New Roman" w:eastAsia="MS Mincho" w:hAnsi="Times New Roman" w:cs="Times New Roman"/>
          <w:color w:val="000000"/>
          <w:sz w:val="22"/>
          <w:szCs w:val="22"/>
        </w:rPr>
        <w:t>recognised</w:t>
      </w:r>
      <w:proofErr w:type="spellEnd"/>
      <w:r w:rsidRPr="00BB6E33">
        <w:rPr>
          <w:rFonts w:ascii="Times New Roman" w:eastAsia="MS Mincho" w:hAnsi="Times New Roman" w:cs="Times New Roman"/>
          <w:color w:val="000000"/>
          <w:sz w:val="22"/>
          <w:szCs w:val="22"/>
        </w:rPr>
        <w:t xml:space="preserve">, to reflect new information obtained about facts and circumstances that existed at the acquisition date that, if known, would have affected the amounts </w:t>
      </w:r>
      <w:proofErr w:type="spellStart"/>
      <w:r w:rsidRPr="00BB6E33">
        <w:rPr>
          <w:rFonts w:ascii="Times New Roman" w:eastAsia="MS Mincho" w:hAnsi="Times New Roman" w:cs="Times New Roman"/>
          <w:color w:val="000000"/>
          <w:sz w:val="22"/>
          <w:szCs w:val="22"/>
        </w:rPr>
        <w:t>recognised</w:t>
      </w:r>
      <w:proofErr w:type="spellEnd"/>
      <w:r w:rsidRPr="00BB6E33">
        <w:rPr>
          <w:rFonts w:ascii="Times New Roman" w:eastAsia="MS Mincho" w:hAnsi="Times New Roman" w:cs="Times New Roman"/>
          <w:color w:val="000000"/>
          <w:sz w:val="22"/>
          <w:szCs w:val="22"/>
        </w:rPr>
        <w:t xml:space="preserve"> at that date.</w:t>
      </w:r>
    </w:p>
    <w:p w14:paraId="4D338994" w14:textId="77777777" w:rsidR="00BB6E33" w:rsidRPr="00BB6E33" w:rsidRDefault="00BB6E33" w:rsidP="00BB6E33">
      <w:pPr>
        <w:spacing w:line="240" w:lineRule="atLeast"/>
        <w:ind w:left="540" w:right="-25"/>
        <w:jc w:val="both"/>
        <w:rPr>
          <w:rFonts w:ascii="Times New Roman" w:eastAsia="MS Mincho" w:hAnsi="Times New Roman" w:cs="Times New Roman"/>
          <w:color w:val="000000"/>
          <w:sz w:val="22"/>
          <w:szCs w:val="22"/>
        </w:rPr>
      </w:pPr>
    </w:p>
    <w:p w14:paraId="2250D33A" w14:textId="135054B8" w:rsidR="00BB6E33" w:rsidRPr="00172830" w:rsidRDefault="00BB6E33" w:rsidP="00BB6E33">
      <w:pPr>
        <w:spacing w:line="240" w:lineRule="atLeast"/>
        <w:ind w:left="540" w:right="-25"/>
        <w:jc w:val="both"/>
        <w:rPr>
          <w:rFonts w:ascii="Times New Roman" w:eastAsia="MS Mincho" w:hAnsi="Times New Roman" w:cs="Times New Roman"/>
          <w:color w:val="000000"/>
          <w:sz w:val="22"/>
          <w:szCs w:val="22"/>
        </w:rPr>
      </w:pPr>
      <w:r w:rsidRPr="00BB6E33">
        <w:rPr>
          <w:rFonts w:ascii="Times New Roman" w:eastAsia="MS Mincho" w:hAnsi="Times New Roman" w:cs="Times New Roman"/>
          <w:color w:val="000000"/>
          <w:sz w:val="22"/>
          <w:szCs w:val="22"/>
        </w:rPr>
        <w:t xml:space="preserve">When a business combination is achieved in stages, the Group’s previously held equity interest in the acquiree is remeasured to its acquisition-date fair value and the resulting gain or loss, if any, is </w:t>
      </w:r>
      <w:proofErr w:type="spellStart"/>
      <w:r w:rsidRPr="00BB6E33">
        <w:rPr>
          <w:rFonts w:ascii="Times New Roman" w:eastAsia="MS Mincho" w:hAnsi="Times New Roman" w:cs="Times New Roman"/>
          <w:color w:val="000000"/>
          <w:sz w:val="22"/>
          <w:szCs w:val="22"/>
        </w:rPr>
        <w:t>recognised</w:t>
      </w:r>
      <w:proofErr w:type="spellEnd"/>
      <w:r w:rsidRPr="00BB6E33">
        <w:rPr>
          <w:rFonts w:ascii="Times New Roman" w:eastAsia="MS Mincho" w:hAnsi="Times New Roman" w:cs="Times New Roman"/>
          <w:color w:val="000000"/>
          <w:sz w:val="22"/>
          <w:szCs w:val="22"/>
        </w:rPr>
        <w:t xml:space="preserve"> in profit or </w:t>
      </w:r>
      <w:r w:rsidRPr="00172830">
        <w:rPr>
          <w:rFonts w:ascii="Times New Roman" w:eastAsia="MS Mincho" w:hAnsi="Times New Roman" w:cs="Times New Roman"/>
          <w:color w:val="000000"/>
          <w:sz w:val="22"/>
          <w:szCs w:val="22"/>
        </w:rPr>
        <w:t>loss</w:t>
      </w:r>
      <w:r w:rsidR="002A36CF" w:rsidRPr="00172830">
        <w:rPr>
          <w:rFonts w:ascii="Times New Roman" w:eastAsia="MS Mincho" w:hAnsi="Times New Roman" w:cstheme="minorBidi" w:hint="cs"/>
          <w:color w:val="000000"/>
          <w:sz w:val="22"/>
          <w:szCs w:val="22"/>
          <w:cs/>
        </w:rPr>
        <w:t xml:space="preserve"> </w:t>
      </w:r>
      <w:r w:rsidR="002A36CF" w:rsidRPr="00172830">
        <w:rPr>
          <w:rFonts w:ascii="Times New Roman" w:eastAsia="MS Mincho" w:hAnsi="Times New Roman" w:cstheme="minorBidi"/>
          <w:color w:val="000000"/>
          <w:sz w:val="22"/>
          <w:szCs w:val="22"/>
        </w:rPr>
        <w:t>or related other comprehensive income</w:t>
      </w:r>
      <w:r w:rsidRPr="00172830">
        <w:rPr>
          <w:rFonts w:ascii="Times New Roman" w:eastAsia="MS Mincho" w:hAnsi="Times New Roman" w:cs="Times New Roman"/>
          <w:color w:val="000000"/>
          <w:sz w:val="22"/>
          <w:szCs w:val="22"/>
        </w:rPr>
        <w:t xml:space="preserve">. Amounts arising from interests in the acquiree prior to the acquisition date that have previously been </w:t>
      </w:r>
      <w:proofErr w:type="spellStart"/>
      <w:r w:rsidRPr="00172830">
        <w:rPr>
          <w:rFonts w:ascii="Times New Roman" w:eastAsia="MS Mincho" w:hAnsi="Times New Roman" w:cs="Times New Roman"/>
          <w:color w:val="000000"/>
          <w:sz w:val="22"/>
          <w:szCs w:val="22"/>
        </w:rPr>
        <w:t>recognised</w:t>
      </w:r>
      <w:proofErr w:type="spellEnd"/>
      <w:r w:rsidRPr="00172830">
        <w:rPr>
          <w:rFonts w:ascii="Times New Roman" w:eastAsia="MS Mincho" w:hAnsi="Times New Roman" w:cs="Times New Roman"/>
          <w:color w:val="000000"/>
          <w:sz w:val="22"/>
          <w:szCs w:val="22"/>
        </w:rPr>
        <w:t xml:space="preserve"> in other comprehensive income are </w:t>
      </w:r>
      <w:proofErr w:type="spellStart"/>
      <w:r w:rsidR="00B055E9" w:rsidRPr="00172830">
        <w:rPr>
          <w:rFonts w:ascii="Times New Roman" w:eastAsia="MS Mincho" w:hAnsi="Times New Roman" w:cs="Times New Roman"/>
          <w:color w:val="000000"/>
          <w:sz w:val="22"/>
          <w:szCs w:val="22"/>
        </w:rPr>
        <w:t>recognised</w:t>
      </w:r>
      <w:proofErr w:type="spellEnd"/>
      <w:r w:rsidR="00B055E9" w:rsidRPr="00172830">
        <w:rPr>
          <w:rFonts w:ascii="Times New Roman" w:eastAsia="MS Mincho" w:hAnsi="Times New Roman" w:cs="Times New Roman"/>
          <w:color w:val="000000"/>
          <w:sz w:val="22"/>
          <w:szCs w:val="22"/>
        </w:rPr>
        <w:t xml:space="preserve"> as would be required </w:t>
      </w:r>
      <w:r w:rsidRPr="00172830">
        <w:rPr>
          <w:rFonts w:ascii="Times New Roman" w:eastAsia="MS Mincho" w:hAnsi="Times New Roman" w:cs="Times New Roman"/>
          <w:color w:val="000000"/>
          <w:sz w:val="22"/>
          <w:szCs w:val="22"/>
        </w:rPr>
        <w:t>if that interest were disposed of.</w:t>
      </w:r>
    </w:p>
    <w:p w14:paraId="29074B04" w14:textId="77777777" w:rsidR="00BB6E33" w:rsidRPr="00172830" w:rsidRDefault="00BB6E33" w:rsidP="0086601E">
      <w:pPr>
        <w:spacing w:line="240" w:lineRule="atLeast"/>
        <w:ind w:left="540" w:right="-25"/>
        <w:jc w:val="both"/>
        <w:rPr>
          <w:rFonts w:ascii="Times New Roman" w:eastAsia="MS Mincho" w:hAnsi="Times New Roman" w:cs="Times New Roman"/>
          <w:color w:val="000000"/>
          <w:sz w:val="22"/>
          <w:szCs w:val="22"/>
        </w:rPr>
      </w:pPr>
    </w:p>
    <w:p w14:paraId="30CD022B" w14:textId="76CED307" w:rsidR="00E8175D" w:rsidRPr="00172830" w:rsidRDefault="00E8175D" w:rsidP="0086601E">
      <w:pPr>
        <w:spacing w:line="240" w:lineRule="atLeast"/>
        <w:ind w:left="540" w:right="-25"/>
        <w:jc w:val="both"/>
        <w:rPr>
          <w:rFonts w:ascii="Times New Roman" w:eastAsia="MS Mincho" w:hAnsi="Times New Roman" w:cs="Times New Roman"/>
          <w:color w:val="000000"/>
          <w:sz w:val="22"/>
          <w:szCs w:val="22"/>
        </w:rPr>
      </w:pPr>
      <w:r w:rsidRPr="00172830">
        <w:rPr>
          <w:rFonts w:ascii="Times New Roman" w:eastAsia="MS Mincho" w:hAnsi="Times New Roman" w:cs="Times New Roman"/>
          <w:color w:val="000000"/>
          <w:sz w:val="22"/>
          <w:szCs w:val="22"/>
        </w:rPr>
        <w:t xml:space="preserve">Business combination under common control </w:t>
      </w:r>
      <w:proofErr w:type="gramStart"/>
      <w:r w:rsidRPr="00172830">
        <w:rPr>
          <w:rFonts w:ascii="Times New Roman" w:eastAsia="MS Mincho" w:hAnsi="Times New Roman" w:cs="Times New Roman"/>
          <w:color w:val="000000"/>
          <w:sz w:val="22"/>
          <w:szCs w:val="22"/>
        </w:rPr>
        <w:t>are</w:t>
      </w:r>
      <w:proofErr w:type="gramEnd"/>
      <w:r w:rsidRPr="00172830">
        <w:rPr>
          <w:rFonts w:ascii="Times New Roman" w:eastAsia="MS Mincho" w:hAnsi="Times New Roman" w:cs="Times New Roman"/>
          <w:color w:val="000000"/>
          <w:sz w:val="22"/>
          <w:szCs w:val="22"/>
        </w:rPr>
        <w:t xml:space="preserve"> accounted for using a method similar to the pooling of interest method, by </w:t>
      </w:r>
      <w:proofErr w:type="spellStart"/>
      <w:r w:rsidRPr="00172830">
        <w:rPr>
          <w:rFonts w:ascii="Times New Roman" w:eastAsia="MS Mincho" w:hAnsi="Times New Roman" w:cs="Times New Roman"/>
          <w:color w:val="000000"/>
          <w:sz w:val="22"/>
          <w:szCs w:val="22"/>
        </w:rPr>
        <w:t>recognising</w:t>
      </w:r>
      <w:proofErr w:type="spellEnd"/>
      <w:r w:rsidRPr="00172830">
        <w:rPr>
          <w:rFonts w:ascii="Times New Roman" w:eastAsia="MS Mincho" w:hAnsi="Times New Roman" w:cs="Times New Roman"/>
          <w:color w:val="000000"/>
          <w:sz w:val="22"/>
          <w:szCs w:val="22"/>
        </w:rPr>
        <w:t xml:space="preserve"> assets and liabilities of the acquired businesses at their carrying amounts in the consolidated financial statements of the ultimate parent company at the transaction date. </w:t>
      </w:r>
      <w:r w:rsidR="00CD7C16" w:rsidRPr="00172830">
        <w:rPr>
          <w:rFonts w:ascii="Times New Roman" w:eastAsia="MS Mincho" w:hAnsi="Times New Roman" w:cstheme="minorBidi"/>
          <w:color w:val="000000"/>
          <w:sz w:val="22"/>
          <w:szCs w:val="22"/>
          <w:cs/>
        </w:rPr>
        <w:br/>
      </w:r>
      <w:r w:rsidRPr="00172830">
        <w:rPr>
          <w:rFonts w:ascii="Times New Roman" w:eastAsia="MS Mincho" w:hAnsi="Times New Roman" w:cs="Times New Roman"/>
          <w:color w:val="000000"/>
          <w:sz w:val="22"/>
          <w:szCs w:val="22"/>
        </w:rPr>
        <w:t xml:space="preserve">The difference between the carrying amount of the acquired net assets and the consideration transferred is </w:t>
      </w:r>
      <w:proofErr w:type="spellStart"/>
      <w:r w:rsidRPr="00172830">
        <w:rPr>
          <w:rFonts w:ascii="Times New Roman" w:eastAsia="MS Mincho" w:hAnsi="Times New Roman" w:cs="Times New Roman"/>
          <w:color w:val="000000"/>
          <w:sz w:val="22"/>
          <w:szCs w:val="22"/>
        </w:rPr>
        <w:t>recognised</w:t>
      </w:r>
      <w:proofErr w:type="spellEnd"/>
      <w:r w:rsidRPr="00172830">
        <w:rPr>
          <w:rFonts w:ascii="Times New Roman" w:eastAsia="MS Mincho" w:hAnsi="Times New Roman" w:cs="Times New Roman"/>
          <w:color w:val="000000"/>
          <w:sz w:val="22"/>
          <w:szCs w:val="22"/>
        </w:rPr>
        <w:t xml:space="preserve"> as surplus or deficit from business combinations under common control in </w:t>
      </w:r>
      <w:r w:rsidR="00CD7C16" w:rsidRPr="00172830">
        <w:rPr>
          <w:rFonts w:ascii="Times New Roman" w:eastAsia="MS Mincho" w:hAnsi="Times New Roman" w:cstheme="minorBidi"/>
          <w:color w:val="000000"/>
          <w:sz w:val="22"/>
          <w:szCs w:val="22"/>
          <w:cs/>
        </w:rPr>
        <w:br/>
      </w:r>
      <w:r w:rsidRPr="00172830">
        <w:rPr>
          <w:rFonts w:ascii="Times New Roman" w:eastAsia="MS Mincho" w:hAnsi="Times New Roman" w:cs="Times New Roman"/>
          <w:color w:val="000000"/>
          <w:sz w:val="22"/>
          <w:szCs w:val="22"/>
        </w:rPr>
        <w:t>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3B9BF51" w14:textId="77777777" w:rsidR="00E8175D" w:rsidRPr="00172830" w:rsidRDefault="00E8175D" w:rsidP="0086601E">
      <w:pPr>
        <w:spacing w:line="240" w:lineRule="atLeast"/>
        <w:ind w:left="540" w:right="-25"/>
        <w:jc w:val="both"/>
        <w:rPr>
          <w:rFonts w:ascii="Times New Roman" w:eastAsia="MS Mincho" w:hAnsi="Times New Roman" w:cs="Times New Roman"/>
          <w:color w:val="000000"/>
          <w:sz w:val="22"/>
          <w:szCs w:val="22"/>
        </w:rPr>
      </w:pPr>
    </w:p>
    <w:p w14:paraId="1C35E403" w14:textId="59A7599F" w:rsidR="004C2C3D" w:rsidRPr="00172830" w:rsidRDefault="004C2C3D"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172830">
        <w:rPr>
          <w:rFonts w:ascii="Times New Roman" w:eastAsia="MS Mincho" w:hAnsi="Times New Roman" w:cs="Times New Roman"/>
          <w:b/>
          <w:bCs/>
          <w:i/>
          <w:iCs/>
          <w:sz w:val="22"/>
          <w:szCs w:val="22"/>
        </w:rPr>
        <w:t xml:space="preserve">Investments in </w:t>
      </w:r>
      <w:r w:rsidR="00247943" w:rsidRPr="00172830">
        <w:rPr>
          <w:rFonts w:ascii="Times New Roman" w:eastAsia="MS Mincho" w:hAnsi="Times New Roman" w:cs="Times New Roman"/>
          <w:b/>
          <w:bCs/>
          <w:i/>
          <w:iCs/>
          <w:sz w:val="22"/>
          <w:szCs w:val="22"/>
        </w:rPr>
        <w:t>subsidiaries and</w:t>
      </w:r>
      <w:r w:rsidRPr="00172830">
        <w:rPr>
          <w:rFonts w:ascii="Times New Roman" w:eastAsia="MS Mincho" w:hAnsi="Times New Roman" w:cs="Times New Roman"/>
          <w:b/>
          <w:bCs/>
          <w:i/>
          <w:iCs/>
          <w:sz w:val="22"/>
          <w:szCs w:val="22"/>
        </w:rPr>
        <w:t xml:space="preserve"> associate </w:t>
      </w:r>
    </w:p>
    <w:p w14:paraId="5A790DBF" w14:textId="08C4B3AF" w:rsidR="004C2C3D" w:rsidRPr="00172830" w:rsidRDefault="004C2C3D" w:rsidP="004C2C3D">
      <w:pPr>
        <w:shd w:val="clear" w:color="auto" w:fill="FFFFFF"/>
        <w:ind w:left="540" w:right="-871"/>
        <w:jc w:val="both"/>
        <w:rPr>
          <w:rFonts w:ascii="Times New Roman" w:eastAsia="MS Mincho" w:hAnsi="Times New Roman" w:cs="Times New Roman"/>
          <w:color w:val="000000"/>
          <w:sz w:val="22"/>
          <w:szCs w:val="22"/>
        </w:rPr>
      </w:pPr>
    </w:p>
    <w:p w14:paraId="33001DEE" w14:textId="5477EC00" w:rsidR="004C2C3D" w:rsidRDefault="00247943" w:rsidP="00CF64E7">
      <w:pPr>
        <w:shd w:val="clear" w:color="auto" w:fill="FFFFFF"/>
        <w:ind w:left="540" w:right="-28"/>
        <w:jc w:val="both"/>
        <w:rPr>
          <w:rFonts w:ascii="Times New Roman" w:eastAsia="MS Mincho" w:hAnsi="Times New Roman" w:cs="Times New Roman"/>
          <w:color w:val="000000"/>
          <w:sz w:val="22"/>
          <w:szCs w:val="22"/>
          <w:lang w:val="en-GB"/>
        </w:rPr>
      </w:pPr>
      <w:r w:rsidRPr="00172830">
        <w:rPr>
          <w:rFonts w:ascii="Times New Roman" w:eastAsia="MS Mincho" w:hAnsi="Times New Roman" w:cs="Times New Roman"/>
          <w:color w:val="000000"/>
          <w:sz w:val="22"/>
          <w:szCs w:val="22"/>
          <w:lang w:val="en-GB"/>
        </w:rPr>
        <w:t>Investments in subsidiaries and associate in the separate financial statements are</w:t>
      </w:r>
      <w:r w:rsidRPr="00172830">
        <w:rPr>
          <w:rFonts w:ascii="Times New Roman" w:eastAsia="MS Mincho" w:hAnsi="Times New Roman" w:cs="Times New Roman"/>
          <w:color w:val="000000"/>
          <w:sz w:val="22"/>
          <w:szCs w:val="22"/>
          <w:cs/>
        </w:rPr>
        <w:t xml:space="preserve"> </w:t>
      </w:r>
      <w:r w:rsidRPr="00172830">
        <w:rPr>
          <w:rFonts w:ascii="Times New Roman" w:eastAsia="MS Mincho" w:hAnsi="Times New Roman" w:cs="Times New Roman"/>
          <w:color w:val="000000"/>
          <w:sz w:val="22"/>
          <w:szCs w:val="22"/>
          <w:lang w:val="en-GB"/>
        </w:rPr>
        <w:t>measured at cost less allowance for impairment losses</w:t>
      </w:r>
      <w:r w:rsidR="00591730" w:rsidRPr="00172830">
        <w:rPr>
          <w:rFonts w:ascii="Times New Roman" w:eastAsia="MS Mincho" w:hAnsi="Times New Roman" w:cs="Times New Roman"/>
          <w:color w:val="000000"/>
          <w:sz w:val="22"/>
          <w:szCs w:val="22"/>
          <w:lang w:val="en-GB"/>
        </w:rPr>
        <w:t>.</w:t>
      </w:r>
      <w:r w:rsidRPr="00172830">
        <w:rPr>
          <w:rFonts w:ascii="Times New Roman" w:eastAsia="MS Mincho" w:hAnsi="Times New Roman" w:cs="Times New Roman"/>
          <w:color w:val="000000"/>
          <w:sz w:val="22"/>
          <w:szCs w:val="22"/>
          <w:lang w:val="en-GB"/>
        </w:rPr>
        <w:t xml:space="preserve"> </w:t>
      </w:r>
      <w:r w:rsidR="00CF64E7" w:rsidRPr="00172830">
        <w:rPr>
          <w:rFonts w:ascii="Times New Roman" w:eastAsia="MS Mincho" w:hAnsi="Times New Roman" w:cs="Times New Roman"/>
          <w:color w:val="000000"/>
          <w:sz w:val="22"/>
          <w:szCs w:val="22"/>
          <w:lang w:val="en-GB"/>
        </w:rPr>
        <w:t xml:space="preserve">Dividend income is recognised in profit or loss on the date on which the </w:t>
      </w:r>
      <w:r w:rsidR="002A36CF" w:rsidRPr="00172830">
        <w:rPr>
          <w:rFonts w:ascii="Times New Roman" w:eastAsia="MS Mincho" w:hAnsi="Times New Roman" w:cs="Times New Roman"/>
          <w:color w:val="000000"/>
          <w:sz w:val="22"/>
          <w:szCs w:val="22"/>
          <w:lang w:val="en-GB"/>
        </w:rPr>
        <w:t>Company</w:t>
      </w:r>
      <w:r w:rsidR="00CF64E7" w:rsidRPr="00172830">
        <w:rPr>
          <w:rFonts w:ascii="Times New Roman" w:eastAsia="MS Mincho" w:hAnsi="Times New Roman" w:cs="Times New Roman"/>
          <w:color w:val="000000"/>
          <w:sz w:val="22"/>
          <w:szCs w:val="22"/>
          <w:lang w:val="en-GB"/>
        </w:rPr>
        <w:t>’s right to receive payment</w:t>
      </w:r>
      <w:r w:rsidR="00CF64E7" w:rsidRPr="00CF64E7">
        <w:rPr>
          <w:rFonts w:ascii="Times New Roman" w:eastAsia="MS Mincho" w:hAnsi="Times New Roman" w:cs="Times New Roman"/>
          <w:color w:val="000000"/>
          <w:sz w:val="22"/>
          <w:szCs w:val="22"/>
          <w:lang w:val="en-GB"/>
        </w:rPr>
        <w:t xml:space="preserve"> is established. Gains and losses on disposal of the investments are recognised in profit or loss.</w:t>
      </w:r>
    </w:p>
    <w:p w14:paraId="5EA75F54" w14:textId="77777777" w:rsidR="00D44745" w:rsidRDefault="00D44745" w:rsidP="00CF64E7">
      <w:pPr>
        <w:shd w:val="clear" w:color="auto" w:fill="FFFFFF"/>
        <w:ind w:left="540" w:right="-28"/>
        <w:jc w:val="both"/>
        <w:rPr>
          <w:rFonts w:ascii="Times New Roman" w:eastAsia="MS Mincho" w:hAnsi="Times New Roman" w:cs="Times New Roman"/>
          <w:color w:val="000000"/>
          <w:sz w:val="22"/>
          <w:szCs w:val="22"/>
          <w:lang w:val="en-GB"/>
        </w:rPr>
      </w:pPr>
    </w:p>
    <w:p w14:paraId="26890A88" w14:textId="77777777" w:rsidR="004C2C3D" w:rsidRPr="00507F31" w:rsidRDefault="004C2C3D" w:rsidP="009A6CF4">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507F31">
        <w:rPr>
          <w:rFonts w:ascii="Times New Roman" w:eastAsia="Times New Roman" w:hAnsi="Times New Roman" w:cs="Times New Roman"/>
          <w:b/>
          <w:bCs/>
          <w:i/>
          <w:iCs/>
          <w:sz w:val="22"/>
          <w:szCs w:val="22"/>
          <w:lang w:val="en-GB" w:bidi="ar-SA"/>
        </w:rPr>
        <w:t>Foreign currencies</w:t>
      </w:r>
    </w:p>
    <w:p w14:paraId="43878960" w14:textId="1F890ECB" w:rsidR="004C2C3D" w:rsidRPr="00507F31" w:rsidRDefault="004C2C3D" w:rsidP="009A6CF4">
      <w:pPr>
        <w:spacing w:line="240" w:lineRule="atLeast"/>
        <w:ind w:left="540" w:right="-25"/>
        <w:jc w:val="both"/>
        <w:rPr>
          <w:rFonts w:ascii="Times New Roman" w:eastAsia="MS Mincho" w:hAnsi="Times New Roman" w:cs="Times New Roman"/>
          <w:i/>
          <w:iCs/>
          <w:color w:val="000000"/>
          <w:sz w:val="22"/>
          <w:szCs w:val="22"/>
        </w:rPr>
      </w:pPr>
    </w:p>
    <w:p w14:paraId="653632D2" w14:textId="0D424586" w:rsidR="00591730" w:rsidRPr="00172830" w:rsidRDefault="00591730" w:rsidP="00591730">
      <w:pPr>
        <w:shd w:val="clear" w:color="auto" w:fill="FFFFFF"/>
        <w:spacing w:line="240" w:lineRule="atLeast"/>
        <w:ind w:left="540" w:right="-25"/>
        <w:jc w:val="both"/>
        <w:rPr>
          <w:rFonts w:ascii="Times New Roman" w:eastAsia="MS Mincho" w:hAnsi="Times New Roman" w:cs="Times New Roman"/>
          <w:color w:val="000000"/>
          <w:sz w:val="22"/>
          <w:szCs w:val="22"/>
          <w:lang w:val="en-GB"/>
        </w:rPr>
      </w:pPr>
      <w:r w:rsidRPr="00172830">
        <w:rPr>
          <w:rFonts w:ascii="Times New Roman" w:eastAsia="MS Mincho" w:hAnsi="Times New Roman" w:cs="Times New Roman"/>
          <w:color w:val="000000"/>
          <w:sz w:val="22"/>
          <w:szCs w:val="22"/>
          <w:lang w:val="en-GB"/>
        </w:rPr>
        <w:t>Transactions in foreign currencies</w:t>
      </w:r>
      <w:r w:rsidR="00575794" w:rsidRPr="00172830">
        <w:t xml:space="preserve"> </w:t>
      </w:r>
      <w:r w:rsidR="00575794" w:rsidRPr="00172830">
        <w:rPr>
          <w:rFonts w:ascii="Times New Roman" w:eastAsia="MS Mincho" w:hAnsi="Times New Roman" w:cs="Times New Roman"/>
          <w:color w:val="000000"/>
          <w:sz w:val="22"/>
          <w:szCs w:val="22"/>
          <w:lang w:val="en-GB"/>
        </w:rPr>
        <w:t>including non-monetary assets and liabilities denominated in foreign currencies</w:t>
      </w:r>
      <w:r w:rsidRPr="00172830">
        <w:rPr>
          <w:rFonts w:ascii="Times New Roman" w:eastAsia="MS Mincho" w:hAnsi="Times New Roman" w:cs="Times New Roman"/>
          <w:color w:val="000000"/>
          <w:sz w:val="22"/>
          <w:szCs w:val="22"/>
          <w:lang w:val="en-GB"/>
        </w:rPr>
        <w:t xml:space="preserve"> are translated to the respective functional currencies of each entity in the Group at exchange rates at the dates of the transactions. Monetary assets and liabilities denominated in foreign currencies are translated at the exchange rate at the reporting date.</w:t>
      </w:r>
    </w:p>
    <w:p w14:paraId="07BB3EBA" w14:textId="77777777" w:rsidR="0054644B" w:rsidRPr="00172830" w:rsidRDefault="0054644B" w:rsidP="00591730">
      <w:pPr>
        <w:shd w:val="clear" w:color="auto" w:fill="FFFFFF"/>
        <w:spacing w:line="240" w:lineRule="atLeast"/>
        <w:ind w:left="540" w:right="-25"/>
        <w:jc w:val="both"/>
        <w:rPr>
          <w:rFonts w:ascii="Times New Roman" w:eastAsia="MS Mincho" w:hAnsi="Times New Roman" w:cs="Times New Roman"/>
          <w:color w:val="000000"/>
          <w:sz w:val="22"/>
          <w:szCs w:val="22"/>
          <w:lang w:val="en-GB"/>
        </w:rPr>
      </w:pPr>
    </w:p>
    <w:p w14:paraId="0A827987" w14:textId="701B1178" w:rsidR="004C2C3D" w:rsidRPr="00172830" w:rsidRDefault="00591730" w:rsidP="00591730">
      <w:pPr>
        <w:shd w:val="clear" w:color="auto" w:fill="FFFFFF"/>
        <w:spacing w:line="240" w:lineRule="atLeast"/>
        <w:ind w:left="540" w:right="-25"/>
        <w:jc w:val="both"/>
        <w:rPr>
          <w:rFonts w:ascii="Times New Roman" w:eastAsia="MS Mincho" w:hAnsi="Times New Roman" w:cs="Times New Roman"/>
          <w:color w:val="000000"/>
          <w:sz w:val="22"/>
          <w:szCs w:val="22"/>
          <w:lang w:val="en-GB"/>
        </w:rPr>
      </w:pPr>
      <w:r w:rsidRPr="00172830">
        <w:rPr>
          <w:rFonts w:ascii="Times New Roman" w:eastAsia="MS Mincho" w:hAnsi="Times New Roman" w:cs="Times New Roman"/>
          <w:color w:val="000000"/>
          <w:sz w:val="22"/>
          <w:szCs w:val="22"/>
          <w:lang w:val="en-GB"/>
        </w:rPr>
        <w:t>Foreign currency differences are generally recognised in profit or loss.</w:t>
      </w:r>
    </w:p>
    <w:p w14:paraId="597A28A5" w14:textId="25906635" w:rsidR="007374F1" w:rsidRDefault="007374F1" w:rsidP="00591730">
      <w:pPr>
        <w:shd w:val="clear" w:color="auto" w:fill="FFFFFF"/>
        <w:spacing w:line="240" w:lineRule="atLeast"/>
        <w:ind w:left="540" w:right="-25"/>
        <w:jc w:val="both"/>
        <w:rPr>
          <w:rFonts w:ascii="Times New Roman" w:eastAsia="MS Mincho" w:hAnsi="Times New Roman" w:cs="Times New Roman"/>
          <w:color w:val="000000"/>
          <w:sz w:val="22"/>
          <w:szCs w:val="22"/>
        </w:rPr>
      </w:pPr>
      <w:r>
        <w:rPr>
          <w:rFonts w:ascii="Times New Roman" w:eastAsia="MS Mincho" w:hAnsi="Times New Roman" w:cs="Times New Roman"/>
          <w:color w:val="000000"/>
          <w:sz w:val="22"/>
          <w:szCs w:val="22"/>
        </w:rPr>
        <w:br w:type="page"/>
      </w:r>
    </w:p>
    <w:p w14:paraId="4A7CD535" w14:textId="77777777" w:rsidR="004C2C3D" w:rsidRPr="00172830" w:rsidRDefault="004C2C3D" w:rsidP="00544ADD">
      <w:pPr>
        <w:numPr>
          <w:ilvl w:val="0"/>
          <w:numId w:val="6"/>
        </w:numPr>
        <w:tabs>
          <w:tab w:val="left" w:pos="540"/>
        </w:tabs>
        <w:spacing w:line="240" w:lineRule="atLeast"/>
        <w:ind w:right="-25" w:hanging="720"/>
        <w:jc w:val="both"/>
        <w:outlineLvl w:val="0"/>
        <w:rPr>
          <w:rFonts w:ascii="Times New Roman" w:eastAsia="Times New Roman" w:hAnsi="Times New Roman" w:cs="Times New Roman"/>
          <w:b/>
          <w:bCs/>
          <w:i/>
          <w:iCs/>
          <w:sz w:val="22"/>
          <w:szCs w:val="22"/>
          <w:lang w:val="en-GB" w:bidi="ar-SA"/>
        </w:rPr>
      </w:pPr>
      <w:r w:rsidRPr="00172830">
        <w:rPr>
          <w:rFonts w:ascii="Times New Roman" w:eastAsia="Times New Roman" w:hAnsi="Times New Roman" w:cs="Times New Roman"/>
          <w:b/>
          <w:bCs/>
          <w:i/>
          <w:iCs/>
          <w:sz w:val="22"/>
          <w:szCs w:val="22"/>
          <w:lang w:val="en-GB" w:bidi="ar-SA"/>
        </w:rPr>
        <w:lastRenderedPageBreak/>
        <w:t>Financial instruments</w:t>
      </w:r>
    </w:p>
    <w:p w14:paraId="320C2FB1" w14:textId="77777777" w:rsidR="004C2C3D" w:rsidRPr="00172830" w:rsidRDefault="004C2C3D" w:rsidP="004C2C3D">
      <w:pPr>
        <w:tabs>
          <w:tab w:val="left" w:pos="540"/>
        </w:tabs>
        <w:spacing w:line="240" w:lineRule="atLeast"/>
        <w:ind w:left="540" w:right="-25"/>
        <w:jc w:val="both"/>
        <w:outlineLvl w:val="0"/>
        <w:rPr>
          <w:rFonts w:ascii="Times New Roman" w:eastAsia="MS Mincho" w:hAnsi="Times New Roman" w:cs="Times New Roman"/>
          <w:sz w:val="22"/>
          <w:szCs w:val="22"/>
        </w:rPr>
      </w:pPr>
    </w:p>
    <w:p w14:paraId="34E628D0" w14:textId="1AA6DD8C" w:rsidR="00591730" w:rsidRPr="00172830" w:rsidRDefault="00591730" w:rsidP="00591730">
      <w:pPr>
        <w:shd w:val="clear" w:color="auto" w:fill="FFFFFF"/>
        <w:ind w:left="900" w:right="-25" w:hanging="360"/>
        <w:jc w:val="thaiDistribute"/>
        <w:rPr>
          <w:rFonts w:ascii="Times New Roman" w:eastAsia="MS Mincho" w:hAnsi="Times New Roman" w:cs="Times New Roman"/>
          <w:i/>
          <w:iCs/>
          <w:color w:val="000000"/>
          <w:sz w:val="22"/>
          <w:szCs w:val="22"/>
        </w:rPr>
      </w:pPr>
      <w:r w:rsidRPr="00172830">
        <w:rPr>
          <w:rFonts w:ascii="Times New Roman" w:eastAsia="MS Mincho" w:hAnsi="Times New Roman" w:cs="Times New Roman"/>
          <w:i/>
          <w:iCs/>
          <w:color w:val="000000"/>
          <w:sz w:val="22"/>
          <w:szCs w:val="22"/>
        </w:rPr>
        <w:t>(d.1)</w:t>
      </w:r>
      <w:r w:rsidR="009A6727" w:rsidRPr="00172830">
        <w:rPr>
          <w:rFonts w:ascii="Times New Roman" w:eastAsia="MS Mincho" w:hAnsi="Times New Roman" w:cs="Times New Roman"/>
          <w:i/>
          <w:iCs/>
          <w:color w:val="000000"/>
          <w:sz w:val="22"/>
          <w:szCs w:val="22"/>
        </w:rPr>
        <w:t xml:space="preserve"> </w:t>
      </w:r>
      <w:r w:rsidRPr="00172830">
        <w:rPr>
          <w:rFonts w:ascii="Times New Roman" w:eastAsia="MS Mincho" w:hAnsi="Times New Roman" w:cs="Times New Roman"/>
          <w:i/>
          <w:iCs/>
          <w:color w:val="000000"/>
          <w:sz w:val="22"/>
          <w:szCs w:val="22"/>
        </w:rPr>
        <w:t>Classification and measurement</w:t>
      </w:r>
    </w:p>
    <w:p w14:paraId="0E8E1203" w14:textId="77777777" w:rsidR="004C6CCF" w:rsidRPr="00172830" w:rsidRDefault="004C6CCF" w:rsidP="00591730">
      <w:pPr>
        <w:shd w:val="clear" w:color="auto" w:fill="FFFFFF"/>
        <w:ind w:left="900" w:right="-25" w:hanging="360"/>
        <w:jc w:val="thaiDistribute"/>
        <w:rPr>
          <w:rFonts w:ascii="Times New Roman" w:eastAsia="MS Mincho" w:hAnsi="Times New Roman" w:cs="Times New Roman"/>
          <w:i/>
          <w:iCs/>
          <w:color w:val="000000"/>
          <w:sz w:val="22"/>
          <w:szCs w:val="22"/>
        </w:rPr>
      </w:pPr>
    </w:p>
    <w:p w14:paraId="4E38240C" w14:textId="49B7BEC1" w:rsidR="00591730" w:rsidRPr="00C7447E" w:rsidRDefault="00591730" w:rsidP="00C7447E">
      <w:pPr>
        <w:shd w:val="clear" w:color="auto" w:fill="FFFFFF"/>
        <w:ind w:left="990" w:right="-25"/>
        <w:jc w:val="thaiDistribute"/>
        <w:rPr>
          <w:rFonts w:ascii="Times New Roman" w:eastAsia="MS Mincho" w:hAnsi="Times New Roman" w:cs="Times New Roman"/>
          <w:b/>
          <w:bCs/>
          <w:color w:val="000000"/>
          <w:sz w:val="22"/>
          <w:szCs w:val="22"/>
        </w:rPr>
      </w:pPr>
      <w:r w:rsidRPr="00172830">
        <w:rPr>
          <w:rFonts w:ascii="Times New Roman" w:eastAsia="MS Mincho" w:hAnsi="Times New Roman" w:cs="Times New Roman"/>
          <w:color w:val="000000"/>
          <w:spacing w:val="-6"/>
          <w:sz w:val="22"/>
          <w:szCs w:val="22"/>
        </w:rPr>
        <w:t>Financial assets and financial liabilities except trade</w:t>
      </w:r>
      <w:r w:rsidR="00575794" w:rsidRPr="00172830">
        <w:rPr>
          <w:rFonts w:ascii="Times New Roman" w:eastAsia="MS Mincho" w:hAnsi="Times New Roman" w:cs="Times New Roman"/>
          <w:color w:val="000000"/>
          <w:spacing w:val="-6"/>
          <w:sz w:val="22"/>
          <w:szCs w:val="22"/>
        </w:rPr>
        <w:t xml:space="preserve"> and other </w:t>
      </w:r>
      <w:r w:rsidRPr="00172830">
        <w:rPr>
          <w:rFonts w:ascii="Times New Roman" w:eastAsia="MS Mincho" w:hAnsi="Times New Roman" w:cs="Times New Roman"/>
          <w:color w:val="000000"/>
          <w:spacing w:val="-6"/>
          <w:sz w:val="22"/>
          <w:szCs w:val="22"/>
        </w:rPr>
        <w:t xml:space="preserve">receivables (see note </w:t>
      </w:r>
      <w:r w:rsidR="004C6CCF" w:rsidRPr="00172830">
        <w:rPr>
          <w:rFonts w:ascii="Times New Roman" w:eastAsia="MS Mincho" w:hAnsi="Times New Roman" w:cs="Times New Roman"/>
          <w:color w:val="000000"/>
          <w:spacing w:val="-6"/>
          <w:sz w:val="22"/>
          <w:szCs w:val="22"/>
        </w:rPr>
        <w:t>3</w:t>
      </w:r>
      <w:r w:rsidR="007D251C" w:rsidRPr="00172830">
        <w:rPr>
          <w:rFonts w:ascii="Times New Roman" w:eastAsia="MS Mincho" w:hAnsi="Times New Roman" w:cstheme="minorBidi" w:hint="cs"/>
          <w:color w:val="000000"/>
          <w:spacing w:val="-6"/>
          <w:sz w:val="22"/>
          <w:szCs w:val="22"/>
          <w:cs/>
        </w:rPr>
        <w:t xml:space="preserve"> </w:t>
      </w:r>
      <w:r w:rsidRPr="00172830">
        <w:rPr>
          <w:rFonts w:ascii="Times New Roman" w:eastAsia="MS Mincho" w:hAnsi="Times New Roman" w:cs="Times New Roman"/>
          <w:color w:val="000000"/>
          <w:spacing w:val="-6"/>
          <w:sz w:val="22"/>
          <w:szCs w:val="22"/>
        </w:rPr>
        <w:t>(</w:t>
      </w:r>
      <w:r w:rsidR="00853FBC" w:rsidRPr="00172830">
        <w:rPr>
          <w:rFonts w:ascii="Times New Roman" w:eastAsia="MS Mincho" w:hAnsi="Times New Roman" w:cs="Times New Roman"/>
          <w:color w:val="000000"/>
          <w:spacing w:val="-6"/>
          <w:sz w:val="22"/>
          <w:szCs w:val="22"/>
        </w:rPr>
        <w:t>e</w:t>
      </w:r>
      <w:r w:rsidRPr="00172830">
        <w:rPr>
          <w:rFonts w:ascii="Times New Roman" w:eastAsia="MS Mincho" w:hAnsi="Times New Roman" w:cs="Times New Roman"/>
          <w:color w:val="000000"/>
          <w:spacing w:val="-6"/>
          <w:sz w:val="22"/>
          <w:szCs w:val="22"/>
        </w:rPr>
        <w:t>))</w:t>
      </w:r>
      <w:r w:rsidRPr="00172830">
        <w:rPr>
          <w:rFonts w:ascii="Times New Roman" w:eastAsia="MS Mincho" w:hAnsi="Times New Roman" w:cs="Times New Roman"/>
          <w:color w:val="000000"/>
          <w:sz w:val="22"/>
          <w:szCs w:val="22"/>
        </w:rPr>
        <w:t xml:space="preserve"> are initially </w:t>
      </w:r>
      <w:proofErr w:type="spellStart"/>
      <w:r w:rsidRPr="00172830">
        <w:rPr>
          <w:rFonts w:ascii="Times New Roman" w:eastAsia="MS Mincho" w:hAnsi="Times New Roman" w:cs="Times New Roman"/>
          <w:color w:val="000000"/>
          <w:sz w:val="22"/>
          <w:szCs w:val="22"/>
        </w:rPr>
        <w:t>recognised</w:t>
      </w:r>
      <w:proofErr w:type="spellEnd"/>
      <w:r w:rsidRPr="00172830">
        <w:rPr>
          <w:rFonts w:ascii="Times New Roman" w:eastAsia="MS Mincho" w:hAnsi="Times New Roman" w:cs="Times New Roman"/>
          <w:color w:val="000000"/>
          <w:sz w:val="22"/>
          <w:szCs w:val="22"/>
        </w:rPr>
        <w:t xml:space="preserve"> when the </w:t>
      </w:r>
      <w:r w:rsidRPr="00172830">
        <w:rPr>
          <w:rFonts w:ascii="Times New Roman" w:eastAsia="MS Mincho" w:hAnsi="Times New Roman" w:cs="Times New Roman"/>
          <w:color w:val="000000"/>
          <w:sz w:val="22"/>
          <w:szCs w:val="22"/>
          <w:lang w:val="en-GB"/>
        </w:rPr>
        <w:t>Group</w:t>
      </w:r>
      <w:r w:rsidRPr="00172830">
        <w:rPr>
          <w:rFonts w:ascii="Times New Roman" w:eastAsia="MS Mincho" w:hAnsi="Times New Roman" w:cs="Times New Roman"/>
          <w:color w:val="000000"/>
          <w:sz w:val="22"/>
          <w:szCs w:val="22"/>
        </w:rPr>
        <w:t xml:space="preserve"> becomes a party to the contractual</w:t>
      </w:r>
      <w:r w:rsidRPr="00507F31">
        <w:rPr>
          <w:rFonts w:ascii="Times New Roman" w:eastAsia="MS Mincho" w:hAnsi="Times New Roman" w:cs="Times New Roman"/>
          <w:color w:val="000000"/>
          <w:sz w:val="22"/>
          <w:szCs w:val="22"/>
        </w:rPr>
        <w:t xml:space="preserve"> provisions of the </w:t>
      </w:r>
      <w:proofErr w:type="gramStart"/>
      <w:r w:rsidRPr="00507F31">
        <w:rPr>
          <w:rFonts w:ascii="Times New Roman" w:eastAsia="MS Mincho" w:hAnsi="Times New Roman" w:cs="Times New Roman"/>
          <w:color w:val="000000"/>
          <w:sz w:val="22"/>
          <w:szCs w:val="22"/>
        </w:rPr>
        <w:t>instrument, and</w:t>
      </w:r>
      <w:proofErr w:type="gramEnd"/>
      <w:r w:rsidRPr="00507F31">
        <w:rPr>
          <w:rFonts w:ascii="Times New Roman" w:eastAsia="MS Mincho" w:hAnsi="Times New Roman" w:cs="Times New Roman"/>
          <w:color w:val="000000"/>
          <w:sz w:val="22"/>
          <w:szCs w:val="22"/>
        </w:rPr>
        <w:t xml:space="preserve"> measured at fair value</w:t>
      </w:r>
      <w:r w:rsidR="002F4AA3">
        <w:rPr>
          <w:rFonts w:ascii="Times New Roman" w:eastAsia="MS Mincho" w:hAnsi="Times New Roman" w:cs="Times New Roman"/>
          <w:color w:val="000000"/>
          <w:sz w:val="22"/>
          <w:szCs w:val="22"/>
        </w:rPr>
        <w:t>.</w:t>
      </w:r>
    </w:p>
    <w:p w14:paraId="734EC450" w14:textId="77777777" w:rsidR="00687592" w:rsidRPr="00507F31" w:rsidRDefault="00687592" w:rsidP="00687592">
      <w:pPr>
        <w:shd w:val="clear" w:color="auto" w:fill="FFFFFF"/>
        <w:ind w:left="900" w:right="-25" w:hanging="360"/>
        <w:jc w:val="thaiDistribute"/>
        <w:rPr>
          <w:rFonts w:ascii="Times New Roman" w:eastAsia="MS Mincho" w:hAnsi="Times New Roman" w:cs="Times New Roman"/>
          <w:color w:val="000000"/>
          <w:sz w:val="22"/>
          <w:szCs w:val="22"/>
          <w:lang w:val="en-GB"/>
        </w:rPr>
      </w:pPr>
    </w:p>
    <w:p w14:paraId="5ACBC43D" w14:textId="462938E2" w:rsidR="00591730" w:rsidRPr="00C7447E" w:rsidRDefault="00591730" w:rsidP="00C7447E">
      <w:pPr>
        <w:shd w:val="clear" w:color="auto" w:fill="FFFFFF"/>
        <w:ind w:left="990" w:right="-25"/>
        <w:jc w:val="thaiDistribute"/>
        <w:rPr>
          <w:rFonts w:ascii="Times New Roman" w:eastAsia="MS Mincho" w:hAnsi="Times New Roman" w:cs="Times New Roman"/>
          <w:color w:val="000000"/>
          <w:sz w:val="22"/>
          <w:szCs w:val="22"/>
        </w:rPr>
      </w:pPr>
      <w:r w:rsidRPr="00507F31">
        <w:rPr>
          <w:rFonts w:ascii="Times New Roman" w:eastAsia="MS Mincho" w:hAnsi="Times New Roman" w:cs="Times New Roman"/>
          <w:color w:val="000000"/>
          <w:sz w:val="22"/>
          <w:szCs w:val="22"/>
        </w:rPr>
        <w:t xml:space="preserve">On initial recognition, a financial asset is classified as measured at: </w:t>
      </w:r>
      <w:proofErr w:type="spellStart"/>
      <w:r w:rsidRPr="00507F31">
        <w:rPr>
          <w:rFonts w:ascii="Times New Roman" w:eastAsia="MS Mincho" w:hAnsi="Times New Roman" w:cs="Times New Roman"/>
          <w:color w:val="000000"/>
          <w:sz w:val="22"/>
          <w:szCs w:val="22"/>
        </w:rPr>
        <w:t>amortised</w:t>
      </w:r>
      <w:proofErr w:type="spellEnd"/>
      <w:r w:rsidRPr="00507F31">
        <w:rPr>
          <w:rFonts w:ascii="Times New Roman" w:eastAsia="MS Mincho" w:hAnsi="Times New Roman" w:cs="Times New Roman"/>
          <w:color w:val="000000"/>
          <w:sz w:val="22"/>
          <w:szCs w:val="22"/>
        </w:rPr>
        <w:t xml:space="preserve"> cost; fair value through other comprehensive income (FVOCI)</w:t>
      </w:r>
      <w:r w:rsidRPr="00C7447E">
        <w:rPr>
          <w:rFonts w:ascii="Times New Roman" w:eastAsia="MS Mincho" w:hAnsi="Times New Roman" w:cs="Times New Roman"/>
          <w:color w:val="000000"/>
          <w:sz w:val="22"/>
          <w:szCs w:val="22"/>
        </w:rPr>
        <w:t xml:space="preserve">; or fair value through profit or loss (FVTPL). Financial assets are not reclassified </w:t>
      </w:r>
      <w:proofErr w:type="gramStart"/>
      <w:r w:rsidRPr="00C7447E">
        <w:rPr>
          <w:rFonts w:ascii="Times New Roman" w:eastAsia="MS Mincho" w:hAnsi="Times New Roman" w:cs="Times New Roman"/>
          <w:color w:val="000000"/>
          <w:sz w:val="22"/>
          <w:szCs w:val="22"/>
        </w:rPr>
        <w:t>subsequent to</w:t>
      </w:r>
      <w:proofErr w:type="gramEnd"/>
      <w:r w:rsidRPr="00C7447E">
        <w:rPr>
          <w:rFonts w:ascii="Times New Roman" w:eastAsia="MS Mincho" w:hAnsi="Times New Roman" w:cs="Times New Roman"/>
          <w:color w:val="000000"/>
          <w:sz w:val="22"/>
          <w:szCs w:val="22"/>
        </w:rPr>
        <w:t xml:space="preserve"> their initial recognition unless the Group changes its business model for managing financial assets, in which case all affected financial assets are reclassified </w:t>
      </w:r>
      <w:r w:rsidRPr="00507F31">
        <w:rPr>
          <w:rFonts w:ascii="Times New Roman" w:eastAsia="MS Mincho" w:hAnsi="Times New Roman" w:cs="Times New Roman"/>
          <w:color w:val="000000"/>
          <w:sz w:val="22"/>
          <w:szCs w:val="22"/>
        </w:rPr>
        <w:t>prospectively from the reclassification date</w:t>
      </w:r>
      <w:r w:rsidRPr="00C7447E">
        <w:rPr>
          <w:rFonts w:ascii="Times New Roman" w:eastAsia="MS Mincho" w:hAnsi="Times New Roman" w:cs="Times New Roman"/>
          <w:color w:val="000000"/>
          <w:sz w:val="22"/>
          <w:szCs w:val="22"/>
        </w:rPr>
        <w:t>.</w:t>
      </w:r>
    </w:p>
    <w:p w14:paraId="563436DE" w14:textId="77777777" w:rsidR="00591730" w:rsidRPr="00C7447E" w:rsidRDefault="00591730" w:rsidP="00C7447E">
      <w:pPr>
        <w:shd w:val="clear" w:color="auto" w:fill="FFFFFF"/>
        <w:ind w:left="990" w:right="-25"/>
        <w:jc w:val="thaiDistribute"/>
        <w:rPr>
          <w:rFonts w:ascii="Times New Roman" w:eastAsia="MS Mincho" w:hAnsi="Times New Roman" w:cs="Times New Roman"/>
          <w:color w:val="000000"/>
          <w:sz w:val="22"/>
          <w:szCs w:val="22"/>
        </w:rPr>
      </w:pPr>
    </w:p>
    <w:p w14:paraId="2C29D344" w14:textId="2B25C584" w:rsidR="00591730" w:rsidRPr="00507F31" w:rsidRDefault="00591730" w:rsidP="00C7447E">
      <w:pPr>
        <w:shd w:val="clear" w:color="auto" w:fill="FFFFFF"/>
        <w:ind w:left="990" w:right="-25"/>
        <w:jc w:val="thaiDistribute"/>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rPr>
        <w:t xml:space="preserve">On initial recognition, financial liabilities are classified as measured at </w:t>
      </w:r>
      <w:proofErr w:type="spellStart"/>
      <w:r w:rsidRPr="00507F31">
        <w:rPr>
          <w:rFonts w:ascii="Times New Roman" w:eastAsia="MS Mincho" w:hAnsi="Times New Roman" w:cs="Times New Roman"/>
          <w:color w:val="000000"/>
          <w:sz w:val="22"/>
          <w:szCs w:val="22"/>
        </w:rPr>
        <w:t>amortised</w:t>
      </w:r>
      <w:proofErr w:type="spellEnd"/>
      <w:r w:rsidRPr="00507F31">
        <w:rPr>
          <w:rFonts w:ascii="Times New Roman" w:eastAsia="MS Mincho" w:hAnsi="Times New Roman" w:cs="Times New Roman"/>
          <w:color w:val="000000"/>
          <w:sz w:val="22"/>
          <w:szCs w:val="22"/>
        </w:rPr>
        <w:t xml:space="preserve"> cost using the effective</w:t>
      </w:r>
      <w:r w:rsidRPr="00C7447E">
        <w:rPr>
          <w:rFonts w:ascii="Times New Roman" w:eastAsia="MS Mincho" w:hAnsi="Times New Roman" w:cs="Times New Roman"/>
          <w:color w:val="000000"/>
          <w:sz w:val="22"/>
          <w:szCs w:val="22"/>
        </w:rPr>
        <w:t xml:space="preserve"> interest method. Interest expense</w:t>
      </w:r>
      <w:r w:rsidR="00290CEA">
        <w:rPr>
          <w:rFonts w:ascii="Times New Roman" w:eastAsia="MS Mincho" w:hAnsi="Times New Roman" w:cs="Times New Roman"/>
          <w:color w:val="000000"/>
          <w:sz w:val="22"/>
          <w:szCs w:val="22"/>
        </w:rPr>
        <w:t>,</w:t>
      </w:r>
      <w:r w:rsidRPr="00C7447E">
        <w:rPr>
          <w:rFonts w:ascii="Times New Roman" w:eastAsia="MS Mincho" w:hAnsi="Times New Roman" w:cs="Times New Roman"/>
          <w:color w:val="000000"/>
          <w:sz w:val="22"/>
          <w:szCs w:val="22"/>
        </w:rPr>
        <w:t xml:space="preserve"> </w:t>
      </w:r>
      <w:r w:rsidR="00CA4AF4">
        <w:rPr>
          <w:rFonts w:ascii="Times New Roman" w:eastAsia="MS Mincho" w:hAnsi="Times New Roman" w:cs="Times New Roman"/>
          <w:color w:val="000000"/>
          <w:sz w:val="22"/>
          <w:szCs w:val="22"/>
        </w:rPr>
        <w:t xml:space="preserve">foreign exchange gains and losses and any gain or loss on </w:t>
      </w:r>
      <w:proofErr w:type="spellStart"/>
      <w:r w:rsidR="00CA4AF4">
        <w:rPr>
          <w:rFonts w:ascii="Times New Roman" w:eastAsia="MS Mincho" w:hAnsi="Times New Roman" w:cs="Times New Roman"/>
          <w:color w:val="000000"/>
          <w:sz w:val="22"/>
          <w:szCs w:val="22"/>
        </w:rPr>
        <w:t>derecognised</w:t>
      </w:r>
      <w:proofErr w:type="spellEnd"/>
      <w:r w:rsidR="00CA4AF4">
        <w:rPr>
          <w:rFonts w:ascii="Times New Roman" w:eastAsia="MS Mincho" w:hAnsi="Times New Roman" w:cs="Times New Roman"/>
          <w:color w:val="000000"/>
          <w:sz w:val="22"/>
          <w:szCs w:val="22"/>
        </w:rPr>
        <w:t xml:space="preserve"> </w:t>
      </w:r>
      <w:r w:rsidRPr="00C7447E">
        <w:rPr>
          <w:rFonts w:ascii="Times New Roman" w:eastAsia="MS Mincho" w:hAnsi="Times New Roman" w:cs="Times New Roman"/>
          <w:color w:val="000000"/>
          <w:sz w:val="22"/>
          <w:szCs w:val="22"/>
        </w:rPr>
        <w:t xml:space="preserve">are </w:t>
      </w:r>
      <w:proofErr w:type="spellStart"/>
      <w:r w:rsidRPr="00C7447E">
        <w:rPr>
          <w:rFonts w:ascii="Times New Roman" w:eastAsia="MS Mincho" w:hAnsi="Times New Roman" w:cs="Times New Roman"/>
          <w:color w:val="000000"/>
          <w:sz w:val="22"/>
          <w:szCs w:val="22"/>
        </w:rPr>
        <w:t>recognised</w:t>
      </w:r>
      <w:proofErr w:type="spellEnd"/>
      <w:r w:rsidRPr="00C7447E">
        <w:rPr>
          <w:rFonts w:ascii="Times New Roman" w:eastAsia="MS Mincho" w:hAnsi="Times New Roman" w:cs="Times New Roman"/>
          <w:color w:val="000000"/>
          <w:sz w:val="22"/>
          <w:szCs w:val="22"/>
        </w:rPr>
        <w:t xml:space="preserve"> in profit or loss. </w:t>
      </w:r>
    </w:p>
    <w:p w14:paraId="58A292C7" w14:textId="2D946881" w:rsidR="00591730" w:rsidRDefault="00591730" w:rsidP="00687592">
      <w:pPr>
        <w:shd w:val="clear" w:color="auto" w:fill="FFFFFF"/>
        <w:ind w:left="540" w:right="-25"/>
        <w:jc w:val="thaiDistribute"/>
        <w:rPr>
          <w:rFonts w:ascii="Times New Roman" w:eastAsia="MS Mincho" w:hAnsi="Times New Roman" w:cs="Times New Roman"/>
          <w:color w:val="000000"/>
          <w:sz w:val="22"/>
          <w:szCs w:val="22"/>
          <w:lang w:val="en-GB"/>
        </w:rPr>
      </w:pPr>
    </w:p>
    <w:p w14:paraId="3179D74F" w14:textId="4E18B03F" w:rsidR="005A4086" w:rsidRDefault="005A4086" w:rsidP="005A4086">
      <w:pPr>
        <w:shd w:val="clear" w:color="auto" w:fill="FFFFFF"/>
        <w:ind w:left="990" w:right="-25"/>
        <w:jc w:val="thaiDistribute"/>
        <w:rPr>
          <w:rFonts w:ascii="Times New Roman" w:eastAsia="MS Mincho" w:hAnsi="Times New Roman" w:cs="Times New Roman"/>
          <w:color w:val="000000"/>
          <w:sz w:val="22"/>
          <w:szCs w:val="22"/>
          <w:lang w:val="en-GB"/>
        </w:rPr>
      </w:pPr>
      <w:r w:rsidRPr="005A4086">
        <w:rPr>
          <w:rFonts w:ascii="Times New Roman" w:eastAsia="MS Mincho" w:hAnsi="Times New Roman" w:cs="Times New Roman"/>
          <w:color w:val="000000"/>
          <w:sz w:val="22"/>
          <w:szCs w:val="22"/>
          <w:lang w:val="en-GB"/>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0C6D403" w14:textId="76C06827" w:rsidR="005A4086" w:rsidRDefault="005A4086" w:rsidP="00687592">
      <w:pPr>
        <w:shd w:val="clear" w:color="auto" w:fill="FFFFFF"/>
        <w:ind w:left="540" w:right="-25"/>
        <w:jc w:val="thaiDistribute"/>
        <w:rPr>
          <w:rFonts w:ascii="Times New Roman" w:eastAsia="MS Mincho" w:hAnsi="Times New Roman" w:cs="Times New Roman"/>
          <w:color w:val="000000"/>
          <w:sz w:val="22"/>
          <w:szCs w:val="22"/>
          <w:lang w:val="en-GB"/>
        </w:rPr>
      </w:pPr>
    </w:p>
    <w:p w14:paraId="4E68A40B" w14:textId="753C776F" w:rsidR="005A4086" w:rsidRPr="00507F31" w:rsidRDefault="005A4086" w:rsidP="005A4086">
      <w:pPr>
        <w:shd w:val="clear" w:color="auto" w:fill="FFFFFF"/>
        <w:ind w:left="990" w:right="-25"/>
        <w:jc w:val="thaiDistribute"/>
        <w:rPr>
          <w:rFonts w:ascii="Times New Roman" w:eastAsia="MS Mincho" w:hAnsi="Times New Roman" w:cs="Times New Roman"/>
          <w:color w:val="000000"/>
          <w:sz w:val="22"/>
          <w:szCs w:val="22"/>
          <w:lang w:val="en-GB"/>
        </w:rPr>
      </w:pPr>
      <w:r w:rsidRPr="005A4086">
        <w:rPr>
          <w:rFonts w:ascii="Times New Roman" w:eastAsia="MS Mincho" w:hAnsi="Times New Roman" w:cs="Times New Roman"/>
          <w:color w:val="000000"/>
          <w:sz w:val="22"/>
          <w:szCs w:val="22"/>
          <w:lang w:val="en-GB"/>
        </w:rPr>
        <w:t>Equity investments measured at FVOCI are subsequently measured at fair value. Dividend income is recognised as income in profit or loss on the date on which the Group’s</w:t>
      </w:r>
      <w:r>
        <w:rPr>
          <w:rFonts w:ascii="Times New Roman" w:eastAsia="MS Mincho" w:hAnsi="Times New Roman" w:cs="Times New Roman"/>
          <w:color w:val="000000"/>
          <w:sz w:val="22"/>
          <w:szCs w:val="22"/>
          <w:lang w:val="en-GB"/>
        </w:rPr>
        <w:t xml:space="preserve"> </w:t>
      </w:r>
      <w:r w:rsidRPr="005A4086">
        <w:rPr>
          <w:rFonts w:ascii="Times New Roman" w:eastAsia="MS Mincho" w:hAnsi="Times New Roman" w:cs="Times New Roman"/>
          <w:color w:val="000000"/>
          <w:sz w:val="22"/>
          <w:szCs w:val="22"/>
          <w:lang w:val="en-GB"/>
        </w:rPr>
        <w:t>right to receive payment is established, unless the dividend clearly represents a recovery of part of the cost of the investment. Other net gains and losses are recognised in OCI and are never reclassified to profit or loss.</w:t>
      </w:r>
    </w:p>
    <w:p w14:paraId="206F68D0" w14:textId="77777777" w:rsidR="00591730" w:rsidRPr="00507F31" w:rsidRDefault="00591730" w:rsidP="00591730">
      <w:pPr>
        <w:shd w:val="clear" w:color="auto" w:fill="FFFFFF"/>
        <w:ind w:left="900" w:right="-25" w:hanging="360"/>
        <w:jc w:val="thaiDistribute"/>
        <w:rPr>
          <w:rFonts w:ascii="Times New Roman" w:eastAsia="MS Mincho" w:hAnsi="Times New Roman" w:cs="Times New Roman"/>
          <w:color w:val="000000"/>
          <w:sz w:val="22"/>
          <w:szCs w:val="22"/>
          <w:lang w:val="en-GB"/>
        </w:rPr>
      </w:pPr>
    </w:p>
    <w:p w14:paraId="6D14B6FF" w14:textId="00C08BC2" w:rsidR="00591730" w:rsidRDefault="00591730" w:rsidP="00591730">
      <w:pPr>
        <w:shd w:val="clear" w:color="auto" w:fill="FFFFFF"/>
        <w:ind w:left="900" w:right="-25" w:hanging="360"/>
        <w:jc w:val="thaiDistribute"/>
        <w:rPr>
          <w:rFonts w:ascii="Times New Roman" w:eastAsia="MS Mincho" w:hAnsi="Times New Roman" w:cs="Times New Roman"/>
          <w:i/>
          <w:iCs/>
          <w:color w:val="000000"/>
          <w:sz w:val="22"/>
          <w:szCs w:val="22"/>
        </w:rPr>
      </w:pPr>
      <w:r w:rsidRPr="00507F31">
        <w:rPr>
          <w:rFonts w:ascii="Times New Roman" w:eastAsia="MS Mincho" w:hAnsi="Times New Roman" w:cs="Times New Roman"/>
          <w:i/>
          <w:iCs/>
          <w:color w:val="000000"/>
          <w:sz w:val="22"/>
          <w:szCs w:val="22"/>
        </w:rPr>
        <w:t>(d.2) Derecognition</w:t>
      </w:r>
      <w:r w:rsidRPr="00507F31">
        <w:rPr>
          <w:rFonts w:ascii="Times New Roman" w:eastAsia="MS Mincho" w:hAnsi="Times New Roman" w:cs="Times New Roman"/>
          <w:b/>
          <w:bCs/>
          <w:i/>
          <w:iCs/>
          <w:color w:val="000000"/>
          <w:sz w:val="22"/>
          <w:szCs w:val="22"/>
        </w:rPr>
        <w:t xml:space="preserve"> </w:t>
      </w:r>
      <w:r w:rsidRPr="00507F31">
        <w:rPr>
          <w:rFonts w:ascii="Times New Roman" w:eastAsia="MS Mincho" w:hAnsi="Times New Roman" w:cs="Times New Roman"/>
          <w:i/>
          <w:iCs/>
          <w:color w:val="000000"/>
          <w:sz w:val="22"/>
          <w:szCs w:val="22"/>
        </w:rPr>
        <w:t>and offsetting</w:t>
      </w:r>
    </w:p>
    <w:p w14:paraId="75BE45A0" w14:textId="77777777" w:rsidR="0022678E" w:rsidRPr="00507F31" w:rsidRDefault="0022678E" w:rsidP="00591730">
      <w:pPr>
        <w:shd w:val="clear" w:color="auto" w:fill="FFFFFF"/>
        <w:ind w:left="900" w:right="-25" w:hanging="360"/>
        <w:jc w:val="thaiDistribute"/>
        <w:rPr>
          <w:rFonts w:ascii="Times New Roman" w:eastAsia="MS Mincho" w:hAnsi="Times New Roman" w:cs="Times New Roman"/>
          <w:bCs/>
          <w:i/>
          <w:iCs/>
          <w:color w:val="000000"/>
          <w:sz w:val="22"/>
          <w:szCs w:val="22"/>
        </w:rPr>
      </w:pPr>
    </w:p>
    <w:p w14:paraId="4D6A3083" w14:textId="3C2A1667" w:rsidR="00591730" w:rsidRDefault="0022678E" w:rsidP="0022678E">
      <w:pPr>
        <w:shd w:val="clear" w:color="auto" w:fill="FFFFFF"/>
        <w:ind w:left="990" w:right="-25"/>
        <w:jc w:val="thaiDistribute"/>
        <w:rPr>
          <w:rFonts w:ascii="Times New Roman" w:eastAsia="MS Mincho" w:hAnsi="Times New Roman" w:cs="Times New Roman"/>
          <w:color w:val="000000"/>
          <w:sz w:val="22"/>
          <w:szCs w:val="22"/>
          <w:lang w:val="en-GB"/>
        </w:rPr>
      </w:pPr>
      <w:r w:rsidRPr="0022678E">
        <w:rPr>
          <w:rFonts w:ascii="Times New Roman" w:eastAsia="MS Mincho" w:hAnsi="Times New Roman" w:cs="Times New Roman"/>
          <w:color w:val="000000"/>
          <w:sz w:val="22"/>
          <w:szCs w:val="22"/>
          <w:lang w:val="en-GB"/>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009846BE">
        <w:rPr>
          <w:rFonts w:ascii="Times New Roman" w:eastAsia="MS Mincho" w:hAnsi="Times New Roman" w:cs="Times New Roman"/>
          <w:color w:val="000000"/>
          <w:sz w:val="22"/>
          <w:szCs w:val="22"/>
          <w:lang w:val="en-GB"/>
        </w:rPr>
        <w:t>.</w:t>
      </w:r>
    </w:p>
    <w:p w14:paraId="6552A967" w14:textId="77777777" w:rsidR="0022678E" w:rsidRPr="00507F31" w:rsidRDefault="0022678E" w:rsidP="00591730">
      <w:pPr>
        <w:shd w:val="clear" w:color="auto" w:fill="FFFFFF"/>
        <w:ind w:left="900" w:right="-25" w:hanging="360"/>
        <w:jc w:val="thaiDistribute"/>
        <w:rPr>
          <w:rFonts w:ascii="Times New Roman" w:eastAsia="MS Mincho" w:hAnsi="Times New Roman" w:cs="Times New Roman"/>
          <w:color w:val="000000"/>
          <w:sz w:val="22"/>
          <w:szCs w:val="22"/>
          <w:lang w:val="en-GB"/>
        </w:rPr>
      </w:pPr>
    </w:p>
    <w:p w14:paraId="45BF4F59" w14:textId="3DC3E3B2" w:rsidR="00591730" w:rsidRDefault="00EB4AA1" w:rsidP="00EB4AA1">
      <w:pPr>
        <w:shd w:val="clear" w:color="auto" w:fill="FFFFFF"/>
        <w:ind w:left="990" w:right="-25"/>
        <w:jc w:val="thaiDistribute"/>
        <w:rPr>
          <w:rFonts w:ascii="Times New Roman" w:eastAsia="MS Mincho" w:hAnsi="Times New Roman" w:cs="Times New Roman"/>
          <w:color w:val="000000"/>
          <w:sz w:val="22"/>
          <w:szCs w:val="22"/>
          <w:lang w:val="en-GB"/>
        </w:rPr>
      </w:pPr>
      <w:r w:rsidRPr="00EB4AA1">
        <w:rPr>
          <w:rFonts w:ascii="Times New Roman" w:eastAsia="MS Mincho" w:hAnsi="Times New Roman" w:cs="Times New Roman"/>
          <w:color w:val="000000"/>
          <w:sz w:val="22"/>
          <w:szCs w:val="22"/>
          <w:lang w:val="en-GB"/>
        </w:rPr>
        <w:t>The Group</w:t>
      </w:r>
      <w:r>
        <w:rPr>
          <w:rFonts w:ascii="Times New Roman" w:eastAsia="MS Mincho" w:hAnsi="Times New Roman" w:cs="Times New Roman"/>
          <w:color w:val="000000"/>
          <w:sz w:val="22"/>
          <w:szCs w:val="22"/>
          <w:lang w:val="en-GB"/>
        </w:rPr>
        <w:t xml:space="preserve"> </w:t>
      </w:r>
      <w:r w:rsidRPr="00EB4AA1">
        <w:rPr>
          <w:rFonts w:ascii="Times New Roman" w:eastAsia="MS Mincho" w:hAnsi="Times New Roman" w:cs="Times New Roman"/>
          <w:color w:val="000000"/>
          <w:sz w:val="22"/>
          <w:szCs w:val="22"/>
          <w:lang w:val="en-GB"/>
        </w:rPr>
        <w:t xml:space="preserve">derecognises a financial liability when its contractual obligations are discharged or </w:t>
      </w:r>
      <w:proofErr w:type="gramStart"/>
      <w:r w:rsidRPr="00EB4AA1">
        <w:rPr>
          <w:rFonts w:ascii="Times New Roman" w:eastAsia="MS Mincho" w:hAnsi="Times New Roman" w:cs="Times New Roman"/>
          <w:color w:val="000000"/>
          <w:sz w:val="22"/>
          <w:szCs w:val="22"/>
          <w:lang w:val="en-GB"/>
        </w:rPr>
        <w:t>cancelled, or</w:t>
      </w:r>
      <w:proofErr w:type="gramEnd"/>
      <w:r w:rsidRPr="00EB4AA1">
        <w:rPr>
          <w:rFonts w:ascii="Times New Roman" w:eastAsia="MS Mincho" w:hAnsi="Times New Roman" w:cs="Times New Roman"/>
          <w:color w:val="000000"/>
          <w:sz w:val="22"/>
          <w:szCs w:val="22"/>
          <w:lang w:val="en-GB"/>
        </w:rPr>
        <w:t xml:space="preserve"> expire. The Group</w:t>
      </w:r>
      <w:r>
        <w:rPr>
          <w:rFonts w:ascii="Times New Roman" w:eastAsia="MS Mincho" w:hAnsi="Times New Roman" w:cs="Times New Roman"/>
          <w:color w:val="000000"/>
          <w:sz w:val="22"/>
          <w:szCs w:val="22"/>
          <w:lang w:val="en-GB"/>
        </w:rPr>
        <w:t xml:space="preserve"> </w:t>
      </w:r>
      <w:r w:rsidRPr="00EB4AA1">
        <w:rPr>
          <w:rFonts w:ascii="Times New Roman" w:eastAsia="MS Mincho" w:hAnsi="Times New Roman" w:cs="Times New Roman"/>
          <w:color w:val="000000"/>
          <w:sz w:val="22"/>
          <w:szCs w:val="22"/>
          <w:lang w:val="en-GB"/>
        </w:rPr>
        <w:t>also derecognises a financial liability when its terms are modified and the cash flows of the modified liability are substantially different, in which case a new financial liability based on the modified terms is recognised at fair value.</w:t>
      </w:r>
    </w:p>
    <w:p w14:paraId="4E19FFC8" w14:textId="77777777" w:rsidR="00D44745" w:rsidRDefault="00D44745" w:rsidP="00EB4AA1">
      <w:pPr>
        <w:shd w:val="clear" w:color="auto" w:fill="FFFFFF"/>
        <w:ind w:left="990" w:right="-25"/>
        <w:jc w:val="thaiDistribute"/>
        <w:rPr>
          <w:rFonts w:ascii="Times New Roman" w:eastAsia="MS Mincho" w:hAnsi="Times New Roman" w:cs="Times New Roman"/>
          <w:color w:val="000000"/>
          <w:sz w:val="22"/>
          <w:szCs w:val="22"/>
          <w:lang w:val="en-GB"/>
        </w:rPr>
      </w:pPr>
    </w:p>
    <w:p w14:paraId="49A9105C" w14:textId="2CDA9D41" w:rsidR="00591730" w:rsidRDefault="00EB4AA1" w:rsidP="00EB4AA1">
      <w:pPr>
        <w:shd w:val="clear" w:color="auto" w:fill="FFFFFF"/>
        <w:ind w:left="990" w:right="-25"/>
        <w:jc w:val="thaiDistribute"/>
        <w:rPr>
          <w:rFonts w:ascii="Times New Roman" w:eastAsia="MS Mincho" w:hAnsi="Times New Roman" w:cs="Times New Roman"/>
          <w:color w:val="000000"/>
          <w:sz w:val="22"/>
          <w:szCs w:val="22"/>
          <w:lang w:val="en-GB"/>
        </w:rPr>
      </w:pPr>
      <w:r w:rsidRPr="00EB4AA1">
        <w:rPr>
          <w:rFonts w:ascii="Times New Roman" w:eastAsia="MS Mincho" w:hAnsi="Times New Roman" w:cs="Times New Roman"/>
          <w:color w:val="000000"/>
          <w:sz w:val="22"/>
          <w:szCs w:val="22"/>
          <w:lang w:val="en-GB"/>
        </w:rPr>
        <w:t>The difference between the carrying amount extinguished and the consideration received or paid is recognised in profit or loss.</w:t>
      </w:r>
    </w:p>
    <w:p w14:paraId="59CF9A28" w14:textId="0C59DEAE" w:rsidR="00EB4AA1" w:rsidRDefault="00EB4AA1" w:rsidP="00EB4AA1">
      <w:pPr>
        <w:shd w:val="clear" w:color="auto" w:fill="FFFFFF"/>
        <w:ind w:left="990" w:right="-25"/>
        <w:jc w:val="thaiDistribute"/>
        <w:rPr>
          <w:rFonts w:ascii="Times New Roman" w:eastAsia="MS Mincho" w:hAnsi="Times New Roman" w:cs="Times New Roman"/>
          <w:color w:val="000000"/>
          <w:sz w:val="22"/>
          <w:szCs w:val="22"/>
          <w:lang w:val="en-GB"/>
        </w:rPr>
      </w:pPr>
    </w:p>
    <w:p w14:paraId="781E4E67" w14:textId="0FB3D07A" w:rsidR="00EB4AA1" w:rsidRDefault="00EB4AA1" w:rsidP="00EB4AA1">
      <w:pPr>
        <w:shd w:val="clear" w:color="auto" w:fill="FFFFFF"/>
        <w:ind w:left="990" w:right="-25"/>
        <w:jc w:val="thaiDistribute"/>
        <w:rPr>
          <w:rFonts w:ascii="Times New Roman" w:eastAsia="MS Mincho" w:hAnsi="Times New Roman" w:cs="Times New Roman"/>
          <w:color w:val="000000"/>
          <w:sz w:val="22"/>
          <w:szCs w:val="22"/>
          <w:lang w:val="en-GB"/>
        </w:rPr>
      </w:pPr>
      <w:r w:rsidRPr="00EB4AA1">
        <w:rPr>
          <w:rFonts w:ascii="Times New Roman" w:eastAsia="MS Mincho" w:hAnsi="Times New Roman" w:cs="Times New Roman"/>
          <w:color w:val="000000"/>
          <w:sz w:val="22"/>
          <w:szCs w:val="22"/>
          <w:lang w:val="en-GB"/>
        </w:rPr>
        <w:t xml:space="preserve">Financial assets and financial liabilities are </w:t>
      </w:r>
      <w:proofErr w:type="gramStart"/>
      <w:r w:rsidRPr="00EB4AA1">
        <w:rPr>
          <w:rFonts w:ascii="Times New Roman" w:eastAsia="MS Mincho" w:hAnsi="Times New Roman" w:cs="Times New Roman"/>
          <w:color w:val="000000"/>
          <w:sz w:val="22"/>
          <w:szCs w:val="22"/>
          <w:lang w:val="en-GB"/>
        </w:rPr>
        <w:t>offset</w:t>
      </w:r>
      <w:proofErr w:type="gramEnd"/>
      <w:r w:rsidRPr="00EB4AA1">
        <w:rPr>
          <w:rFonts w:ascii="Times New Roman" w:eastAsia="MS Mincho" w:hAnsi="Times New Roman" w:cs="Times New Roman"/>
          <w:color w:val="000000"/>
          <w:sz w:val="22"/>
          <w:szCs w:val="22"/>
          <w:lang w:val="en-GB"/>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106EEDD8" w14:textId="5BE46954" w:rsidR="00EB4AA1" w:rsidRPr="00F450BC" w:rsidRDefault="00EB4AA1" w:rsidP="00591730">
      <w:pPr>
        <w:shd w:val="clear" w:color="auto" w:fill="FFFFFF"/>
        <w:ind w:left="900" w:right="-25" w:hanging="360"/>
        <w:jc w:val="thaiDistribute"/>
        <w:rPr>
          <w:rFonts w:ascii="Times New Roman" w:eastAsia="MS Mincho" w:hAnsi="Times New Roman" w:cs="Times New Roman"/>
          <w:color w:val="000000"/>
          <w:sz w:val="18"/>
          <w:szCs w:val="18"/>
          <w:lang w:val="en-GB"/>
        </w:rPr>
      </w:pPr>
    </w:p>
    <w:p w14:paraId="3A30FC23" w14:textId="5D25B6A2" w:rsidR="00D60B04" w:rsidRDefault="00D60B04" w:rsidP="00D60B04">
      <w:pPr>
        <w:shd w:val="clear" w:color="auto" w:fill="FFFFFF"/>
        <w:tabs>
          <w:tab w:val="left" w:pos="810"/>
        </w:tabs>
        <w:ind w:left="900" w:right="-25" w:hanging="360"/>
        <w:jc w:val="thaiDistribute"/>
        <w:rPr>
          <w:rFonts w:ascii="Times New Roman" w:eastAsia="MS Mincho" w:hAnsi="Times New Roman" w:cs="Times New Roman"/>
          <w:i/>
          <w:iCs/>
          <w:color w:val="000000"/>
          <w:sz w:val="22"/>
          <w:szCs w:val="22"/>
          <w:lang w:val="en-GB"/>
        </w:rPr>
      </w:pPr>
      <w:r w:rsidRPr="00D60B04">
        <w:rPr>
          <w:rFonts w:ascii="Times New Roman" w:eastAsia="MS Mincho" w:hAnsi="Times New Roman" w:cs="Times New Roman"/>
          <w:i/>
          <w:iCs/>
          <w:color w:val="000000"/>
          <w:sz w:val="22"/>
          <w:szCs w:val="22"/>
          <w:lang w:val="en-GB"/>
        </w:rPr>
        <w:t>(d.3) Derivatives</w:t>
      </w:r>
    </w:p>
    <w:p w14:paraId="39771434" w14:textId="77777777" w:rsidR="00D60B04" w:rsidRPr="00F450BC" w:rsidRDefault="00D60B04" w:rsidP="00D60B04">
      <w:pPr>
        <w:shd w:val="clear" w:color="auto" w:fill="FFFFFF"/>
        <w:tabs>
          <w:tab w:val="left" w:pos="810"/>
        </w:tabs>
        <w:ind w:left="900" w:right="-25" w:hanging="360"/>
        <w:jc w:val="thaiDistribute"/>
        <w:rPr>
          <w:rFonts w:ascii="Times New Roman" w:eastAsia="MS Mincho" w:hAnsi="Times New Roman" w:cs="Times New Roman"/>
          <w:i/>
          <w:iCs/>
          <w:color w:val="000000"/>
          <w:sz w:val="18"/>
          <w:szCs w:val="18"/>
          <w:lang w:val="en-GB"/>
        </w:rPr>
      </w:pPr>
    </w:p>
    <w:p w14:paraId="64A99654" w14:textId="2A00F15B" w:rsidR="00D60B04" w:rsidRDefault="00D60B04" w:rsidP="00D60B04">
      <w:pPr>
        <w:shd w:val="clear" w:color="auto" w:fill="FFFFFF"/>
        <w:ind w:left="990" w:right="-25"/>
        <w:jc w:val="thaiDistribute"/>
        <w:rPr>
          <w:rFonts w:ascii="Times New Roman" w:eastAsia="MS Mincho" w:hAnsi="Times New Roman" w:cs="Times New Roman"/>
          <w:color w:val="000000"/>
          <w:sz w:val="22"/>
          <w:szCs w:val="22"/>
        </w:rPr>
      </w:pPr>
      <w:r w:rsidRPr="00D60B04">
        <w:rPr>
          <w:rFonts w:ascii="Times New Roman" w:eastAsia="MS Mincho" w:hAnsi="Times New Roman" w:cs="Times New Roman"/>
          <w:color w:val="000000"/>
          <w:sz w:val="22"/>
          <w:szCs w:val="22"/>
          <w:lang w:val="en-GB"/>
        </w:rPr>
        <w:t>Derivative are recognised at fair value and remeasured at fair value at each reporting date. The gain or loss on remeasurement to fair value is recognised immediately in profit or loss</w:t>
      </w:r>
      <w:r w:rsidR="007D251C">
        <w:rPr>
          <w:rFonts w:ascii="Times New Roman" w:eastAsia="MS Mincho" w:hAnsi="Times New Roman" w:cs="Times New Roman"/>
          <w:color w:val="000000"/>
          <w:sz w:val="22"/>
          <w:szCs w:val="22"/>
        </w:rPr>
        <w:t>.</w:t>
      </w:r>
    </w:p>
    <w:p w14:paraId="01380508" w14:textId="7E581FDE" w:rsidR="007374F1" w:rsidRDefault="007374F1" w:rsidP="00D60B04">
      <w:pPr>
        <w:shd w:val="clear" w:color="auto" w:fill="FFFFFF"/>
        <w:ind w:left="990" w:right="-25"/>
        <w:jc w:val="thaiDistribute"/>
        <w:rPr>
          <w:rFonts w:ascii="Times New Roman" w:eastAsia="MS Mincho" w:hAnsi="Times New Roman" w:cs="Angsana New"/>
          <w:color w:val="000000"/>
          <w:sz w:val="22"/>
        </w:rPr>
      </w:pPr>
      <w:r>
        <w:rPr>
          <w:rFonts w:ascii="Times New Roman" w:eastAsia="MS Mincho" w:hAnsi="Times New Roman" w:cs="Angsana New"/>
          <w:color w:val="000000"/>
          <w:sz w:val="22"/>
        </w:rPr>
        <w:br w:type="page"/>
      </w:r>
    </w:p>
    <w:p w14:paraId="7654C5C7" w14:textId="66754221" w:rsidR="005842A0" w:rsidRPr="005842A0" w:rsidRDefault="00D96B72" w:rsidP="002C6D65">
      <w:pPr>
        <w:shd w:val="clear" w:color="auto" w:fill="FFFFFF"/>
        <w:ind w:left="540" w:right="-25"/>
        <w:jc w:val="thaiDistribute"/>
        <w:rPr>
          <w:rFonts w:ascii="Times New Roman" w:eastAsia="MS Mincho" w:hAnsi="Times New Roman" w:cstheme="minorBidi"/>
          <w:i/>
          <w:iCs/>
          <w:color w:val="000000"/>
          <w:sz w:val="22"/>
          <w:szCs w:val="22"/>
          <w:cs/>
        </w:rPr>
      </w:pPr>
      <w:r>
        <w:rPr>
          <w:rFonts w:ascii="Times New Roman" w:eastAsia="MS Mincho" w:hAnsi="Times New Roman" w:cstheme="minorBidi"/>
          <w:i/>
          <w:iCs/>
          <w:color w:val="000000"/>
          <w:sz w:val="22"/>
          <w:szCs w:val="22"/>
        </w:rPr>
        <w:lastRenderedPageBreak/>
        <w:t xml:space="preserve">(d.4) </w:t>
      </w:r>
      <w:r w:rsidRPr="00D96B72">
        <w:rPr>
          <w:rFonts w:ascii="Times New Roman" w:eastAsia="MS Mincho" w:hAnsi="Times New Roman" w:cstheme="minorBidi"/>
          <w:i/>
          <w:iCs/>
          <w:color w:val="000000"/>
          <w:sz w:val="22"/>
          <w:szCs w:val="22"/>
        </w:rPr>
        <w:t>Impairment of financial assets other than trade accounts receivables</w:t>
      </w:r>
    </w:p>
    <w:p w14:paraId="4BB4C982" w14:textId="274EBCCB" w:rsidR="005842A0" w:rsidRDefault="005842A0" w:rsidP="002C6D65">
      <w:pPr>
        <w:shd w:val="clear" w:color="auto" w:fill="FFFFFF"/>
        <w:ind w:left="540" w:right="-25"/>
        <w:jc w:val="thaiDistribute"/>
        <w:rPr>
          <w:rFonts w:ascii="Times New Roman" w:eastAsia="MS Mincho" w:hAnsi="Times New Roman" w:cstheme="minorBidi"/>
          <w:i/>
          <w:iCs/>
          <w:color w:val="000000"/>
          <w:sz w:val="22"/>
          <w:szCs w:val="22"/>
        </w:rPr>
      </w:pPr>
    </w:p>
    <w:p w14:paraId="198D8E59" w14:textId="00E552A8" w:rsidR="00D96B72" w:rsidRPr="00AA6BCD" w:rsidRDefault="00D96B72" w:rsidP="00D96B72">
      <w:pPr>
        <w:ind w:left="990"/>
        <w:jc w:val="thaiDistribute"/>
        <w:rPr>
          <w:rFonts w:ascii="Times New Roman" w:eastAsia="MS Mincho" w:hAnsi="Times New Roman" w:cs="Times New Roman"/>
          <w:color w:val="000000"/>
          <w:sz w:val="22"/>
          <w:szCs w:val="22"/>
        </w:rPr>
      </w:pPr>
      <w:r w:rsidRPr="00AA6BCD">
        <w:rPr>
          <w:rFonts w:ascii="Times New Roman" w:eastAsia="MS Mincho" w:hAnsi="Times New Roman" w:cs="Times New Roman"/>
          <w:color w:val="000000"/>
          <w:sz w:val="22"/>
          <w:szCs w:val="22"/>
        </w:rPr>
        <w:t xml:space="preserve">The Group </w:t>
      </w:r>
      <w:proofErr w:type="spellStart"/>
      <w:r w:rsidRPr="00AA6BCD">
        <w:rPr>
          <w:rFonts w:ascii="Times New Roman" w:eastAsia="MS Mincho" w:hAnsi="Times New Roman" w:cs="Times New Roman"/>
          <w:color w:val="000000"/>
          <w:sz w:val="22"/>
          <w:szCs w:val="22"/>
        </w:rPr>
        <w:t>recognises</w:t>
      </w:r>
      <w:proofErr w:type="spellEnd"/>
      <w:r w:rsidRPr="00AA6BCD">
        <w:rPr>
          <w:rFonts w:ascii="Times New Roman" w:eastAsia="MS Mincho" w:hAnsi="Times New Roman" w:cs="Times New Roman"/>
          <w:color w:val="000000"/>
          <w:sz w:val="22"/>
          <w:szCs w:val="22"/>
        </w:rPr>
        <w:t xml:space="preserve"> allowances for expected credit losses (ECLs) on financial assets measured at </w:t>
      </w:r>
      <w:proofErr w:type="spellStart"/>
      <w:r w:rsidRPr="00AA6BCD">
        <w:rPr>
          <w:rFonts w:ascii="Times New Roman" w:eastAsia="MS Mincho" w:hAnsi="Times New Roman" w:cs="Times New Roman"/>
          <w:color w:val="000000"/>
          <w:sz w:val="22"/>
          <w:szCs w:val="22"/>
        </w:rPr>
        <w:t>amortised</w:t>
      </w:r>
      <w:proofErr w:type="spellEnd"/>
      <w:r w:rsidRPr="00AA6BCD">
        <w:rPr>
          <w:rFonts w:ascii="Times New Roman" w:eastAsia="MS Mincho" w:hAnsi="Times New Roman" w:cs="Times New Roman"/>
          <w:color w:val="000000"/>
          <w:sz w:val="22"/>
          <w:szCs w:val="22"/>
        </w:rPr>
        <w:t xml:space="preserve"> cost which are not measured at FVTPL.</w:t>
      </w:r>
    </w:p>
    <w:p w14:paraId="669AACB2" w14:textId="77777777" w:rsidR="00D96B72" w:rsidRPr="00AA6BCD" w:rsidRDefault="00D96B72" w:rsidP="00D96B72">
      <w:pPr>
        <w:pStyle w:val="BodyText"/>
        <w:spacing w:after="0"/>
        <w:ind w:left="990"/>
        <w:jc w:val="thaiDistribute"/>
        <w:rPr>
          <w:rFonts w:ascii="Times New Roman" w:eastAsia="MS Mincho" w:hAnsi="Times New Roman" w:cs="Times New Roman"/>
          <w:color w:val="000000"/>
          <w:sz w:val="22"/>
          <w:szCs w:val="22"/>
        </w:rPr>
      </w:pPr>
    </w:p>
    <w:p w14:paraId="6AF7FE98" w14:textId="1D08C0F0" w:rsidR="00D96B72" w:rsidRPr="00AA6BCD" w:rsidRDefault="00D96B72" w:rsidP="00D96B72">
      <w:pPr>
        <w:ind w:left="990"/>
        <w:jc w:val="thaiDistribute"/>
        <w:rPr>
          <w:rFonts w:ascii="Times New Roman" w:eastAsia="MS Mincho" w:hAnsi="Times New Roman" w:cs="Times New Roman"/>
          <w:color w:val="000000"/>
          <w:sz w:val="22"/>
          <w:szCs w:val="22"/>
        </w:rPr>
      </w:pPr>
      <w:r w:rsidRPr="00AA6BCD">
        <w:rPr>
          <w:rFonts w:ascii="Times New Roman" w:eastAsia="MS Mincho" w:hAnsi="Times New Roman" w:cs="Times New Roman"/>
          <w:color w:val="000000"/>
          <w:sz w:val="22"/>
          <w:szCs w:val="22"/>
        </w:rPr>
        <w:t xml:space="preserve">The Group </w:t>
      </w:r>
      <w:proofErr w:type="spellStart"/>
      <w:r w:rsidRPr="00AA6BCD">
        <w:rPr>
          <w:rFonts w:ascii="Times New Roman" w:eastAsia="MS Mincho" w:hAnsi="Times New Roman" w:cs="Times New Roman"/>
          <w:color w:val="000000"/>
          <w:sz w:val="22"/>
          <w:szCs w:val="22"/>
        </w:rPr>
        <w:t>recognises</w:t>
      </w:r>
      <w:proofErr w:type="spellEnd"/>
      <w:r w:rsidRPr="00AA6BCD">
        <w:rPr>
          <w:rFonts w:ascii="Times New Roman" w:eastAsia="MS Mincho"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3DE68F0" w14:textId="77777777" w:rsidR="00D96B72" w:rsidRPr="00AA6BCD" w:rsidRDefault="00D96B72" w:rsidP="00D96B72">
      <w:pPr>
        <w:ind w:left="990"/>
        <w:jc w:val="thaiDistribute"/>
        <w:rPr>
          <w:rFonts w:ascii="Times New Roman" w:eastAsia="MS Mincho" w:hAnsi="Times New Roman" w:cs="Times New Roman"/>
          <w:color w:val="000000"/>
          <w:sz w:val="22"/>
          <w:szCs w:val="22"/>
        </w:rPr>
      </w:pPr>
    </w:p>
    <w:p w14:paraId="46EEF585" w14:textId="366CB068" w:rsidR="00D96B72" w:rsidRPr="00AA6BCD" w:rsidRDefault="00D96B72" w:rsidP="00D96B72">
      <w:pPr>
        <w:ind w:left="990"/>
        <w:jc w:val="thaiDistribute"/>
        <w:rPr>
          <w:rFonts w:ascii="Times New Roman" w:eastAsia="MS Mincho" w:hAnsi="Times New Roman" w:cs="Times New Roman"/>
          <w:color w:val="000000"/>
          <w:sz w:val="22"/>
          <w:szCs w:val="22"/>
        </w:rPr>
      </w:pPr>
      <w:r w:rsidRPr="00AA6BCD">
        <w:rPr>
          <w:rFonts w:ascii="Times New Roman" w:eastAsia="MS Mincho" w:hAnsi="Times New Roman" w:cs="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84DC329" w14:textId="77777777" w:rsidR="00D96B72" w:rsidRPr="00AA6BCD" w:rsidRDefault="00D96B72" w:rsidP="00D96B72">
      <w:pPr>
        <w:pStyle w:val="BodyText"/>
        <w:spacing w:after="0"/>
        <w:ind w:left="990"/>
        <w:jc w:val="thaiDistribute"/>
        <w:rPr>
          <w:rFonts w:ascii="Times New Roman" w:eastAsia="MS Mincho" w:hAnsi="Times New Roman" w:cs="Times New Roman"/>
          <w:color w:val="000000"/>
          <w:sz w:val="22"/>
          <w:szCs w:val="22"/>
        </w:rPr>
      </w:pPr>
    </w:p>
    <w:p w14:paraId="12AD8081" w14:textId="60536543" w:rsidR="00D96B72" w:rsidRDefault="00D96B72" w:rsidP="00AA6BCD">
      <w:pPr>
        <w:shd w:val="clear" w:color="auto" w:fill="FFFFFF"/>
        <w:ind w:left="990" w:right="-25"/>
        <w:jc w:val="thaiDistribute"/>
        <w:rPr>
          <w:rFonts w:ascii="Times New Roman" w:eastAsia="MS Mincho" w:hAnsi="Times New Roman" w:cs="Angsana New"/>
          <w:color w:val="000000"/>
          <w:sz w:val="22"/>
        </w:rPr>
      </w:pPr>
      <w:r w:rsidRPr="00AA6BCD">
        <w:rPr>
          <w:rFonts w:ascii="Times New Roman" w:eastAsia="MS Mincho" w:hAnsi="Times New Roman" w:cs="Times New Roman"/>
          <w:color w:val="000000"/>
          <w:sz w:val="22"/>
          <w:szCs w:val="22"/>
        </w:rPr>
        <w:t>The Group</w:t>
      </w:r>
      <w:r w:rsidR="00AA6BCD" w:rsidRPr="00AA6BCD">
        <w:rPr>
          <w:rFonts w:ascii="Times New Roman" w:eastAsia="MS Mincho" w:hAnsi="Times New Roman" w:cs="Times New Roman"/>
          <w:color w:val="000000"/>
          <w:sz w:val="22"/>
          <w:szCs w:val="22"/>
        </w:rPr>
        <w:t xml:space="preserve"> </w:t>
      </w:r>
      <w:proofErr w:type="spellStart"/>
      <w:r w:rsidRPr="00AA6BCD">
        <w:rPr>
          <w:rFonts w:ascii="Times New Roman" w:eastAsia="MS Mincho" w:hAnsi="Times New Roman" w:cs="Times New Roman"/>
          <w:color w:val="000000"/>
          <w:sz w:val="22"/>
          <w:szCs w:val="22"/>
        </w:rPr>
        <w:t>recognises</w:t>
      </w:r>
      <w:proofErr w:type="spellEnd"/>
      <w:r w:rsidRPr="00AA6BCD">
        <w:rPr>
          <w:rFonts w:ascii="Times New Roman" w:eastAsia="MS Mincho" w:hAnsi="Times New Roman" w:cs="Times New Roman"/>
          <w:color w:val="000000"/>
          <w:sz w:val="22"/>
          <w:szCs w:val="22"/>
        </w:rPr>
        <w:t xml:space="preserve"> ECLs for low credit risk financial asset as 12-month ECLs</w:t>
      </w:r>
      <w:r w:rsidR="00146F81">
        <w:rPr>
          <w:rFonts w:ascii="Times New Roman" w:eastAsia="MS Mincho" w:hAnsi="Times New Roman" w:cs="Angsana New"/>
          <w:color w:val="000000"/>
          <w:sz w:val="22"/>
        </w:rPr>
        <w:t>.</w:t>
      </w:r>
    </w:p>
    <w:p w14:paraId="7A609540" w14:textId="50D3A6DC" w:rsidR="00146F81" w:rsidRDefault="00146F81" w:rsidP="00AA6BCD">
      <w:pPr>
        <w:shd w:val="clear" w:color="auto" w:fill="FFFFFF"/>
        <w:ind w:left="990" w:right="-25"/>
        <w:jc w:val="thaiDistribute"/>
        <w:rPr>
          <w:rFonts w:ascii="Times New Roman" w:eastAsia="MS Mincho" w:hAnsi="Times New Roman" w:cs="Angsana New"/>
          <w:color w:val="000000"/>
          <w:sz w:val="22"/>
        </w:rPr>
      </w:pPr>
    </w:p>
    <w:p w14:paraId="7EF86153" w14:textId="77777777" w:rsidR="0032769D" w:rsidRDefault="0032769D" w:rsidP="0032769D">
      <w:pPr>
        <w:pStyle w:val="BodyText"/>
        <w:shd w:val="clear" w:color="auto" w:fill="FFFFFF"/>
        <w:tabs>
          <w:tab w:val="left" w:pos="810"/>
          <w:tab w:val="left" w:pos="1170"/>
        </w:tabs>
        <w:spacing w:after="0"/>
        <w:ind w:left="990"/>
        <w:jc w:val="thaiDistribute"/>
        <w:rPr>
          <w:rFonts w:ascii="Times New Roman" w:hAnsi="Times New Roman" w:cs="Times New Roman"/>
          <w:sz w:val="22"/>
          <w:szCs w:val="22"/>
        </w:rPr>
      </w:pPr>
      <w:r w:rsidRPr="00117C38">
        <w:rPr>
          <w:rFonts w:ascii="Times New Roman" w:hAnsi="Times New Roman" w:cs="Times New Roman"/>
          <w:sz w:val="22"/>
          <w:szCs w:val="22"/>
        </w:rPr>
        <w:t>The Group assumes that the credit risk on a financial asset has increased significantly if it is more than 365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3AB5569" w14:textId="77777777" w:rsidR="0032769D" w:rsidRDefault="0032769D" w:rsidP="00AA6BCD">
      <w:pPr>
        <w:shd w:val="clear" w:color="auto" w:fill="FFFFFF"/>
        <w:ind w:left="990" w:right="-25"/>
        <w:jc w:val="thaiDistribute"/>
        <w:rPr>
          <w:rFonts w:ascii="Times New Roman" w:eastAsia="MS Mincho" w:hAnsi="Times New Roman" w:cs="Angsana New"/>
          <w:color w:val="000000"/>
          <w:sz w:val="22"/>
        </w:rPr>
      </w:pPr>
    </w:p>
    <w:p w14:paraId="706842BA" w14:textId="5D1EB759" w:rsidR="00146F81" w:rsidRPr="00146F81" w:rsidRDefault="00146F81" w:rsidP="00146F81">
      <w:pPr>
        <w:ind w:left="990"/>
        <w:jc w:val="thaiDistribute"/>
        <w:rPr>
          <w:rFonts w:ascii="Times New Roman" w:eastAsia="MS Mincho" w:hAnsi="Times New Roman" w:cs="Times New Roman"/>
          <w:color w:val="000000"/>
          <w:sz w:val="22"/>
          <w:szCs w:val="22"/>
        </w:rPr>
      </w:pPr>
      <w:r w:rsidRPr="00146F81">
        <w:rPr>
          <w:rFonts w:ascii="Times New Roman" w:eastAsia="MS Mincho" w:hAnsi="Times New Roman" w:cs="Times New Roman"/>
          <w:color w:val="000000"/>
          <w:sz w:val="22"/>
          <w:szCs w:val="22"/>
        </w:rPr>
        <w:t xml:space="preserve">The Group considers a financial asset to be in default when: </w:t>
      </w:r>
    </w:p>
    <w:p w14:paraId="6AD4DA98" w14:textId="09F9B665" w:rsidR="00146F81" w:rsidRPr="00146F81" w:rsidRDefault="00146F81" w:rsidP="00146F81">
      <w:pPr>
        <w:pStyle w:val="ListParagraph"/>
        <w:numPr>
          <w:ilvl w:val="0"/>
          <w:numId w:val="11"/>
        </w:numPr>
        <w:ind w:left="1350"/>
        <w:contextualSpacing/>
        <w:jc w:val="thaiDistribute"/>
        <w:rPr>
          <w:rFonts w:ascii="Times New Roman" w:eastAsia="MS Mincho" w:hAnsi="Times New Roman" w:cs="Times New Roman"/>
          <w:color w:val="000000"/>
          <w:sz w:val="22"/>
          <w:szCs w:val="22"/>
        </w:rPr>
      </w:pPr>
      <w:r w:rsidRPr="00146F81">
        <w:rPr>
          <w:rFonts w:ascii="Times New Roman" w:eastAsia="MS Mincho" w:hAnsi="Times New Roman" w:cs="Times New Roman"/>
          <w:color w:val="000000"/>
          <w:sz w:val="22"/>
          <w:szCs w:val="22"/>
        </w:rPr>
        <w:t xml:space="preserve">the debtor is unlikely to pay its credit obligations to the Group in full, without recourse by the Group to actions such as </w:t>
      </w:r>
      <w:proofErr w:type="spellStart"/>
      <w:r w:rsidRPr="00146F81">
        <w:rPr>
          <w:rFonts w:ascii="Times New Roman" w:eastAsia="MS Mincho" w:hAnsi="Times New Roman" w:cs="Times New Roman"/>
          <w:color w:val="000000"/>
          <w:sz w:val="22"/>
          <w:szCs w:val="22"/>
        </w:rPr>
        <w:t>realising</w:t>
      </w:r>
      <w:proofErr w:type="spellEnd"/>
      <w:r w:rsidRPr="00146F81">
        <w:rPr>
          <w:rFonts w:ascii="Times New Roman" w:eastAsia="MS Mincho" w:hAnsi="Times New Roman" w:cs="Times New Roman"/>
          <w:color w:val="000000"/>
          <w:sz w:val="22"/>
          <w:szCs w:val="22"/>
        </w:rPr>
        <w:t xml:space="preserve"> security (if any is held); or</w:t>
      </w:r>
    </w:p>
    <w:p w14:paraId="02D2F155" w14:textId="6BEA861C" w:rsidR="00146F81" w:rsidRPr="00146F81" w:rsidRDefault="00146F81" w:rsidP="00146F81">
      <w:pPr>
        <w:pStyle w:val="ListParagraph"/>
        <w:numPr>
          <w:ilvl w:val="0"/>
          <w:numId w:val="11"/>
        </w:numPr>
        <w:ind w:left="1350"/>
        <w:contextualSpacing/>
        <w:jc w:val="thaiDistribute"/>
        <w:rPr>
          <w:rFonts w:ascii="Times New Roman" w:eastAsia="MS Mincho" w:hAnsi="Times New Roman" w:cs="Times New Roman"/>
          <w:color w:val="000000"/>
          <w:sz w:val="22"/>
          <w:szCs w:val="22"/>
        </w:rPr>
      </w:pPr>
      <w:r w:rsidRPr="00146F81">
        <w:rPr>
          <w:rFonts w:ascii="Times New Roman" w:eastAsia="MS Mincho" w:hAnsi="Times New Roman" w:cs="Times New Roman"/>
          <w:color w:val="000000"/>
          <w:sz w:val="22"/>
          <w:szCs w:val="22"/>
        </w:rPr>
        <w:t>the financial asset is more than 365 days past due.</w:t>
      </w:r>
    </w:p>
    <w:p w14:paraId="1182FCAE" w14:textId="77777777" w:rsidR="00D96B72" w:rsidRPr="007C4B88" w:rsidRDefault="00D96B72" w:rsidP="002C6D65">
      <w:pPr>
        <w:shd w:val="clear" w:color="auto" w:fill="FFFFFF"/>
        <w:ind w:left="540" w:right="-25"/>
        <w:jc w:val="thaiDistribute"/>
        <w:rPr>
          <w:rFonts w:ascii="Times New Roman" w:eastAsia="MS Mincho" w:hAnsi="Times New Roman" w:cs="Times New Roman"/>
          <w:color w:val="000000"/>
          <w:sz w:val="22"/>
          <w:szCs w:val="22"/>
        </w:rPr>
      </w:pPr>
    </w:p>
    <w:p w14:paraId="575FF1D5" w14:textId="5AF9D4DC" w:rsidR="002C6D65" w:rsidRDefault="002C6D65" w:rsidP="002C6D65">
      <w:pPr>
        <w:shd w:val="clear" w:color="auto" w:fill="FFFFFF"/>
        <w:ind w:left="540" w:right="-25"/>
        <w:jc w:val="thaiDistribute"/>
        <w:rPr>
          <w:rFonts w:ascii="Times New Roman" w:eastAsia="MS Mincho" w:hAnsi="Times New Roman" w:cs="Times New Roman"/>
          <w:i/>
          <w:iCs/>
          <w:color w:val="000000"/>
          <w:sz w:val="22"/>
          <w:szCs w:val="22"/>
        </w:rPr>
      </w:pPr>
      <w:r w:rsidRPr="002C6D65">
        <w:rPr>
          <w:rFonts w:ascii="Times New Roman" w:eastAsia="MS Mincho" w:hAnsi="Times New Roman" w:cs="Times New Roman"/>
          <w:i/>
          <w:iCs/>
          <w:color w:val="000000"/>
          <w:sz w:val="22"/>
          <w:szCs w:val="22"/>
        </w:rPr>
        <w:t>(d.</w:t>
      </w:r>
      <w:r w:rsidR="00D96B72">
        <w:rPr>
          <w:rFonts w:ascii="Times New Roman" w:eastAsia="MS Mincho" w:hAnsi="Times New Roman" w:cs="Times New Roman"/>
          <w:i/>
          <w:iCs/>
          <w:color w:val="000000"/>
          <w:sz w:val="22"/>
          <w:szCs w:val="22"/>
        </w:rPr>
        <w:t>5</w:t>
      </w:r>
      <w:r w:rsidRPr="002C6D65">
        <w:rPr>
          <w:rFonts w:ascii="Times New Roman" w:eastAsia="MS Mincho" w:hAnsi="Times New Roman" w:cs="Times New Roman"/>
          <w:i/>
          <w:iCs/>
          <w:color w:val="000000"/>
          <w:sz w:val="22"/>
          <w:szCs w:val="22"/>
        </w:rPr>
        <w:t xml:space="preserve">) Write </w:t>
      </w:r>
      <w:proofErr w:type="gramStart"/>
      <w:r w:rsidRPr="002C6D65">
        <w:rPr>
          <w:rFonts w:ascii="Times New Roman" w:eastAsia="MS Mincho" w:hAnsi="Times New Roman" w:cs="Times New Roman"/>
          <w:i/>
          <w:iCs/>
          <w:color w:val="000000"/>
          <w:sz w:val="22"/>
          <w:szCs w:val="22"/>
        </w:rPr>
        <w:t>offs</w:t>
      </w:r>
      <w:proofErr w:type="gramEnd"/>
      <w:r w:rsidRPr="002C6D65">
        <w:rPr>
          <w:rFonts w:ascii="Times New Roman" w:eastAsia="MS Mincho" w:hAnsi="Times New Roman" w:cs="Times New Roman"/>
          <w:i/>
          <w:iCs/>
          <w:color w:val="000000"/>
          <w:sz w:val="22"/>
          <w:szCs w:val="22"/>
        </w:rPr>
        <w:t xml:space="preserve"> </w:t>
      </w:r>
    </w:p>
    <w:p w14:paraId="1C719B2E" w14:textId="77777777" w:rsidR="002C6D65" w:rsidRPr="00F450BC" w:rsidRDefault="002C6D65" w:rsidP="002C6D65">
      <w:pPr>
        <w:shd w:val="clear" w:color="auto" w:fill="FFFFFF"/>
        <w:ind w:left="540" w:right="-25"/>
        <w:jc w:val="thaiDistribute"/>
        <w:rPr>
          <w:rFonts w:ascii="Times New Roman" w:eastAsia="MS Mincho" w:hAnsi="Times New Roman" w:cs="Times New Roman"/>
          <w:color w:val="000000"/>
          <w:sz w:val="18"/>
          <w:szCs w:val="18"/>
        </w:rPr>
      </w:pPr>
    </w:p>
    <w:p w14:paraId="0058E6A3" w14:textId="3A88B2D2" w:rsidR="002C6D65" w:rsidRPr="002C6D65" w:rsidRDefault="002C6D65" w:rsidP="002C6D65">
      <w:pPr>
        <w:shd w:val="clear" w:color="auto" w:fill="FFFFFF"/>
        <w:ind w:left="990" w:right="-25"/>
        <w:jc w:val="thaiDistribute"/>
        <w:rPr>
          <w:rFonts w:ascii="Times New Roman" w:eastAsia="MS Mincho" w:hAnsi="Times New Roman" w:cs="Times New Roman"/>
          <w:color w:val="000000"/>
          <w:sz w:val="22"/>
          <w:szCs w:val="22"/>
        </w:rPr>
      </w:pPr>
      <w:r w:rsidRPr="002C6D65">
        <w:rPr>
          <w:rFonts w:ascii="Times New Roman" w:eastAsia="MS Mincho" w:hAnsi="Times New Roman" w:cs="Times New Roman"/>
          <w:color w:val="000000"/>
          <w:sz w:val="22"/>
          <w:szCs w:val="22"/>
        </w:rPr>
        <w:t xml:space="preserve">The gross carrying amount of a financial asset is written off when the Group has no reasonable expectations of recovering. Subsequent recoveries of an asset that was previously written off, </w:t>
      </w:r>
      <w:r w:rsidR="00166D8A">
        <w:rPr>
          <w:rFonts w:ascii="Times New Roman" w:eastAsia="MS Mincho" w:hAnsi="Times New Roman" w:cstheme="minorBidi"/>
          <w:color w:val="000000"/>
          <w:sz w:val="22"/>
          <w:szCs w:val="22"/>
          <w:cs/>
        </w:rPr>
        <w:br/>
      </w:r>
      <w:r w:rsidRPr="00166D8A">
        <w:rPr>
          <w:rFonts w:ascii="Times New Roman" w:eastAsia="MS Mincho" w:hAnsi="Times New Roman" w:cs="Times New Roman"/>
          <w:color w:val="000000"/>
          <w:spacing w:val="-2"/>
          <w:sz w:val="22"/>
          <w:szCs w:val="22"/>
        </w:rPr>
        <w:t xml:space="preserve">are </w:t>
      </w:r>
      <w:proofErr w:type="spellStart"/>
      <w:r w:rsidRPr="00166D8A">
        <w:rPr>
          <w:rFonts w:ascii="Times New Roman" w:eastAsia="MS Mincho" w:hAnsi="Times New Roman" w:cs="Times New Roman"/>
          <w:color w:val="000000"/>
          <w:spacing w:val="-2"/>
          <w:sz w:val="22"/>
          <w:szCs w:val="22"/>
        </w:rPr>
        <w:t>recognised</w:t>
      </w:r>
      <w:proofErr w:type="spellEnd"/>
      <w:r w:rsidRPr="00166D8A">
        <w:rPr>
          <w:rFonts w:ascii="Times New Roman" w:eastAsia="MS Mincho" w:hAnsi="Times New Roman" w:cs="Times New Roman"/>
          <w:color w:val="000000"/>
          <w:spacing w:val="-2"/>
          <w:sz w:val="22"/>
          <w:szCs w:val="22"/>
        </w:rPr>
        <w:t xml:space="preserve"> as a reversal of impairment in profit or loss in the period in which the recovery occurs.</w:t>
      </w:r>
    </w:p>
    <w:p w14:paraId="7DE1783E" w14:textId="77777777" w:rsidR="002C6D65" w:rsidRPr="00F450BC" w:rsidRDefault="002C6D65" w:rsidP="00D60B04">
      <w:pPr>
        <w:shd w:val="clear" w:color="auto" w:fill="FFFFFF"/>
        <w:ind w:left="990" w:right="-25"/>
        <w:jc w:val="thaiDistribute"/>
        <w:rPr>
          <w:rFonts w:ascii="Times New Roman" w:eastAsia="MS Mincho" w:hAnsi="Times New Roman" w:cs="Times New Roman"/>
          <w:color w:val="000000"/>
          <w:sz w:val="18"/>
          <w:szCs w:val="18"/>
          <w:lang w:val="en-GB"/>
        </w:rPr>
      </w:pPr>
    </w:p>
    <w:p w14:paraId="22F0F146" w14:textId="57EFD86D" w:rsidR="002C6D65" w:rsidRDefault="002C6D65" w:rsidP="002C6D65">
      <w:pPr>
        <w:shd w:val="clear" w:color="auto" w:fill="FFFFFF"/>
        <w:ind w:left="900" w:right="-25" w:hanging="360"/>
        <w:jc w:val="thaiDistribute"/>
        <w:rPr>
          <w:rFonts w:ascii="Times New Roman" w:eastAsia="MS Mincho" w:hAnsi="Times New Roman" w:cs="Times New Roman"/>
          <w:i/>
          <w:iCs/>
          <w:color w:val="000000"/>
          <w:sz w:val="22"/>
          <w:szCs w:val="22"/>
          <w:lang w:val="en-GB"/>
        </w:rPr>
      </w:pPr>
      <w:r w:rsidRPr="002C6D65">
        <w:rPr>
          <w:rFonts w:ascii="Times New Roman" w:eastAsia="MS Mincho" w:hAnsi="Times New Roman" w:cs="Times New Roman"/>
          <w:i/>
          <w:iCs/>
          <w:color w:val="000000"/>
          <w:sz w:val="22"/>
          <w:szCs w:val="22"/>
          <w:lang w:val="en-GB"/>
        </w:rPr>
        <w:t>(d.</w:t>
      </w:r>
      <w:r w:rsidR="00D96B72">
        <w:rPr>
          <w:rFonts w:ascii="Times New Roman" w:eastAsia="MS Mincho" w:hAnsi="Times New Roman" w:cs="Times New Roman"/>
          <w:i/>
          <w:iCs/>
          <w:color w:val="000000"/>
          <w:sz w:val="22"/>
          <w:szCs w:val="22"/>
          <w:lang w:val="en-GB"/>
        </w:rPr>
        <w:t>6</w:t>
      </w:r>
      <w:r w:rsidRPr="002C6D65">
        <w:rPr>
          <w:rFonts w:ascii="Times New Roman" w:eastAsia="MS Mincho" w:hAnsi="Times New Roman" w:cs="Times New Roman"/>
          <w:i/>
          <w:iCs/>
          <w:color w:val="000000"/>
          <w:sz w:val="22"/>
          <w:szCs w:val="22"/>
          <w:lang w:val="en-GB"/>
        </w:rPr>
        <w:t xml:space="preserve">) Interest </w:t>
      </w:r>
    </w:p>
    <w:p w14:paraId="46F6003F" w14:textId="77777777" w:rsidR="002C6D65" w:rsidRPr="00F450BC" w:rsidRDefault="002C6D65" w:rsidP="002C6D65">
      <w:pPr>
        <w:shd w:val="clear" w:color="auto" w:fill="FFFFFF"/>
        <w:ind w:left="900" w:right="-25" w:hanging="360"/>
        <w:jc w:val="thaiDistribute"/>
        <w:rPr>
          <w:rFonts w:ascii="Times New Roman" w:eastAsia="MS Mincho" w:hAnsi="Times New Roman" w:cs="Times New Roman"/>
          <w:i/>
          <w:iCs/>
          <w:color w:val="000000"/>
          <w:sz w:val="18"/>
          <w:szCs w:val="18"/>
          <w:lang w:val="en-GB"/>
        </w:rPr>
      </w:pPr>
    </w:p>
    <w:p w14:paraId="035F125B" w14:textId="0CF0CDF0" w:rsidR="006B0A5E" w:rsidRPr="00053C2F" w:rsidRDefault="002C6D65" w:rsidP="00053C2F">
      <w:pPr>
        <w:shd w:val="clear" w:color="auto" w:fill="FFFFFF"/>
        <w:ind w:left="990" w:right="-25"/>
        <w:jc w:val="thaiDistribute"/>
        <w:rPr>
          <w:rFonts w:ascii="Times New Roman" w:eastAsia="MS Mincho" w:hAnsi="Times New Roman" w:cs="Times New Roman"/>
          <w:color w:val="000000"/>
          <w:sz w:val="22"/>
          <w:szCs w:val="22"/>
          <w:lang w:val="en-GB"/>
        </w:rPr>
      </w:pPr>
      <w:r w:rsidRPr="002C6D65">
        <w:rPr>
          <w:rFonts w:ascii="Times New Roman" w:eastAsia="MS Mincho" w:hAnsi="Times New Roman" w:cs="Times New Roman"/>
          <w:color w:val="000000"/>
          <w:sz w:val="22"/>
          <w:szCs w:val="22"/>
          <w:lang w:val="en-GB"/>
        </w:rPr>
        <w:t xml:space="preserve">Interest income and expense is recognised in profit or loss using the effective interest method. </w:t>
      </w:r>
      <w:r w:rsidR="00166D8A">
        <w:rPr>
          <w:rFonts w:ascii="Times New Roman" w:eastAsia="MS Mincho" w:hAnsi="Times New Roman" w:cstheme="minorBidi"/>
          <w:color w:val="000000"/>
          <w:sz w:val="22"/>
          <w:szCs w:val="22"/>
          <w:cs/>
          <w:lang w:val="en-GB"/>
        </w:rPr>
        <w:br/>
      </w:r>
      <w:r w:rsidRPr="002C6D65">
        <w:rPr>
          <w:rFonts w:ascii="Times New Roman" w:eastAsia="MS Mincho" w:hAnsi="Times New Roman" w:cs="Times New Roman"/>
          <w:color w:val="000000"/>
          <w:sz w:val="22"/>
          <w:szCs w:val="22"/>
          <w:lang w:val="en-GB"/>
        </w:rPr>
        <w:t>In calculating interest income and expense, the effective interest rate is applied to the gross carrying amount of the asset (when the asset is not credit-impaired) or to the amortised cost of the liability.</w:t>
      </w:r>
    </w:p>
    <w:p w14:paraId="1159BA7F" w14:textId="3A545D7F" w:rsidR="00AA5DEC" w:rsidRDefault="00AA5DEC" w:rsidP="00AA5DEC">
      <w:pPr>
        <w:spacing w:line="240" w:lineRule="atLeast"/>
        <w:ind w:right="-25"/>
        <w:jc w:val="thaiDistribute"/>
        <w:rPr>
          <w:rFonts w:ascii="Times New Roman" w:eastAsia="MS Mincho" w:hAnsi="Times New Roman" w:cs="Times New Roman"/>
          <w:bCs/>
          <w:sz w:val="18"/>
          <w:szCs w:val="18"/>
          <w:lang w:val="en-GB"/>
        </w:rPr>
      </w:pPr>
    </w:p>
    <w:p w14:paraId="405683BA" w14:textId="11D91E78" w:rsidR="004C2C3D" w:rsidRPr="00AA5DEC" w:rsidRDefault="007A243B" w:rsidP="00AA5DEC">
      <w:pPr>
        <w:numPr>
          <w:ilvl w:val="0"/>
          <w:numId w:val="6"/>
        </w:numPr>
        <w:tabs>
          <w:tab w:val="left" w:pos="540"/>
        </w:tabs>
        <w:ind w:right="-25" w:hanging="720"/>
        <w:jc w:val="both"/>
        <w:outlineLvl w:val="0"/>
        <w:rPr>
          <w:rFonts w:ascii="Times New Roman" w:eastAsia="MS Mincho" w:hAnsi="Times New Roman" w:cs="Times New Roman"/>
          <w:b/>
          <w:i/>
          <w:iCs/>
          <w:sz w:val="22"/>
          <w:szCs w:val="22"/>
        </w:rPr>
      </w:pPr>
      <w:bookmarkStart w:id="2" w:name="_Hlk190776017"/>
      <w:r w:rsidRPr="00AA5DEC">
        <w:rPr>
          <w:rFonts w:ascii="Times New Roman" w:eastAsia="MS Mincho" w:hAnsi="Times New Roman" w:cs="Times New Roman"/>
          <w:b/>
          <w:i/>
          <w:iCs/>
          <w:sz w:val="22"/>
          <w:szCs w:val="22"/>
        </w:rPr>
        <w:t xml:space="preserve">Trade and other </w:t>
      </w:r>
      <w:r w:rsidR="00855CF8" w:rsidRPr="00855CF8">
        <w:rPr>
          <w:rFonts w:ascii="Times New Roman" w:eastAsia="MS Mincho" w:hAnsi="Times New Roman" w:cs="Times New Roman"/>
          <w:b/>
          <w:i/>
          <w:iCs/>
          <w:sz w:val="22"/>
          <w:szCs w:val="22"/>
        </w:rPr>
        <w:t>receivable</w:t>
      </w:r>
      <w:r w:rsidR="00855CF8">
        <w:rPr>
          <w:rFonts w:ascii="Times New Roman" w:eastAsia="MS Mincho" w:hAnsi="Times New Roman" w:cs="Times New Roman"/>
          <w:b/>
          <w:i/>
          <w:iCs/>
          <w:sz w:val="22"/>
          <w:szCs w:val="22"/>
        </w:rPr>
        <w:t>s</w:t>
      </w:r>
    </w:p>
    <w:bookmarkEnd w:id="2"/>
    <w:p w14:paraId="559B5CEB" w14:textId="77777777" w:rsidR="00AA5DEC" w:rsidRPr="00F450BC" w:rsidRDefault="00AA5DEC" w:rsidP="00B73FED">
      <w:pPr>
        <w:spacing w:line="240" w:lineRule="atLeast"/>
        <w:ind w:left="540" w:right="-25"/>
        <w:jc w:val="thaiDistribute"/>
        <w:rPr>
          <w:rFonts w:ascii="Times New Roman" w:eastAsia="MS Mincho" w:hAnsi="Times New Roman" w:cs="Times New Roman"/>
          <w:color w:val="000000"/>
          <w:sz w:val="18"/>
          <w:szCs w:val="18"/>
        </w:rPr>
      </w:pPr>
    </w:p>
    <w:p w14:paraId="4D43BEFD" w14:textId="0AE827F7" w:rsidR="00941440" w:rsidRPr="00172830" w:rsidRDefault="002F4AA3" w:rsidP="00941440">
      <w:pPr>
        <w:shd w:val="clear" w:color="auto" w:fill="FFFFFF"/>
        <w:spacing w:line="240" w:lineRule="atLeast"/>
        <w:ind w:left="540" w:right="-25"/>
        <w:jc w:val="both"/>
        <w:rPr>
          <w:rFonts w:ascii="Times New Roman" w:eastAsia="MS Mincho" w:hAnsi="Times New Roman" w:cstheme="minorBidi"/>
          <w:color w:val="000000"/>
          <w:sz w:val="22"/>
          <w:szCs w:val="22"/>
          <w:lang w:val="en-GB"/>
        </w:rPr>
      </w:pPr>
      <w:bookmarkStart w:id="3" w:name="_Hlk190794561"/>
      <w:r>
        <w:rPr>
          <w:rFonts w:ascii="Times New Roman" w:eastAsia="MS Mincho" w:hAnsi="Times New Roman" w:cs="Times New Roman"/>
          <w:color w:val="000000"/>
          <w:sz w:val="22"/>
          <w:szCs w:val="22"/>
          <w:lang w:val="en-GB"/>
        </w:rPr>
        <w:t>T</w:t>
      </w:r>
      <w:r w:rsidR="00B73FED" w:rsidRPr="00172830">
        <w:rPr>
          <w:rFonts w:ascii="Times New Roman" w:eastAsia="MS Mincho" w:hAnsi="Times New Roman" w:cs="Times New Roman"/>
          <w:color w:val="000000"/>
          <w:sz w:val="22"/>
          <w:szCs w:val="22"/>
          <w:lang w:val="en-GB"/>
        </w:rPr>
        <w:t>rade</w:t>
      </w:r>
      <w:r w:rsidR="00D44458" w:rsidRPr="00172830">
        <w:rPr>
          <w:rFonts w:ascii="Times New Roman" w:eastAsia="MS Mincho" w:hAnsi="Times New Roman" w:cs="Times New Roman"/>
          <w:color w:val="000000"/>
          <w:sz w:val="22"/>
          <w:szCs w:val="22"/>
          <w:lang w:val="en-GB"/>
        </w:rPr>
        <w:t xml:space="preserve"> </w:t>
      </w:r>
      <w:r w:rsidR="00D9793C" w:rsidRPr="00172830">
        <w:rPr>
          <w:rFonts w:ascii="Times New Roman" w:eastAsia="MS Mincho" w:hAnsi="Times New Roman" w:cs="Times New Roman"/>
          <w:color w:val="000000"/>
          <w:sz w:val="22"/>
          <w:szCs w:val="22"/>
          <w:lang w:val="en-GB"/>
        </w:rPr>
        <w:t>and other receivable</w:t>
      </w:r>
      <w:r w:rsidR="008061D0">
        <w:rPr>
          <w:rFonts w:ascii="Times New Roman" w:eastAsia="MS Mincho" w:hAnsi="Times New Roman" w:cs="Angsana New"/>
          <w:color w:val="000000"/>
          <w:sz w:val="22"/>
        </w:rPr>
        <w:t>s</w:t>
      </w:r>
      <w:r w:rsidR="00B73FED" w:rsidRPr="00172830">
        <w:rPr>
          <w:rFonts w:ascii="Times New Roman" w:eastAsia="MS Mincho" w:hAnsi="Times New Roman" w:cs="Times New Roman"/>
          <w:color w:val="000000"/>
          <w:sz w:val="22"/>
          <w:szCs w:val="22"/>
          <w:lang w:val="en-GB"/>
        </w:rPr>
        <w:t xml:space="preserve"> </w:t>
      </w:r>
      <w:bookmarkEnd w:id="3"/>
      <w:r>
        <w:rPr>
          <w:rFonts w:ascii="Times New Roman" w:eastAsia="MS Mincho" w:hAnsi="Times New Roman" w:cs="Times New Roman"/>
          <w:color w:val="000000"/>
          <w:sz w:val="22"/>
          <w:szCs w:val="22"/>
          <w:lang w:val="en-GB"/>
        </w:rPr>
        <w:t>are</w:t>
      </w:r>
      <w:r w:rsidR="00B73FED" w:rsidRPr="00172830">
        <w:rPr>
          <w:rFonts w:ascii="Times New Roman" w:eastAsia="MS Mincho" w:hAnsi="Times New Roman" w:cs="Times New Roman"/>
          <w:color w:val="000000"/>
          <w:sz w:val="22"/>
          <w:szCs w:val="22"/>
          <w:lang w:val="en-GB"/>
        </w:rPr>
        <w:t xml:space="preserve"> recognised when the Group has an unconditional right to receive consideration. </w:t>
      </w:r>
      <w:r>
        <w:rPr>
          <w:rFonts w:ascii="Times New Roman" w:eastAsia="MS Mincho" w:hAnsi="Times New Roman" w:cs="Times New Roman"/>
          <w:color w:val="000000"/>
          <w:sz w:val="22"/>
          <w:szCs w:val="22"/>
          <w:lang w:val="en-GB"/>
        </w:rPr>
        <w:t>T</w:t>
      </w:r>
      <w:r w:rsidR="00B73FED" w:rsidRPr="00172830">
        <w:rPr>
          <w:rFonts w:ascii="Times New Roman" w:eastAsia="MS Mincho" w:hAnsi="Times New Roman" w:cs="Times New Roman"/>
          <w:color w:val="000000"/>
          <w:sz w:val="22"/>
          <w:szCs w:val="22"/>
          <w:lang w:val="en-GB"/>
        </w:rPr>
        <w:t xml:space="preserve">rade </w:t>
      </w:r>
      <w:r w:rsidR="00D9793C" w:rsidRPr="00172830">
        <w:rPr>
          <w:rFonts w:ascii="Times New Roman" w:eastAsia="MS Mincho" w:hAnsi="Times New Roman" w:cs="Times New Roman"/>
          <w:color w:val="000000"/>
          <w:sz w:val="22"/>
          <w:szCs w:val="22"/>
          <w:lang w:val="en-GB"/>
        </w:rPr>
        <w:t xml:space="preserve">and other </w:t>
      </w:r>
      <w:r w:rsidR="00B73FED" w:rsidRPr="00172830">
        <w:rPr>
          <w:rFonts w:ascii="Times New Roman" w:eastAsia="MS Mincho" w:hAnsi="Times New Roman" w:cs="Times New Roman"/>
          <w:color w:val="000000"/>
          <w:sz w:val="22"/>
          <w:szCs w:val="22"/>
          <w:lang w:val="en-GB"/>
        </w:rPr>
        <w:t>receivable</w:t>
      </w:r>
      <w:r w:rsidR="008061D0">
        <w:rPr>
          <w:rFonts w:ascii="Times New Roman" w:eastAsia="MS Mincho" w:hAnsi="Times New Roman" w:cs="Times New Roman"/>
          <w:color w:val="000000"/>
          <w:sz w:val="22"/>
          <w:szCs w:val="22"/>
          <w:lang w:val="en-GB"/>
        </w:rPr>
        <w:t>s</w:t>
      </w:r>
      <w:r w:rsidR="00B73FED" w:rsidRPr="00172830">
        <w:rPr>
          <w:rFonts w:ascii="Times New Roman" w:eastAsia="MS Mincho" w:hAnsi="Times New Roman" w:cs="Times New Roman"/>
          <w:color w:val="000000"/>
          <w:sz w:val="22"/>
          <w:szCs w:val="22"/>
          <w:lang w:val="en-GB"/>
        </w:rPr>
        <w:t xml:space="preserve"> </w:t>
      </w:r>
      <w:r>
        <w:rPr>
          <w:rFonts w:ascii="Times New Roman" w:eastAsia="MS Mincho" w:hAnsi="Times New Roman" w:cs="Times New Roman"/>
          <w:color w:val="000000"/>
          <w:sz w:val="22"/>
          <w:szCs w:val="22"/>
          <w:lang w:val="en-GB"/>
        </w:rPr>
        <w:t>are</w:t>
      </w:r>
      <w:r w:rsidR="00B73FED" w:rsidRPr="00172830">
        <w:rPr>
          <w:rFonts w:ascii="Times New Roman" w:eastAsia="MS Mincho" w:hAnsi="Times New Roman" w:cs="Times New Roman"/>
          <w:color w:val="000000"/>
          <w:sz w:val="22"/>
          <w:szCs w:val="22"/>
          <w:lang w:val="en-GB"/>
        </w:rPr>
        <w:t xml:space="preserve"> measured at transaction price less allowance for expected credit loss. Bad debts are written off </w:t>
      </w:r>
      <w:proofErr w:type="gramStart"/>
      <w:r w:rsidR="00B73FED" w:rsidRPr="00172830">
        <w:rPr>
          <w:rFonts w:ascii="Times New Roman" w:eastAsia="MS Mincho" w:hAnsi="Times New Roman" w:cs="Times New Roman"/>
          <w:color w:val="000000"/>
          <w:sz w:val="22"/>
          <w:szCs w:val="22"/>
          <w:lang w:val="en-GB"/>
        </w:rPr>
        <w:t>when</w:t>
      </w:r>
      <w:r w:rsidR="00A64D65" w:rsidRPr="00172830">
        <w:rPr>
          <w:rFonts w:ascii="Times New Roman" w:eastAsia="MS Mincho" w:hAnsi="Times New Roman" w:cs="Times New Roman"/>
          <w:color w:val="000000"/>
          <w:sz w:val="22"/>
          <w:szCs w:val="22"/>
          <w:lang w:val="en-GB"/>
        </w:rPr>
        <w:t xml:space="preserve"> </w:t>
      </w:r>
      <w:r w:rsidR="000D5EC8" w:rsidRPr="00172830">
        <w:rPr>
          <w:rFonts w:ascii="Times New Roman" w:eastAsia="MS Mincho" w:hAnsi="Times New Roman" w:cstheme="minorBidi" w:hint="cs"/>
          <w:color w:val="000000"/>
          <w:sz w:val="22"/>
          <w:szCs w:val="22"/>
          <w:cs/>
          <w:lang w:val="en-GB"/>
        </w:rPr>
        <w:t xml:space="preserve"> </w:t>
      </w:r>
      <w:r w:rsidR="00AC00B8" w:rsidRPr="00172830">
        <w:rPr>
          <w:rFonts w:ascii="Times New Roman" w:eastAsia="MS Mincho" w:hAnsi="Times New Roman" w:cs="Times New Roman"/>
          <w:color w:val="000000"/>
          <w:sz w:val="22"/>
          <w:szCs w:val="22"/>
        </w:rPr>
        <w:t>the</w:t>
      </w:r>
      <w:proofErr w:type="gramEnd"/>
      <w:r w:rsidR="00AC00B8" w:rsidRPr="00172830">
        <w:rPr>
          <w:rFonts w:ascii="Times New Roman" w:eastAsia="MS Mincho" w:hAnsi="Times New Roman" w:cs="Times New Roman"/>
          <w:color w:val="000000"/>
          <w:sz w:val="22"/>
          <w:szCs w:val="22"/>
        </w:rPr>
        <w:t xml:space="preserve"> Group has no reasonable expectations of recovering.</w:t>
      </w:r>
    </w:p>
    <w:p w14:paraId="4621C52F" w14:textId="77777777" w:rsidR="00B73FED" w:rsidRPr="00172830" w:rsidRDefault="00B73FED" w:rsidP="00941440">
      <w:pPr>
        <w:shd w:val="clear" w:color="auto" w:fill="FFFFFF"/>
        <w:spacing w:line="240" w:lineRule="atLeast"/>
        <w:ind w:left="540" w:right="-25"/>
        <w:jc w:val="both"/>
        <w:rPr>
          <w:rFonts w:ascii="Times New Roman" w:eastAsia="MS Mincho" w:hAnsi="Times New Roman" w:cs="Times New Roman"/>
          <w:color w:val="000000"/>
          <w:sz w:val="18"/>
          <w:szCs w:val="18"/>
          <w:lang w:val="en-GB"/>
        </w:rPr>
      </w:pPr>
    </w:p>
    <w:p w14:paraId="34FD943C" w14:textId="1B0E416E" w:rsidR="004C2C3D" w:rsidRPr="00172830" w:rsidRDefault="00751AB2" w:rsidP="00751AB2">
      <w:pPr>
        <w:shd w:val="clear" w:color="auto" w:fill="FFFFFF"/>
        <w:spacing w:line="240" w:lineRule="atLeast"/>
        <w:ind w:left="540" w:right="-25"/>
        <w:jc w:val="thaiDistribute"/>
        <w:rPr>
          <w:rFonts w:ascii="Times New Roman" w:eastAsia="MS Mincho" w:hAnsi="Times New Roman" w:cs="Times New Roman"/>
          <w:color w:val="000000"/>
          <w:sz w:val="22"/>
          <w:szCs w:val="22"/>
          <w:lang w:val="en-GB"/>
        </w:rPr>
      </w:pPr>
      <w:r w:rsidRPr="00166D8A">
        <w:rPr>
          <w:rFonts w:ascii="Times New Roman" w:eastAsia="MS Mincho" w:hAnsi="Times New Roman" w:cs="Times New Roman"/>
          <w:color w:val="000000"/>
          <w:spacing w:val="-4"/>
          <w:sz w:val="22"/>
          <w:szCs w:val="22"/>
          <w:lang w:val="en-GB"/>
        </w:rPr>
        <w:t>The Group estimates lifetime expected credit losses (ECLs), using a provision matrix to find</w:t>
      </w:r>
      <w:r w:rsidR="007A2040" w:rsidRPr="00166D8A">
        <w:rPr>
          <w:rFonts w:ascii="Times New Roman" w:eastAsia="MS Mincho" w:hAnsi="Times New Roman" w:cs="Times New Roman"/>
          <w:color w:val="000000"/>
          <w:spacing w:val="-4"/>
          <w:sz w:val="22"/>
          <w:szCs w:val="22"/>
          <w:lang w:val="en-GB"/>
        </w:rPr>
        <w:t xml:space="preserve"> the</w:t>
      </w:r>
      <w:r w:rsidRPr="00166D8A">
        <w:rPr>
          <w:rFonts w:ascii="Times New Roman" w:eastAsia="MS Mincho" w:hAnsi="Times New Roman" w:cs="Times New Roman"/>
          <w:color w:val="000000"/>
          <w:spacing w:val="-4"/>
          <w:sz w:val="22"/>
          <w:szCs w:val="22"/>
          <w:lang w:val="en-GB"/>
        </w:rPr>
        <w:t xml:space="preserve"> ECLs rate</w:t>
      </w:r>
      <w:r w:rsidR="007A2040" w:rsidRPr="00166D8A">
        <w:rPr>
          <w:rFonts w:ascii="Times New Roman" w:eastAsia="MS Mincho" w:hAnsi="Times New Roman" w:cs="Times New Roman"/>
          <w:color w:val="000000"/>
          <w:spacing w:val="-4"/>
          <w:sz w:val="22"/>
          <w:szCs w:val="22"/>
          <w:lang w:val="en-GB"/>
        </w:rPr>
        <w:t>s</w:t>
      </w:r>
      <w:r w:rsidRPr="00166D8A">
        <w:rPr>
          <w:rFonts w:ascii="Times New Roman" w:eastAsia="MS Mincho" w:hAnsi="Times New Roman" w:cs="Times New Roman"/>
          <w:color w:val="000000"/>
          <w:spacing w:val="-4"/>
          <w:sz w:val="22"/>
          <w:szCs w:val="22"/>
          <w:lang w:val="en-GB"/>
        </w:rPr>
        <w:t>.</w:t>
      </w:r>
      <w:r w:rsidRPr="00172830">
        <w:rPr>
          <w:rFonts w:ascii="Times New Roman" w:eastAsia="MS Mincho" w:hAnsi="Times New Roman" w:cs="Times New Roman"/>
          <w:color w:val="000000"/>
          <w:sz w:val="22"/>
          <w:szCs w:val="22"/>
          <w:lang w:val="en-GB"/>
        </w:rPr>
        <w:t xml:space="preserve"> This method groups the debtors based on shared credit risk characteristics and past due status, </w:t>
      </w:r>
      <w:r w:rsidR="00166D8A">
        <w:rPr>
          <w:rFonts w:ascii="Times New Roman" w:eastAsia="MS Mincho" w:hAnsi="Times New Roman" w:cstheme="minorBidi"/>
          <w:color w:val="000000"/>
          <w:sz w:val="22"/>
          <w:szCs w:val="22"/>
          <w:cs/>
          <w:lang w:val="en-GB"/>
        </w:rPr>
        <w:br/>
      </w:r>
      <w:proofErr w:type="gramStart"/>
      <w:r w:rsidRPr="00172830">
        <w:rPr>
          <w:rFonts w:ascii="Times New Roman" w:eastAsia="MS Mincho" w:hAnsi="Times New Roman" w:cs="Times New Roman"/>
          <w:color w:val="000000"/>
          <w:sz w:val="22"/>
          <w:szCs w:val="22"/>
          <w:lang w:val="en-GB"/>
        </w:rPr>
        <w:t>taking into account</w:t>
      </w:r>
      <w:proofErr w:type="gramEnd"/>
      <w:r w:rsidRPr="00172830">
        <w:rPr>
          <w:rFonts w:ascii="Times New Roman" w:eastAsia="MS Mincho" w:hAnsi="Times New Roman" w:cs="Times New Roman"/>
          <w:color w:val="000000"/>
          <w:sz w:val="22"/>
          <w:szCs w:val="22"/>
          <w:lang w:val="en-GB"/>
        </w:rPr>
        <w:t xml:space="preserve"> historical credit loss data, adjusted for factors that are specific to the debtors and </w:t>
      </w:r>
      <w:r w:rsidR="00166D8A">
        <w:rPr>
          <w:rFonts w:ascii="Times New Roman" w:eastAsia="MS Mincho" w:hAnsi="Times New Roman" w:cstheme="minorBidi"/>
          <w:color w:val="000000"/>
          <w:sz w:val="22"/>
          <w:szCs w:val="22"/>
          <w:cs/>
          <w:lang w:val="en-GB"/>
        </w:rPr>
        <w:br/>
      </w:r>
      <w:r w:rsidRPr="00172830">
        <w:rPr>
          <w:rFonts w:ascii="Times New Roman" w:eastAsia="MS Mincho" w:hAnsi="Times New Roman" w:cs="Times New Roman"/>
          <w:color w:val="000000"/>
          <w:sz w:val="22"/>
          <w:szCs w:val="22"/>
          <w:lang w:val="en-GB"/>
        </w:rPr>
        <w:t xml:space="preserve">an assessment of both current economic conditions and forward-looking general economic conditions </w:t>
      </w:r>
      <w:r w:rsidR="00166D8A">
        <w:rPr>
          <w:rFonts w:ascii="Times New Roman" w:eastAsia="MS Mincho" w:hAnsi="Times New Roman" w:cstheme="minorBidi"/>
          <w:color w:val="000000"/>
          <w:sz w:val="22"/>
          <w:szCs w:val="22"/>
          <w:cs/>
          <w:lang w:val="en-GB"/>
        </w:rPr>
        <w:br/>
      </w:r>
      <w:r w:rsidRPr="00172830">
        <w:rPr>
          <w:rFonts w:ascii="Times New Roman" w:eastAsia="MS Mincho" w:hAnsi="Times New Roman" w:cs="Times New Roman"/>
          <w:color w:val="000000"/>
          <w:sz w:val="22"/>
          <w:szCs w:val="22"/>
          <w:lang w:val="en-GB"/>
        </w:rPr>
        <w:t>at the reporting date.</w:t>
      </w:r>
    </w:p>
    <w:p w14:paraId="3B1B1C54" w14:textId="78ED55F8" w:rsidR="007374F1" w:rsidRDefault="007374F1" w:rsidP="00751AB2">
      <w:pPr>
        <w:shd w:val="clear" w:color="auto" w:fill="FFFFFF"/>
        <w:spacing w:line="240" w:lineRule="atLeast"/>
        <w:ind w:left="540" w:right="-25"/>
        <w:jc w:val="thaiDistribute"/>
        <w:rPr>
          <w:rFonts w:ascii="Times New Roman" w:eastAsia="MS Mincho" w:hAnsi="Times New Roman" w:cs="Times New Roman"/>
          <w:color w:val="000000"/>
          <w:sz w:val="22"/>
          <w:szCs w:val="22"/>
          <w:lang w:val="en-GB"/>
        </w:rPr>
      </w:pPr>
    </w:p>
    <w:p w14:paraId="7F2C9171" w14:textId="77777777" w:rsidR="004C2C3D" w:rsidRPr="00172830" w:rsidRDefault="004C2C3D" w:rsidP="009851B3">
      <w:pPr>
        <w:numPr>
          <w:ilvl w:val="0"/>
          <w:numId w:val="6"/>
        </w:numPr>
        <w:tabs>
          <w:tab w:val="left" w:pos="540"/>
        </w:tabs>
        <w:ind w:right="-25" w:hanging="720"/>
        <w:jc w:val="both"/>
        <w:outlineLvl w:val="0"/>
        <w:rPr>
          <w:rFonts w:ascii="Times New Roman" w:eastAsia="MS Mincho" w:hAnsi="Times New Roman" w:cs="Times New Roman"/>
          <w:b/>
          <w:i/>
          <w:sz w:val="22"/>
          <w:szCs w:val="22"/>
        </w:rPr>
      </w:pPr>
      <w:r w:rsidRPr="00172830">
        <w:rPr>
          <w:rFonts w:ascii="Times New Roman" w:eastAsia="MS Mincho" w:hAnsi="Times New Roman" w:cs="Times New Roman"/>
          <w:b/>
          <w:i/>
          <w:sz w:val="22"/>
          <w:szCs w:val="22"/>
        </w:rPr>
        <w:t>Inventories</w:t>
      </w:r>
    </w:p>
    <w:p w14:paraId="6BD4AAF9" w14:textId="77777777" w:rsidR="004C2C3D" w:rsidRPr="00172830" w:rsidRDefault="004C2C3D" w:rsidP="009851B3">
      <w:pPr>
        <w:shd w:val="clear" w:color="auto" w:fill="FFFFFF"/>
        <w:ind w:left="547" w:right="-29"/>
        <w:jc w:val="both"/>
        <w:rPr>
          <w:rFonts w:ascii="Times New Roman" w:eastAsia="MS Mincho" w:hAnsi="Times New Roman" w:cs="Times New Roman"/>
          <w:color w:val="000000"/>
          <w:sz w:val="16"/>
          <w:szCs w:val="16"/>
        </w:rPr>
      </w:pPr>
    </w:p>
    <w:p w14:paraId="58B011E9" w14:textId="26346B8E" w:rsidR="004C2C3D" w:rsidRDefault="004C2C3D" w:rsidP="009851B3">
      <w:pPr>
        <w:shd w:val="clear" w:color="auto" w:fill="FFFFFF"/>
        <w:ind w:left="540" w:right="-25"/>
        <w:jc w:val="both"/>
        <w:rPr>
          <w:rFonts w:ascii="Times New Roman" w:eastAsia="MS Mincho" w:hAnsi="Times New Roman" w:cs="Times New Roman"/>
          <w:color w:val="000000"/>
          <w:sz w:val="22"/>
          <w:szCs w:val="22"/>
        </w:rPr>
      </w:pPr>
      <w:r w:rsidRPr="00172830">
        <w:rPr>
          <w:rFonts w:ascii="Times New Roman" w:eastAsia="MS Mincho" w:hAnsi="Times New Roman" w:cs="Times New Roman"/>
          <w:color w:val="000000"/>
          <w:sz w:val="22"/>
          <w:szCs w:val="22"/>
        </w:rPr>
        <w:t xml:space="preserve">Inventories are measured at the lower of cost and net </w:t>
      </w:r>
      <w:proofErr w:type="spellStart"/>
      <w:r w:rsidRPr="00172830">
        <w:rPr>
          <w:rFonts w:ascii="Times New Roman" w:eastAsia="MS Mincho" w:hAnsi="Times New Roman" w:cs="Times New Roman"/>
          <w:color w:val="000000"/>
          <w:sz w:val="22"/>
          <w:szCs w:val="22"/>
        </w:rPr>
        <w:t>realisable</w:t>
      </w:r>
      <w:proofErr w:type="spellEnd"/>
      <w:r w:rsidRPr="00172830">
        <w:rPr>
          <w:rFonts w:ascii="Times New Roman" w:eastAsia="MS Mincho" w:hAnsi="Times New Roman" w:cs="Times New Roman"/>
          <w:color w:val="000000"/>
          <w:sz w:val="22"/>
          <w:szCs w:val="22"/>
        </w:rPr>
        <w:t xml:space="preserve"> value. </w:t>
      </w:r>
      <w:r w:rsidR="00751AB2" w:rsidRPr="00172830">
        <w:rPr>
          <w:rFonts w:ascii="Times New Roman" w:eastAsia="MS Mincho" w:hAnsi="Times New Roman" w:cs="Times New Roman"/>
          <w:color w:val="000000"/>
          <w:sz w:val="22"/>
          <w:szCs w:val="22"/>
        </w:rPr>
        <w:t xml:space="preserve">Cost is calculated using the weighted average cost principle. In the case of manufactured inventories and work-in-progress, cost includes an appropriate share of production overheads based on normal operating capacity. </w:t>
      </w:r>
    </w:p>
    <w:p w14:paraId="681BDB31" w14:textId="5ABDC11E" w:rsidR="004C2C3D" w:rsidRPr="00172830" w:rsidRDefault="00941440" w:rsidP="009851B3">
      <w:pPr>
        <w:numPr>
          <w:ilvl w:val="0"/>
          <w:numId w:val="6"/>
        </w:numPr>
        <w:tabs>
          <w:tab w:val="left" w:pos="540"/>
        </w:tabs>
        <w:ind w:right="-25" w:hanging="720"/>
        <w:jc w:val="both"/>
        <w:outlineLvl w:val="0"/>
        <w:rPr>
          <w:rFonts w:ascii="Times New Roman" w:eastAsia="MS Mincho" w:hAnsi="Times New Roman" w:cs="Times New Roman"/>
          <w:b/>
          <w:bCs/>
          <w:i/>
          <w:iCs/>
          <w:sz w:val="22"/>
          <w:szCs w:val="22"/>
        </w:rPr>
      </w:pPr>
      <w:r w:rsidRPr="00172830">
        <w:rPr>
          <w:rFonts w:ascii="Times New Roman" w:eastAsia="MS Mincho" w:hAnsi="Times New Roman" w:cs="Times New Roman"/>
          <w:b/>
          <w:bCs/>
          <w:i/>
          <w:iCs/>
          <w:sz w:val="22"/>
          <w:szCs w:val="22"/>
        </w:rPr>
        <w:lastRenderedPageBreak/>
        <w:t>Investment properties</w:t>
      </w:r>
    </w:p>
    <w:p w14:paraId="0FB4CBA8" w14:textId="77777777" w:rsidR="004C2C3D" w:rsidRPr="00172830" w:rsidRDefault="004C2C3D" w:rsidP="009851B3">
      <w:pPr>
        <w:ind w:left="567" w:right="-25"/>
        <w:jc w:val="both"/>
        <w:rPr>
          <w:rFonts w:ascii="Times New Roman" w:eastAsia="MS Mincho" w:hAnsi="Times New Roman" w:cs="Times New Roman"/>
          <w:color w:val="000000"/>
          <w:sz w:val="16"/>
          <w:szCs w:val="16"/>
        </w:rPr>
      </w:pPr>
    </w:p>
    <w:p w14:paraId="5EF25EFC" w14:textId="371A2595" w:rsidR="00825B2F" w:rsidRPr="00172830" w:rsidRDefault="00825B2F" w:rsidP="009851B3">
      <w:pPr>
        <w:ind w:left="540"/>
        <w:jc w:val="thaiDistribute"/>
        <w:rPr>
          <w:rFonts w:ascii="Times New Roman" w:eastAsia="MS Mincho" w:hAnsi="Times New Roman" w:cs="Times New Roman"/>
          <w:color w:val="000000"/>
          <w:sz w:val="22"/>
          <w:szCs w:val="22"/>
        </w:rPr>
      </w:pPr>
      <w:r w:rsidRPr="00172830">
        <w:rPr>
          <w:rFonts w:ascii="Times New Roman" w:eastAsia="MS Mincho" w:hAnsi="Times New Roman" w:cs="Times New Roman"/>
          <w:color w:val="000000"/>
          <w:sz w:val="22"/>
          <w:szCs w:val="22"/>
          <w:lang w:val="en-GB"/>
        </w:rPr>
        <w:t>Investment properties are measured at cost less accumulated depreciation</w:t>
      </w:r>
      <w:r w:rsidR="00AA14BB" w:rsidRPr="00172830">
        <w:rPr>
          <w:rFonts w:ascii="Times New Roman" w:eastAsia="MS Mincho" w:hAnsi="Times New Roman" w:cs="Times New Roman"/>
          <w:color w:val="000000"/>
          <w:sz w:val="22"/>
          <w:szCs w:val="22"/>
          <w:lang w:val="en-GB"/>
        </w:rPr>
        <w:t xml:space="preserve"> and impairment losses</w:t>
      </w:r>
      <w:r w:rsidRPr="00172830">
        <w:rPr>
          <w:rFonts w:ascii="Times New Roman" w:eastAsia="MS Mincho" w:hAnsi="Times New Roman" w:cs="Times New Roman"/>
          <w:color w:val="000000"/>
          <w:sz w:val="22"/>
          <w:szCs w:val="22"/>
          <w:lang w:val="en-GB"/>
        </w:rPr>
        <w:t xml:space="preserve">. </w:t>
      </w:r>
    </w:p>
    <w:p w14:paraId="1332C2A4" w14:textId="77777777" w:rsidR="00825B2F" w:rsidRPr="00172830" w:rsidRDefault="00825B2F" w:rsidP="009851B3">
      <w:pPr>
        <w:shd w:val="clear" w:color="auto" w:fill="FFFFFF"/>
        <w:ind w:left="540" w:right="-25"/>
        <w:jc w:val="both"/>
        <w:rPr>
          <w:rFonts w:ascii="Times New Roman" w:eastAsia="MS Mincho" w:hAnsi="Times New Roman" w:cs="Times New Roman"/>
          <w:color w:val="000000"/>
          <w:sz w:val="16"/>
          <w:szCs w:val="16"/>
        </w:rPr>
      </w:pPr>
    </w:p>
    <w:p w14:paraId="1D61BFEF" w14:textId="0E6FD9B3" w:rsidR="00825B2F" w:rsidRPr="00825B2F" w:rsidRDefault="00825B2F" w:rsidP="009851B3">
      <w:pPr>
        <w:ind w:left="540"/>
        <w:jc w:val="thaiDistribute"/>
        <w:rPr>
          <w:rFonts w:ascii="Times New Roman" w:eastAsia="MS Mincho" w:hAnsi="Times New Roman" w:cs="Times New Roman"/>
          <w:color w:val="000000"/>
          <w:sz w:val="22"/>
          <w:szCs w:val="22"/>
          <w:lang w:val="en-GB"/>
        </w:rPr>
      </w:pPr>
      <w:r w:rsidRPr="00172830">
        <w:rPr>
          <w:rFonts w:ascii="Times New Roman" w:eastAsia="MS Mincho" w:hAnsi="Times New Roman" w:cs="Times New Roman"/>
          <w:color w:val="000000"/>
          <w:sz w:val="22"/>
          <w:szCs w:val="22"/>
          <w:lang w:val="en-GB"/>
        </w:rPr>
        <w:t xml:space="preserve">Depreciation is calculated on a </w:t>
      </w:r>
      <w:r w:rsidR="00BB0213" w:rsidRPr="00172830">
        <w:rPr>
          <w:rFonts w:ascii="Times New Roman" w:eastAsia="MS Mincho" w:hAnsi="Times New Roman" w:cs="Times New Roman"/>
          <w:color w:val="000000"/>
          <w:sz w:val="22"/>
          <w:szCs w:val="22"/>
          <w:lang w:val="en-GB"/>
        </w:rPr>
        <w:t>straight-line</w:t>
      </w:r>
      <w:r w:rsidRPr="00172830">
        <w:rPr>
          <w:rFonts w:ascii="Times New Roman" w:eastAsia="MS Mincho" w:hAnsi="Times New Roman" w:cs="Times New Roman"/>
          <w:color w:val="000000"/>
          <w:sz w:val="22"/>
          <w:szCs w:val="22"/>
          <w:lang w:val="en-GB"/>
        </w:rPr>
        <w:t xml:space="preserve"> basis over the estimated useful lives of buildings and </w:t>
      </w:r>
      <w:r w:rsidR="00026A77" w:rsidRPr="00172830">
        <w:rPr>
          <w:rFonts w:ascii="Times New Roman" w:eastAsia="MS Mincho" w:hAnsi="Times New Roman" w:cs="Times New Roman"/>
          <w:color w:val="000000"/>
          <w:sz w:val="22"/>
          <w:szCs w:val="22"/>
          <w:lang w:val="en-GB"/>
        </w:rPr>
        <w:t>building</w:t>
      </w:r>
      <w:r w:rsidR="00EE06B8" w:rsidRPr="00172830">
        <w:rPr>
          <w:rFonts w:ascii="Times New Roman" w:eastAsia="MS Mincho" w:hAnsi="Times New Roman" w:cs="Times New Roman"/>
          <w:color w:val="000000"/>
          <w:sz w:val="22"/>
          <w:szCs w:val="22"/>
          <w:lang w:val="en-GB"/>
        </w:rPr>
        <w:t>s</w:t>
      </w:r>
      <w:r w:rsidR="00026A77" w:rsidRPr="00172830">
        <w:rPr>
          <w:rFonts w:ascii="Times New Roman" w:eastAsia="MS Mincho" w:hAnsi="Times New Roman" w:cs="Times New Roman"/>
          <w:color w:val="000000"/>
          <w:sz w:val="22"/>
          <w:szCs w:val="22"/>
          <w:lang w:val="en-GB"/>
        </w:rPr>
        <w:t xml:space="preserve"> </w:t>
      </w:r>
      <w:r w:rsidRPr="00172830">
        <w:rPr>
          <w:rFonts w:ascii="Times New Roman" w:eastAsia="MS Mincho" w:hAnsi="Times New Roman" w:cs="Times New Roman"/>
          <w:color w:val="000000"/>
          <w:sz w:val="22"/>
          <w:szCs w:val="22"/>
          <w:lang w:val="en-GB"/>
        </w:rPr>
        <w:t xml:space="preserve">improvement of 20 years and recognised in profit or loss. No depreciation </w:t>
      </w:r>
      <w:r w:rsidR="008904CB" w:rsidRPr="00172830">
        <w:rPr>
          <w:rFonts w:ascii="Times New Roman" w:eastAsia="MS Mincho" w:hAnsi="Times New Roman" w:cs="Times New Roman"/>
          <w:color w:val="000000"/>
          <w:sz w:val="22"/>
          <w:szCs w:val="22"/>
          <w:lang w:val="en-GB"/>
        </w:rPr>
        <w:t xml:space="preserve">is </w:t>
      </w:r>
      <w:r w:rsidRPr="00172830">
        <w:rPr>
          <w:rFonts w:ascii="Times New Roman" w:eastAsia="MS Mincho" w:hAnsi="Times New Roman" w:cs="Times New Roman"/>
          <w:color w:val="000000"/>
          <w:sz w:val="22"/>
          <w:szCs w:val="22"/>
          <w:lang w:val="en-GB"/>
        </w:rPr>
        <w:t>charged on freehold land</w:t>
      </w:r>
      <w:r w:rsidR="00BB0213" w:rsidRPr="00172830">
        <w:rPr>
          <w:rFonts w:ascii="Times New Roman" w:eastAsia="MS Mincho" w:hAnsi="Times New Roman" w:cstheme="minorBidi" w:hint="cs"/>
          <w:color w:val="000000"/>
          <w:sz w:val="22"/>
          <w:szCs w:val="22"/>
          <w:cs/>
          <w:lang w:val="en-GB"/>
        </w:rPr>
        <w:t xml:space="preserve"> </w:t>
      </w:r>
      <w:r w:rsidR="00BB0213" w:rsidRPr="00172830">
        <w:rPr>
          <w:rFonts w:ascii="Times New Roman" w:eastAsia="MS Mincho" w:hAnsi="Times New Roman" w:cstheme="minorBidi"/>
          <w:color w:val="000000"/>
          <w:sz w:val="22"/>
          <w:szCs w:val="22"/>
        </w:rPr>
        <w:t>and assets under construction.</w:t>
      </w:r>
    </w:p>
    <w:p w14:paraId="4A0CE9B3" w14:textId="77777777" w:rsidR="00825B2F" w:rsidRPr="009851B3" w:rsidRDefault="00825B2F" w:rsidP="009851B3">
      <w:pPr>
        <w:shd w:val="clear" w:color="auto" w:fill="FFFFFF"/>
        <w:ind w:left="540" w:right="-25"/>
        <w:jc w:val="both"/>
        <w:rPr>
          <w:rFonts w:ascii="Times New Roman" w:eastAsia="MS Mincho" w:hAnsi="Times New Roman" w:cs="Times New Roman"/>
          <w:color w:val="000000"/>
          <w:sz w:val="16"/>
          <w:szCs w:val="16"/>
        </w:rPr>
      </w:pPr>
    </w:p>
    <w:p w14:paraId="509865CC" w14:textId="0B731AC4" w:rsidR="00780826" w:rsidRDefault="00825B2F" w:rsidP="009851B3">
      <w:pPr>
        <w:ind w:left="540"/>
        <w:jc w:val="thaiDistribute"/>
        <w:rPr>
          <w:rFonts w:ascii="Times New Roman" w:eastAsia="MS Mincho" w:hAnsi="Times New Roman" w:cs="Times New Roman"/>
          <w:color w:val="000000"/>
          <w:sz w:val="22"/>
          <w:szCs w:val="22"/>
          <w:lang w:val="en-GB"/>
        </w:rPr>
      </w:pPr>
      <w:r w:rsidRPr="00825B2F">
        <w:rPr>
          <w:rFonts w:ascii="Times New Roman" w:eastAsia="MS Mincho" w:hAnsi="Times New Roman" w:cs="Times New Roman"/>
          <w:color w:val="000000"/>
          <w:sz w:val="22"/>
          <w:szCs w:val="22"/>
          <w:lang w:val="en-GB"/>
        </w:rPr>
        <w:t xml:space="preserve">Differences between the proceeds from disposal and the carrying amount of investment property are recognised in profit or loss. </w:t>
      </w:r>
    </w:p>
    <w:p w14:paraId="0722EEAC" w14:textId="77777777" w:rsidR="00825B2F" w:rsidRPr="009851B3" w:rsidRDefault="00825B2F" w:rsidP="009851B3">
      <w:pPr>
        <w:shd w:val="clear" w:color="auto" w:fill="FFFFFF"/>
        <w:ind w:left="540" w:right="-25"/>
        <w:jc w:val="both"/>
        <w:rPr>
          <w:rFonts w:ascii="Times New Roman" w:eastAsia="MS Mincho" w:hAnsi="Times New Roman" w:cs="Times New Roman"/>
          <w:color w:val="000000"/>
          <w:sz w:val="16"/>
          <w:szCs w:val="16"/>
        </w:rPr>
      </w:pPr>
    </w:p>
    <w:p w14:paraId="3EC6BE57" w14:textId="1E5320ED" w:rsidR="004C2C3D" w:rsidRPr="00507F31" w:rsidRDefault="00780826" w:rsidP="009851B3">
      <w:pPr>
        <w:numPr>
          <w:ilvl w:val="0"/>
          <w:numId w:val="6"/>
        </w:numPr>
        <w:tabs>
          <w:tab w:val="left" w:pos="540"/>
        </w:tabs>
        <w:ind w:right="-25" w:hanging="720"/>
        <w:jc w:val="both"/>
        <w:outlineLvl w:val="0"/>
        <w:rPr>
          <w:rFonts w:ascii="Times New Roman" w:eastAsia="MS Mincho" w:hAnsi="Times New Roman" w:cs="Times New Roman"/>
          <w:b/>
          <w:i/>
          <w:color w:val="000000"/>
          <w:sz w:val="22"/>
          <w:szCs w:val="22"/>
        </w:rPr>
      </w:pPr>
      <w:r w:rsidRPr="00507F31">
        <w:rPr>
          <w:rFonts w:ascii="Times New Roman" w:eastAsia="MS Mincho" w:hAnsi="Times New Roman" w:cs="Times New Roman"/>
          <w:b/>
          <w:i/>
          <w:color w:val="000000"/>
          <w:sz w:val="22"/>
          <w:szCs w:val="22"/>
        </w:rPr>
        <w:t xml:space="preserve">Property, </w:t>
      </w:r>
      <w:proofErr w:type="gramStart"/>
      <w:r w:rsidRPr="00507F31">
        <w:rPr>
          <w:rFonts w:ascii="Times New Roman" w:eastAsia="MS Mincho" w:hAnsi="Times New Roman" w:cs="Times New Roman"/>
          <w:b/>
          <w:i/>
          <w:color w:val="000000"/>
          <w:sz w:val="22"/>
          <w:szCs w:val="22"/>
        </w:rPr>
        <w:t>plant</w:t>
      </w:r>
      <w:proofErr w:type="gramEnd"/>
      <w:r w:rsidRPr="00507F31">
        <w:rPr>
          <w:rFonts w:ascii="Times New Roman" w:eastAsia="MS Mincho" w:hAnsi="Times New Roman" w:cs="Times New Roman"/>
          <w:b/>
          <w:i/>
          <w:color w:val="000000"/>
          <w:sz w:val="22"/>
          <w:szCs w:val="22"/>
        </w:rPr>
        <w:t xml:space="preserve"> and equipment</w:t>
      </w:r>
    </w:p>
    <w:p w14:paraId="6980EDF0" w14:textId="0C75CC6B" w:rsidR="004C2C3D" w:rsidRPr="009851B3" w:rsidRDefault="004C2C3D" w:rsidP="009851B3">
      <w:pPr>
        <w:shd w:val="clear" w:color="auto" w:fill="FFFFFF"/>
        <w:ind w:left="540" w:right="-25"/>
        <w:jc w:val="both"/>
        <w:rPr>
          <w:rFonts w:ascii="Times New Roman" w:eastAsia="MS Mincho" w:hAnsi="Times New Roman" w:cs="Times New Roman"/>
          <w:color w:val="000000"/>
          <w:sz w:val="16"/>
          <w:szCs w:val="16"/>
        </w:rPr>
      </w:pPr>
    </w:p>
    <w:p w14:paraId="2F37C13A" w14:textId="15DF8D1B" w:rsidR="00780826" w:rsidRPr="00507F31" w:rsidRDefault="00780826" w:rsidP="009851B3">
      <w:pPr>
        <w:ind w:left="540"/>
        <w:jc w:val="thaiDistribute"/>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 xml:space="preserve">Property, </w:t>
      </w:r>
      <w:proofErr w:type="gramStart"/>
      <w:r w:rsidRPr="00507F31">
        <w:rPr>
          <w:rFonts w:ascii="Times New Roman" w:eastAsia="MS Mincho" w:hAnsi="Times New Roman" w:cs="Times New Roman"/>
          <w:color w:val="000000"/>
          <w:sz w:val="22"/>
          <w:szCs w:val="22"/>
          <w:lang w:val="en-GB"/>
        </w:rPr>
        <w:t>plant</w:t>
      </w:r>
      <w:proofErr w:type="gramEnd"/>
      <w:r w:rsidRPr="00507F31">
        <w:rPr>
          <w:rFonts w:ascii="Times New Roman" w:eastAsia="MS Mincho" w:hAnsi="Times New Roman" w:cs="Times New Roman"/>
          <w:color w:val="000000"/>
          <w:sz w:val="22"/>
          <w:szCs w:val="22"/>
          <w:lang w:val="en-GB"/>
        </w:rPr>
        <w:t xml:space="preserve"> and equipment are measured at cost less accumulated depreciation and impairment losses except for land which </w:t>
      </w:r>
      <w:r w:rsidR="009A1C9B">
        <w:rPr>
          <w:rFonts w:ascii="Times New Roman" w:eastAsia="MS Mincho" w:hAnsi="Times New Roman" w:cs="Times New Roman"/>
          <w:color w:val="000000"/>
          <w:sz w:val="22"/>
          <w:szCs w:val="22"/>
          <w:lang w:val="en-GB"/>
        </w:rPr>
        <w:t>is</w:t>
      </w:r>
      <w:r w:rsidRPr="00507F31">
        <w:rPr>
          <w:rFonts w:ascii="Times New Roman" w:eastAsia="MS Mincho" w:hAnsi="Times New Roman" w:cs="Times New Roman"/>
          <w:color w:val="000000"/>
          <w:sz w:val="22"/>
          <w:szCs w:val="22"/>
          <w:lang w:val="en-GB"/>
        </w:rPr>
        <w:t xml:space="preserve"> measured at </w:t>
      </w:r>
      <w:r w:rsidR="009A1C9B">
        <w:rPr>
          <w:rFonts w:ascii="Times New Roman" w:eastAsia="MS Mincho" w:hAnsi="Times New Roman" w:cs="Times New Roman"/>
          <w:color w:val="000000"/>
          <w:sz w:val="22"/>
          <w:szCs w:val="22"/>
          <w:lang w:val="en-GB"/>
        </w:rPr>
        <w:t>its</w:t>
      </w:r>
      <w:r w:rsidRPr="00507F31">
        <w:rPr>
          <w:rFonts w:ascii="Times New Roman" w:eastAsia="MS Mincho" w:hAnsi="Times New Roman" w:cs="Times New Roman"/>
          <w:color w:val="000000"/>
          <w:sz w:val="22"/>
          <w:szCs w:val="22"/>
          <w:lang w:val="en-GB"/>
        </w:rPr>
        <w:t xml:space="preserve"> revalued amounts. The revalued amount is the fair value determined </w:t>
      </w:r>
      <w:proofErr w:type="gramStart"/>
      <w:r w:rsidRPr="00507F31">
        <w:rPr>
          <w:rFonts w:ascii="Times New Roman" w:eastAsia="MS Mincho" w:hAnsi="Times New Roman" w:cs="Times New Roman"/>
          <w:color w:val="000000"/>
          <w:sz w:val="22"/>
          <w:szCs w:val="22"/>
          <w:lang w:val="en-GB"/>
        </w:rPr>
        <w:t>on the basis of</w:t>
      </w:r>
      <w:proofErr w:type="gramEnd"/>
      <w:r w:rsidRPr="00507F31">
        <w:rPr>
          <w:rFonts w:ascii="Times New Roman" w:eastAsia="MS Mincho" w:hAnsi="Times New Roman" w:cs="Times New Roman"/>
          <w:color w:val="000000"/>
          <w:sz w:val="22"/>
          <w:szCs w:val="22"/>
          <w:lang w:val="en-GB"/>
        </w:rPr>
        <w:t xml:space="preserve"> the property’s existing use at the date of revaluation less any subsequent accumulated depreciation and impairment losses.</w:t>
      </w:r>
    </w:p>
    <w:p w14:paraId="08FC91BC" w14:textId="77777777" w:rsidR="00780826" w:rsidRPr="009851B3" w:rsidRDefault="00780826" w:rsidP="009851B3">
      <w:pPr>
        <w:shd w:val="clear" w:color="auto" w:fill="FFFFFF"/>
        <w:ind w:left="540" w:right="-25"/>
        <w:jc w:val="both"/>
        <w:rPr>
          <w:rFonts w:ascii="Times New Roman" w:eastAsia="MS Mincho" w:hAnsi="Times New Roman" w:cs="Times New Roman"/>
          <w:color w:val="000000"/>
          <w:sz w:val="16"/>
          <w:szCs w:val="16"/>
        </w:rPr>
      </w:pPr>
    </w:p>
    <w:p w14:paraId="3E97F82E" w14:textId="73FF6072" w:rsidR="00780826" w:rsidRDefault="00D67C5C" w:rsidP="009851B3">
      <w:pPr>
        <w:ind w:left="540"/>
        <w:jc w:val="thaiDistribute"/>
        <w:rPr>
          <w:rFonts w:ascii="Times New Roman" w:eastAsia="MS Mincho" w:hAnsi="Times New Roman" w:cs="Times New Roman"/>
          <w:color w:val="000000"/>
          <w:sz w:val="22"/>
          <w:szCs w:val="22"/>
          <w:lang w:val="en-GB"/>
        </w:rPr>
      </w:pPr>
      <w:r w:rsidRPr="00D67C5C">
        <w:rPr>
          <w:rFonts w:ascii="Times New Roman" w:eastAsia="MS Mincho" w:hAnsi="Times New Roman" w:cs="Times New Roman"/>
          <w:color w:val="000000"/>
          <w:sz w:val="22"/>
          <w:szCs w:val="22"/>
          <w:lang w:val="en-GB"/>
        </w:rPr>
        <w:t>Cost includes the costs of dismantling and removing the items and restoring the site on which they are located</w:t>
      </w:r>
      <w:r>
        <w:rPr>
          <w:rFonts w:ascii="Times New Roman" w:eastAsia="MS Mincho" w:hAnsi="Times New Roman" w:cs="Times New Roman"/>
          <w:color w:val="000000"/>
          <w:sz w:val="22"/>
          <w:szCs w:val="22"/>
          <w:lang w:val="en-GB"/>
        </w:rPr>
        <w:t>.</w:t>
      </w:r>
      <w:r w:rsidRPr="00D67C5C">
        <w:rPr>
          <w:rFonts w:ascii="Times New Roman" w:eastAsia="MS Mincho" w:hAnsi="Times New Roman" w:cs="Times New Roman"/>
          <w:color w:val="000000"/>
          <w:sz w:val="22"/>
          <w:szCs w:val="22"/>
          <w:lang w:val="en-GB"/>
        </w:rPr>
        <w:t xml:space="preserve"> Purchased software that is integral to the functionality of the related equipment is capitalised as part of that equipment.</w:t>
      </w:r>
    </w:p>
    <w:p w14:paraId="3AB7DC2C" w14:textId="4EEC001C" w:rsidR="00D67C5C" w:rsidRPr="009851B3" w:rsidRDefault="00D67C5C" w:rsidP="009851B3">
      <w:pPr>
        <w:shd w:val="clear" w:color="auto" w:fill="FFFFFF"/>
        <w:ind w:left="540" w:right="-25"/>
        <w:jc w:val="both"/>
        <w:rPr>
          <w:rFonts w:ascii="Times New Roman" w:eastAsia="MS Mincho" w:hAnsi="Times New Roman" w:cs="Times New Roman"/>
          <w:color w:val="000000"/>
          <w:sz w:val="16"/>
          <w:szCs w:val="16"/>
        </w:rPr>
      </w:pPr>
    </w:p>
    <w:p w14:paraId="4ECCFEF9" w14:textId="71512D28" w:rsidR="00E96304" w:rsidRDefault="00E96304" w:rsidP="009851B3">
      <w:pPr>
        <w:ind w:left="540"/>
        <w:jc w:val="thaiDistribute"/>
        <w:rPr>
          <w:rFonts w:ascii="Times New Roman" w:eastAsia="MS Mincho" w:hAnsi="Times New Roman" w:cs="Times New Roman"/>
          <w:color w:val="000000"/>
          <w:sz w:val="22"/>
          <w:szCs w:val="22"/>
        </w:rPr>
      </w:pPr>
      <w:r w:rsidRPr="00E96304">
        <w:rPr>
          <w:rFonts w:ascii="Times New Roman" w:eastAsia="MS Mincho" w:hAnsi="Times New Roman" w:cs="Times New Roman"/>
          <w:color w:val="000000"/>
          <w:sz w:val="22"/>
          <w:szCs w:val="22"/>
        </w:rPr>
        <w:t xml:space="preserve">Differences between the proceeds from disposal and the carrying amount of property, plant and equipment are </w:t>
      </w:r>
      <w:proofErr w:type="spellStart"/>
      <w:r w:rsidRPr="00E96304">
        <w:rPr>
          <w:rFonts w:ascii="Times New Roman" w:eastAsia="MS Mincho" w:hAnsi="Times New Roman" w:cs="Times New Roman"/>
          <w:color w:val="000000"/>
          <w:sz w:val="22"/>
          <w:szCs w:val="22"/>
        </w:rPr>
        <w:t>recognised</w:t>
      </w:r>
      <w:proofErr w:type="spellEnd"/>
      <w:r w:rsidRPr="00E96304">
        <w:rPr>
          <w:rFonts w:ascii="Times New Roman" w:eastAsia="MS Mincho" w:hAnsi="Times New Roman" w:cs="Times New Roman"/>
          <w:color w:val="000000"/>
          <w:sz w:val="22"/>
          <w:szCs w:val="22"/>
        </w:rPr>
        <w:t xml:space="preserve"> in profit or loss. When there is a disposal of revalued assets, the amount </w:t>
      </w:r>
      <w:proofErr w:type="spellStart"/>
      <w:r w:rsidRPr="00E96304">
        <w:rPr>
          <w:rFonts w:ascii="Times New Roman" w:eastAsia="MS Mincho" w:hAnsi="Times New Roman" w:cs="Times New Roman"/>
          <w:color w:val="000000"/>
          <w:sz w:val="22"/>
          <w:szCs w:val="22"/>
        </w:rPr>
        <w:t>recognised</w:t>
      </w:r>
      <w:proofErr w:type="spellEnd"/>
      <w:r w:rsidRPr="00E96304">
        <w:rPr>
          <w:rFonts w:ascii="Times New Roman" w:eastAsia="MS Mincho" w:hAnsi="Times New Roman" w:cs="Times New Roman"/>
          <w:color w:val="000000"/>
          <w:sz w:val="22"/>
          <w:szCs w:val="22"/>
        </w:rPr>
        <w:t xml:space="preserve"> in revaluation reserve is reclassified to retained earnings.</w:t>
      </w:r>
    </w:p>
    <w:p w14:paraId="28123941" w14:textId="7D79E68F" w:rsidR="00E96304" w:rsidRPr="009851B3" w:rsidRDefault="00E96304" w:rsidP="009851B3">
      <w:pPr>
        <w:shd w:val="clear" w:color="auto" w:fill="FFFFFF"/>
        <w:ind w:left="540" w:right="-25"/>
        <w:jc w:val="both"/>
        <w:rPr>
          <w:rFonts w:ascii="Times New Roman" w:eastAsia="MS Mincho" w:hAnsi="Times New Roman" w:cs="Times New Roman"/>
          <w:color w:val="000000"/>
          <w:sz w:val="16"/>
          <w:szCs w:val="16"/>
        </w:rPr>
      </w:pPr>
    </w:p>
    <w:p w14:paraId="346E2183" w14:textId="1227B9E3" w:rsidR="00460310" w:rsidRDefault="00304A5A" w:rsidP="009851B3">
      <w:pPr>
        <w:ind w:left="540"/>
        <w:jc w:val="both"/>
        <w:rPr>
          <w:rFonts w:ascii="Times New Roman" w:eastAsia="MS Mincho" w:hAnsi="Times New Roman" w:cs="Times New Roman"/>
          <w:i/>
          <w:iCs/>
          <w:color w:val="000000"/>
          <w:sz w:val="22"/>
          <w:szCs w:val="22"/>
        </w:rPr>
      </w:pPr>
      <w:r>
        <w:rPr>
          <w:rFonts w:ascii="Times New Roman" w:eastAsia="MS Mincho" w:hAnsi="Times New Roman" w:cs="Times New Roman"/>
          <w:i/>
          <w:iCs/>
          <w:color w:val="000000"/>
          <w:sz w:val="22"/>
          <w:szCs w:val="22"/>
        </w:rPr>
        <w:t>R</w:t>
      </w:r>
      <w:r w:rsidR="00460310" w:rsidRPr="00460310">
        <w:rPr>
          <w:rFonts w:ascii="Times New Roman" w:eastAsia="MS Mincho" w:hAnsi="Times New Roman" w:cs="Times New Roman"/>
          <w:i/>
          <w:iCs/>
          <w:color w:val="000000"/>
          <w:sz w:val="22"/>
          <w:szCs w:val="22"/>
        </w:rPr>
        <w:t xml:space="preserve">evalued assets </w:t>
      </w:r>
    </w:p>
    <w:p w14:paraId="4C8E21FC" w14:textId="77777777" w:rsidR="00460310" w:rsidRPr="009851B3" w:rsidRDefault="00460310" w:rsidP="009851B3">
      <w:pPr>
        <w:shd w:val="clear" w:color="auto" w:fill="FFFFFF"/>
        <w:ind w:left="540" w:right="-25"/>
        <w:jc w:val="both"/>
        <w:rPr>
          <w:rFonts w:ascii="Times New Roman" w:eastAsia="MS Mincho" w:hAnsi="Times New Roman" w:cs="Times New Roman"/>
          <w:color w:val="000000"/>
          <w:sz w:val="16"/>
          <w:szCs w:val="16"/>
        </w:rPr>
      </w:pPr>
    </w:p>
    <w:p w14:paraId="488EE6DF" w14:textId="6E9100D7" w:rsidR="00460310" w:rsidRDefault="00460310" w:rsidP="009851B3">
      <w:pPr>
        <w:ind w:left="540"/>
        <w:jc w:val="thaiDistribute"/>
        <w:rPr>
          <w:rFonts w:ascii="Times New Roman" w:eastAsia="MS Mincho" w:hAnsi="Times New Roman" w:cs="Times New Roman"/>
          <w:color w:val="000000"/>
          <w:sz w:val="22"/>
          <w:szCs w:val="22"/>
        </w:rPr>
      </w:pPr>
      <w:r w:rsidRPr="00460310">
        <w:rPr>
          <w:rFonts w:ascii="Times New Roman" w:eastAsia="MS Mincho" w:hAnsi="Times New Roman" w:cs="Times New Roman"/>
          <w:color w:val="000000"/>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proofErr w:type="spellStart"/>
      <w:r w:rsidRPr="00460310">
        <w:rPr>
          <w:rFonts w:ascii="Times New Roman" w:eastAsia="MS Mincho" w:hAnsi="Times New Roman" w:cs="Times New Roman"/>
          <w:color w:val="000000"/>
          <w:sz w:val="22"/>
          <w:szCs w:val="22"/>
        </w:rPr>
        <w:t>recognised</w:t>
      </w:r>
      <w:proofErr w:type="spellEnd"/>
      <w:r w:rsidRPr="00460310">
        <w:rPr>
          <w:rFonts w:ascii="Times New Roman" w:eastAsia="MS Mincho" w:hAnsi="Times New Roman" w:cs="Times New Roman"/>
          <w:color w:val="000000"/>
          <w:sz w:val="22"/>
          <w:szCs w:val="22"/>
        </w:rPr>
        <w:t xml:space="preserve"> in other comprehensive income and presented in the “revaluation reserve” in other components of equity</w:t>
      </w:r>
      <w:r w:rsidR="00FD726F">
        <w:rPr>
          <w:rFonts w:ascii="Times New Roman" w:eastAsia="MS Mincho" w:hAnsi="Times New Roman" w:cs="Times New Roman"/>
          <w:color w:val="000000"/>
          <w:sz w:val="22"/>
          <w:szCs w:val="22"/>
        </w:rPr>
        <w:t xml:space="preserve"> </w:t>
      </w:r>
      <w:r w:rsidR="00FD726F" w:rsidRPr="00FD726F">
        <w:rPr>
          <w:rFonts w:ascii="Times New Roman" w:eastAsia="MS Mincho" w:hAnsi="Times New Roman" w:cs="Times New Roman"/>
          <w:color w:val="000000"/>
          <w:sz w:val="22"/>
          <w:szCs w:val="22"/>
        </w:rPr>
        <w:t xml:space="preserve">unless it offsets a previous decrease in value </w:t>
      </w:r>
      <w:proofErr w:type="spellStart"/>
      <w:r w:rsidR="00FD726F" w:rsidRPr="00FD726F">
        <w:rPr>
          <w:rFonts w:ascii="Times New Roman" w:eastAsia="MS Mincho" w:hAnsi="Times New Roman" w:cs="Times New Roman"/>
          <w:color w:val="000000"/>
          <w:sz w:val="22"/>
          <w:szCs w:val="22"/>
        </w:rPr>
        <w:t>recognised</w:t>
      </w:r>
      <w:proofErr w:type="spellEnd"/>
      <w:r w:rsidR="00FD726F" w:rsidRPr="00FD726F">
        <w:rPr>
          <w:rFonts w:ascii="Times New Roman" w:eastAsia="MS Mincho" w:hAnsi="Times New Roman" w:cs="Times New Roman"/>
          <w:color w:val="000000"/>
          <w:sz w:val="22"/>
          <w:szCs w:val="22"/>
        </w:rPr>
        <w:t xml:space="preserve"> in profit or loss in respect of the same asset, the increase is </w:t>
      </w:r>
      <w:proofErr w:type="spellStart"/>
      <w:r w:rsidR="00FD726F" w:rsidRPr="00FD726F">
        <w:rPr>
          <w:rFonts w:ascii="Times New Roman" w:eastAsia="MS Mincho" w:hAnsi="Times New Roman" w:cs="Times New Roman"/>
          <w:color w:val="000000"/>
          <w:sz w:val="22"/>
          <w:szCs w:val="22"/>
        </w:rPr>
        <w:t>recogni</w:t>
      </w:r>
      <w:r w:rsidR="00EE06B8">
        <w:rPr>
          <w:rFonts w:ascii="Times New Roman" w:eastAsia="MS Mincho" w:hAnsi="Times New Roman" w:cs="Times New Roman"/>
          <w:color w:val="000000"/>
          <w:sz w:val="22"/>
          <w:szCs w:val="22"/>
        </w:rPr>
        <w:t>s</w:t>
      </w:r>
      <w:r w:rsidR="00FD726F" w:rsidRPr="00FD726F">
        <w:rPr>
          <w:rFonts w:ascii="Times New Roman" w:eastAsia="MS Mincho" w:hAnsi="Times New Roman" w:cs="Times New Roman"/>
          <w:color w:val="000000"/>
          <w:sz w:val="22"/>
          <w:szCs w:val="22"/>
        </w:rPr>
        <w:t>ed</w:t>
      </w:r>
      <w:proofErr w:type="spellEnd"/>
      <w:r w:rsidR="00FD726F" w:rsidRPr="00FD726F">
        <w:rPr>
          <w:rFonts w:ascii="Times New Roman" w:eastAsia="MS Mincho" w:hAnsi="Times New Roman" w:cs="Times New Roman"/>
          <w:color w:val="000000"/>
          <w:sz w:val="22"/>
          <w:szCs w:val="22"/>
        </w:rPr>
        <w:t xml:space="preserve"> in profit or loss</w:t>
      </w:r>
      <w:r w:rsidR="004C216A">
        <w:rPr>
          <w:rFonts w:ascii="Times New Roman" w:eastAsia="MS Mincho" w:hAnsi="Times New Roman" w:cs="Times New Roman"/>
          <w:color w:val="000000"/>
          <w:sz w:val="22"/>
          <w:szCs w:val="22"/>
        </w:rPr>
        <w:t>.</w:t>
      </w:r>
      <w:r w:rsidRPr="00460310">
        <w:rPr>
          <w:rFonts w:ascii="Times New Roman" w:eastAsia="MS Mincho" w:hAnsi="Times New Roman" w:cs="Times New Roman"/>
          <w:color w:val="000000"/>
          <w:sz w:val="22"/>
          <w:szCs w:val="22"/>
        </w:rPr>
        <w:t xml:space="preserve"> A decrease in value is </w:t>
      </w:r>
      <w:proofErr w:type="spellStart"/>
      <w:r w:rsidRPr="00460310">
        <w:rPr>
          <w:rFonts w:ascii="Times New Roman" w:eastAsia="MS Mincho" w:hAnsi="Times New Roman" w:cs="Times New Roman"/>
          <w:color w:val="000000"/>
          <w:sz w:val="22"/>
          <w:szCs w:val="22"/>
        </w:rPr>
        <w:t>recognised</w:t>
      </w:r>
      <w:proofErr w:type="spellEnd"/>
      <w:r w:rsidRPr="00460310">
        <w:rPr>
          <w:rFonts w:ascii="Times New Roman" w:eastAsia="MS Mincho" w:hAnsi="Times New Roman" w:cs="Times New Roman"/>
          <w:color w:val="000000"/>
          <w:sz w:val="22"/>
          <w:szCs w:val="22"/>
        </w:rPr>
        <w:t xml:space="preserve"> in profit or loss to the extent it exceeds the revaluation reserve previously </w:t>
      </w:r>
      <w:proofErr w:type="spellStart"/>
      <w:r w:rsidRPr="00460310">
        <w:rPr>
          <w:rFonts w:ascii="Times New Roman" w:eastAsia="MS Mincho" w:hAnsi="Times New Roman" w:cs="Times New Roman"/>
          <w:color w:val="000000"/>
          <w:sz w:val="22"/>
          <w:szCs w:val="22"/>
        </w:rPr>
        <w:t>recognised</w:t>
      </w:r>
      <w:proofErr w:type="spellEnd"/>
      <w:r w:rsidRPr="00460310">
        <w:rPr>
          <w:rFonts w:ascii="Times New Roman" w:eastAsia="MS Mincho" w:hAnsi="Times New Roman" w:cs="Times New Roman"/>
          <w:color w:val="000000"/>
          <w:sz w:val="22"/>
          <w:szCs w:val="22"/>
        </w:rPr>
        <w:t xml:space="preserve"> in other comprehensive income in respect of the same asset. Upon disposal of a revalued asset, any remaining related revaluation reserve is transferred directly to retained earnings and is not </w:t>
      </w:r>
      <w:proofErr w:type="gramStart"/>
      <w:r w:rsidRPr="00460310">
        <w:rPr>
          <w:rFonts w:ascii="Times New Roman" w:eastAsia="MS Mincho" w:hAnsi="Times New Roman" w:cs="Times New Roman"/>
          <w:color w:val="000000"/>
          <w:sz w:val="22"/>
          <w:szCs w:val="22"/>
        </w:rPr>
        <w:t>taken into account</w:t>
      </w:r>
      <w:proofErr w:type="gramEnd"/>
      <w:r w:rsidRPr="00460310">
        <w:rPr>
          <w:rFonts w:ascii="Times New Roman" w:eastAsia="MS Mincho" w:hAnsi="Times New Roman" w:cs="Times New Roman"/>
          <w:color w:val="000000"/>
          <w:sz w:val="22"/>
          <w:szCs w:val="22"/>
        </w:rPr>
        <w:t xml:space="preserve"> in calculating the gain or loss on disposal.</w:t>
      </w:r>
    </w:p>
    <w:p w14:paraId="6C3FB96A" w14:textId="6F344F20" w:rsidR="00460310" w:rsidRPr="009851B3" w:rsidRDefault="00460310" w:rsidP="009851B3">
      <w:pPr>
        <w:shd w:val="clear" w:color="auto" w:fill="FFFFFF"/>
        <w:ind w:left="540" w:right="-25"/>
        <w:jc w:val="both"/>
        <w:rPr>
          <w:rFonts w:ascii="Times New Roman" w:eastAsia="MS Mincho" w:hAnsi="Times New Roman" w:cs="Times New Roman"/>
          <w:color w:val="000000"/>
          <w:sz w:val="16"/>
          <w:szCs w:val="16"/>
        </w:rPr>
      </w:pPr>
    </w:p>
    <w:p w14:paraId="745A38EF" w14:textId="402E7FEE" w:rsidR="0051509D" w:rsidRDefault="0051509D" w:rsidP="006B0A5E">
      <w:pPr>
        <w:ind w:left="540"/>
        <w:jc w:val="both"/>
        <w:rPr>
          <w:rFonts w:ascii="Times New Roman" w:eastAsia="MS Mincho" w:hAnsi="Times New Roman" w:cs="Times New Roman"/>
          <w:i/>
          <w:iCs/>
          <w:color w:val="000000"/>
          <w:sz w:val="22"/>
          <w:szCs w:val="22"/>
        </w:rPr>
      </w:pPr>
      <w:r w:rsidRPr="0051509D">
        <w:rPr>
          <w:rFonts w:ascii="Times New Roman" w:eastAsia="MS Mincho" w:hAnsi="Times New Roman" w:cs="Times New Roman"/>
          <w:i/>
          <w:iCs/>
          <w:color w:val="000000"/>
          <w:sz w:val="22"/>
          <w:szCs w:val="22"/>
        </w:rPr>
        <w:t xml:space="preserve">Subsequent costs </w:t>
      </w:r>
    </w:p>
    <w:p w14:paraId="399B50B6" w14:textId="77777777" w:rsidR="0051509D" w:rsidRPr="009851B3" w:rsidRDefault="0051509D" w:rsidP="009851B3">
      <w:pPr>
        <w:shd w:val="clear" w:color="auto" w:fill="FFFFFF"/>
        <w:ind w:left="540" w:right="-25"/>
        <w:jc w:val="both"/>
        <w:rPr>
          <w:rFonts w:ascii="Times New Roman" w:eastAsia="MS Mincho" w:hAnsi="Times New Roman" w:cs="Times New Roman"/>
          <w:color w:val="000000"/>
          <w:sz w:val="16"/>
          <w:szCs w:val="16"/>
        </w:rPr>
      </w:pPr>
    </w:p>
    <w:p w14:paraId="44CC78D5" w14:textId="0C4BEC7D" w:rsidR="0051509D" w:rsidRDefault="0051509D" w:rsidP="009851B3">
      <w:pPr>
        <w:ind w:left="540"/>
        <w:jc w:val="both"/>
        <w:rPr>
          <w:rFonts w:ascii="Times New Roman" w:eastAsia="MS Mincho" w:hAnsi="Times New Roman" w:cs="Times New Roman"/>
          <w:color w:val="000000"/>
          <w:sz w:val="22"/>
          <w:szCs w:val="22"/>
        </w:rPr>
      </w:pPr>
      <w:r w:rsidRPr="0051509D">
        <w:rPr>
          <w:rFonts w:ascii="Times New Roman" w:eastAsia="MS Mincho" w:hAnsi="Times New Roman" w:cs="Times New Roman"/>
          <w:color w:val="000000"/>
          <w:sz w:val="22"/>
          <w:szCs w:val="22"/>
        </w:rPr>
        <w:t xml:space="preserve">The cost of replacing a part of an item of property, plant and equipment is </w:t>
      </w:r>
      <w:proofErr w:type="spellStart"/>
      <w:r w:rsidRPr="0051509D">
        <w:rPr>
          <w:rFonts w:ascii="Times New Roman" w:eastAsia="MS Mincho" w:hAnsi="Times New Roman" w:cs="Times New Roman"/>
          <w:color w:val="000000"/>
          <w:sz w:val="22"/>
          <w:szCs w:val="22"/>
        </w:rPr>
        <w:t>recognised</w:t>
      </w:r>
      <w:proofErr w:type="spellEnd"/>
      <w:r w:rsidRPr="0051509D">
        <w:rPr>
          <w:rFonts w:ascii="Times New Roman" w:eastAsia="MS Mincho" w:hAnsi="Times New Roman" w:cs="Times New Roman"/>
          <w:color w:val="000000"/>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51509D">
        <w:rPr>
          <w:rFonts w:ascii="Times New Roman" w:eastAsia="MS Mincho" w:hAnsi="Times New Roman" w:cs="Times New Roman"/>
          <w:color w:val="000000"/>
          <w:sz w:val="22"/>
          <w:szCs w:val="22"/>
        </w:rPr>
        <w:t>derecognised</w:t>
      </w:r>
      <w:proofErr w:type="spellEnd"/>
      <w:r w:rsidRPr="0051509D">
        <w:rPr>
          <w:rFonts w:ascii="Times New Roman" w:eastAsia="MS Mincho" w:hAnsi="Times New Roman" w:cs="Times New Roman"/>
          <w:color w:val="000000"/>
          <w:sz w:val="22"/>
          <w:szCs w:val="22"/>
        </w:rPr>
        <w:t xml:space="preserve">. The costs of the day-to-day servicing of property, plant and equipment are </w:t>
      </w:r>
      <w:proofErr w:type="spellStart"/>
      <w:r w:rsidRPr="0051509D">
        <w:rPr>
          <w:rFonts w:ascii="Times New Roman" w:eastAsia="MS Mincho" w:hAnsi="Times New Roman" w:cs="Times New Roman"/>
          <w:color w:val="000000"/>
          <w:sz w:val="22"/>
          <w:szCs w:val="22"/>
        </w:rPr>
        <w:t>recognised</w:t>
      </w:r>
      <w:proofErr w:type="spellEnd"/>
      <w:r w:rsidRPr="0051509D">
        <w:rPr>
          <w:rFonts w:ascii="Times New Roman" w:eastAsia="MS Mincho" w:hAnsi="Times New Roman" w:cs="Times New Roman"/>
          <w:color w:val="000000"/>
          <w:sz w:val="22"/>
          <w:szCs w:val="22"/>
        </w:rPr>
        <w:t xml:space="preserve"> in profit or loss as incurred.</w:t>
      </w:r>
    </w:p>
    <w:p w14:paraId="4539193D" w14:textId="4407F352" w:rsidR="007374F1" w:rsidRDefault="007374F1" w:rsidP="00750AE9">
      <w:pPr>
        <w:autoSpaceDE w:val="0"/>
        <w:autoSpaceDN w:val="0"/>
        <w:adjustRightInd w:val="0"/>
        <w:ind w:left="547"/>
        <w:jc w:val="both"/>
        <w:rPr>
          <w:rFonts w:ascii="Times New Roman" w:eastAsia="MS Mincho" w:hAnsi="Times New Roman" w:cs="Times New Roman"/>
          <w:i/>
          <w:iCs/>
          <w:color w:val="000000"/>
          <w:sz w:val="22"/>
          <w:szCs w:val="22"/>
        </w:rPr>
      </w:pPr>
    </w:p>
    <w:p w14:paraId="1F14A418" w14:textId="664A234C" w:rsidR="00750AE9" w:rsidRPr="00ED2ABE" w:rsidRDefault="00750AE9" w:rsidP="00750AE9">
      <w:pPr>
        <w:autoSpaceDE w:val="0"/>
        <w:autoSpaceDN w:val="0"/>
        <w:adjustRightInd w:val="0"/>
        <w:ind w:left="547"/>
        <w:jc w:val="both"/>
        <w:rPr>
          <w:rFonts w:ascii="Times New Roman" w:eastAsia="MS Mincho" w:hAnsi="Times New Roman" w:cs="Times New Roman"/>
          <w:i/>
          <w:iCs/>
          <w:color w:val="000000"/>
          <w:sz w:val="22"/>
          <w:szCs w:val="22"/>
        </w:rPr>
      </w:pPr>
      <w:r w:rsidRPr="00ED2ABE">
        <w:rPr>
          <w:rFonts w:ascii="Times New Roman" w:eastAsia="MS Mincho" w:hAnsi="Times New Roman" w:cs="Times New Roman"/>
          <w:i/>
          <w:iCs/>
          <w:color w:val="000000"/>
          <w:sz w:val="22"/>
          <w:szCs w:val="22"/>
        </w:rPr>
        <w:t>Depreciation</w:t>
      </w:r>
    </w:p>
    <w:p w14:paraId="7F9C3AE3" w14:textId="77777777" w:rsidR="00ED2ABE" w:rsidRPr="009851B3" w:rsidRDefault="00ED2ABE" w:rsidP="00750AE9">
      <w:pPr>
        <w:autoSpaceDE w:val="0"/>
        <w:autoSpaceDN w:val="0"/>
        <w:adjustRightInd w:val="0"/>
        <w:ind w:left="547"/>
        <w:jc w:val="both"/>
        <w:rPr>
          <w:rFonts w:ascii="Times New Roman" w:eastAsia="MS Mincho" w:hAnsi="Times New Roman" w:cs="Times New Roman"/>
          <w:color w:val="000000"/>
          <w:sz w:val="18"/>
          <w:szCs w:val="18"/>
        </w:rPr>
      </w:pPr>
    </w:p>
    <w:p w14:paraId="75E7DF84" w14:textId="655137B6" w:rsidR="00750AE9" w:rsidRPr="00ED2ABE" w:rsidRDefault="00750AE9" w:rsidP="00750AE9">
      <w:pPr>
        <w:pStyle w:val="BodyText"/>
        <w:spacing w:after="0"/>
        <w:ind w:left="540"/>
        <w:jc w:val="both"/>
        <w:rPr>
          <w:rFonts w:ascii="Times New Roman" w:hAnsi="Times New Roman" w:cs="Times New Roman"/>
          <w:sz w:val="22"/>
          <w:szCs w:val="22"/>
        </w:rPr>
      </w:pPr>
      <w:r w:rsidRPr="00F450BC">
        <w:rPr>
          <w:rFonts w:ascii="Times New Roman" w:hAnsi="Times New Roman" w:cs="Times New Roman"/>
          <w:color w:val="000000"/>
          <w:sz w:val="22"/>
          <w:szCs w:val="22"/>
        </w:rPr>
        <w:t xml:space="preserve">Depreciation is calculated on </w:t>
      </w:r>
      <w:r w:rsidRPr="00F450BC">
        <w:rPr>
          <w:rFonts w:ascii="Times New Roman" w:hAnsi="Times New Roman" w:cs="Times New Roman"/>
          <w:sz w:val="22"/>
          <w:szCs w:val="22"/>
        </w:rPr>
        <w:t xml:space="preserve">a </w:t>
      </w:r>
      <w:r w:rsidR="00CA4AF4" w:rsidRPr="00F450BC">
        <w:rPr>
          <w:rFonts w:ascii="Times New Roman" w:hAnsi="Times New Roman" w:cs="Times New Roman"/>
          <w:sz w:val="22"/>
          <w:szCs w:val="22"/>
        </w:rPr>
        <w:t>straight</w:t>
      </w:r>
      <w:r w:rsidR="00CA4AF4">
        <w:rPr>
          <w:rFonts w:ascii="Times New Roman" w:hAnsi="Times New Roman" w:cstheme="minorBidi" w:hint="cs"/>
          <w:sz w:val="22"/>
          <w:szCs w:val="22"/>
          <w:cs/>
        </w:rPr>
        <w:t>-</w:t>
      </w:r>
      <w:r w:rsidR="00CA4AF4">
        <w:rPr>
          <w:rFonts w:ascii="Times New Roman" w:hAnsi="Times New Roman" w:cstheme="minorBidi" w:hint="cs"/>
          <w:sz w:val="22"/>
          <w:szCs w:val="22"/>
        </w:rPr>
        <w:t>line</w:t>
      </w:r>
      <w:r w:rsidRPr="00F450BC">
        <w:rPr>
          <w:rFonts w:ascii="Times New Roman" w:hAnsi="Times New Roman" w:cs="Times New Roman"/>
          <w:sz w:val="22"/>
          <w:szCs w:val="22"/>
        </w:rPr>
        <w:t xml:space="preserve"> basis over the estimated useful lives of each component of an asset and </w:t>
      </w:r>
      <w:proofErr w:type="spellStart"/>
      <w:r w:rsidRPr="00F450BC">
        <w:rPr>
          <w:rFonts w:ascii="Times New Roman" w:hAnsi="Times New Roman" w:cs="Times New Roman"/>
          <w:sz w:val="22"/>
          <w:szCs w:val="22"/>
        </w:rPr>
        <w:t>recognised</w:t>
      </w:r>
      <w:proofErr w:type="spellEnd"/>
      <w:r w:rsidRPr="00F450BC">
        <w:rPr>
          <w:rFonts w:ascii="Times New Roman" w:hAnsi="Times New Roman" w:cs="Times New Roman"/>
          <w:sz w:val="22"/>
          <w:szCs w:val="22"/>
        </w:rPr>
        <w:t xml:space="preserve"> in profit or loss. No depreciation is provided on freehold land and assets under construction</w:t>
      </w:r>
      <w:r w:rsidR="00F450BC" w:rsidRPr="00F450BC">
        <w:rPr>
          <w:rFonts w:ascii="Times New Roman" w:hAnsi="Times New Roman" w:cs="Times New Roman"/>
          <w:sz w:val="22"/>
          <w:szCs w:val="22"/>
        </w:rPr>
        <w:t xml:space="preserve"> and installation</w:t>
      </w:r>
      <w:r w:rsidRPr="00F450BC">
        <w:rPr>
          <w:rFonts w:ascii="Times New Roman" w:hAnsi="Times New Roman" w:cs="Times New Roman"/>
          <w:sz w:val="22"/>
          <w:szCs w:val="22"/>
        </w:rPr>
        <w:t>.</w:t>
      </w:r>
      <w:r w:rsidRPr="00ED2ABE">
        <w:rPr>
          <w:rFonts w:ascii="Times New Roman" w:hAnsi="Times New Roman" w:cs="Times New Roman"/>
          <w:b/>
          <w:bCs/>
          <w:color w:val="0000FF"/>
          <w:sz w:val="22"/>
          <w:szCs w:val="22"/>
        </w:rPr>
        <w:t xml:space="preserve"> </w:t>
      </w:r>
    </w:p>
    <w:p w14:paraId="5B76D100" w14:textId="422F0A68" w:rsidR="007374F1" w:rsidRDefault="007374F1" w:rsidP="00750AE9">
      <w:pPr>
        <w:pStyle w:val="BodyText"/>
        <w:spacing w:after="0"/>
        <w:ind w:left="540"/>
        <w:jc w:val="thaiDistribute"/>
        <w:rPr>
          <w:rFonts w:ascii="Times New Roman" w:hAnsi="Times New Roman" w:cs="Times New Roman"/>
          <w:sz w:val="18"/>
          <w:szCs w:val="18"/>
        </w:rPr>
      </w:pPr>
      <w:r>
        <w:rPr>
          <w:rFonts w:ascii="Times New Roman" w:hAnsi="Times New Roman" w:cs="Times New Roman"/>
          <w:sz w:val="18"/>
          <w:szCs w:val="18"/>
        </w:rPr>
        <w:br w:type="page"/>
      </w:r>
    </w:p>
    <w:p w14:paraId="783CC530" w14:textId="0B8B5738" w:rsidR="00750AE9" w:rsidRDefault="00750AE9" w:rsidP="00750AE9">
      <w:pPr>
        <w:pStyle w:val="BodyText"/>
        <w:spacing w:after="0"/>
        <w:ind w:left="540"/>
        <w:jc w:val="both"/>
        <w:rPr>
          <w:rFonts w:ascii="Times New Roman" w:hAnsi="Times New Roman" w:cs="Times New Roman"/>
          <w:sz w:val="22"/>
          <w:szCs w:val="22"/>
        </w:rPr>
      </w:pPr>
      <w:r w:rsidRPr="00ED2ABE">
        <w:rPr>
          <w:rFonts w:ascii="Times New Roman" w:hAnsi="Times New Roman" w:cs="Times New Roman"/>
          <w:sz w:val="22"/>
          <w:szCs w:val="22"/>
        </w:rPr>
        <w:lastRenderedPageBreak/>
        <w:t xml:space="preserve">The estimated useful lives are as follows: </w:t>
      </w:r>
    </w:p>
    <w:p w14:paraId="7DB90F48" w14:textId="720483EB" w:rsidR="00F450BC" w:rsidRPr="009851B3" w:rsidRDefault="00F450BC" w:rsidP="00750AE9">
      <w:pPr>
        <w:pStyle w:val="BodyText"/>
        <w:spacing w:after="0"/>
        <w:ind w:left="540"/>
        <w:jc w:val="both"/>
        <w:rPr>
          <w:rFonts w:ascii="Times New Roman" w:hAnsi="Times New Roman" w:cs="Times New Roman"/>
          <w:sz w:val="18"/>
          <w:szCs w:val="18"/>
        </w:rPr>
      </w:pPr>
    </w:p>
    <w:tbl>
      <w:tblPr>
        <w:tblW w:w="7630" w:type="dxa"/>
        <w:tblInd w:w="450" w:type="dxa"/>
        <w:tblLook w:val="0000" w:firstRow="0" w:lastRow="0" w:firstColumn="0" w:lastColumn="0" w:noHBand="0" w:noVBand="0"/>
      </w:tblPr>
      <w:tblGrid>
        <w:gridCol w:w="5079"/>
        <w:gridCol w:w="1531"/>
        <w:gridCol w:w="1020"/>
      </w:tblGrid>
      <w:tr w:rsidR="00F450BC" w:rsidRPr="00ED2ABE" w14:paraId="3BC9B85B" w14:textId="77777777" w:rsidTr="000519B0">
        <w:tc>
          <w:tcPr>
            <w:tcW w:w="5079" w:type="dxa"/>
            <w:vAlign w:val="bottom"/>
          </w:tcPr>
          <w:p w14:paraId="64CB885D" w14:textId="19DAFD02" w:rsidR="00F450BC" w:rsidRPr="00ED2ABE" w:rsidRDefault="00F450BC" w:rsidP="00F450BC">
            <w:pPr>
              <w:ind w:right="-86"/>
              <w:rPr>
                <w:rFonts w:ascii="Times New Roman" w:hAnsi="Times New Roman" w:cs="Times New Roman"/>
                <w:sz w:val="22"/>
                <w:szCs w:val="22"/>
              </w:rPr>
            </w:pPr>
            <w:r>
              <w:rPr>
                <w:rFonts w:ascii="Times New Roman" w:hAnsi="Times New Roman" w:cs="Times New Roman"/>
                <w:sz w:val="22"/>
                <w:szCs w:val="22"/>
              </w:rPr>
              <w:t>Land improvement</w:t>
            </w:r>
          </w:p>
        </w:tc>
        <w:tc>
          <w:tcPr>
            <w:tcW w:w="1531" w:type="dxa"/>
          </w:tcPr>
          <w:p w14:paraId="6F3B4C72" w14:textId="0AFBCA10" w:rsidR="00F450BC" w:rsidRPr="000519B0" w:rsidRDefault="00DB3F94" w:rsidP="000519B0">
            <w:pPr>
              <w:tabs>
                <w:tab w:val="decimal" w:pos="1008"/>
              </w:tabs>
              <w:rPr>
                <w:rFonts w:ascii="Times New Roman" w:hAnsi="Times New Roman" w:cs="Times New Roman"/>
                <w:sz w:val="22"/>
                <w:szCs w:val="22"/>
              </w:rPr>
            </w:pPr>
            <w:r w:rsidRPr="00CB1FFA">
              <w:rPr>
                <w:rFonts w:ascii="Times New Roman" w:hAnsi="Times New Roman" w:cs="Times New Roman"/>
                <w:sz w:val="22"/>
                <w:szCs w:val="22"/>
              </w:rPr>
              <w:t>5</w:t>
            </w:r>
            <w:r w:rsidR="00407210">
              <w:rPr>
                <w:rFonts w:ascii="Times New Roman" w:hAnsi="Times New Roman" w:cs="Times New Roman"/>
                <w:sz w:val="22"/>
                <w:szCs w:val="22"/>
              </w:rPr>
              <w:t xml:space="preserve"> to</w:t>
            </w:r>
            <w:r w:rsidRPr="00CB1FFA">
              <w:rPr>
                <w:rFonts w:ascii="Times New Roman" w:hAnsi="Times New Roman" w:cs="Times New Roman"/>
                <w:sz w:val="22"/>
                <w:szCs w:val="22"/>
              </w:rPr>
              <w:t xml:space="preserve"> 20</w:t>
            </w:r>
            <w:r w:rsidR="00F450BC" w:rsidRPr="00CB1FFA">
              <w:rPr>
                <w:rFonts w:ascii="Times New Roman" w:hAnsi="Times New Roman" w:cs="Times New Roman"/>
                <w:sz w:val="22"/>
                <w:szCs w:val="22"/>
              </w:rPr>
              <w:t xml:space="preserve"> </w:t>
            </w:r>
          </w:p>
        </w:tc>
        <w:tc>
          <w:tcPr>
            <w:tcW w:w="1020" w:type="dxa"/>
            <w:vAlign w:val="bottom"/>
          </w:tcPr>
          <w:p w14:paraId="50F0AA7F" w14:textId="588E9C06" w:rsidR="00F450BC" w:rsidRPr="00DB3F94" w:rsidRDefault="00F450BC" w:rsidP="00F450BC">
            <w:pPr>
              <w:ind w:left="-20" w:right="-86"/>
              <w:rPr>
                <w:rFonts w:ascii="Times New Roman" w:hAnsi="Times New Roman" w:cs="Times New Roman"/>
                <w:sz w:val="22"/>
                <w:szCs w:val="22"/>
              </w:rPr>
            </w:pPr>
            <w:r w:rsidRPr="00DB3F94">
              <w:rPr>
                <w:rFonts w:ascii="Times New Roman" w:hAnsi="Times New Roman" w:cs="Times New Roman"/>
                <w:sz w:val="22"/>
                <w:szCs w:val="22"/>
              </w:rPr>
              <w:t>years</w:t>
            </w:r>
          </w:p>
        </w:tc>
      </w:tr>
      <w:tr w:rsidR="00750AE9" w:rsidRPr="00ED2ABE" w14:paraId="1A80A31C" w14:textId="77777777" w:rsidTr="000519B0">
        <w:tc>
          <w:tcPr>
            <w:tcW w:w="5079" w:type="dxa"/>
            <w:vAlign w:val="bottom"/>
          </w:tcPr>
          <w:p w14:paraId="4E65BA9F" w14:textId="7F91EC8E" w:rsidR="00750AE9" w:rsidRPr="00ED2ABE" w:rsidRDefault="00750AE9" w:rsidP="00DB3F94">
            <w:pPr>
              <w:ind w:right="-86"/>
              <w:rPr>
                <w:rFonts w:ascii="Times New Roman" w:hAnsi="Times New Roman" w:cs="Times New Roman"/>
                <w:sz w:val="22"/>
                <w:szCs w:val="22"/>
              </w:rPr>
            </w:pPr>
            <w:r w:rsidRPr="00ED2ABE">
              <w:rPr>
                <w:rFonts w:ascii="Times New Roman" w:hAnsi="Times New Roman" w:cs="Times New Roman"/>
                <w:sz w:val="22"/>
                <w:szCs w:val="22"/>
              </w:rPr>
              <w:t>Buildings and</w:t>
            </w:r>
            <w:r w:rsidR="00F450BC">
              <w:rPr>
                <w:rFonts w:ascii="Times New Roman" w:hAnsi="Times New Roman" w:cs="Times New Roman"/>
                <w:sz w:val="22"/>
                <w:szCs w:val="22"/>
              </w:rPr>
              <w:t xml:space="preserve"> building</w:t>
            </w:r>
            <w:r w:rsidR="00A95072">
              <w:rPr>
                <w:rFonts w:ascii="Times New Roman" w:hAnsi="Times New Roman" w:cs="Times New Roman"/>
                <w:sz w:val="22"/>
                <w:szCs w:val="22"/>
              </w:rPr>
              <w:t>s</w:t>
            </w:r>
            <w:r w:rsidR="00F450BC">
              <w:rPr>
                <w:rFonts w:ascii="Times New Roman" w:hAnsi="Times New Roman" w:cs="Times New Roman"/>
                <w:sz w:val="22"/>
                <w:szCs w:val="22"/>
              </w:rPr>
              <w:t xml:space="preserve"> improvement</w:t>
            </w:r>
          </w:p>
        </w:tc>
        <w:tc>
          <w:tcPr>
            <w:tcW w:w="1531" w:type="dxa"/>
          </w:tcPr>
          <w:p w14:paraId="2FB54D17" w14:textId="21E627E1" w:rsidR="00750AE9" w:rsidRPr="00CB1FFA" w:rsidRDefault="00DB3F94" w:rsidP="000519B0">
            <w:pPr>
              <w:tabs>
                <w:tab w:val="decimal" w:pos="1008"/>
              </w:tabs>
              <w:rPr>
                <w:rFonts w:ascii="Times New Roman" w:hAnsi="Times New Roman" w:cs="Times New Roman"/>
                <w:sz w:val="22"/>
                <w:szCs w:val="22"/>
              </w:rPr>
            </w:pPr>
            <w:r w:rsidRPr="00CB1FFA">
              <w:rPr>
                <w:rFonts w:ascii="Times New Roman" w:hAnsi="Times New Roman" w:cs="Times New Roman"/>
                <w:sz w:val="22"/>
                <w:szCs w:val="22"/>
              </w:rPr>
              <w:t xml:space="preserve">5 </w:t>
            </w:r>
            <w:r w:rsidR="00077D31">
              <w:rPr>
                <w:rFonts w:ascii="Times New Roman" w:hAnsi="Times New Roman" w:cs="Times New Roman"/>
                <w:sz w:val="22"/>
                <w:szCs w:val="22"/>
              </w:rPr>
              <w:t>and</w:t>
            </w:r>
            <w:r w:rsidRPr="00CB1FFA">
              <w:rPr>
                <w:rFonts w:ascii="Times New Roman" w:hAnsi="Times New Roman" w:cs="Times New Roman"/>
                <w:sz w:val="22"/>
                <w:szCs w:val="22"/>
              </w:rPr>
              <w:t xml:space="preserve"> 20</w:t>
            </w:r>
          </w:p>
        </w:tc>
        <w:tc>
          <w:tcPr>
            <w:tcW w:w="1020" w:type="dxa"/>
            <w:vAlign w:val="bottom"/>
          </w:tcPr>
          <w:p w14:paraId="595B3156" w14:textId="77777777" w:rsidR="00750AE9" w:rsidRPr="00DB3F94" w:rsidRDefault="00750AE9" w:rsidP="00DB3F94">
            <w:pPr>
              <w:ind w:left="-20" w:right="-86"/>
              <w:rPr>
                <w:rFonts w:ascii="Times New Roman" w:hAnsi="Times New Roman" w:cs="Times New Roman"/>
                <w:sz w:val="22"/>
                <w:szCs w:val="22"/>
              </w:rPr>
            </w:pPr>
            <w:r w:rsidRPr="00DB3F94">
              <w:rPr>
                <w:rFonts w:ascii="Times New Roman" w:hAnsi="Times New Roman" w:cs="Times New Roman"/>
                <w:sz w:val="22"/>
                <w:szCs w:val="22"/>
              </w:rPr>
              <w:t>years</w:t>
            </w:r>
          </w:p>
        </w:tc>
      </w:tr>
      <w:tr w:rsidR="00750AE9" w:rsidRPr="00172830" w14:paraId="65CC7A16" w14:textId="77777777" w:rsidTr="000519B0">
        <w:tc>
          <w:tcPr>
            <w:tcW w:w="5079" w:type="dxa"/>
            <w:vAlign w:val="bottom"/>
          </w:tcPr>
          <w:p w14:paraId="53FE2E1B" w14:textId="0B061ECA" w:rsidR="00750AE9" w:rsidRPr="00172830" w:rsidRDefault="00F450BC" w:rsidP="00DB3F94">
            <w:pPr>
              <w:ind w:right="-86"/>
              <w:rPr>
                <w:rFonts w:ascii="Times New Roman" w:hAnsi="Times New Roman" w:cs="Times New Roman"/>
                <w:sz w:val="22"/>
                <w:szCs w:val="22"/>
              </w:rPr>
            </w:pPr>
            <w:r w:rsidRPr="00172830">
              <w:rPr>
                <w:rFonts w:ascii="Times New Roman" w:hAnsi="Times New Roman" w:cs="Times New Roman"/>
                <w:sz w:val="22"/>
                <w:szCs w:val="22"/>
              </w:rPr>
              <w:t>Machinery and equipment</w:t>
            </w:r>
          </w:p>
        </w:tc>
        <w:tc>
          <w:tcPr>
            <w:tcW w:w="1531" w:type="dxa"/>
          </w:tcPr>
          <w:p w14:paraId="593B9FD8" w14:textId="2847EEF2" w:rsidR="00750AE9" w:rsidRPr="00172830" w:rsidRDefault="00BB0213" w:rsidP="000519B0">
            <w:pPr>
              <w:tabs>
                <w:tab w:val="decimal" w:pos="1008"/>
              </w:tabs>
              <w:rPr>
                <w:rFonts w:ascii="Times New Roman" w:hAnsi="Times New Roman" w:cs="Times New Roman"/>
                <w:sz w:val="22"/>
                <w:szCs w:val="22"/>
              </w:rPr>
            </w:pPr>
            <w:r w:rsidRPr="00172830">
              <w:rPr>
                <w:rFonts w:ascii="Times New Roman" w:hAnsi="Times New Roman" w:cs="Times New Roman"/>
                <w:sz w:val="22"/>
                <w:szCs w:val="22"/>
              </w:rPr>
              <w:t>2</w:t>
            </w:r>
            <w:r w:rsidR="00407210" w:rsidRPr="00172830">
              <w:rPr>
                <w:rFonts w:ascii="Times New Roman" w:hAnsi="Times New Roman" w:cs="Times New Roman"/>
                <w:sz w:val="22"/>
                <w:szCs w:val="22"/>
              </w:rPr>
              <w:t xml:space="preserve"> to 20</w:t>
            </w:r>
          </w:p>
        </w:tc>
        <w:tc>
          <w:tcPr>
            <w:tcW w:w="1020" w:type="dxa"/>
          </w:tcPr>
          <w:p w14:paraId="5F6FF9BC" w14:textId="77777777" w:rsidR="00750AE9" w:rsidRPr="00172830" w:rsidRDefault="00750AE9" w:rsidP="00DB3F94">
            <w:pPr>
              <w:ind w:left="-20" w:right="-86"/>
              <w:rPr>
                <w:rFonts w:ascii="Times New Roman" w:hAnsi="Times New Roman" w:cs="Times New Roman"/>
                <w:sz w:val="22"/>
                <w:szCs w:val="22"/>
              </w:rPr>
            </w:pPr>
            <w:r w:rsidRPr="00172830">
              <w:rPr>
                <w:rFonts w:ascii="Times New Roman" w:hAnsi="Times New Roman" w:cs="Times New Roman"/>
                <w:sz w:val="22"/>
                <w:szCs w:val="22"/>
              </w:rPr>
              <w:t>years</w:t>
            </w:r>
          </w:p>
        </w:tc>
      </w:tr>
      <w:tr w:rsidR="00750AE9" w:rsidRPr="00172830" w14:paraId="62E703FA" w14:textId="77777777" w:rsidTr="000519B0">
        <w:tc>
          <w:tcPr>
            <w:tcW w:w="5079" w:type="dxa"/>
            <w:vAlign w:val="bottom"/>
          </w:tcPr>
          <w:p w14:paraId="70748132" w14:textId="6AB5159B" w:rsidR="00750AE9" w:rsidRPr="00172830" w:rsidRDefault="00F450BC" w:rsidP="00DB3F94">
            <w:pPr>
              <w:ind w:right="-86"/>
              <w:rPr>
                <w:rFonts w:ascii="Times New Roman" w:hAnsi="Times New Roman" w:cs="Times New Roman"/>
                <w:sz w:val="22"/>
                <w:szCs w:val="22"/>
              </w:rPr>
            </w:pPr>
            <w:r w:rsidRPr="00172830">
              <w:rPr>
                <w:rFonts w:ascii="Times New Roman" w:hAnsi="Times New Roman" w:cs="Times New Roman"/>
                <w:sz w:val="22"/>
                <w:szCs w:val="22"/>
              </w:rPr>
              <w:t xml:space="preserve">Furniture, </w:t>
            </w:r>
            <w:proofErr w:type="gramStart"/>
            <w:r w:rsidRPr="00172830">
              <w:rPr>
                <w:rFonts w:ascii="Times New Roman" w:hAnsi="Times New Roman" w:cs="Times New Roman"/>
                <w:sz w:val="22"/>
                <w:szCs w:val="22"/>
              </w:rPr>
              <w:t>fixtures</w:t>
            </w:r>
            <w:proofErr w:type="gramEnd"/>
            <w:r w:rsidRPr="00172830">
              <w:rPr>
                <w:rFonts w:ascii="Times New Roman" w:hAnsi="Times New Roman" w:cs="Times New Roman"/>
                <w:sz w:val="22"/>
                <w:szCs w:val="22"/>
              </w:rPr>
              <w:t xml:space="preserve"> and office equipment</w:t>
            </w:r>
          </w:p>
        </w:tc>
        <w:tc>
          <w:tcPr>
            <w:tcW w:w="1531" w:type="dxa"/>
          </w:tcPr>
          <w:p w14:paraId="408D47E3" w14:textId="0FB6705F" w:rsidR="00750AE9" w:rsidRPr="00172830" w:rsidRDefault="00BB0213" w:rsidP="000519B0">
            <w:pPr>
              <w:tabs>
                <w:tab w:val="decimal" w:pos="1008"/>
              </w:tabs>
              <w:rPr>
                <w:rFonts w:ascii="Times New Roman" w:hAnsi="Times New Roman" w:cs="Times New Roman"/>
                <w:sz w:val="22"/>
                <w:szCs w:val="22"/>
              </w:rPr>
            </w:pPr>
            <w:r w:rsidRPr="00172830">
              <w:rPr>
                <w:rFonts w:ascii="Times New Roman" w:hAnsi="Times New Roman" w:cs="Times New Roman"/>
                <w:sz w:val="22"/>
                <w:szCs w:val="22"/>
              </w:rPr>
              <w:t>2</w:t>
            </w:r>
            <w:r w:rsidR="00407210" w:rsidRPr="00172830">
              <w:rPr>
                <w:rFonts w:ascii="Times New Roman" w:hAnsi="Times New Roman" w:cs="Times New Roman"/>
                <w:sz w:val="22"/>
                <w:szCs w:val="22"/>
              </w:rPr>
              <w:t xml:space="preserve"> to 20</w:t>
            </w:r>
          </w:p>
        </w:tc>
        <w:tc>
          <w:tcPr>
            <w:tcW w:w="1020" w:type="dxa"/>
          </w:tcPr>
          <w:p w14:paraId="070B9886" w14:textId="77777777" w:rsidR="00750AE9" w:rsidRPr="00172830" w:rsidRDefault="00750AE9" w:rsidP="00DB3F94">
            <w:pPr>
              <w:ind w:left="-20" w:right="-86"/>
              <w:rPr>
                <w:rFonts w:ascii="Times New Roman" w:hAnsi="Times New Roman" w:cs="Times New Roman"/>
                <w:sz w:val="22"/>
                <w:szCs w:val="22"/>
              </w:rPr>
            </w:pPr>
            <w:r w:rsidRPr="00172830">
              <w:rPr>
                <w:rFonts w:ascii="Times New Roman" w:hAnsi="Times New Roman" w:cs="Times New Roman"/>
                <w:sz w:val="22"/>
                <w:szCs w:val="22"/>
              </w:rPr>
              <w:t>years</w:t>
            </w:r>
          </w:p>
        </w:tc>
      </w:tr>
      <w:tr w:rsidR="00750AE9" w:rsidRPr="00172830" w14:paraId="7B066F2B" w14:textId="77777777" w:rsidTr="000519B0">
        <w:tc>
          <w:tcPr>
            <w:tcW w:w="5079" w:type="dxa"/>
            <w:vAlign w:val="bottom"/>
          </w:tcPr>
          <w:p w14:paraId="5390699B" w14:textId="300DCCDA" w:rsidR="00750AE9" w:rsidRPr="00172830" w:rsidRDefault="00942C94" w:rsidP="00DB3F94">
            <w:pPr>
              <w:ind w:right="-86"/>
              <w:rPr>
                <w:rFonts w:ascii="Times New Roman" w:hAnsi="Times New Roman" w:cs="Times New Roman"/>
                <w:sz w:val="22"/>
                <w:szCs w:val="22"/>
              </w:rPr>
            </w:pPr>
            <w:r w:rsidRPr="00172830">
              <w:rPr>
                <w:rFonts w:ascii="Times New Roman" w:hAnsi="Times New Roman" w:cs="Times New Roman"/>
                <w:sz w:val="22"/>
                <w:szCs w:val="22"/>
              </w:rPr>
              <w:t>Utilities systems</w:t>
            </w:r>
          </w:p>
        </w:tc>
        <w:tc>
          <w:tcPr>
            <w:tcW w:w="1531" w:type="dxa"/>
          </w:tcPr>
          <w:p w14:paraId="66304CB4" w14:textId="667E43B7" w:rsidR="00750AE9" w:rsidRPr="00172830" w:rsidRDefault="00942C94" w:rsidP="000519B0">
            <w:pPr>
              <w:tabs>
                <w:tab w:val="decimal" w:pos="1310"/>
              </w:tabs>
              <w:rPr>
                <w:rFonts w:ascii="Times New Roman" w:hAnsi="Times New Roman" w:cs="Times New Roman"/>
                <w:sz w:val="22"/>
                <w:szCs w:val="22"/>
              </w:rPr>
            </w:pPr>
            <w:r w:rsidRPr="00172830">
              <w:rPr>
                <w:rFonts w:ascii="Times New Roman" w:hAnsi="Times New Roman" w:cs="Times New Roman"/>
                <w:sz w:val="22"/>
                <w:szCs w:val="22"/>
              </w:rPr>
              <w:t>3 to 20</w:t>
            </w:r>
          </w:p>
        </w:tc>
        <w:tc>
          <w:tcPr>
            <w:tcW w:w="1020" w:type="dxa"/>
          </w:tcPr>
          <w:p w14:paraId="65FB76B8" w14:textId="77777777" w:rsidR="00750AE9" w:rsidRPr="00172830" w:rsidRDefault="00750AE9" w:rsidP="00DB3F94">
            <w:pPr>
              <w:ind w:left="-20" w:right="-86"/>
              <w:rPr>
                <w:rFonts w:ascii="Times New Roman" w:hAnsi="Times New Roman" w:cs="Times New Roman"/>
                <w:sz w:val="22"/>
                <w:szCs w:val="22"/>
              </w:rPr>
            </w:pPr>
            <w:r w:rsidRPr="00172830">
              <w:rPr>
                <w:rFonts w:ascii="Times New Roman" w:hAnsi="Times New Roman" w:cs="Times New Roman"/>
                <w:sz w:val="22"/>
                <w:szCs w:val="22"/>
              </w:rPr>
              <w:t>years</w:t>
            </w:r>
          </w:p>
        </w:tc>
      </w:tr>
      <w:tr w:rsidR="00750AE9" w:rsidRPr="00172830" w14:paraId="3823CF29" w14:textId="77777777" w:rsidTr="000519B0">
        <w:tc>
          <w:tcPr>
            <w:tcW w:w="5079" w:type="dxa"/>
            <w:vAlign w:val="bottom"/>
          </w:tcPr>
          <w:p w14:paraId="40E3CE44" w14:textId="0A105807" w:rsidR="00750AE9" w:rsidRPr="00172830" w:rsidRDefault="00942C94" w:rsidP="00DB3F94">
            <w:pPr>
              <w:ind w:right="-86"/>
              <w:rPr>
                <w:rFonts w:ascii="Times New Roman" w:hAnsi="Times New Roman" w:cs="Times New Roman"/>
                <w:sz w:val="22"/>
                <w:szCs w:val="22"/>
              </w:rPr>
            </w:pPr>
            <w:r w:rsidRPr="00172830">
              <w:rPr>
                <w:rFonts w:ascii="Times New Roman" w:hAnsi="Times New Roman" w:cs="Times New Roman"/>
                <w:sz w:val="22"/>
                <w:szCs w:val="22"/>
              </w:rPr>
              <w:t>Vehicles</w:t>
            </w:r>
          </w:p>
        </w:tc>
        <w:tc>
          <w:tcPr>
            <w:tcW w:w="1531" w:type="dxa"/>
          </w:tcPr>
          <w:p w14:paraId="7E6CD41A" w14:textId="55568C2C" w:rsidR="00750AE9" w:rsidRPr="00172830" w:rsidRDefault="00BB0213" w:rsidP="00942C94">
            <w:pPr>
              <w:tabs>
                <w:tab w:val="decimal" w:pos="1310"/>
              </w:tabs>
              <w:rPr>
                <w:rFonts w:ascii="Times New Roman" w:hAnsi="Times New Roman" w:cs="Times New Roman"/>
                <w:sz w:val="22"/>
                <w:szCs w:val="22"/>
              </w:rPr>
            </w:pPr>
            <w:r w:rsidRPr="00172830">
              <w:rPr>
                <w:rFonts w:ascii="Times New Roman" w:hAnsi="Times New Roman" w:cs="Times New Roman"/>
                <w:sz w:val="22"/>
                <w:szCs w:val="22"/>
              </w:rPr>
              <w:t xml:space="preserve">4 </w:t>
            </w:r>
            <w:r w:rsidR="008061D0">
              <w:rPr>
                <w:rFonts w:ascii="Times New Roman" w:hAnsi="Times New Roman" w:cs="Times New Roman"/>
                <w:sz w:val="22"/>
                <w:szCs w:val="22"/>
              </w:rPr>
              <w:t>and</w:t>
            </w:r>
            <w:r w:rsidRPr="00172830">
              <w:rPr>
                <w:rFonts w:ascii="Times New Roman" w:hAnsi="Times New Roman" w:cs="Times New Roman"/>
                <w:sz w:val="22"/>
                <w:szCs w:val="22"/>
              </w:rPr>
              <w:t xml:space="preserve"> 5</w:t>
            </w:r>
          </w:p>
        </w:tc>
        <w:tc>
          <w:tcPr>
            <w:tcW w:w="1020" w:type="dxa"/>
          </w:tcPr>
          <w:p w14:paraId="3011DBA3" w14:textId="77777777" w:rsidR="00750AE9" w:rsidRPr="00172830" w:rsidRDefault="00750AE9" w:rsidP="00DB3F94">
            <w:pPr>
              <w:ind w:left="-20" w:right="-86"/>
              <w:rPr>
                <w:rFonts w:ascii="Times New Roman" w:hAnsi="Times New Roman" w:cs="Times New Roman"/>
                <w:sz w:val="22"/>
                <w:szCs w:val="22"/>
              </w:rPr>
            </w:pPr>
            <w:r w:rsidRPr="00172830">
              <w:rPr>
                <w:rFonts w:ascii="Times New Roman" w:hAnsi="Times New Roman" w:cs="Times New Roman"/>
                <w:sz w:val="22"/>
                <w:szCs w:val="22"/>
              </w:rPr>
              <w:t>years</w:t>
            </w:r>
          </w:p>
        </w:tc>
      </w:tr>
    </w:tbl>
    <w:p w14:paraId="4656C52E" w14:textId="77777777" w:rsidR="00750AE9" w:rsidRPr="00172830" w:rsidRDefault="00750AE9" w:rsidP="00780826">
      <w:pPr>
        <w:ind w:left="540"/>
        <w:jc w:val="both"/>
        <w:rPr>
          <w:rFonts w:ascii="Times New Roman" w:eastAsia="MS Mincho" w:hAnsi="Times New Roman" w:cs="Times New Roman"/>
          <w:color w:val="000000"/>
          <w:sz w:val="18"/>
          <w:szCs w:val="18"/>
        </w:rPr>
      </w:pPr>
    </w:p>
    <w:p w14:paraId="3FB7F245" w14:textId="77777777" w:rsidR="00F450BC" w:rsidRPr="00172830" w:rsidRDefault="00F450BC" w:rsidP="00F450BC">
      <w:pPr>
        <w:numPr>
          <w:ilvl w:val="0"/>
          <w:numId w:val="6"/>
        </w:numPr>
        <w:tabs>
          <w:tab w:val="left" w:pos="540"/>
        </w:tabs>
        <w:spacing w:line="240" w:lineRule="atLeast"/>
        <w:ind w:right="-25" w:hanging="720"/>
        <w:jc w:val="both"/>
        <w:outlineLvl w:val="0"/>
        <w:rPr>
          <w:rFonts w:ascii="Times New Roman" w:eastAsia="MS Mincho" w:hAnsi="Times New Roman" w:cs="Angsana New"/>
          <w:b/>
          <w:bCs/>
          <w:i/>
          <w:iCs/>
          <w:sz w:val="22"/>
          <w:szCs w:val="22"/>
        </w:rPr>
      </w:pPr>
      <w:r w:rsidRPr="00172830">
        <w:rPr>
          <w:rFonts w:ascii="Times New Roman" w:eastAsia="MS Mincho" w:hAnsi="Times New Roman" w:cs="Angsana New"/>
          <w:b/>
          <w:bCs/>
          <w:i/>
          <w:iCs/>
          <w:sz w:val="22"/>
          <w:szCs w:val="22"/>
        </w:rPr>
        <w:t>Goodwill</w:t>
      </w:r>
    </w:p>
    <w:p w14:paraId="0ED60DCC" w14:textId="77777777" w:rsidR="00F450BC" w:rsidRPr="00172830" w:rsidRDefault="00F450BC" w:rsidP="00F450BC">
      <w:pPr>
        <w:pStyle w:val="BodyText"/>
        <w:spacing w:after="0"/>
        <w:ind w:left="540"/>
        <w:jc w:val="thaiDistribute"/>
        <w:rPr>
          <w:rFonts w:ascii="Times New Roman" w:hAnsi="Times New Roman" w:cs="Times New Roman"/>
          <w:sz w:val="18"/>
          <w:szCs w:val="18"/>
        </w:rPr>
      </w:pPr>
    </w:p>
    <w:p w14:paraId="44DBFE96" w14:textId="5D2D0DBD" w:rsidR="00F450BC" w:rsidRPr="00172830" w:rsidRDefault="00F450BC" w:rsidP="00F450BC">
      <w:pPr>
        <w:ind w:left="540"/>
        <w:jc w:val="thaiDistribute"/>
        <w:rPr>
          <w:rFonts w:ascii="Times New Roman" w:hAnsi="Times New Roman" w:cs="Times New Roman"/>
          <w:b/>
          <w:bCs/>
          <w:sz w:val="22"/>
          <w:szCs w:val="22"/>
        </w:rPr>
      </w:pPr>
      <w:r w:rsidRPr="00172830">
        <w:rPr>
          <w:rFonts w:ascii="Times New Roman" w:hAnsi="Times New Roman" w:cs="Times New Roman"/>
          <w:sz w:val="22"/>
          <w:szCs w:val="22"/>
        </w:rPr>
        <w:t>Goodwill</w:t>
      </w:r>
      <w:r w:rsidRPr="00172830">
        <w:rPr>
          <w:rFonts w:ascii="Times New Roman" w:hAnsi="Times New Roman" w:cs="Times New Roman"/>
          <w:b/>
          <w:sz w:val="22"/>
          <w:szCs w:val="22"/>
        </w:rPr>
        <w:t xml:space="preserve"> </w:t>
      </w:r>
      <w:r w:rsidRPr="00172830">
        <w:rPr>
          <w:rFonts w:ascii="Times New Roman" w:hAnsi="Times New Roman" w:cs="Times New Roman"/>
          <w:sz w:val="22"/>
          <w:szCs w:val="22"/>
        </w:rPr>
        <w:t xml:space="preserve">is measured at cost less accumulated impairment losses. In respect of equity-accounted investee, the carrying amount of goodwill is included in the carrying amount of the investment. </w:t>
      </w:r>
    </w:p>
    <w:p w14:paraId="50979232" w14:textId="15217E77" w:rsidR="00780826" w:rsidRPr="00172830" w:rsidRDefault="00780826" w:rsidP="004C2C3D">
      <w:pPr>
        <w:spacing w:line="240" w:lineRule="atLeast"/>
        <w:ind w:left="547"/>
        <w:jc w:val="both"/>
        <w:rPr>
          <w:rFonts w:ascii="Times New Roman" w:eastAsia="MS Mincho" w:hAnsi="Times New Roman"/>
          <w:sz w:val="18"/>
          <w:szCs w:val="18"/>
        </w:rPr>
      </w:pPr>
    </w:p>
    <w:p w14:paraId="7803F31B" w14:textId="5E48B52B" w:rsidR="004C2C3D" w:rsidRPr="00172830" w:rsidRDefault="003C3084"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172830">
        <w:rPr>
          <w:rFonts w:ascii="Times New Roman" w:eastAsia="MS Mincho" w:hAnsi="Times New Roman" w:cs="Angsana New"/>
          <w:b/>
          <w:bCs/>
          <w:i/>
          <w:iCs/>
          <w:sz w:val="22"/>
          <w:szCs w:val="22"/>
        </w:rPr>
        <w:t>Intangible assets</w:t>
      </w:r>
    </w:p>
    <w:p w14:paraId="4A924FF0" w14:textId="786FBD15" w:rsidR="004C2C3D" w:rsidRPr="00172830" w:rsidRDefault="004C2C3D" w:rsidP="003C3084">
      <w:pPr>
        <w:tabs>
          <w:tab w:val="left" w:pos="360"/>
          <w:tab w:val="left" w:pos="540"/>
        </w:tabs>
        <w:spacing w:line="240" w:lineRule="atLeast"/>
        <w:ind w:left="540" w:right="-25"/>
        <w:jc w:val="both"/>
        <w:outlineLvl w:val="0"/>
        <w:rPr>
          <w:rFonts w:ascii="Times New Roman" w:eastAsia="MS Mincho" w:hAnsi="Times New Roman" w:cs="Times New Roman"/>
          <w:sz w:val="18"/>
          <w:szCs w:val="18"/>
        </w:rPr>
      </w:pPr>
    </w:p>
    <w:p w14:paraId="297EE61D" w14:textId="15F0EB4E" w:rsidR="009B6144" w:rsidRPr="00172830" w:rsidRDefault="009B6144" w:rsidP="00BB0213">
      <w:pPr>
        <w:pStyle w:val="BodyText"/>
        <w:spacing w:after="0"/>
        <w:ind w:left="540"/>
        <w:jc w:val="thaiDistribute"/>
        <w:rPr>
          <w:rFonts w:ascii="Times New Roman" w:hAnsi="Times New Roman" w:cstheme="minorBidi"/>
          <w:color w:val="000000"/>
          <w:sz w:val="22"/>
          <w:szCs w:val="22"/>
        </w:rPr>
      </w:pPr>
      <w:r w:rsidRPr="00172830">
        <w:rPr>
          <w:rFonts w:ascii="Times New Roman" w:hAnsi="Times New Roman" w:cs="Times New Roman"/>
          <w:color w:val="000000"/>
          <w:sz w:val="22"/>
          <w:szCs w:val="22"/>
        </w:rPr>
        <w:t xml:space="preserve">Intangible assets are measured at cost less accumulated </w:t>
      </w:r>
      <w:proofErr w:type="spellStart"/>
      <w:r w:rsidRPr="00172830">
        <w:rPr>
          <w:rFonts w:ascii="Times New Roman" w:hAnsi="Times New Roman" w:cs="Times New Roman"/>
          <w:color w:val="000000"/>
          <w:sz w:val="22"/>
          <w:szCs w:val="22"/>
        </w:rPr>
        <w:t>amortisation</w:t>
      </w:r>
      <w:proofErr w:type="spellEnd"/>
      <w:r w:rsidRPr="00172830">
        <w:rPr>
          <w:rFonts w:ascii="Times New Roman" w:hAnsi="Times New Roman" w:cs="Times New Roman"/>
          <w:color w:val="000000"/>
          <w:sz w:val="22"/>
          <w:szCs w:val="22"/>
        </w:rPr>
        <w:t xml:space="preserve"> and impairment losses. Subsequent expenditure is </w:t>
      </w:r>
      <w:proofErr w:type="spellStart"/>
      <w:r w:rsidRPr="00172830">
        <w:rPr>
          <w:rFonts w:ascii="Times New Roman" w:hAnsi="Times New Roman" w:cs="Times New Roman"/>
          <w:color w:val="000000"/>
          <w:sz w:val="22"/>
          <w:szCs w:val="22"/>
        </w:rPr>
        <w:t>capitalised</w:t>
      </w:r>
      <w:proofErr w:type="spellEnd"/>
      <w:r w:rsidRPr="00172830">
        <w:rPr>
          <w:rFonts w:ascii="Times New Roman" w:hAnsi="Times New Roman" w:cs="Times New Roman"/>
          <w:color w:val="000000"/>
          <w:sz w:val="22"/>
          <w:szCs w:val="22"/>
        </w:rPr>
        <w:t xml:space="preserve"> only when it will generate the future economic benefits. </w:t>
      </w:r>
      <w:proofErr w:type="spellStart"/>
      <w:r w:rsidRPr="00172830">
        <w:rPr>
          <w:rFonts w:ascii="Times New Roman" w:hAnsi="Times New Roman" w:cs="Times New Roman"/>
          <w:color w:val="000000"/>
          <w:sz w:val="22"/>
          <w:szCs w:val="22"/>
        </w:rPr>
        <w:t>Amortisation</w:t>
      </w:r>
      <w:proofErr w:type="spellEnd"/>
      <w:r w:rsidRPr="00172830">
        <w:rPr>
          <w:rFonts w:ascii="Times New Roman" w:hAnsi="Times New Roman" w:cs="Times New Roman"/>
          <w:color w:val="000000"/>
          <w:sz w:val="22"/>
          <w:szCs w:val="22"/>
        </w:rPr>
        <w:t xml:space="preserve"> is calculated on a </w:t>
      </w:r>
      <w:r w:rsidR="00BB0213" w:rsidRPr="00172830">
        <w:rPr>
          <w:rFonts w:ascii="Times New Roman" w:hAnsi="Times New Roman" w:cs="Times New Roman"/>
          <w:color w:val="000000"/>
          <w:sz w:val="22"/>
          <w:szCs w:val="22"/>
        </w:rPr>
        <w:t>straight-line</w:t>
      </w:r>
      <w:r w:rsidRPr="00172830">
        <w:rPr>
          <w:rFonts w:ascii="Times New Roman" w:hAnsi="Times New Roman" w:cs="Times New Roman"/>
          <w:color w:val="000000"/>
          <w:sz w:val="22"/>
          <w:szCs w:val="22"/>
        </w:rPr>
        <w:t xml:space="preserve"> basis over the estimated useful lives of intangible assets and </w:t>
      </w:r>
      <w:proofErr w:type="spellStart"/>
      <w:r w:rsidRPr="00172830">
        <w:rPr>
          <w:rFonts w:ascii="Times New Roman" w:hAnsi="Times New Roman" w:cs="Times New Roman"/>
          <w:color w:val="000000"/>
          <w:sz w:val="22"/>
          <w:szCs w:val="22"/>
        </w:rPr>
        <w:t>recognised</w:t>
      </w:r>
      <w:proofErr w:type="spellEnd"/>
      <w:r w:rsidRPr="00172830">
        <w:rPr>
          <w:rFonts w:ascii="Times New Roman" w:hAnsi="Times New Roman" w:cs="Times New Roman"/>
          <w:color w:val="000000"/>
          <w:sz w:val="22"/>
          <w:szCs w:val="22"/>
        </w:rPr>
        <w:t xml:space="preserve"> in profit or loss. The estimated useful lives </w:t>
      </w:r>
      <w:r w:rsidR="00BB0213" w:rsidRPr="00172830">
        <w:rPr>
          <w:rFonts w:ascii="Times New Roman" w:hAnsi="Times New Roman" w:cs="Times New Roman"/>
          <w:color w:val="000000"/>
          <w:sz w:val="22"/>
          <w:szCs w:val="22"/>
        </w:rPr>
        <w:t xml:space="preserve">of software </w:t>
      </w:r>
      <w:proofErr w:type="spellStart"/>
      <w:r w:rsidR="00BB0213" w:rsidRPr="00172830">
        <w:rPr>
          <w:rFonts w:ascii="Times New Roman" w:hAnsi="Times New Roman" w:cs="Times New Roman"/>
          <w:color w:val="000000"/>
          <w:sz w:val="22"/>
          <w:szCs w:val="22"/>
        </w:rPr>
        <w:t>licences</w:t>
      </w:r>
      <w:proofErr w:type="spellEnd"/>
      <w:r w:rsidR="00BB0213" w:rsidRPr="00172830">
        <w:rPr>
          <w:rFonts w:ascii="Times New Roman" w:hAnsi="Times New Roman" w:cs="Times New Roman"/>
          <w:color w:val="000000"/>
          <w:sz w:val="22"/>
          <w:szCs w:val="22"/>
        </w:rPr>
        <w:t xml:space="preserve"> </w:t>
      </w:r>
      <w:r w:rsidR="002F4AA3">
        <w:rPr>
          <w:rFonts w:ascii="Times New Roman" w:hAnsi="Times New Roman" w:cs="Times New Roman"/>
          <w:color w:val="000000"/>
          <w:sz w:val="22"/>
          <w:szCs w:val="22"/>
        </w:rPr>
        <w:t>are</w:t>
      </w:r>
      <w:r w:rsidR="00BB0213" w:rsidRPr="00172830">
        <w:rPr>
          <w:rFonts w:ascii="Times New Roman" w:hAnsi="Times New Roman" w:cs="Times New Roman"/>
          <w:color w:val="000000"/>
          <w:sz w:val="22"/>
          <w:szCs w:val="22"/>
        </w:rPr>
        <w:t xml:space="preserve"> </w:t>
      </w:r>
      <w:r w:rsidR="00BB0213" w:rsidRPr="00172830">
        <w:rPr>
          <w:rFonts w:ascii="Times New Roman" w:hAnsi="Times New Roman" w:cstheme="minorBidi"/>
          <w:color w:val="000000"/>
          <w:sz w:val="22"/>
          <w:szCs w:val="22"/>
        </w:rPr>
        <w:t>3 to 10 years.</w:t>
      </w:r>
    </w:p>
    <w:p w14:paraId="3BAFCB91" w14:textId="33A14D8A" w:rsidR="004C2C3D" w:rsidRPr="00172830" w:rsidRDefault="004C2C3D" w:rsidP="00BB0213">
      <w:pPr>
        <w:ind w:right="-25"/>
        <w:jc w:val="both"/>
        <w:rPr>
          <w:rFonts w:ascii="Times New Roman" w:eastAsia="MS Mincho" w:hAnsi="Times New Roman" w:cs="Angsana New"/>
          <w:b/>
          <w:bCs/>
          <w:color w:val="0000FF"/>
          <w:sz w:val="18"/>
          <w:szCs w:val="18"/>
        </w:rPr>
      </w:pPr>
    </w:p>
    <w:p w14:paraId="4E288278" w14:textId="39DE20E8" w:rsidR="002838DD" w:rsidRDefault="002C4C79" w:rsidP="004C2C3D">
      <w:pPr>
        <w:ind w:left="540" w:right="-25"/>
        <w:jc w:val="both"/>
        <w:rPr>
          <w:rFonts w:ascii="Times New Roman" w:hAnsi="Times New Roman" w:cs="Times New Roman"/>
          <w:color w:val="000000"/>
          <w:sz w:val="22"/>
          <w:szCs w:val="22"/>
        </w:rPr>
      </w:pPr>
      <w:r w:rsidRPr="00172830">
        <w:rPr>
          <w:rFonts w:ascii="Times New Roman" w:hAnsi="Times New Roman" w:cs="Times New Roman"/>
          <w:color w:val="000000"/>
          <w:sz w:val="22"/>
          <w:szCs w:val="22"/>
        </w:rPr>
        <w:t>T</w:t>
      </w:r>
      <w:r w:rsidR="002838DD" w:rsidRPr="00172830">
        <w:rPr>
          <w:rFonts w:ascii="Times New Roman" w:hAnsi="Times New Roman" w:cs="Times New Roman"/>
          <w:color w:val="000000"/>
          <w:sz w:val="22"/>
          <w:szCs w:val="22"/>
        </w:rPr>
        <w:t xml:space="preserve">he </w:t>
      </w:r>
      <w:proofErr w:type="spellStart"/>
      <w:r w:rsidR="002838DD" w:rsidRPr="00172830">
        <w:rPr>
          <w:rFonts w:ascii="Times New Roman" w:hAnsi="Times New Roman" w:cs="Times New Roman"/>
          <w:color w:val="000000"/>
          <w:sz w:val="22"/>
          <w:szCs w:val="22"/>
        </w:rPr>
        <w:t>amortisation</w:t>
      </w:r>
      <w:proofErr w:type="spellEnd"/>
      <w:r w:rsidR="002838DD" w:rsidRPr="00172830">
        <w:rPr>
          <w:rFonts w:ascii="Times New Roman" w:hAnsi="Times New Roman" w:cs="Times New Roman"/>
          <w:color w:val="000000"/>
          <w:sz w:val="22"/>
          <w:szCs w:val="22"/>
        </w:rPr>
        <w:t xml:space="preserve"> of </w:t>
      </w:r>
      <w:r w:rsidRPr="00172830">
        <w:rPr>
          <w:rFonts w:ascii="Times New Roman" w:hAnsi="Times New Roman" w:cs="Times New Roman"/>
          <w:color w:val="000000"/>
          <w:sz w:val="22"/>
          <w:szCs w:val="22"/>
        </w:rPr>
        <w:t xml:space="preserve">software </w:t>
      </w:r>
      <w:proofErr w:type="spellStart"/>
      <w:r w:rsidRPr="00172830">
        <w:rPr>
          <w:rFonts w:ascii="Times New Roman" w:hAnsi="Times New Roman" w:cs="Times New Roman"/>
          <w:color w:val="000000"/>
          <w:sz w:val="22"/>
          <w:szCs w:val="22"/>
        </w:rPr>
        <w:t>licences</w:t>
      </w:r>
      <w:proofErr w:type="spellEnd"/>
      <w:r w:rsidRPr="00172830">
        <w:rPr>
          <w:rFonts w:ascii="Times New Roman" w:hAnsi="Times New Roman" w:cs="Times New Roman"/>
          <w:color w:val="000000"/>
          <w:sz w:val="22"/>
          <w:szCs w:val="22"/>
        </w:rPr>
        <w:t xml:space="preserve"> </w:t>
      </w:r>
      <w:r w:rsidR="002838DD" w:rsidRPr="00172830">
        <w:rPr>
          <w:rFonts w:ascii="Times New Roman" w:hAnsi="Times New Roman" w:cs="Times New Roman"/>
          <w:color w:val="000000"/>
          <w:sz w:val="22"/>
          <w:szCs w:val="22"/>
        </w:rPr>
        <w:t>is included in administrative expenses</w:t>
      </w:r>
      <w:r w:rsidR="002838DD" w:rsidRPr="002838DD">
        <w:rPr>
          <w:rFonts w:ascii="Times New Roman" w:hAnsi="Times New Roman" w:cs="Times New Roman"/>
          <w:color w:val="000000"/>
          <w:sz w:val="22"/>
          <w:szCs w:val="22"/>
        </w:rPr>
        <w:t>.</w:t>
      </w:r>
    </w:p>
    <w:p w14:paraId="78C04F64" w14:textId="77777777" w:rsidR="007374F1" w:rsidRPr="002838DD" w:rsidRDefault="007374F1" w:rsidP="004C2C3D">
      <w:pPr>
        <w:ind w:left="540" w:right="-25"/>
        <w:jc w:val="both"/>
        <w:rPr>
          <w:rFonts w:ascii="Times New Roman" w:hAnsi="Times New Roman" w:cs="Times New Roman"/>
          <w:color w:val="000000"/>
          <w:sz w:val="22"/>
          <w:szCs w:val="22"/>
        </w:rPr>
      </w:pPr>
    </w:p>
    <w:p w14:paraId="622154DD" w14:textId="60BF1FD7" w:rsidR="004C2C3D" w:rsidRPr="00507F31" w:rsidRDefault="003C3084" w:rsidP="00145A69">
      <w:pPr>
        <w:numPr>
          <w:ilvl w:val="0"/>
          <w:numId w:val="6"/>
        </w:numPr>
        <w:tabs>
          <w:tab w:val="left" w:pos="540"/>
        </w:tabs>
        <w:ind w:right="-25" w:hanging="720"/>
        <w:jc w:val="both"/>
        <w:outlineLvl w:val="0"/>
        <w:rPr>
          <w:rFonts w:ascii="Times New Roman" w:eastAsia="MS Mincho" w:hAnsi="Times New Roman" w:cs="Times New Roman"/>
          <w:b/>
          <w:bCs/>
          <w:i/>
          <w:iCs/>
          <w:sz w:val="22"/>
          <w:szCs w:val="22"/>
        </w:rPr>
      </w:pPr>
      <w:r w:rsidRPr="00507F31">
        <w:rPr>
          <w:rFonts w:ascii="Times New Roman" w:eastAsia="MS Mincho" w:hAnsi="Times New Roman" w:cs="Times New Roman"/>
          <w:b/>
          <w:bCs/>
          <w:i/>
          <w:iCs/>
          <w:sz w:val="22"/>
          <w:szCs w:val="22"/>
        </w:rPr>
        <w:t>Leases</w:t>
      </w:r>
    </w:p>
    <w:p w14:paraId="33C17E4C" w14:textId="77777777" w:rsidR="004C2C3D" w:rsidRPr="009851B3" w:rsidRDefault="004C2C3D" w:rsidP="00145A69">
      <w:pPr>
        <w:jc w:val="both"/>
        <w:rPr>
          <w:rFonts w:ascii="Times New Roman" w:eastAsia="MS Mincho" w:hAnsi="Times New Roman" w:cs="Times New Roman"/>
          <w:sz w:val="18"/>
          <w:szCs w:val="18"/>
        </w:rPr>
      </w:pPr>
    </w:p>
    <w:p w14:paraId="66C94886" w14:textId="435428BA" w:rsidR="003C3084" w:rsidRPr="00507F31" w:rsidRDefault="003C3084" w:rsidP="00145A69">
      <w:pPr>
        <w:ind w:left="540" w:right="-28"/>
        <w:jc w:val="thaiDistribute"/>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 xml:space="preserve">At inception of a contract, the Group assesses that a contract is, or contains, a lease when it conveys the right to control the use of an identified asset for </w:t>
      </w:r>
      <w:proofErr w:type="gramStart"/>
      <w:r w:rsidRPr="00507F31">
        <w:rPr>
          <w:rFonts w:ascii="Times New Roman" w:eastAsia="MS Mincho" w:hAnsi="Times New Roman" w:cs="Times New Roman"/>
          <w:color w:val="000000"/>
          <w:sz w:val="22"/>
          <w:szCs w:val="22"/>
          <w:lang w:val="en-GB"/>
        </w:rPr>
        <w:t>a period of time</w:t>
      </w:r>
      <w:proofErr w:type="gramEnd"/>
      <w:r w:rsidRPr="00507F31">
        <w:rPr>
          <w:rFonts w:ascii="Times New Roman" w:eastAsia="MS Mincho" w:hAnsi="Times New Roman" w:cs="Times New Roman"/>
          <w:color w:val="000000"/>
          <w:sz w:val="22"/>
          <w:szCs w:val="22"/>
          <w:lang w:val="en-GB"/>
        </w:rPr>
        <w:t xml:space="preserve"> in exchange for consideration.</w:t>
      </w:r>
    </w:p>
    <w:p w14:paraId="52F01B63" w14:textId="77777777" w:rsidR="003C3084" w:rsidRPr="009851B3" w:rsidRDefault="003C3084" w:rsidP="003C3084">
      <w:pPr>
        <w:ind w:left="540" w:right="-28"/>
        <w:jc w:val="both"/>
        <w:rPr>
          <w:rFonts w:ascii="Times New Roman" w:eastAsia="MS Mincho" w:hAnsi="Times New Roman" w:cs="Times New Roman"/>
          <w:color w:val="000000"/>
          <w:sz w:val="18"/>
          <w:szCs w:val="18"/>
          <w:lang w:val="en-GB"/>
        </w:rPr>
      </w:pPr>
    </w:p>
    <w:p w14:paraId="60579595" w14:textId="36123641" w:rsidR="003C3084" w:rsidRDefault="003C3084" w:rsidP="003C3084">
      <w:pPr>
        <w:ind w:left="540" w:right="-28"/>
        <w:jc w:val="both"/>
        <w:rPr>
          <w:rFonts w:ascii="Times New Roman" w:eastAsia="MS Mincho" w:hAnsi="Times New Roman" w:cs="Times New Roman"/>
          <w:i/>
          <w:iCs/>
          <w:color w:val="000000"/>
          <w:sz w:val="22"/>
          <w:szCs w:val="22"/>
          <w:lang w:val="en-GB"/>
        </w:rPr>
      </w:pPr>
      <w:r w:rsidRPr="00507F31">
        <w:rPr>
          <w:rFonts w:ascii="Times New Roman" w:eastAsia="MS Mincho" w:hAnsi="Times New Roman" w:cs="Times New Roman"/>
          <w:i/>
          <w:iCs/>
          <w:color w:val="000000"/>
          <w:sz w:val="22"/>
          <w:szCs w:val="22"/>
          <w:lang w:val="en-GB"/>
        </w:rPr>
        <w:t>As a lessee</w:t>
      </w:r>
    </w:p>
    <w:p w14:paraId="73B81A40" w14:textId="77777777" w:rsidR="00145A69" w:rsidRPr="009851B3" w:rsidRDefault="00145A69" w:rsidP="003C3084">
      <w:pPr>
        <w:ind w:left="540" w:right="-28"/>
        <w:jc w:val="both"/>
        <w:rPr>
          <w:rFonts w:ascii="Times New Roman" w:eastAsia="MS Mincho" w:hAnsi="Times New Roman" w:cs="Times New Roman"/>
          <w:i/>
          <w:iCs/>
          <w:color w:val="000000"/>
          <w:sz w:val="18"/>
          <w:szCs w:val="18"/>
          <w:lang w:val="en-GB"/>
        </w:rPr>
      </w:pPr>
    </w:p>
    <w:p w14:paraId="65307882" w14:textId="77777777" w:rsidR="00321F04" w:rsidRPr="00693350" w:rsidRDefault="003C3084" w:rsidP="00321F04">
      <w:pPr>
        <w:ind w:left="540"/>
        <w:jc w:val="thaiDistribute"/>
        <w:rPr>
          <w:rFonts w:ascii="Times New Roman" w:hAnsi="Times New Roman" w:cs="Times New Roman"/>
          <w:sz w:val="22"/>
          <w:szCs w:val="22"/>
          <w:highlight w:val="yellow"/>
        </w:rPr>
      </w:pPr>
      <w:r w:rsidRPr="00507F31">
        <w:rPr>
          <w:rFonts w:ascii="Times New Roman" w:eastAsia="MS Mincho" w:hAnsi="Times New Roman" w:cs="Times New Roman"/>
          <w:color w:val="000000"/>
          <w:sz w:val="22"/>
          <w:szCs w:val="22"/>
          <w:lang w:val="en-GB"/>
        </w:rPr>
        <w:t xml:space="preserve">At commencement or on modification of a contract, the Group allocates the consideration in the contract to each lease component </w:t>
      </w:r>
      <w:proofErr w:type="gramStart"/>
      <w:r w:rsidRPr="00507F31">
        <w:rPr>
          <w:rFonts w:ascii="Times New Roman" w:eastAsia="MS Mincho" w:hAnsi="Times New Roman" w:cs="Times New Roman"/>
          <w:color w:val="000000"/>
          <w:sz w:val="22"/>
          <w:szCs w:val="22"/>
          <w:lang w:val="en-GB"/>
        </w:rPr>
        <w:t>on the basis of</w:t>
      </w:r>
      <w:proofErr w:type="gramEnd"/>
      <w:r w:rsidRPr="00507F31">
        <w:rPr>
          <w:rFonts w:ascii="Times New Roman" w:eastAsia="MS Mincho" w:hAnsi="Times New Roman" w:cs="Times New Roman"/>
          <w:color w:val="000000"/>
          <w:sz w:val="22"/>
          <w:szCs w:val="22"/>
          <w:lang w:val="en-GB"/>
        </w:rPr>
        <w:t xml:space="preserve"> its relative stand-alone prices of each component. </w:t>
      </w:r>
      <w:r w:rsidR="00321F04" w:rsidRPr="00693350">
        <w:rPr>
          <w:rFonts w:ascii="Times New Roman" w:hAnsi="Times New Roman" w:cs="Times New Roman"/>
          <w:sz w:val="22"/>
          <w:szCs w:val="22"/>
        </w:rPr>
        <w:t>For the leases of property, the Group has elected</w:t>
      </w:r>
      <w:r w:rsidR="00321F04" w:rsidRPr="00AE21D1">
        <w:rPr>
          <w:rFonts w:ascii="Times New Roman" w:hAnsi="Times New Roman" w:cs="Times New Roman"/>
          <w:sz w:val="22"/>
          <w:szCs w:val="22"/>
        </w:rPr>
        <w:t xml:space="preserve"> not to separate non-lease </w:t>
      </w:r>
      <w:proofErr w:type="spellStart"/>
      <w:r w:rsidR="00321F04" w:rsidRPr="00AE21D1">
        <w:rPr>
          <w:rFonts w:ascii="Times New Roman" w:hAnsi="Times New Roman" w:cs="Times New Roman"/>
          <w:sz w:val="22"/>
          <w:szCs w:val="22"/>
        </w:rPr>
        <w:t>compenents</w:t>
      </w:r>
      <w:proofErr w:type="spellEnd"/>
      <w:r w:rsidR="00321F04" w:rsidRPr="00AE21D1">
        <w:rPr>
          <w:rFonts w:ascii="Times New Roman" w:hAnsi="Times New Roman" w:cs="Times New Roman"/>
          <w:sz w:val="22"/>
          <w:szCs w:val="22"/>
        </w:rPr>
        <w:t xml:space="preserve"> and accounted for the lease and non-lease components wholly as a single lease component. </w:t>
      </w:r>
    </w:p>
    <w:p w14:paraId="2874F161" w14:textId="77777777" w:rsidR="003C3084" w:rsidRPr="009851B3" w:rsidRDefault="003C3084" w:rsidP="003C3084">
      <w:pPr>
        <w:ind w:left="540" w:right="-28"/>
        <w:jc w:val="both"/>
        <w:rPr>
          <w:rFonts w:ascii="Times New Roman" w:eastAsia="MS Mincho" w:hAnsi="Times New Roman" w:cs="Times New Roman"/>
          <w:color w:val="000000"/>
          <w:sz w:val="18"/>
          <w:szCs w:val="18"/>
          <w:lang w:val="en-GB"/>
        </w:rPr>
      </w:pPr>
    </w:p>
    <w:p w14:paraId="295CE344" w14:textId="0D116115" w:rsidR="003C3084" w:rsidRPr="00507F31" w:rsidRDefault="003C3084" w:rsidP="003C3084">
      <w:pPr>
        <w:ind w:left="540" w:right="-28"/>
        <w:jc w:val="both"/>
        <w:rPr>
          <w:rFonts w:ascii="Times New Roman" w:eastAsia="MS Mincho" w:hAnsi="Times New Roman" w:cs="Times New Roman"/>
          <w:color w:val="000000"/>
          <w:sz w:val="22"/>
          <w:szCs w:val="22"/>
        </w:rPr>
      </w:pPr>
      <w:r w:rsidRPr="00507F31">
        <w:rPr>
          <w:rFonts w:ascii="Times New Roman" w:eastAsia="MS Mincho" w:hAnsi="Times New Roman" w:cs="Times New Roman"/>
          <w:color w:val="000000"/>
          <w:sz w:val="22"/>
          <w:szCs w:val="22"/>
          <w:lang w:val="en-GB"/>
        </w:rPr>
        <w:t>The Group recognises a right-of-use asset and a lease liability at the lease commencement date</w:t>
      </w:r>
      <w:r w:rsidR="00742923" w:rsidRPr="00507F31">
        <w:rPr>
          <w:rFonts w:ascii="Times New Roman" w:eastAsia="MS Mincho" w:hAnsi="Times New Roman" w:cs="Times New Roman"/>
          <w:color w:val="000000"/>
          <w:sz w:val="22"/>
          <w:szCs w:val="22"/>
          <w:lang w:val="en-GB"/>
        </w:rPr>
        <w:t xml:space="preserve">. </w:t>
      </w:r>
      <w:r w:rsidR="00145A69" w:rsidRPr="00145A69">
        <w:rPr>
          <w:rFonts w:ascii="Times New Roman" w:eastAsia="MS Mincho" w:hAnsi="Times New Roman" w:cs="Times New Roman"/>
          <w:color w:val="000000"/>
          <w:sz w:val="22"/>
          <w:szCs w:val="22"/>
          <w:lang w:val="en-GB"/>
        </w:rPr>
        <w:t xml:space="preserve">except </w:t>
      </w:r>
      <w:r w:rsidR="00145A69" w:rsidRPr="00CA4AF4">
        <w:rPr>
          <w:rFonts w:ascii="Times New Roman" w:eastAsia="MS Mincho" w:hAnsi="Times New Roman" w:cs="Times New Roman"/>
          <w:color w:val="000000"/>
          <w:spacing w:val="-4"/>
          <w:sz w:val="22"/>
          <w:szCs w:val="22"/>
          <w:lang w:val="en-GB"/>
        </w:rPr>
        <w:t xml:space="preserve">for leases of low-value assets and short-term leases which </w:t>
      </w:r>
      <w:r w:rsidR="00343065" w:rsidRPr="00CA4AF4">
        <w:rPr>
          <w:rFonts w:ascii="Times New Roman" w:eastAsia="MS Mincho" w:hAnsi="Times New Roman" w:cs="Times New Roman"/>
          <w:color w:val="000000"/>
          <w:spacing w:val="-4"/>
          <w:sz w:val="22"/>
          <w:szCs w:val="22"/>
          <w:lang w:val="en-GB"/>
        </w:rPr>
        <w:t>are</w:t>
      </w:r>
      <w:r w:rsidR="00145A69" w:rsidRPr="00CA4AF4">
        <w:rPr>
          <w:rFonts w:ascii="Times New Roman" w:eastAsia="MS Mincho" w:hAnsi="Times New Roman" w:cs="Times New Roman"/>
          <w:color w:val="000000"/>
          <w:spacing w:val="-4"/>
          <w:sz w:val="22"/>
          <w:szCs w:val="22"/>
          <w:lang w:val="en-GB"/>
        </w:rPr>
        <w:t xml:space="preserve"> recognised as an </w:t>
      </w:r>
      <w:proofErr w:type="gramStart"/>
      <w:r w:rsidR="00145A69" w:rsidRPr="00CA4AF4">
        <w:rPr>
          <w:rFonts w:ascii="Times New Roman" w:eastAsia="MS Mincho" w:hAnsi="Times New Roman" w:cs="Times New Roman"/>
          <w:color w:val="000000"/>
          <w:spacing w:val="-4"/>
          <w:sz w:val="22"/>
          <w:szCs w:val="22"/>
          <w:lang w:val="en-GB"/>
        </w:rPr>
        <w:t>expense</w:t>
      </w:r>
      <w:r w:rsidR="00343065" w:rsidRPr="00CA4AF4">
        <w:rPr>
          <w:rFonts w:ascii="Times New Roman" w:eastAsia="MS Mincho" w:hAnsi="Times New Roman" w:cs="Times New Roman"/>
          <w:color w:val="000000"/>
          <w:spacing w:val="-4"/>
          <w:sz w:val="22"/>
          <w:szCs w:val="22"/>
          <w:lang w:val="en-GB"/>
        </w:rPr>
        <w:t>s</w:t>
      </w:r>
      <w:proofErr w:type="gramEnd"/>
      <w:r w:rsidR="00145A69" w:rsidRPr="00CA4AF4">
        <w:rPr>
          <w:rFonts w:ascii="Times New Roman" w:eastAsia="MS Mincho" w:hAnsi="Times New Roman" w:cs="Times New Roman"/>
          <w:color w:val="000000"/>
          <w:spacing w:val="-4"/>
          <w:sz w:val="22"/>
          <w:szCs w:val="22"/>
          <w:lang w:val="en-GB"/>
        </w:rPr>
        <w:t xml:space="preserve"> on a straight</w:t>
      </w:r>
      <w:r w:rsidR="00CA4AF4">
        <w:rPr>
          <w:rFonts w:ascii="Times New Roman" w:eastAsia="MS Mincho" w:hAnsi="Times New Roman" w:cs="Times New Roman"/>
          <w:color w:val="000000"/>
          <w:spacing w:val="-4"/>
          <w:sz w:val="22"/>
          <w:szCs w:val="22"/>
          <w:lang w:val="en-GB"/>
        </w:rPr>
        <w:t>-</w:t>
      </w:r>
      <w:r w:rsidR="00145A69" w:rsidRPr="00CA4AF4">
        <w:rPr>
          <w:rFonts w:ascii="Times New Roman" w:eastAsia="MS Mincho" w:hAnsi="Times New Roman" w:cs="Times New Roman"/>
          <w:color w:val="000000"/>
          <w:spacing w:val="-4"/>
          <w:sz w:val="22"/>
          <w:szCs w:val="22"/>
          <w:lang w:val="en-GB"/>
        </w:rPr>
        <w:t>line</w:t>
      </w:r>
      <w:r w:rsidR="00145A69" w:rsidRPr="00145A69">
        <w:rPr>
          <w:rFonts w:ascii="Times New Roman" w:eastAsia="MS Mincho" w:hAnsi="Times New Roman" w:cs="Times New Roman"/>
          <w:color w:val="000000"/>
          <w:sz w:val="22"/>
          <w:szCs w:val="22"/>
          <w:lang w:val="en-GB"/>
        </w:rPr>
        <w:t xml:space="preserve"> basis over the </w:t>
      </w:r>
      <w:r w:rsidR="00343065">
        <w:rPr>
          <w:rFonts w:ascii="Times New Roman" w:eastAsia="MS Mincho" w:hAnsi="Times New Roman" w:cs="Times New Roman"/>
          <w:color w:val="000000"/>
          <w:sz w:val="22"/>
          <w:szCs w:val="22"/>
          <w:lang w:val="en-GB"/>
        </w:rPr>
        <w:t xml:space="preserve">respective </w:t>
      </w:r>
      <w:r w:rsidR="00145A69" w:rsidRPr="00145A69">
        <w:rPr>
          <w:rFonts w:ascii="Times New Roman" w:eastAsia="MS Mincho" w:hAnsi="Times New Roman" w:cs="Times New Roman"/>
          <w:color w:val="000000"/>
          <w:sz w:val="22"/>
          <w:szCs w:val="22"/>
          <w:lang w:val="en-GB"/>
        </w:rPr>
        <w:t>lease term</w:t>
      </w:r>
      <w:r w:rsidR="00343065">
        <w:rPr>
          <w:rFonts w:ascii="Times New Roman" w:eastAsia="MS Mincho" w:hAnsi="Times New Roman" w:cs="Times New Roman"/>
          <w:color w:val="000000"/>
          <w:sz w:val="22"/>
          <w:szCs w:val="22"/>
          <w:lang w:val="en-GB"/>
        </w:rPr>
        <w:t>s</w:t>
      </w:r>
      <w:r w:rsidR="00145A69" w:rsidRPr="00145A69">
        <w:rPr>
          <w:rFonts w:ascii="Times New Roman" w:eastAsia="MS Mincho" w:hAnsi="Times New Roman" w:cs="Times New Roman"/>
          <w:color w:val="000000"/>
          <w:sz w:val="22"/>
          <w:szCs w:val="22"/>
          <w:lang w:val="en-GB"/>
        </w:rPr>
        <w:t>.</w:t>
      </w:r>
    </w:p>
    <w:p w14:paraId="4CD70ADD" w14:textId="77777777" w:rsidR="006B0A5E" w:rsidRDefault="006B0A5E" w:rsidP="006B0A5E">
      <w:pPr>
        <w:ind w:right="-28"/>
        <w:jc w:val="both"/>
        <w:rPr>
          <w:rFonts w:ascii="Times New Roman" w:eastAsia="MS Mincho" w:hAnsi="Times New Roman" w:cs="Times New Roman"/>
          <w:color w:val="000000"/>
          <w:sz w:val="18"/>
          <w:szCs w:val="18"/>
          <w:lang w:val="en-GB"/>
        </w:rPr>
      </w:pPr>
    </w:p>
    <w:p w14:paraId="46EF1546" w14:textId="177D26B4" w:rsidR="003C3084" w:rsidRPr="006B0A5E" w:rsidRDefault="003C3084" w:rsidP="006B0A5E">
      <w:pPr>
        <w:ind w:left="540" w:right="-2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w:t>
      </w:r>
      <w:r w:rsidR="006A7600" w:rsidRPr="006B0A5E">
        <w:rPr>
          <w:rFonts w:ascii="Times New Roman" w:eastAsia="MS Mincho" w:hAnsi="Times New Roman" w:cs="Times New Roman"/>
          <w:color w:val="000000"/>
          <w:sz w:val="22"/>
          <w:szCs w:val="22"/>
          <w:lang w:val="en-GB"/>
        </w:rPr>
        <w:t>and an estimate of restoration costs, less any lease incentives received.</w:t>
      </w:r>
      <w:r w:rsidR="006A7600" w:rsidRPr="00507F31">
        <w:rPr>
          <w:rFonts w:ascii="Times New Roman" w:eastAsia="MS Mincho" w:hAnsi="Times New Roman" w:cs="Times New Roman"/>
          <w:color w:val="000000"/>
          <w:sz w:val="22"/>
          <w:szCs w:val="22"/>
          <w:lang w:val="en-GB"/>
        </w:rPr>
        <w:t xml:space="preserve"> </w:t>
      </w:r>
      <w:r w:rsidRPr="00507F31">
        <w:rPr>
          <w:rFonts w:ascii="Times New Roman" w:eastAsia="MS Mincho" w:hAnsi="Times New Roman" w:cs="Times New Roman"/>
          <w:color w:val="000000"/>
          <w:sz w:val="22"/>
          <w:szCs w:val="22"/>
          <w:lang w:val="en-GB"/>
        </w:rPr>
        <w:t xml:space="preserve">Depreciation is charged to profit or loss on a </w:t>
      </w:r>
      <w:r w:rsidR="00CA4AF4" w:rsidRPr="00507F31">
        <w:rPr>
          <w:rFonts w:ascii="Times New Roman" w:eastAsia="MS Mincho" w:hAnsi="Times New Roman" w:cs="Times New Roman"/>
          <w:color w:val="000000"/>
          <w:sz w:val="22"/>
          <w:szCs w:val="22"/>
          <w:lang w:val="en-GB"/>
        </w:rPr>
        <w:t>straight</w:t>
      </w:r>
      <w:r w:rsidR="00CA4AF4">
        <w:rPr>
          <w:rFonts w:ascii="Times New Roman" w:eastAsia="MS Mincho" w:hAnsi="Times New Roman" w:cs="Times New Roman"/>
          <w:color w:val="000000"/>
          <w:sz w:val="22"/>
          <w:szCs w:val="22"/>
          <w:lang w:val="en-GB"/>
        </w:rPr>
        <w:t>-line</w:t>
      </w:r>
      <w:r w:rsidRPr="00507F31">
        <w:rPr>
          <w:rFonts w:ascii="Times New Roman" w:eastAsia="MS Mincho" w:hAnsi="Times New Roman" w:cs="Times New Roman"/>
          <w:color w:val="000000"/>
          <w:sz w:val="22"/>
          <w:szCs w:val="22"/>
          <w:lang w:val="en-GB"/>
        </w:rPr>
        <w:t xml:space="preserve"> method from the commencement date to</w:t>
      </w:r>
      <w:r w:rsidRPr="006B0A5E">
        <w:rPr>
          <w:rFonts w:ascii="Times New Roman" w:eastAsia="MS Mincho" w:hAnsi="Times New Roman" w:cs="Times New Roman"/>
          <w:color w:val="000000"/>
          <w:sz w:val="22"/>
          <w:szCs w:val="22"/>
          <w:lang w:val="en-GB"/>
        </w:rPr>
        <w:t xml:space="preserve"> </w:t>
      </w:r>
      <w:r w:rsidRPr="00507F31">
        <w:rPr>
          <w:rFonts w:ascii="Times New Roman" w:eastAsia="MS Mincho" w:hAnsi="Times New Roman" w:cs="Times New Roman"/>
          <w:color w:val="000000"/>
          <w:sz w:val="22"/>
          <w:szCs w:val="22"/>
          <w:lang w:val="en-GB"/>
        </w:rPr>
        <w:t>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265A0E">
        <w:rPr>
          <w:rFonts w:ascii="Times New Roman" w:eastAsia="MS Mincho" w:hAnsi="Times New Roman" w:cs="Times New Roman"/>
          <w:color w:val="000000"/>
          <w:sz w:val="22"/>
          <w:szCs w:val="22"/>
          <w:lang w:val="en-GB"/>
        </w:rPr>
        <w:t>.</w:t>
      </w:r>
    </w:p>
    <w:p w14:paraId="7BE70A87" w14:textId="77777777" w:rsidR="005540EB" w:rsidRPr="008403CB" w:rsidRDefault="005540EB" w:rsidP="003C3084">
      <w:pPr>
        <w:ind w:left="540" w:right="-28"/>
        <w:jc w:val="both"/>
        <w:rPr>
          <w:rFonts w:ascii="Times New Roman" w:eastAsia="MS Mincho" w:hAnsi="Times New Roman" w:cs="Times New Roman"/>
          <w:color w:val="000000"/>
          <w:sz w:val="20"/>
          <w:szCs w:val="20"/>
          <w:lang w:val="en-GB"/>
        </w:rPr>
      </w:pPr>
    </w:p>
    <w:p w14:paraId="48E23EAB" w14:textId="56D97C95" w:rsidR="007374F1" w:rsidRDefault="003C3084" w:rsidP="003C3084">
      <w:pPr>
        <w:ind w:left="540" w:right="-2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 xml:space="preserve">The lease liability is initially measured at the present value of all lease payments that shall be paid under the lease. The Group uses </w:t>
      </w:r>
      <w:r w:rsidRPr="00507F31">
        <w:rPr>
          <w:rFonts w:ascii="Times New Roman" w:eastAsia="MS Mincho" w:hAnsi="Times New Roman" w:cs="Times New Roman"/>
          <w:color w:val="000000"/>
          <w:sz w:val="22"/>
          <w:szCs w:val="22"/>
        </w:rPr>
        <w:t>the Group’s</w:t>
      </w:r>
      <w:r w:rsidRPr="00507F31">
        <w:rPr>
          <w:rFonts w:ascii="Times New Roman" w:eastAsia="MS Mincho" w:hAnsi="Times New Roman" w:cs="Times New Roman"/>
          <w:color w:val="000000"/>
          <w:sz w:val="22"/>
          <w:szCs w:val="22"/>
          <w:lang w:val="en-GB"/>
        </w:rPr>
        <w:t xml:space="preserve"> incremental borrowing rate</w:t>
      </w:r>
      <w:r w:rsidRPr="00507F31">
        <w:rPr>
          <w:rFonts w:ascii="Times New Roman" w:eastAsia="MS Mincho" w:hAnsi="Times New Roman" w:cs="Times New Roman"/>
          <w:color w:val="000000"/>
          <w:sz w:val="22"/>
          <w:szCs w:val="22"/>
        </w:rPr>
        <w:t xml:space="preserve"> to discount the lease payments to the present value.</w:t>
      </w:r>
      <w:r w:rsidRPr="00507F31">
        <w:rPr>
          <w:rFonts w:ascii="Times New Roman" w:eastAsia="MS Mincho" w:hAnsi="Times New Roman" w:cs="Times New Roman"/>
          <w:color w:val="000000"/>
          <w:sz w:val="22"/>
          <w:szCs w:val="22"/>
          <w:cs/>
        </w:rPr>
        <w:t xml:space="preserve"> </w:t>
      </w:r>
      <w:r w:rsidRPr="00507F31">
        <w:rPr>
          <w:rFonts w:ascii="Times New Roman" w:eastAsia="MS Mincho" w:hAnsi="Times New Roman" w:cs="Times New Roman"/>
          <w:color w:val="000000"/>
          <w:sz w:val="22"/>
          <w:szCs w:val="22"/>
        </w:rPr>
        <w:t>T</w:t>
      </w:r>
      <w:r w:rsidRPr="00507F31">
        <w:rPr>
          <w:rFonts w:ascii="Times New Roman" w:eastAsia="MS Mincho" w:hAnsi="Times New Roman" w:cs="Times New Roman"/>
          <w:color w:val="000000"/>
          <w:sz w:val="22"/>
          <w:szCs w:val="22"/>
          <w:lang w:val="en-GB"/>
        </w:rPr>
        <w:t>he Group determines its incremental borrowing rate by obtaining interest rates from various external financing sources and makes certain adjustments to reflect the terms of the lease and type of the asset leased.</w:t>
      </w:r>
      <w:r w:rsidR="007374F1">
        <w:rPr>
          <w:rFonts w:ascii="Times New Roman" w:eastAsia="MS Mincho" w:hAnsi="Times New Roman" w:cs="Times New Roman"/>
          <w:color w:val="000000"/>
          <w:sz w:val="22"/>
          <w:szCs w:val="22"/>
          <w:lang w:val="en-GB"/>
        </w:rPr>
        <w:br w:type="page"/>
      </w:r>
    </w:p>
    <w:p w14:paraId="146F37F0" w14:textId="345C681C" w:rsidR="003C3084" w:rsidRDefault="003C3084" w:rsidP="00C123B5">
      <w:pPr>
        <w:ind w:left="540" w:right="-2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lastRenderedPageBreak/>
        <w:t>The lease liability is measured at amortised cost using the effective interest method. It is remeasured when there is a change in lease term, change in lease payments</w:t>
      </w:r>
      <w:r w:rsidR="00B24467" w:rsidRPr="00507F31">
        <w:rPr>
          <w:rFonts w:ascii="Times New Roman" w:eastAsia="MS Mincho" w:hAnsi="Times New Roman" w:cs="Times New Roman"/>
          <w:color w:val="000000"/>
          <w:sz w:val="22"/>
          <w:szCs w:val="22"/>
          <w:lang w:val="en-GB"/>
        </w:rPr>
        <w:t xml:space="preserve">. </w:t>
      </w:r>
      <w:r w:rsidRPr="00507F31">
        <w:rPr>
          <w:rFonts w:ascii="Times New Roman" w:eastAsia="MS Mincho" w:hAnsi="Times New Roman" w:cs="Times New Roman"/>
          <w:color w:val="000000"/>
          <w:sz w:val="22"/>
          <w:szCs w:val="22"/>
          <w:lang w:val="en-GB"/>
        </w:rPr>
        <w:t>When the lease liability is remeasured, a corresponding adjustment is made to the carrying amount of the right-of-use asset or is recorded in profit or loss if the carrying amount of the right-of-use asset has been reduced to zero.</w:t>
      </w:r>
      <w:r w:rsidR="00B8046D">
        <w:rPr>
          <w:rFonts w:ascii="Times New Roman" w:eastAsia="MS Mincho" w:hAnsi="Times New Roman" w:cs="Times New Roman"/>
          <w:color w:val="000000"/>
          <w:sz w:val="22"/>
          <w:szCs w:val="22"/>
          <w:lang w:val="en-GB"/>
        </w:rPr>
        <w:t xml:space="preserve"> </w:t>
      </w:r>
    </w:p>
    <w:p w14:paraId="39B931DD" w14:textId="77777777" w:rsidR="003F01C1" w:rsidRPr="008403CB" w:rsidRDefault="003F01C1" w:rsidP="00C123B5">
      <w:pPr>
        <w:ind w:left="540" w:right="-28"/>
        <w:jc w:val="both"/>
        <w:rPr>
          <w:rFonts w:ascii="Times New Roman" w:eastAsia="MS Mincho" w:hAnsi="Times New Roman" w:cs="Times New Roman"/>
          <w:color w:val="000000"/>
          <w:sz w:val="20"/>
          <w:szCs w:val="20"/>
        </w:rPr>
      </w:pPr>
    </w:p>
    <w:p w14:paraId="09C1A764" w14:textId="10BAB8FD" w:rsidR="003C3084" w:rsidRDefault="003C3084" w:rsidP="003C3084">
      <w:pPr>
        <w:ind w:left="540" w:right="-28"/>
        <w:jc w:val="both"/>
        <w:rPr>
          <w:rFonts w:ascii="Times New Roman" w:eastAsia="MS Mincho" w:hAnsi="Times New Roman" w:cs="Times New Roman"/>
          <w:i/>
          <w:iCs/>
          <w:color w:val="000000"/>
          <w:sz w:val="22"/>
          <w:szCs w:val="22"/>
          <w:lang w:val="en-GB"/>
        </w:rPr>
      </w:pPr>
      <w:r w:rsidRPr="00507F31">
        <w:rPr>
          <w:rFonts w:ascii="Times New Roman" w:eastAsia="MS Mincho" w:hAnsi="Times New Roman" w:cs="Times New Roman"/>
          <w:i/>
          <w:iCs/>
          <w:color w:val="000000"/>
          <w:sz w:val="22"/>
          <w:szCs w:val="22"/>
          <w:lang w:val="en-GB"/>
        </w:rPr>
        <w:t xml:space="preserve">As a lessor </w:t>
      </w:r>
    </w:p>
    <w:p w14:paraId="6657833F" w14:textId="77777777" w:rsidR="003F01C1" w:rsidRPr="008403CB" w:rsidRDefault="003F01C1" w:rsidP="003C3084">
      <w:pPr>
        <w:ind w:left="540" w:right="-28"/>
        <w:jc w:val="both"/>
        <w:rPr>
          <w:rFonts w:ascii="Times New Roman" w:eastAsia="MS Mincho" w:hAnsi="Times New Roman" w:cs="Times New Roman"/>
          <w:i/>
          <w:iCs/>
          <w:color w:val="000000"/>
          <w:sz w:val="20"/>
          <w:szCs w:val="20"/>
          <w:lang w:val="en-GB"/>
        </w:rPr>
      </w:pPr>
    </w:p>
    <w:p w14:paraId="7B16D111" w14:textId="64CA7381" w:rsidR="00F30F07" w:rsidRDefault="003C3084" w:rsidP="00F30F07">
      <w:pPr>
        <w:ind w:left="540" w:right="-2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At inception or on modification of a contract, the Group</w:t>
      </w:r>
      <w:r w:rsidR="00B24467" w:rsidRPr="00507F31">
        <w:rPr>
          <w:rFonts w:ascii="Times New Roman" w:eastAsia="MS Mincho" w:hAnsi="Times New Roman" w:cs="Times New Roman"/>
          <w:color w:val="000000"/>
          <w:sz w:val="22"/>
          <w:szCs w:val="22"/>
          <w:lang w:val="en-GB"/>
        </w:rPr>
        <w:t xml:space="preserve"> </w:t>
      </w:r>
      <w:r w:rsidRPr="00507F31">
        <w:rPr>
          <w:rFonts w:ascii="Times New Roman" w:eastAsia="MS Mincho" w:hAnsi="Times New Roman" w:cs="Times New Roman"/>
          <w:color w:val="000000"/>
          <w:sz w:val="22"/>
          <w:szCs w:val="22"/>
          <w:lang w:val="en-GB"/>
        </w:rPr>
        <w:t xml:space="preserve">allocates the consideration in the contract to each component </w:t>
      </w:r>
      <w:proofErr w:type="gramStart"/>
      <w:r w:rsidRPr="00507F31">
        <w:rPr>
          <w:rFonts w:ascii="Times New Roman" w:eastAsia="MS Mincho" w:hAnsi="Times New Roman" w:cs="Times New Roman"/>
          <w:color w:val="000000"/>
          <w:sz w:val="22"/>
          <w:szCs w:val="22"/>
          <w:lang w:val="en-GB"/>
        </w:rPr>
        <w:t>on the basis of</w:t>
      </w:r>
      <w:proofErr w:type="gramEnd"/>
      <w:r w:rsidRPr="00507F31">
        <w:rPr>
          <w:rFonts w:ascii="Times New Roman" w:eastAsia="MS Mincho" w:hAnsi="Times New Roman" w:cs="Times New Roman"/>
          <w:color w:val="000000"/>
          <w:sz w:val="22"/>
          <w:szCs w:val="22"/>
          <w:lang w:val="en-GB"/>
        </w:rPr>
        <w:t xml:space="preserve"> their relative standalone</w:t>
      </w:r>
      <w:r w:rsidRPr="00507F31">
        <w:rPr>
          <w:rFonts w:ascii="Times New Roman" w:eastAsia="MS Mincho" w:hAnsi="Times New Roman" w:cs="Times New Roman" w:hint="cs"/>
          <w:color w:val="000000"/>
          <w:sz w:val="22"/>
          <w:szCs w:val="22"/>
          <w:cs/>
        </w:rPr>
        <w:t xml:space="preserve"> </w:t>
      </w:r>
      <w:r w:rsidRPr="00507F31">
        <w:rPr>
          <w:rFonts w:ascii="Times New Roman" w:eastAsia="MS Mincho" w:hAnsi="Times New Roman" w:cs="Times New Roman"/>
          <w:color w:val="000000"/>
          <w:sz w:val="22"/>
          <w:szCs w:val="22"/>
        </w:rPr>
        <w:t>selling</w:t>
      </w:r>
      <w:r w:rsidRPr="00507F31">
        <w:rPr>
          <w:rFonts w:ascii="Times New Roman" w:eastAsia="MS Mincho" w:hAnsi="Times New Roman" w:cs="Times New Roman"/>
          <w:color w:val="000000"/>
          <w:sz w:val="22"/>
          <w:szCs w:val="22"/>
          <w:lang w:val="en-GB"/>
        </w:rPr>
        <w:t xml:space="preserve"> prices.</w:t>
      </w:r>
    </w:p>
    <w:p w14:paraId="45BE013E" w14:textId="77777777" w:rsidR="00794659" w:rsidRPr="008403CB" w:rsidRDefault="00794659" w:rsidP="00F30F07">
      <w:pPr>
        <w:ind w:left="540" w:right="-28"/>
        <w:jc w:val="both"/>
        <w:rPr>
          <w:rFonts w:ascii="Times New Roman" w:eastAsia="MS Mincho" w:hAnsi="Times New Roman" w:cs="Times New Roman"/>
          <w:color w:val="000000"/>
          <w:sz w:val="20"/>
          <w:szCs w:val="20"/>
          <w:lang w:val="en-GB"/>
        </w:rPr>
      </w:pPr>
    </w:p>
    <w:p w14:paraId="1F5B7C96" w14:textId="3DA3208D" w:rsidR="003C3084" w:rsidRPr="00507F31" w:rsidRDefault="003C3084" w:rsidP="00187815">
      <w:pPr>
        <w:ind w:left="540" w:right="-28"/>
        <w:jc w:val="thaiDistribute"/>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 xml:space="preserve">At lease inception, the </w:t>
      </w:r>
      <w:r w:rsidR="00B24467" w:rsidRPr="00507F31">
        <w:rPr>
          <w:rFonts w:ascii="Times New Roman" w:eastAsia="MS Mincho" w:hAnsi="Times New Roman" w:cs="Times New Roman"/>
          <w:color w:val="000000"/>
          <w:sz w:val="22"/>
          <w:szCs w:val="22"/>
          <w:lang w:val="en-GB"/>
        </w:rPr>
        <w:t>Group</w:t>
      </w:r>
      <w:r w:rsidRPr="00507F31">
        <w:rPr>
          <w:rFonts w:ascii="Times New Roman" w:eastAsia="MS Mincho" w:hAnsi="Times New Roman" w:cs="Times New Roman"/>
          <w:color w:val="000000"/>
          <w:sz w:val="22"/>
          <w:szCs w:val="22"/>
          <w:lang w:val="en-GB"/>
        </w:rPr>
        <w:t xml:space="preserve"> considers </w:t>
      </w:r>
      <w:proofErr w:type="gramStart"/>
      <w:r w:rsidRPr="00507F31">
        <w:rPr>
          <w:rFonts w:ascii="Times New Roman" w:eastAsia="MS Mincho" w:hAnsi="Times New Roman" w:cs="Times New Roman"/>
          <w:color w:val="000000"/>
          <w:sz w:val="22"/>
          <w:szCs w:val="22"/>
          <w:lang w:val="en-GB"/>
        </w:rPr>
        <w:t>to classify</w:t>
      </w:r>
      <w:proofErr w:type="gramEnd"/>
      <w:r w:rsidRPr="00507F31">
        <w:rPr>
          <w:rFonts w:ascii="Times New Roman" w:eastAsia="MS Mincho" w:hAnsi="Times New Roman" w:cs="Times New Roman"/>
          <w:color w:val="000000"/>
          <w:sz w:val="22"/>
          <w:szCs w:val="22"/>
          <w:lang w:val="en-GB"/>
        </w:rPr>
        <w:t xml:space="preserve"> a lease that transfers substantially all of the risks and rewards incidental to ownership of the underlying asset</w:t>
      </w:r>
      <w:r w:rsidRPr="00507F31">
        <w:rPr>
          <w:rFonts w:ascii="Times New Roman" w:eastAsia="MS Mincho" w:hAnsi="Times New Roman" w:cs="Times New Roman" w:hint="cs"/>
          <w:color w:val="000000"/>
          <w:sz w:val="22"/>
          <w:szCs w:val="22"/>
          <w:cs/>
        </w:rPr>
        <w:t xml:space="preserve"> </w:t>
      </w:r>
      <w:r w:rsidRPr="00507F31">
        <w:rPr>
          <w:rFonts w:ascii="Times New Roman" w:eastAsia="MS Mincho" w:hAnsi="Times New Roman" w:cs="Times New Roman"/>
          <w:color w:val="000000"/>
          <w:sz w:val="22"/>
          <w:szCs w:val="22"/>
        </w:rPr>
        <w:t xml:space="preserve">to lessees as a </w:t>
      </w:r>
      <w:r w:rsidRPr="00507F31">
        <w:rPr>
          <w:rFonts w:ascii="Times New Roman" w:eastAsia="MS Mincho" w:hAnsi="Times New Roman" w:cs="Times New Roman"/>
          <w:color w:val="000000"/>
          <w:sz w:val="22"/>
          <w:szCs w:val="22"/>
          <w:lang w:val="en-GB"/>
        </w:rPr>
        <w:t>finance lease. A lease</w:t>
      </w:r>
      <w:r w:rsidRPr="00507F31">
        <w:rPr>
          <w:rFonts w:ascii="Times New Roman" w:eastAsia="MS Mincho" w:hAnsi="Times New Roman" w:cs="Times New Roman"/>
          <w:color w:val="000000"/>
          <w:sz w:val="22"/>
          <w:szCs w:val="22"/>
        </w:rPr>
        <w:t xml:space="preserve"> that does not meet </w:t>
      </w:r>
      <w:proofErr w:type="gramStart"/>
      <w:r w:rsidRPr="00507F31">
        <w:rPr>
          <w:rFonts w:ascii="Times New Roman" w:eastAsia="MS Mincho" w:hAnsi="Times New Roman" w:cs="Times New Roman"/>
          <w:color w:val="000000"/>
          <w:sz w:val="22"/>
          <w:szCs w:val="22"/>
        </w:rPr>
        <w:t>this criteria</w:t>
      </w:r>
      <w:proofErr w:type="gramEnd"/>
      <w:r w:rsidRPr="00507F31">
        <w:rPr>
          <w:rFonts w:ascii="Times New Roman" w:eastAsia="MS Mincho" w:hAnsi="Times New Roman" w:cs="Times New Roman"/>
          <w:color w:val="000000"/>
          <w:sz w:val="22"/>
          <w:szCs w:val="22"/>
        </w:rPr>
        <w:t xml:space="preserve"> is classified as</w:t>
      </w:r>
      <w:r w:rsidRPr="00507F31">
        <w:rPr>
          <w:rFonts w:ascii="Times New Roman" w:eastAsia="MS Mincho" w:hAnsi="Times New Roman" w:cs="Times New Roman"/>
          <w:color w:val="000000"/>
          <w:sz w:val="22"/>
          <w:szCs w:val="22"/>
          <w:lang w:val="en-GB"/>
        </w:rPr>
        <w:t xml:space="preserve"> an operating lease</w:t>
      </w:r>
      <w:r w:rsidR="00B24467" w:rsidRPr="00507F31">
        <w:rPr>
          <w:rFonts w:ascii="Times New Roman" w:eastAsia="MS Mincho" w:hAnsi="Times New Roman" w:cs="Times New Roman"/>
          <w:color w:val="000000"/>
          <w:sz w:val="22"/>
          <w:szCs w:val="22"/>
          <w:lang w:val="en-GB"/>
        </w:rPr>
        <w:t>.</w:t>
      </w:r>
    </w:p>
    <w:p w14:paraId="13C74DFA" w14:textId="77777777" w:rsidR="003C3084" w:rsidRPr="008403CB" w:rsidRDefault="003C3084" w:rsidP="003C3084">
      <w:pPr>
        <w:ind w:left="540" w:right="-28"/>
        <w:jc w:val="both"/>
        <w:rPr>
          <w:rFonts w:ascii="Times New Roman" w:eastAsia="MS Mincho" w:hAnsi="Times New Roman" w:cs="Times New Roman"/>
          <w:color w:val="000000"/>
          <w:sz w:val="20"/>
          <w:szCs w:val="20"/>
          <w:lang w:val="en-GB"/>
        </w:rPr>
      </w:pPr>
    </w:p>
    <w:p w14:paraId="365AC395" w14:textId="0168FC9F" w:rsidR="003C3084" w:rsidRPr="00507F31" w:rsidRDefault="003C3084" w:rsidP="003C3084">
      <w:pPr>
        <w:ind w:left="540" w:right="-2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The Group</w:t>
      </w:r>
      <w:r w:rsidR="00B24467" w:rsidRPr="00507F31">
        <w:rPr>
          <w:rFonts w:ascii="Times New Roman" w:eastAsia="MS Mincho" w:hAnsi="Times New Roman" w:cs="Times New Roman"/>
          <w:color w:val="000000"/>
          <w:sz w:val="22"/>
          <w:szCs w:val="22"/>
          <w:lang w:val="en-GB"/>
        </w:rPr>
        <w:t xml:space="preserve"> </w:t>
      </w:r>
      <w:r w:rsidRPr="00507F31">
        <w:rPr>
          <w:rFonts w:ascii="Times New Roman" w:eastAsia="MS Mincho" w:hAnsi="Times New Roman" w:cs="Times New Roman"/>
          <w:color w:val="000000"/>
          <w:sz w:val="22"/>
          <w:szCs w:val="22"/>
          <w:lang w:val="en-GB"/>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w:t>
      </w:r>
      <w:r w:rsidR="00B24467" w:rsidRPr="00507F31">
        <w:rPr>
          <w:rFonts w:ascii="Times New Roman" w:eastAsia="MS Mincho" w:hAnsi="Times New Roman" w:cs="Times New Roman"/>
          <w:color w:val="000000"/>
          <w:sz w:val="22"/>
          <w:szCs w:val="22"/>
          <w:lang w:val="en-GB"/>
        </w:rPr>
        <w:t xml:space="preserve"> </w:t>
      </w:r>
      <w:r w:rsidRPr="00507F31">
        <w:rPr>
          <w:rFonts w:ascii="Times New Roman" w:eastAsia="MS Mincho" w:hAnsi="Times New Roman" w:cs="Times New Roman"/>
          <w:color w:val="000000"/>
          <w:sz w:val="22"/>
          <w:szCs w:val="22"/>
          <w:lang w:val="en-GB"/>
        </w:rPr>
        <w:t>net investment outstanding in respect of the leases.</w:t>
      </w:r>
    </w:p>
    <w:p w14:paraId="530E09B0" w14:textId="77777777" w:rsidR="003C3084" w:rsidRPr="008403CB" w:rsidRDefault="003C3084" w:rsidP="003C3084">
      <w:pPr>
        <w:ind w:left="540" w:right="-28"/>
        <w:jc w:val="both"/>
        <w:rPr>
          <w:rFonts w:ascii="Times New Roman" w:eastAsia="MS Mincho" w:hAnsi="Times New Roman" w:cs="Times New Roman"/>
          <w:color w:val="000000"/>
          <w:sz w:val="20"/>
          <w:szCs w:val="20"/>
          <w:lang w:val="en-GB"/>
        </w:rPr>
      </w:pPr>
    </w:p>
    <w:p w14:paraId="19E1EAB2" w14:textId="1306E303" w:rsidR="00803B74" w:rsidRPr="00507F31" w:rsidRDefault="003C3084" w:rsidP="003C3084">
      <w:pPr>
        <w:ind w:left="540" w:right="-2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The Grou</w:t>
      </w:r>
      <w:r w:rsidR="00803B74" w:rsidRPr="00507F31">
        <w:rPr>
          <w:rFonts w:ascii="Times New Roman" w:eastAsia="MS Mincho" w:hAnsi="Times New Roman" w:cs="Times New Roman"/>
          <w:color w:val="000000"/>
          <w:sz w:val="22"/>
          <w:szCs w:val="22"/>
          <w:lang w:val="en-GB"/>
        </w:rPr>
        <w:t xml:space="preserve">p </w:t>
      </w:r>
      <w:r w:rsidRPr="00507F31">
        <w:rPr>
          <w:rFonts w:ascii="Times New Roman" w:eastAsia="MS Mincho" w:hAnsi="Times New Roman" w:cs="Times New Roman"/>
          <w:color w:val="000000"/>
          <w:sz w:val="22"/>
          <w:szCs w:val="22"/>
          <w:lang w:val="en-GB"/>
        </w:rPr>
        <w:t>recognises lease payments received under operating leases</w:t>
      </w:r>
      <w:r w:rsidRPr="00507F31">
        <w:rPr>
          <w:rFonts w:ascii="Times New Roman" w:eastAsia="MS Mincho" w:hAnsi="Times New Roman" w:cs="Times New Roman" w:hint="cs"/>
          <w:color w:val="000000"/>
          <w:sz w:val="22"/>
          <w:szCs w:val="22"/>
          <w:cs/>
        </w:rPr>
        <w:t xml:space="preserve"> </w:t>
      </w:r>
      <w:r w:rsidRPr="00507F31">
        <w:rPr>
          <w:rFonts w:ascii="Times New Roman" w:eastAsia="MS Mincho" w:hAnsi="Times New Roman" w:cs="Times New Roman"/>
          <w:color w:val="000000"/>
          <w:sz w:val="22"/>
          <w:szCs w:val="22"/>
        </w:rPr>
        <w:t>in profit or loss</w:t>
      </w:r>
      <w:r w:rsidRPr="00507F31">
        <w:rPr>
          <w:rFonts w:ascii="Times New Roman" w:eastAsia="MS Mincho" w:hAnsi="Times New Roman" w:cs="Times New Roman"/>
          <w:color w:val="000000"/>
          <w:sz w:val="22"/>
          <w:szCs w:val="22"/>
          <w:lang w:val="en-GB"/>
        </w:rPr>
        <w:t xml:space="preserve"> on a </w:t>
      </w:r>
      <w:r w:rsidR="00A4205E" w:rsidRPr="00507F31">
        <w:rPr>
          <w:rFonts w:ascii="Times New Roman" w:eastAsia="MS Mincho" w:hAnsi="Times New Roman" w:cs="Times New Roman"/>
          <w:color w:val="000000"/>
          <w:sz w:val="22"/>
          <w:szCs w:val="22"/>
          <w:lang w:val="en-GB"/>
        </w:rPr>
        <w:t>straight</w:t>
      </w:r>
      <w:r w:rsidR="00A4205E">
        <w:rPr>
          <w:rFonts w:ascii="Times New Roman" w:eastAsia="MS Mincho" w:hAnsi="Times New Roman" w:cs="Times New Roman"/>
          <w:color w:val="000000"/>
          <w:sz w:val="22"/>
          <w:szCs w:val="22"/>
          <w:lang w:val="en-GB"/>
        </w:rPr>
        <w:t>-line</w:t>
      </w:r>
      <w:r w:rsidRPr="00507F31">
        <w:rPr>
          <w:rFonts w:ascii="Times New Roman" w:eastAsia="MS Mincho" w:hAnsi="Times New Roman" w:cs="Times New Roman"/>
          <w:color w:val="000000"/>
          <w:sz w:val="22"/>
          <w:szCs w:val="22"/>
          <w:lang w:val="en-GB"/>
        </w:rPr>
        <w:t xml:space="preserve"> basis over the lease term as part of other income. Initial direct costs incurred in arranging an operating lease are added to the carrying amount of the leased asset and recognised over the lease term on the same basis as rental income. </w:t>
      </w:r>
    </w:p>
    <w:p w14:paraId="02473651" w14:textId="77777777" w:rsidR="00803B74" w:rsidRPr="008403CB" w:rsidRDefault="00803B74" w:rsidP="003C3084">
      <w:pPr>
        <w:ind w:left="540" w:right="-28"/>
        <w:jc w:val="both"/>
        <w:rPr>
          <w:rFonts w:ascii="Times New Roman" w:eastAsia="MS Mincho" w:hAnsi="Times New Roman" w:cs="Times New Roman"/>
          <w:color w:val="000000"/>
          <w:sz w:val="20"/>
          <w:szCs w:val="20"/>
          <w:lang w:val="en-GB"/>
        </w:rPr>
      </w:pPr>
    </w:p>
    <w:p w14:paraId="66A1D437" w14:textId="6061B6EF" w:rsidR="00803B74" w:rsidRPr="00507F31" w:rsidRDefault="00803B74" w:rsidP="00803B74">
      <w:pPr>
        <w:ind w:left="540" w:right="-2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 xml:space="preserve">The Group estimates lifetime expected credit losses (ECLs), using a provision matrix to find ECLs rate. This method groups </w:t>
      </w:r>
      <w:r w:rsidRPr="00507F31">
        <w:rPr>
          <w:rFonts w:ascii="Times New Roman" w:eastAsia="MS Mincho" w:hAnsi="Times New Roman" w:cs="Times New Roman"/>
          <w:color w:val="000000"/>
          <w:sz w:val="22"/>
          <w:szCs w:val="22"/>
        </w:rPr>
        <w:t xml:space="preserve">the debtors based on shared credit risk characteristics and past due status, </w:t>
      </w:r>
      <w:proofErr w:type="gramStart"/>
      <w:r w:rsidRPr="00507F31">
        <w:rPr>
          <w:rFonts w:ascii="Times New Roman" w:eastAsia="MS Mincho" w:hAnsi="Times New Roman" w:cs="Times New Roman"/>
          <w:color w:val="000000"/>
          <w:sz w:val="22"/>
          <w:szCs w:val="22"/>
        </w:rPr>
        <w:t>taking into account</w:t>
      </w:r>
      <w:proofErr w:type="gramEnd"/>
      <w:r w:rsidRPr="00507F31">
        <w:rPr>
          <w:rFonts w:ascii="Times New Roman" w:eastAsia="MS Mincho" w:hAnsi="Times New Roman" w:cs="Times New Roman"/>
          <w:color w:val="000000"/>
          <w:sz w:val="22"/>
          <w:szCs w:val="22"/>
        </w:rPr>
        <w:t xml:space="preserve"> </w:t>
      </w:r>
      <w:r w:rsidRPr="00507F31">
        <w:rPr>
          <w:rFonts w:ascii="Times New Roman" w:eastAsia="MS Mincho" w:hAnsi="Times New Roman" w:cs="Times New Roman"/>
          <w:color w:val="000000"/>
          <w:sz w:val="22"/>
          <w:szCs w:val="22"/>
          <w:lang w:val="en-GB"/>
        </w:rPr>
        <w:t>historical credit loss data, adjusted for factors that are specific to the debtors and an assessment of both current economic conditions and forward-looking general economic conditions at the reporting date. The Group derecognises the lease receivables as disclosed in note 3</w:t>
      </w:r>
      <w:r w:rsidR="00717FD8">
        <w:rPr>
          <w:rFonts w:ascii="Times New Roman" w:eastAsia="MS Mincho" w:hAnsi="Times New Roman" w:cs="Times New Roman"/>
          <w:color w:val="000000"/>
          <w:sz w:val="22"/>
          <w:szCs w:val="22"/>
          <w:lang w:val="en-GB"/>
        </w:rPr>
        <w:t xml:space="preserve"> </w:t>
      </w:r>
      <w:r w:rsidRPr="00507F31">
        <w:rPr>
          <w:rFonts w:ascii="Times New Roman" w:eastAsia="MS Mincho" w:hAnsi="Times New Roman" w:cs="Times New Roman"/>
          <w:color w:val="000000"/>
          <w:sz w:val="22"/>
          <w:szCs w:val="22"/>
          <w:lang w:val="en-GB"/>
        </w:rPr>
        <w:t>(</w:t>
      </w:r>
      <w:r w:rsidR="00187815">
        <w:rPr>
          <w:rFonts w:ascii="Times New Roman" w:eastAsia="MS Mincho" w:hAnsi="Times New Roman" w:cs="Times New Roman"/>
          <w:color w:val="000000"/>
          <w:sz w:val="22"/>
          <w:szCs w:val="22"/>
          <w:lang w:val="en-GB"/>
        </w:rPr>
        <w:t>d</w:t>
      </w:r>
      <w:r w:rsidRPr="00507F31">
        <w:rPr>
          <w:rFonts w:ascii="Times New Roman" w:eastAsia="MS Mincho" w:hAnsi="Times New Roman" w:cs="Times New Roman"/>
          <w:color w:val="000000"/>
          <w:sz w:val="22"/>
          <w:szCs w:val="22"/>
          <w:lang w:val="en-GB"/>
        </w:rPr>
        <w:t>).</w:t>
      </w:r>
    </w:p>
    <w:p w14:paraId="15E8DF0D" w14:textId="77777777" w:rsidR="00803B74" w:rsidRPr="008403CB" w:rsidRDefault="00803B74" w:rsidP="00803B74">
      <w:pPr>
        <w:ind w:left="540" w:right="-28"/>
        <w:jc w:val="both"/>
        <w:rPr>
          <w:rFonts w:ascii="Times New Roman" w:eastAsia="MS Mincho" w:hAnsi="Times New Roman" w:cs="Times New Roman"/>
          <w:color w:val="000000"/>
          <w:sz w:val="20"/>
          <w:szCs w:val="20"/>
          <w:lang w:val="en-GB"/>
        </w:rPr>
      </w:pPr>
    </w:p>
    <w:p w14:paraId="0CEEA590" w14:textId="76790295" w:rsidR="004C2C3D" w:rsidRPr="00507F31" w:rsidRDefault="009342BE"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507F31">
        <w:rPr>
          <w:rFonts w:ascii="Times New Roman" w:eastAsia="MS Mincho" w:hAnsi="Times New Roman" w:cs="Times New Roman"/>
          <w:b/>
          <w:bCs/>
          <w:i/>
          <w:iCs/>
          <w:sz w:val="22"/>
          <w:szCs w:val="22"/>
        </w:rPr>
        <w:t xml:space="preserve">Impairment of </w:t>
      </w:r>
      <w:proofErr w:type="spellStart"/>
      <w:proofErr w:type="gramStart"/>
      <w:r w:rsidRPr="00507F31">
        <w:rPr>
          <w:rFonts w:ascii="Times New Roman" w:eastAsia="MS Mincho" w:hAnsi="Times New Roman" w:cs="Times New Roman"/>
          <w:b/>
          <w:bCs/>
          <w:i/>
          <w:iCs/>
          <w:sz w:val="22"/>
          <w:szCs w:val="22"/>
        </w:rPr>
        <w:t>non financial</w:t>
      </w:r>
      <w:proofErr w:type="spellEnd"/>
      <w:proofErr w:type="gramEnd"/>
      <w:r w:rsidRPr="00507F31">
        <w:rPr>
          <w:rFonts w:ascii="Times New Roman" w:eastAsia="MS Mincho" w:hAnsi="Times New Roman" w:cs="Times New Roman"/>
          <w:b/>
          <w:bCs/>
          <w:i/>
          <w:iCs/>
          <w:sz w:val="22"/>
          <w:szCs w:val="22"/>
        </w:rPr>
        <w:t xml:space="preserve"> assets</w:t>
      </w:r>
    </w:p>
    <w:p w14:paraId="3A522DB3" w14:textId="77777777" w:rsidR="004C2C3D" w:rsidRPr="008403CB" w:rsidRDefault="004C2C3D" w:rsidP="004C2C3D">
      <w:pPr>
        <w:ind w:right="-871"/>
        <w:jc w:val="both"/>
        <w:rPr>
          <w:rFonts w:ascii="Times New Roman" w:eastAsia="MS Mincho" w:hAnsi="Times New Roman" w:cs="Angsana New"/>
          <w:color w:val="000000"/>
          <w:sz w:val="20"/>
          <w:szCs w:val="20"/>
        </w:rPr>
      </w:pPr>
    </w:p>
    <w:p w14:paraId="0811A267" w14:textId="1BD3876D" w:rsidR="009342BE" w:rsidRPr="00507F31" w:rsidRDefault="009342BE" w:rsidP="009342BE">
      <w:pPr>
        <w:shd w:val="clear" w:color="auto" w:fill="FFFFFF"/>
        <w:spacing w:line="240" w:lineRule="atLeast"/>
        <w:ind w:left="567" w:right="-11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7A491371" w14:textId="77777777" w:rsidR="006B0A5E" w:rsidRDefault="006B0A5E" w:rsidP="006B0A5E">
      <w:pPr>
        <w:shd w:val="clear" w:color="auto" w:fill="FFFFFF"/>
        <w:spacing w:line="240" w:lineRule="atLeast"/>
        <w:ind w:right="-118"/>
        <w:jc w:val="both"/>
        <w:rPr>
          <w:rFonts w:ascii="Times New Roman" w:eastAsia="MS Mincho" w:hAnsi="Times New Roman" w:cs="Times New Roman"/>
          <w:color w:val="000000"/>
          <w:sz w:val="22"/>
          <w:szCs w:val="22"/>
          <w:lang w:val="en-GB"/>
        </w:rPr>
      </w:pPr>
    </w:p>
    <w:p w14:paraId="5C24D5AD" w14:textId="77B845AA" w:rsidR="009342BE" w:rsidRPr="00172830" w:rsidRDefault="009342BE" w:rsidP="002051DC">
      <w:pPr>
        <w:shd w:val="clear" w:color="auto" w:fill="FFFFFF"/>
        <w:spacing w:line="240" w:lineRule="atLeast"/>
        <w:ind w:left="567" w:right="-118"/>
        <w:jc w:val="both"/>
        <w:rPr>
          <w:rFonts w:ascii="Times New Roman" w:eastAsia="MS Mincho" w:hAnsi="Times New Roman" w:cs="Times New Roman"/>
          <w:color w:val="000000"/>
          <w:sz w:val="22"/>
          <w:szCs w:val="22"/>
          <w:lang w:val="en-GB"/>
        </w:rPr>
      </w:pPr>
      <w:r w:rsidRPr="00507F31">
        <w:rPr>
          <w:rFonts w:ascii="Times New Roman" w:eastAsia="MS Mincho" w:hAnsi="Times New Roman" w:cs="Times New Roman"/>
          <w:color w:val="000000"/>
          <w:sz w:val="22"/>
          <w:szCs w:val="22"/>
          <w:lang w:val="en-GB"/>
        </w:rPr>
        <w:t>An impairment loss is recognised in profit or loss if the carrying amount of an asset or its cash-generating unit</w:t>
      </w:r>
      <w:r w:rsidR="002F4AA3">
        <w:rPr>
          <w:rFonts w:ascii="Times New Roman" w:eastAsia="MS Mincho" w:hAnsi="Times New Roman" w:cs="Times New Roman"/>
          <w:color w:val="000000"/>
          <w:sz w:val="22"/>
          <w:szCs w:val="22"/>
          <w:lang w:val="en-GB"/>
        </w:rPr>
        <w:t xml:space="preserve"> (CGU)</w:t>
      </w:r>
      <w:r w:rsidRPr="00507F31">
        <w:rPr>
          <w:rFonts w:ascii="Times New Roman" w:eastAsia="MS Mincho" w:hAnsi="Times New Roman" w:cs="Times New Roman"/>
          <w:color w:val="000000"/>
          <w:sz w:val="22"/>
          <w:szCs w:val="22"/>
          <w:lang w:val="en-GB"/>
        </w:rPr>
        <w:t xml:space="preserve"> exceeds its recoverable amount</w:t>
      </w:r>
      <w:r w:rsidR="006F7DAC" w:rsidRPr="00DF08E3">
        <w:rPr>
          <w:rFonts w:ascii="Times New Roman" w:eastAsia="MS Mincho" w:hAnsi="Times New Roman" w:cs="Times New Roman"/>
          <w:color w:val="000000"/>
          <w:sz w:val="22"/>
          <w:szCs w:val="22"/>
          <w:lang w:val="en-GB"/>
        </w:rPr>
        <w:t xml:space="preserve">, unless it </w:t>
      </w:r>
      <w:r w:rsidR="006F7DAC" w:rsidRPr="00172830">
        <w:rPr>
          <w:rFonts w:ascii="Times New Roman" w:eastAsia="MS Mincho" w:hAnsi="Times New Roman" w:cs="Times New Roman"/>
          <w:color w:val="000000"/>
          <w:sz w:val="22"/>
          <w:szCs w:val="22"/>
          <w:lang w:val="en-GB"/>
        </w:rPr>
        <w:t>reverses a previous revaluation credited to equity, in which case it is charged to equity.</w:t>
      </w:r>
      <w:r w:rsidR="002051DC" w:rsidRPr="00172830">
        <w:rPr>
          <w:rFonts w:ascii="Times New Roman" w:eastAsia="MS Mincho" w:hAnsi="Times New Roman" w:cs="Times New Roman"/>
          <w:color w:val="000000"/>
          <w:sz w:val="22"/>
          <w:szCs w:val="22"/>
          <w:lang w:val="en-GB"/>
        </w:rPr>
        <w:t xml:space="preserve"> </w:t>
      </w:r>
      <w:r w:rsidRPr="00172830">
        <w:rPr>
          <w:rFonts w:ascii="Times New Roman" w:eastAsia="MS Mincho" w:hAnsi="Times New Roman" w:cs="Times New Roman"/>
          <w:color w:val="000000"/>
          <w:sz w:val="22"/>
          <w:szCs w:val="22"/>
          <w:lang w:val="en-GB"/>
        </w:rPr>
        <w:t xml:space="preserve">The recoverable amount </w:t>
      </w:r>
      <w:r w:rsidR="002051DC" w:rsidRPr="00172830">
        <w:rPr>
          <w:rFonts w:ascii="Times New Roman" w:eastAsia="MS Mincho" w:hAnsi="Times New Roman" w:cs="Times New Roman"/>
          <w:color w:val="000000"/>
          <w:sz w:val="22"/>
          <w:szCs w:val="22"/>
          <w:lang w:val="en-GB"/>
        </w:rPr>
        <w:t xml:space="preserve">is assessed from </w:t>
      </w:r>
      <w:r w:rsidRPr="00172830">
        <w:rPr>
          <w:rFonts w:ascii="Times New Roman" w:eastAsia="MS Mincho" w:hAnsi="Times New Roman" w:cs="Times New Roman"/>
          <w:color w:val="000000"/>
          <w:sz w:val="22"/>
          <w:szCs w:val="22"/>
          <w:lang w:val="en-GB"/>
        </w:rPr>
        <w:t>the estimated future cash flows</w:t>
      </w:r>
      <w:r w:rsidR="002F4AA3">
        <w:rPr>
          <w:rFonts w:ascii="Times New Roman" w:eastAsia="MS Mincho" w:hAnsi="Times New Roman" w:cs="Times New Roman"/>
          <w:color w:val="000000"/>
          <w:sz w:val="22"/>
          <w:szCs w:val="22"/>
          <w:lang w:val="en-GB"/>
        </w:rPr>
        <w:t xml:space="preserve"> </w:t>
      </w:r>
      <w:r w:rsidRPr="00172830">
        <w:rPr>
          <w:rFonts w:ascii="Times New Roman" w:eastAsia="MS Mincho" w:hAnsi="Times New Roman" w:cs="Times New Roman"/>
          <w:color w:val="000000"/>
          <w:sz w:val="22"/>
          <w:szCs w:val="22"/>
          <w:lang w:val="en-GB"/>
        </w:rPr>
        <w:t xml:space="preserve">discounted to their present value using a pre-tax discount rate that reflects current market assessments of the time value of money and the risks specific to the asset. </w:t>
      </w:r>
    </w:p>
    <w:p w14:paraId="2845477C" w14:textId="77777777" w:rsidR="005540EB" w:rsidRPr="00172830" w:rsidRDefault="005540EB" w:rsidP="009342BE">
      <w:pPr>
        <w:shd w:val="clear" w:color="auto" w:fill="FFFFFF"/>
        <w:spacing w:line="240" w:lineRule="atLeast"/>
        <w:ind w:left="567" w:right="-118"/>
        <w:jc w:val="both"/>
        <w:rPr>
          <w:rFonts w:ascii="Times New Roman" w:eastAsia="MS Mincho" w:hAnsi="Times New Roman" w:cs="Times New Roman"/>
          <w:color w:val="000000"/>
          <w:sz w:val="22"/>
          <w:szCs w:val="22"/>
          <w:lang w:val="en-GB"/>
        </w:rPr>
      </w:pPr>
    </w:p>
    <w:p w14:paraId="64510DA8" w14:textId="369C6116" w:rsidR="004C2C3D" w:rsidRPr="00172830" w:rsidRDefault="009342BE" w:rsidP="009342BE">
      <w:pPr>
        <w:shd w:val="clear" w:color="auto" w:fill="FFFFFF"/>
        <w:spacing w:line="240" w:lineRule="atLeast"/>
        <w:ind w:left="567" w:right="-118"/>
        <w:jc w:val="both"/>
        <w:rPr>
          <w:rFonts w:ascii="Times New Roman" w:eastAsia="MS Mincho" w:hAnsi="Times New Roman" w:cs="Times New Roman"/>
          <w:color w:val="000000"/>
          <w:sz w:val="22"/>
          <w:szCs w:val="22"/>
          <w:lang w:val="en-GB"/>
        </w:rPr>
      </w:pPr>
      <w:r w:rsidRPr="00172830">
        <w:rPr>
          <w:rFonts w:ascii="Times New Roman" w:eastAsia="MS Mincho" w:hAnsi="Times New Roman" w:cs="Times New Roman"/>
          <w:color w:val="000000"/>
          <w:sz w:val="22"/>
          <w:szCs w:val="22"/>
          <w:lang w:val="en-GB"/>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r w:rsidR="00717FD8" w:rsidRPr="00172830">
        <w:rPr>
          <w:rFonts w:ascii="Times New Roman" w:eastAsia="MS Mincho" w:hAnsi="Times New Roman" w:cs="Times New Roman"/>
          <w:color w:val="000000"/>
          <w:sz w:val="22"/>
          <w:szCs w:val="22"/>
          <w:lang w:val="en-GB"/>
        </w:rPr>
        <w:t>.</w:t>
      </w:r>
    </w:p>
    <w:p w14:paraId="644762E4" w14:textId="439A9823" w:rsidR="007374F1" w:rsidRDefault="007374F1" w:rsidP="009342BE">
      <w:pPr>
        <w:shd w:val="clear" w:color="auto" w:fill="FFFFFF"/>
        <w:spacing w:line="240" w:lineRule="atLeast"/>
        <w:ind w:left="567" w:right="-118"/>
        <w:jc w:val="both"/>
        <w:rPr>
          <w:rFonts w:ascii="Times New Roman" w:eastAsia="MS Mincho" w:hAnsi="Times New Roman" w:cs="Times New Roman"/>
          <w:color w:val="000000"/>
          <w:sz w:val="22"/>
          <w:szCs w:val="22"/>
        </w:rPr>
      </w:pPr>
      <w:r>
        <w:rPr>
          <w:rFonts w:ascii="Times New Roman" w:eastAsia="MS Mincho" w:hAnsi="Times New Roman" w:cs="Times New Roman"/>
          <w:color w:val="000000"/>
          <w:sz w:val="22"/>
          <w:szCs w:val="22"/>
        </w:rPr>
        <w:br w:type="page"/>
      </w:r>
    </w:p>
    <w:p w14:paraId="575AB024" w14:textId="79743BAE" w:rsidR="004C2C3D" w:rsidRPr="00172830" w:rsidRDefault="0089598C"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i/>
          <w:iCs/>
          <w:sz w:val="22"/>
          <w:szCs w:val="22"/>
        </w:rPr>
      </w:pPr>
      <w:r w:rsidRPr="00172830">
        <w:rPr>
          <w:rFonts w:ascii="Times New Roman" w:eastAsia="MS Mincho" w:hAnsi="Times New Roman" w:cs="Times New Roman"/>
          <w:b/>
          <w:i/>
          <w:iCs/>
          <w:sz w:val="22"/>
          <w:szCs w:val="22"/>
        </w:rPr>
        <w:lastRenderedPageBreak/>
        <w:t>Employee benefits</w:t>
      </w:r>
    </w:p>
    <w:p w14:paraId="4D9D2909" w14:textId="77777777" w:rsidR="00AD77BC" w:rsidRPr="00172830" w:rsidRDefault="00AD77BC" w:rsidP="00F605E0">
      <w:pPr>
        <w:autoSpaceDE w:val="0"/>
        <w:autoSpaceDN w:val="0"/>
        <w:adjustRightInd w:val="0"/>
        <w:ind w:right="-25"/>
        <w:jc w:val="thaiDistribute"/>
        <w:rPr>
          <w:rFonts w:ascii="Times New Roman" w:eastAsia="MS Mincho" w:hAnsi="Times New Roman" w:cs="Times New Roman"/>
          <w:sz w:val="22"/>
          <w:szCs w:val="22"/>
          <w:lang w:val="en-GB"/>
        </w:rPr>
      </w:pPr>
    </w:p>
    <w:p w14:paraId="301FCCE9" w14:textId="0BD17497" w:rsidR="0089598C" w:rsidRPr="00172830" w:rsidRDefault="0089598C" w:rsidP="0089598C">
      <w:pPr>
        <w:autoSpaceDE w:val="0"/>
        <w:autoSpaceDN w:val="0"/>
        <w:adjustRightInd w:val="0"/>
        <w:ind w:left="540" w:right="-25"/>
        <w:jc w:val="thaiDistribute"/>
        <w:rPr>
          <w:rFonts w:ascii="Times New Roman" w:eastAsia="MS Mincho" w:hAnsi="Times New Roman" w:cstheme="minorBidi"/>
          <w:i/>
          <w:iCs/>
          <w:sz w:val="22"/>
          <w:szCs w:val="22"/>
          <w:lang w:val="en-GB"/>
        </w:rPr>
      </w:pPr>
      <w:r w:rsidRPr="00172830">
        <w:rPr>
          <w:rFonts w:ascii="Times New Roman" w:eastAsia="MS Mincho" w:hAnsi="Times New Roman" w:cs="Times New Roman"/>
          <w:i/>
          <w:iCs/>
          <w:sz w:val="22"/>
          <w:szCs w:val="22"/>
          <w:lang w:val="en-GB"/>
        </w:rPr>
        <w:t>Defined benefit plans</w:t>
      </w:r>
    </w:p>
    <w:p w14:paraId="7D72879D" w14:textId="77777777" w:rsidR="003B12E5" w:rsidRPr="00172830" w:rsidRDefault="003B12E5" w:rsidP="0089598C">
      <w:pPr>
        <w:autoSpaceDE w:val="0"/>
        <w:autoSpaceDN w:val="0"/>
        <w:adjustRightInd w:val="0"/>
        <w:ind w:left="540" w:right="-25"/>
        <w:jc w:val="thaiDistribute"/>
        <w:rPr>
          <w:rFonts w:ascii="Times New Roman" w:eastAsia="MS Mincho" w:hAnsi="Times New Roman" w:cstheme="minorBidi"/>
          <w:i/>
          <w:iCs/>
          <w:sz w:val="22"/>
          <w:szCs w:val="22"/>
          <w:lang w:val="en-GB"/>
        </w:rPr>
      </w:pPr>
    </w:p>
    <w:p w14:paraId="6BECFB01" w14:textId="3D215FE6" w:rsidR="00B20847" w:rsidRPr="00172830" w:rsidRDefault="0089598C" w:rsidP="00B20847">
      <w:pPr>
        <w:autoSpaceDE w:val="0"/>
        <w:autoSpaceDN w:val="0"/>
        <w:adjustRightInd w:val="0"/>
        <w:ind w:left="540" w:right="-25"/>
        <w:jc w:val="thaiDistribute"/>
        <w:rPr>
          <w:rFonts w:ascii="Times New Roman" w:eastAsia="MS Mincho" w:hAnsi="Times New Roman" w:cs="Times New Roman"/>
          <w:sz w:val="22"/>
          <w:szCs w:val="22"/>
          <w:lang w:val="en-GB"/>
        </w:rPr>
      </w:pPr>
      <w:r w:rsidRPr="00172830">
        <w:rPr>
          <w:rFonts w:ascii="Times New Roman" w:eastAsia="MS Mincho" w:hAnsi="Times New Roman" w:cs="Times New Roman"/>
          <w:sz w:val="22"/>
          <w:szCs w:val="22"/>
        </w:rPr>
        <w:t xml:space="preserve">The </w:t>
      </w:r>
      <w:r w:rsidRPr="00172830">
        <w:rPr>
          <w:rFonts w:ascii="Times New Roman" w:eastAsia="MS Mincho" w:hAnsi="Times New Roman" w:cs="Times New Roman"/>
          <w:sz w:val="22"/>
          <w:szCs w:val="22"/>
          <w:lang w:val="en-GB"/>
        </w:rPr>
        <w:t>Group’s</w:t>
      </w:r>
      <w:r w:rsidRPr="00172830">
        <w:rPr>
          <w:rFonts w:ascii="Times New Roman" w:eastAsia="MS Mincho" w:hAnsi="Times New Roman" w:cs="Times New Roman"/>
          <w:sz w:val="22"/>
          <w:szCs w:val="22"/>
        </w:rPr>
        <w:t xml:space="preserve"> net obligation in respect of defined benefit plans is calculated by estimating the amount of future benefit that employees have earned in the current and prior periods. </w:t>
      </w:r>
      <w:r w:rsidRPr="00172830">
        <w:rPr>
          <w:rFonts w:ascii="Times New Roman" w:eastAsia="MS Mincho" w:hAnsi="Times New Roman" w:cs="Times New Roman"/>
          <w:sz w:val="22"/>
          <w:szCs w:val="22"/>
          <w:lang w:val="en-GB"/>
        </w:rPr>
        <w:t xml:space="preserve">The defined benefit obligations </w:t>
      </w:r>
      <w:proofErr w:type="gramStart"/>
      <w:r w:rsidRPr="00172830">
        <w:rPr>
          <w:rFonts w:ascii="Times New Roman" w:eastAsia="MS Mincho" w:hAnsi="Times New Roman" w:cs="Times New Roman"/>
          <w:sz w:val="22"/>
          <w:szCs w:val="22"/>
          <w:lang w:val="en-GB"/>
        </w:rPr>
        <w:t>is</w:t>
      </w:r>
      <w:proofErr w:type="gramEnd"/>
      <w:r w:rsidRPr="00172830">
        <w:rPr>
          <w:rFonts w:ascii="Times New Roman" w:eastAsia="MS Mincho" w:hAnsi="Times New Roman" w:cs="Times New Roman"/>
          <w:sz w:val="22"/>
          <w:szCs w:val="22"/>
          <w:lang w:val="en-GB"/>
        </w:rPr>
        <w:t xml:space="preserve"> discounted to the present value, which </w:t>
      </w:r>
      <w:r w:rsidR="00717FD8" w:rsidRPr="00172830">
        <w:rPr>
          <w:rFonts w:ascii="Times New Roman" w:eastAsia="MS Mincho" w:hAnsi="Times New Roman" w:cs="Times New Roman"/>
          <w:sz w:val="22"/>
          <w:szCs w:val="22"/>
          <w:lang w:val="en-GB"/>
        </w:rPr>
        <w:t xml:space="preserve">regularly </w:t>
      </w:r>
      <w:r w:rsidRPr="00172830">
        <w:rPr>
          <w:rFonts w:ascii="Times New Roman" w:eastAsia="MS Mincho" w:hAnsi="Times New Roman" w:cs="Times New Roman"/>
          <w:sz w:val="22"/>
          <w:szCs w:val="22"/>
          <w:lang w:val="en-GB"/>
        </w:rPr>
        <w:t xml:space="preserve">performed </w:t>
      </w:r>
      <w:r w:rsidR="003B12E5" w:rsidRPr="00172830">
        <w:rPr>
          <w:rFonts w:ascii="Times New Roman" w:eastAsia="MS Mincho" w:hAnsi="Times New Roman" w:cs="Angsana New"/>
          <w:sz w:val="22"/>
        </w:rPr>
        <w:t>b</w:t>
      </w:r>
      <w:r w:rsidRPr="00172830">
        <w:rPr>
          <w:rFonts w:ascii="Times New Roman" w:eastAsia="MS Mincho" w:hAnsi="Times New Roman" w:cs="Times New Roman"/>
          <w:sz w:val="22"/>
          <w:szCs w:val="22"/>
          <w:lang w:val="en-GB"/>
        </w:rPr>
        <w:t>y a qualified actuary using the projected unit credit method.</w:t>
      </w:r>
    </w:p>
    <w:p w14:paraId="300C5928" w14:textId="77777777" w:rsidR="006C3A82" w:rsidRPr="00172830" w:rsidRDefault="006C3A82" w:rsidP="00B20847">
      <w:pPr>
        <w:autoSpaceDE w:val="0"/>
        <w:autoSpaceDN w:val="0"/>
        <w:adjustRightInd w:val="0"/>
        <w:ind w:left="540" w:right="-25"/>
        <w:jc w:val="thaiDistribute"/>
        <w:rPr>
          <w:rFonts w:ascii="Times New Roman" w:eastAsia="MS Mincho" w:hAnsi="Times New Roman" w:cs="Times New Roman"/>
          <w:sz w:val="22"/>
          <w:szCs w:val="22"/>
          <w:lang w:val="en-GB"/>
        </w:rPr>
      </w:pPr>
    </w:p>
    <w:p w14:paraId="0CCAE14A" w14:textId="3D4ED851" w:rsidR="0089598C" w:rsidRPr="00172830" w:rsidRDefault="0089598C" w:rsidP="0089598C">
      <w:pPr>
        <w:autoSpaceDE w:val="0"/>
        <w:autoSpaceDN w:val="0"/>
        <w:adjustRightInd w:val="0"/>
        <w:ind w:left="540" w:right="-25"/>
        <w:jc w:val="thaiDistribute"/>
        <w:rPr>
          <w:rFonts w:ascii="Times New Roman" w:eastAsia="MS Mincho" w:hAnsi="Times New Roman" w:cs="Times New Roman"/>
          <w:b/>
          <w:bCs/>
          <w:sz w:val="22"/>
          <w:szCs w:val="22"/>
          <w:lang w:val="en-GB"/>
        </w:rPr>
      </w:pPr>
      <w:r w:rsidRPr="00172830">
        <w:rPr>
          <w:rFonts w:ascii="Times New Roman" w:eastAsia="MS Mincho" w:hAnsi="Times New Roman" w:cs="Times New Roman"/>
          <w:sz w:val="22"/>
          <w:szCs w:val="22"/>
        </w:rPr>
        <w:t xml:space="preserve">Remeasurements of the net defined benefit liability, actuarial gain or loss are </w:t>
      </w:r>
      <w:proofErr w:type="spellStart"/>
      <w:r w:rsidRPr="00172830">
        <w:rPr>
          <w:rFonts w:ascii="Times New Roman" w:eastAsia="MS Mincho" w:hAnsi="Times New Roman" w:cs="Times New Roman"/>
          <w:sz w:val="22"/>
          <w:szCs w:val="22"/>
        </w:rPr>
        <w:t>recognised</w:t>
      </w:r>
      <w:proofErr w:type="spellEnd"/>
      <w:r w:rsidRPr="00172830">
        <w:rPr>
          <w:rFonts w:ascii="Times New Roman" w:eastAsia="MS Mincho" w:hAnsi="Times New Roman" w:cs="Times New Roman"/>
          <w:sz w:val="22"/>
          <w:szCs w:val="22"/>
        </w:rPr>
        <w:t xml:space="preserve"> immediately in OCI. The </w:t>
      </w:r>
      <w:r w:rsidRPr="00172830">
        <w:rPr>
          <w:rFonts w:ascii="Times New Roman" w:eastAsia="MS Mincho" w:hAnsi="Times New Roman" w:cs="Times New Roman"/>
          <w:sz w:val="22"/>
          <w:szCs w:val="22"/>
          <w:lang w:val="en-GB"/>
        </w:rPr>
        <w:t>Group</w:t>
      </w:r>
      <w:r w:rsidRPr="00172830">
        <w:rPr>
          <w:rFonts w:ascii="Times New Roman" w:eastAsia="MS Mincho" w:hAnsi="Times New Roman" w:cs="Times New Roman"/>
          <w:sz w:val="22"/>
          <w:szCs w:val="22"/>
        </w:rPr>
        <w:t xml:space="preserve"> determines the interest expense on the net defined benefit liability for the period by applying the discount rate used to measure the defined benefit obligation at the beginning of the annual period, </w:t>
      </w:r>
      <w:proofErr w:type="gramStart"/>
      <w:r w:rsidRPr="00172830">
        <w:rPr>
          <w:rFonts w:ascii="Times New Roman" w:eastAsia="MS Mincho" w:hAnsi="Times New Roman" w:cs="Times New Roman"/>
          <w:sz w:val="22"/>
          <w:szCs w:val="22"/>
        </w:rPr>
        <w:t>taking into account</w:t>
      </w:r>
      <w:proofErr w:type="gramEnd"/>
      <w:r w:rsidRPr="00172830">
        <w:rPr>
          <w:rFonts w:ascii="Times New Roman" w:eastAsia="MS Mincho"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172830">
        <w:rPr>
          <w:rFonts w:ascii="Times New Roman" w:eastAsia="MS Mincho" w:hAnsi="Times New Roman" w:cs="Times New Roman"/>
          <w:sz w:val="22"/>
          <w:szCs w:val="22"/>
        </w:rPr>
        <w:t>recognised</w:t>
      </w:r>
      <w:proofErr w:type="spellEnd"/>
      <w:r w:rsidRPr="00172830">
        <w:rPr>
          <w:rFonts w:ascii="Times New Roman" w:eastAsia="MS Mincho" w:hAnsi="Times New Roman" w:cs="Times New Roman"/>
          <w:sz w:val="22"/>
          <w:szCs w:val="22"/>
        </w:rPr>
        <w:t xml:space="preserve"> in profit or loss.</w:t>
      </w:r>
    </w:p>
    <w:p w14:paraId="5E31846F" w14:textId="64C5202E" w:rsidR="0089598C" w:rsidRPr="00172830" w:rsidRDefault="0089598C" w:rsidP="0089598C">
      <w:pPr>
        <w:autoSpaceDE w:val="0"/>
        <w:autoSpaceDN w:val="0"/>
        <w:adjustRightInd w:val="0"/>
        <w:ind w:left="540" w:right="-25"/>
        <w:jc w:val="thaiDistribute"/>
        <w:rPr>
          <w:rFonts w:ascii="Times New Roman" w:eastAsia="MS Mincho" w:hAnsi="Times New Roman" w:cs="Times New Roman"/>
          <w:sz w:val="22"/>
          <w:szCs w:val="22"/>
          <w:lang w:val="en-GB"/>
        </w:rPr>
      </w:pPr>
    </w:p>
    <w:p w14:paraId="12C60442" w14:textId="77777777" w:rsidR="006C3A82" w:rsidRPr="00172830" w:rsidRDefault="006C3A82" w:rsidP="006C3A82">
      <w:pPr>
        <w:pStyle w:val="BodyText"/>
        <w:spacing w:after="0"/>
        <w:ind w:left="540"/>
        <w:jc w:val="thaiDistribute"/>
        <w:rPr>
          <w:rFonts w:ascii="Times New Roman" w:hAnsi="Times New Roman" w:cs="Times New Roman"/>
          <w:color w:val="0000FF"/>
          <w:sz w:val="22"/>
          <w:szCs w:val="22"/>
        </w:rPr>
      </w:pPr>
      <w:r w:rsidRPr="00172830">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172830">
        <w:rPr>
          <w:rFonts w:ascii="Times New Roman" w:hAnsi="Times New Roman" w:cs="Times New Roman"/>
          <w:sz w:val="22"/>
          <w:szCs w:val="22"/>
        </w:rPr>
        <w:t>recognised</w:t>
      </w:r>
      <w:proofErr w:type="spellEnd"/>
      <w:r w:rsidRPr="00172830">
        <w:rPr>
          <w:rFonts w:ascii="Times New Roman" w:hAnsi="Times New Roman" w:cs="Times New Roman"/>
          <w:sz w:val="22"/>
          <w:szCs w:val="22"/>
        </w:rPr>
        <w:t xml:space="preserve"> immediately in profit or loss. The Group </w:t>
      </w:r>
      <w:proofErr w:type="spellStart"/>
      <w:r w:rsidRPr="00172830">
        <w:rPr>
          <w:rFonts w:ascii="Times New Roman" w:hAnsi="Times New Roman" w:cs="Times New Roman"/>
          <w:sz w:val="22"/>
          <w:szCs w:val="22"/>
        </w:rPr>
        <w:t>recognises</w:t>
      </w:r>
      <w:proofErr w:type="spellEnd"/>
      <w:r w:rsidRPr="00172830">
        <w:rPr>
          <w:rFonts w:ascii="Times New Roman" w:hAnsi="Times New Roman" w:cs="Times New Roman"/>
          <w:sz w:val="22"/>
          <w:szCs w:val="22"/>
        </w:rPr>
        <w:t xml:space="preserve"> gains and losses on the settlement of a defined benefit plan when the settlement immediately occurs.</w:t>
      </w:r>
      <w:r w:rsidRPr="00172830">
        <w:rPr>
          <w:rFonts w:ascii="Times New Roman" w:hAnsi="Times New Roman" w:cs="Times New Roman"/>
          <w:color w:val="0000FF"/>
          <w:sz w:val="22"/>
          <w:szCs w:val="22"/>
        </w:rPr>
        <w:t xml:space="preserve"> </w:t>
      </w:r>
    </w:p>
    <w:p w14:paraId="6E4F32D7" w14:textId="77777777" w:rsidR="006C3A82" w:rsidRPr="00172830" w:rsidRDefault="006C3A82" w:rsidP="0089598C">
      <w:pPr>
        <w:autoSpaceDE w:val="0"/>
        <w:autoSpaceDN w:val="0"/>
        <w:adjustRightInd w:val="0"/>
        <w:ind w:left="540" w:right="-25"/>
        <w:jc w:val="thaiDistribute"/>
        <w:rPr>
          <w:rFonts w:ascii="Times New Roman" w:eastAsia="MS Mincho" w:hAnsi="Times New Roman" w:cs="Times New Roman"/>
          <w:sz w:val="22"/>
          <w:szCs w:val="22"/>
          <w:lang w:val="en-GB"/>
        </w:rPr>
      </w:pPr>
    </w:p>
    <w:p w14:paraId="53297AF5" w14:textId="3EEBCF7C" w:rsidR="002051DC" w:rsidRPr="00172830" w:rsidRDefault="002051DC" w:rsidP="002051DC">
      <w:pPr>
        <w:pStyle w:val="BodyText"/>
        <w:spacing w:after="0"/>
        <w:jc w:val="both"/>
        <w:rPr>
          <w:rFonts w:ascii="Times New Roman" w:eastAsia="MS Mincho" w:hAnsi="Times New Roman" w:cs="Times New Roman"/>
          <w:i/>
          <w:iCs/>
          <w:sz w:val="22"/>
          <w:szCs w:val="22"/>
          <w:lang w:val="en-GB"/>
        </w:rPr>
      </w:pPr>
      <w:r w:rsidRPr="00172830">
        <w:rPr>
          <w:rFonts w:ascii="Times New Roman" w:eastAsia="MS Mincho" w:hAnsi="Times New Roman" w:cs="Times New Roman"/>
          <w:i/>
          <w:iCs/>
          <w:sz w:val="22"/>
          <w:szCs w:val="22"/>
          <w:lang w:val="en-GB"/>
        </w:rPr>
        <w:t xml:space="preserve">          Termination benefit plans</w:t>
      </w:r>
    </w:p>
    <w:p w14:paraId="10538E3A" w14:textId="77777777" w:rsidR="002051DC" w:rsidRPr="00172830" w:rsidRDefault="002051DC" w:rsidP="002051DC">
      <w:pPr>
        <w:pStyle w:val="BodyText"/>
        <w:spacing w:after="0"/>
        <w:jc w:val="both"/>
        <w:rPr>
          <w:rFonts w:ascii="Times New Roman" w:eastAsia="MS Mincho" w:hAnsi="Times New Roman" w:cs="Times New Roman"/>
          <w:sz w:val="22"/>
          <w:szCs w:val="22"/>
        </w:rPr>
      </w:pPr>
    </w:p>
    <w:p w14:paraId="1F71F487" w14:textId="2BF78EAE" w:rsidR="00743808" w:rsidRPr="00743808" w:rsidRDefault="00743808" w:rsidP="00743808">
      <w:pPr>
        <w:pStyle w:val="BodyText"/>
        <w:spacing w:after="0"/>
        <w:ind w:left="540"/>
        <w:jc w:val="both"/>
        <w:rPr>
          <w:rFonts w:ascii="Times New Roman" w:eastAsia="MS Mincho" w:hAnsi="Times New Roman" w:cs="Times New Roman"/>
          <w:sz w:val="22"/>
          <w:szCs w:val="22"/>
        </w:rPr>
      </w:pPr>
      <w:r w:rsidRPr="00172830">
        <w:rPr>
          <w:rFonts w:ascii="Times New Roman" w:eastAsia="MS Mincho" w:hAnsi="Times New Roman" w:cs="Times New Roman"/>
          <w:sz w:val="22"/>
          <w:szCs w:val="22"/>
        </w:rPr>
        <w:t>Termination benefits are expensed at the earlier of when the Group can no longer withdraw the offer of those benefits and when the Grou</w:t>
      </w:r>
      <w:r w:rsidRPr="00172830">
        <w:rPr>
          <w:rFonts w:ascii="Times New Roman" w:eastAsia="MS Mincho" w:hAnsi="Times New Roman" w:cs="Angsana New"/>
          <w:sz w:val="22"/>
          <w:szCs w:val="28"/>
        </w:rPr>
        <w:t>p</w:t>
      </w:r>
      <w:r w:rsidRPr="00172830">
        <w:rPr>
          <w:rFonts w:ascii="Times New Roman" w:eastAsia="MS Mincho" w:hAnsi="Times New Roman" w:cs="Times New Roman"/>
          <w:sz w:val="22"/>
          <w:szCs w:val="22"/>
        </w:rPr>
        <w:t xml:space="preserve"> </w:t>
      </w:r>
      <w:proofErr w:type="spellStart"/>
      <w:r w:rsidRPr="00172830">
        <w:rPr>
          <w:rFonts w:ascii="Times New Roman" w:eastAsia="MS Mincho" w:hAnsi="Times New Roman" w:cs="Times New Roman"/>
          <w:sz w:val="22"/>
          <w:szCs w:val="22"/>
        </w:rPr>
        <w:t>recognises</w:t>
      </w:r>
      <w:proofErr w:type="spellEnd"/>
      <w:r w:rsidRPr="00172830">
        <w:rPr>
          <w:rFonts w:ascii="Times New Roman" w:eastAsia="MS Mincho" w:hAnsi="Times New Roman" w:cs="Times New Roman"/>
          <w:sz w:val="22"/>
          <w:szCs w:val="22"/>
        </w:rPr>
        <w:t xml:space="preserve"> costs fo</w:t>
      </w:r>
      <w:r w:rsidRPr="00743808">
        <w:rPr>
          <w:rFonts w:ascii="Times New Roman" w:eastAsia="MS Mincho" w:hAnsi="Times New Roman" w:cs="Times New Roman"/>
          <w:sz w:val="22"/>
          <w:szCs w:val="22"/>
        </w:rPr>
        <w:t>r a restructuring. If benefits are not expected to be settled wholly within 12 months of the end of the reporting period, then they are discounted.</w:t>
      </w:r>
    </w:p>
    <w:p w14:paraId="791D64FB" w14:textId="77777777" w:rsidR="006B0A5E" w:rsidRDefault="006B0A5E" w:rsidP="006B0A5E">
      <w:pPr>
        <w:rPr>
          <w:rFonts w:ascii="Times New Roman" w:hAnsi="Times New Roman" w:cs="Times New Roman"/>
          <w:color w:val="000000"/>
          <w:sz w:val="22"/>
          <w:szCs w:val="22"/>
        </w:rPr>
      </w:pPr>
    </w:p>
    <w:p w14:paraId="1775BB06" w14:textId="36328528" w:rsidR="004C2C3D" w:rsidRPr="00507F31" w:rsidRDefault="0089598C"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507F31">
        <w:rPr>
          <w:rFonts w:ascii="Times New Roman" w:eastAsia="MS Mincho" w:hAnsi="Times New Roman" w:cs="Times New Roman"/>
          <w:b/>
          <w:bCs/>
          <w:i/>
          <w:iCs/>
          <w:sz w:val="22"/>
          <w:szCs w:val="22"/>
        </w:rPr>
        <w:t>Provisions</w:t>
      </w:r>
    </w:p>
    <w:p w14:paraId="1A949386" w14:textId="77777777" w:rsidR="004C2C3D" w:rsidRPr="00203A26" w:rsidRDefault="004C2C3D" w:rsidP="004C2C3D">
      <w:pPr>
        <w:tabs>
          <w:tab w:val="left" w:pos="540"/>
        </w:tabs>
        <w:spacing w:line="240" w:lineRule="atLeast"/>
        <w:ind w:left="540" w:right="-25"/>
        <w:jc w:val="both"/>
        <w:outlineLvl w:val="0"/>
        <w:rPr>
          <w:rFonts w:ascii="Times New Roman" w:eastAsia="MS Mincho" w:hAnsi="Times New Roman" w:cs="Times New Roman"/>
          <w:sz w:val="18"/>
          <w:szCs w:val="18"/>
          <w:highlight w:val="cyan"/>
        </w:rPr>
      </w:pPr>
    </w:p>
    <w:p w14:paraId="6A28FD8A" w14:textId="0270E60D" w:rsidR="0089598C" w:rsidRDefault="0089598C" w:rsidP="004C2C3D">
      <w:pPr>
        <w:tabs>
          <w:tab w:val="left" w:pos="540"/>
        </w:tabs>
        <w:spacing w:line="240" w:lineRule="atLeast"/>
        <w:ind w:left="540" w:right="-25"/>
        <w:jc w:val="both"/>
        <w:outlineLvl w:val="0"/>
        <w:rPr>
          <w:rFonts w:ascii="Times New Roman" w:eastAsia="MS Mincho" w:hAnsi="Times New Roman" w:cs="Times New Roman"/>
          <w:sz w:val="22"/>
          <w:szCs w:val="22"/>
          <w:lang w:val="en-GB"/>
        </w:rPr>
      </w:pPr>
      <w:r w:rsidRPr="00507F31">
        <w:rPr>
          <w:rFonts w:ascii="Times New Roman" w:eastAsia="MS Mincho" w:hAnsi="Times New Roman" w:cs="Times New Roman"/>
          <w:sz w:val="22"/>
          <w:szCs w:val="22"/>
          <w:lang w:val="en-GB"/>
        </w:rPr>
        <w:t xml:space="preserve">Provisions are determined by discounting the expected future cash flows at a pre-tax rate that reflects current market assessments of the time value of money and the risks specific to the liability. </w:t>
      </w:r>
      <w:r w:rsidR="00D84FED">
        <w:rPr>
          <w:rFonts w:ascii="Times New Roman" w:eastAsia="MS Mincho" w:hAnsi="Times New Roman" w:cstheme="minorBidi"/>
          <w:sz w:val="22"/>
          <w:szCs w:val="22"/>
          <w:cs/>
          <w:lang w:val="en-GB"/>
        </w:rPr>
        <w:br/>
      </w:r>
      <w:r w:rsidRPr="00507F31">
        <w:rPr>
          <w:rFonts w:ascii="Times New Roman" w:eastAsia="MS Mincho" w:hAnsi="Times New Roman" w:cs="Times New Roman"/>
          <w:sz w:val="22"/>
          <w:szCs w:val="22"/>
          <w:lang w:val="en-GB"/>
        </w:rPr>
        <w:t xml:space="preserve">The unwinding of the discount is recognised as a finance cost. </w:t>
      </w:r>
    </w:p>
    <w:p w14:paraId="55E82109" w14:textId="77777777" w:rsidR="004737AA" w:rsidRPr="00203A26" w:rsidRDefault="004737AA" w:rsidP="004C2C3D">
      <w:pPr>
        <w:tabs>
          <w:tab w:val="left" w:pos="540"/>
        </w:tabs>
        <w:spacing w:line="240" w:lineRule="atLeast"/>
        <w:ind w:left="540" w:right="-25"/>
        <w:jc w:val="both"/>
        <w:outlineLvl w:val="0"/>
        <w:rPr>
          <w:rFonts w:ascii="Times New Roman" w:eastAsia="MS Mincho" w:hAnsi="Times New Roman" w:cs="Times New Roman"/>
          <w:sz w:val="18"/>
          <w:szCs w:val="18"/>
          <w:lang w:val="en-GB"/>
        </w:rPr>
      </w:pPr>
    </w:p>
    <w:p w14:paraId="3B05A5D7" w14:textId="6840F5B9" w:rsidR="004C2C3D" w:rsidRPr="00507F31" w:rsidRDefault="00E622AC"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507F31">
        <w:rPr>
          <w:rFonts w:ascii="Times New Roman" w:eastAsia="MS Mincho" w:hAnsi="Times New Roman" w:cs="Times New Roman"/>
          <w:b/>
          <w:bCs/>
          <w:i/>
          <w:iCs/>
          <w:sz w:val="22"/>
          <w:szCs w:val="22"/>
        </w:rPr>
        <w:t>Fair value measurement</w:t>
      </w:r>
    </w:p>
    <w:p w14:paraId="62B80710" w14:textId="77777777" w:rsidR="004C2C3D" w:rsidRPr="00203A26" w:rsidRDefault="004C2C3D" w:rsidP="004C2C3D">
      <w:pPr>
        <w:spacing w:line="240" w:lineRule="atLeast"/>
        <w:ind w:right="-25"/>
        <w:jc w:val="both"/>
        <w:rPr>
          <w:rFonts w:ascii="Times New Roman" w:eastAsia="MS Mincho" w:hAnsi="Times New Roman" w:cs="Times New Roman"/>
          <w:color w:val="000000"/>
          <w:sz w:val="18"/>
          <w:szCs w:val="18"/>
        </w:rPr>
      </w:pPr>
    </w:p>
    <w:p w14:paraId="4D055BC6" w14:textId="40362ECE" w:rsidR="00E622AC" w:rsidRPr="00507F31" w:rsidRDefault="00E622AC" w:rsidP="00E622AC">
      <w:pPr>
        <w:ind w:left="540"/>
        <w:jc w:val="both"/>
        <w:rPr>
          <w:rFonts w:ascii="Times New Roman" w:eastAsia="MS Mincho" w:hAnsi="Times New Roman" w:cs="Times New Roman"/>
          <w:sz w:val="22"/>
          <w:szCs w:val="22"/>
          <w:lang w:val="en-GB"/>
        </w:rPr>
      </w:pPr>
      <w:bookmarkStart w:id="4" w:name="_Hlk18670971"/>
      <w:r w:rsidRPr="00507F31">
        <w:rPr>
          <w:rFonts w:ascii="Times New Roman" w:eastAsia="MS Mincho" w:hAnsi="Times New Roman" w:cs="Times New Roman"/>
          <w:sz w:val="22"/>
          <w:szCs w:val="22"/>
          <w:lang w:val="en-GB"/>
        </w:rPr>
        <w:t xml:space="preserve">Fair value is the price that would be received to sell an asset or paid to transfer a liability in an orderly transaction between market participants at the measurement date in the principal or, in its absence, </w:t>
      </w:r>
      <w:r w:rsidR="00D84FED">
        <w:rPr>
          <w:rFonts w:ascii="Times New Roman" w:eastAsia="MS Mincho" w:hAnsi="Times New Roman" w:cstheme="minorBidi"/>
          <w:sz w:val="22"/>
          <w:szCs w:val="22"/>
          <w:cs/>
          <w:lang w:val="en-GB"/>
        </w:rPr>
        <w:br/>
      </w:r>
      <w:r w:rsidRPr="00507F31">
        <w:rPr>
          <w:rFonts w:ascii="Times New Roman" w:eastAsia="MS Mincho" w:hAnsi="Times New Roman" w:cs="Times New Roman"/>
          <w:sz w:val="22"/>
          <w:szCs w:val="22"/>
          <w:lang w:val="en-GB"/>
        </w:rPr>
        <w:t xml:space="preserve">the most advantageous market to which the </w:t>
      </w:r>
      <w:r w:rsidR="0069705B">
        <w:rPr>
          <w:rFonts w:ascii="Times New Roman" w:eastAsia="MS Mincho" w:hAnsi="Times New Roman" w:cs="Times New Roman"/>
          <w:sz w:val="22"/>
          <w:szCs w:val="22"/>
          <w:lang w:val="en-GB"/>
        </w:rPr>
        <w:t>Group</w:t>
      </w:r>
      <w:r w:rsidRPr="00507F31">
        <w:rPr>
          <w:rFonts w:ascii="Times New Roman" w:eastAsia="MS Mincho" w:hAnsi="Times New Roman" w:cs="Times New Roman"/>
          <w:sz w:val="22"/>
          <w:szCs w:val="22"/>
          <w:lang w:val="en-GB"/>
        </w:rPr>
        <w:t xml:space="preserve"> has access at that date. The fair value of a liability reflects its non-performance risk.</w:t>
      </w:r>
    </w:p>
    <w:p w14:paraId="711189FC" w14:textId="77777777" w:rsidR="00E622AC" w:rsidRPr="00203A26" w:rsidRDefault="00E622AC" w:rsidP="00E622AC">
      <w:pPr>
        <w:ind w:left="540"/>
        <w:jc w:val="both"/>
        <w:rPr>
          <w:rFonts w:ascii="Times New Roman" w:eastAsia="MS Mincho" w:hAnsi="Times New Roman" w:cs="Times New Roman"/>
          <w:sz w:val="18"/>
          <w:szCs w:val="18"/>
        </w:rPr>
      </w:pPr>
    </w:p>
    <w:p w14:paraId="619E9897" w14:textId="67D7D1FB" w:rsidR="00E622AC" w:rsidRDefault="00E622AC" w:rsidP="00E622AC">
      <w:pPr>
        <w:ind w:left="540"/>
        <w:jc w:val="both"/>
        <w:rPr>
          <w:rFonts w:ascii="Times New Roman" w:eastAsia="MS Mincho" w:hAnsi="Times New Roman" w:cs="Times New Roman"/>
          <w:sz w:val="22"/>
          <w:szCs w:val="22"/>
          <w:lang w:val="en-GB"/>
        </w:rPr>
      </w:pPr>
      <w:r w:rsidRPr="00507F31">
        <w:rPr>
          <w:rFonts w:ascii="Times New Roman" w:eastAsia="MS Mincho" w:hAnsi="Times New Roman" w:cs="Times New Roman"/>
          <w:sz w:val="22"/>
          <w:szCs w:val="22"/>
        </w:rPr>
        <w:t xml:space="preserve">When measuring the fair value of an asset or a liability, the </w:t>
      </w:r>
      <w:r w:rsidRPr="00507F31">
        <w:rPr>
          <w:rFonts w:ascii="Times New Roman" w:eastAsia="MS Mincho" w:hAnsi="Times New Roman" w:cs="Times New Roman"/>
          <w:sz w:val="22"/>
          <w:szCs w:val="22"/>
          <w:lang w:val="en-GB"/>
        </w:rPr>
        <w:t>Group</w:t>
      </w:r>
      <w:r w:rsidRPr="00507F31">
        <w:rPr>
          <w:rFonts w:ascii="Times New Roman" w:eastAsia="MS Mincho" w:hAnsi="Times New Roman" w:cs="Times New Roman"/>
          <w:sz w:val="22"/>
          <w:szCs w:val="22"/>
        </w:rPr>
        <w:t xml:space="preserve"> uses observable market data as far as possible. </w:t>
      </w:r>
      <w:r w:rsidRPr="00507F31">
        <w:rPr>
          <w:rFonts w:ascii="Times New Roman" w:eastAsia="MS Mincho" w:hAnsi="Times New Roman" w:cs="Times New Roman"/>
          <w:sz w:val="22"/>
          <w:szCs w:val="22"/>
          <w:lang w:val="en-GB"/>
        </w:rPr>
        <w:t>Fair values are categorised into different levels in a fair value hierarchy based on the inputs used in the valuation techniques as follows:</w:t>
      </w:r>
    </w:p>
    <w:p w14:paraId="5D9F6645" w14:textId="77777777" w:rsidR="0069705B" w:rsidRPr="00203A26" w:rsidRDefault="0069705B" w:rsidP="00E622AC">
      <w:pPr>
        <w:ind w:left="540"/>
        <w:jc w:val="both"/>
        <w:rPr>
          <w:rFonts w:ascii="Times New Roman" w:eastAsia="MS Mincho" w:hAnsi="Times New Roman" w:cs="Times New Roman"/>
          <w:b/>
          <w:bCs/>
          <w:sz w:val="18"/>
          <w:szCs w:val="18"/>
          <w:lang w:val="en-GB"/>
        </w:rPr>
      </w:pPr>
    </w:p>
    <w:p w14:paraId="1C50B4A5" w14:textId="77777777" w:rsidR="00E622AC" w:rsidRPr="00507F31" w:rsidRDefault="00E622AC" w:rsidP="00655810">
      <w:pPr>
        <w:numPr>
          <w:ilvl w:val="0"/>
          <w:numId w:val="15"/>
        </w:numPr>
        <w:rPr>
          <w:rFonts w:ascii="Times New Roman" w:eastAsia="MS Mincho" w:hAnsi="Times New Roman" w:cs="Times New Roman"/>
          <w:sz w:val="22"/>
          <w:szCs w:val="22"/>
          <w:lang w:val="en-GB"/>
        </w:rPr>
      </w:pPr>
      <w:r w:rsidRPr="00507F31">
        <w:rPr>
          <w:rFonts w:ascii="Times New Roman" w:eastAsia="MS Mincho" w:hAnsi="Times New Roman" w:cs="Times New Roman"/>
          <w:sz w:val="22"/>
          <w:szCs w:val="22"/>
          <w:lang w:val="en-GB"/>
        </w:rPr>
        <w:t>Level 1: quoted prices in active markets for identical assets or liabilities.</w:t>
      </w:r>
    </w:p>
    <w:p w14:paraId="5F2EE4F9" w14:textId="77777777" w:rsidR="00E622AC" w:rsidRPr="00507F31" w:rsidRDefault="00E622AC" w:rsidP="0069705B">
      <w:pPr>
        <w:numPr>
          <w:ilvl w:val="0"/>
          <w:numId w:val="15"/>
        </w:numPr>
        <w:rPr>
          <w:rFonts w:ascii="Times New Roman" w:eastAsia="MS Mincho" w:hAnsi="Times New Roman" w:cs="Times New Roman"/>
          <w:sz w:val="22"/>
          <w:szCs w:val="22"/>
          <w:lang w:val="en-GB"/>
        </w:rPr>
      </w:pPr>
      <w:r w:rsidRPr="00507F31">
        <w:rPr>
          <w:rFonts w:ascii="Times New Roman" w:eastAsia="MS Mincho" w:hAnsi="Times New Roman" w:cs="Times New Roman"/>
          <w:sz w:val="22"/>
          <w:szCs w:val="22"/>
          <w:lang w:val="en-GB"/>
        </w:rPr>
        <w:t>Level 2: inputs other than quoted prices included in Level 1 that are observable for the asset or liability, either directly or indirectly.</w:t>
      </w:r>
    </w:p>
    <w:p w14:paraId="65D1EE59" w14:textId="472347F9" w:rsidR="00E622AC" w:rsidRDefault="00E622AC" w:rsidP="00655810">
      <w:pPr>
        <w:numPr>
          <w:ilvl w:val="0"/>
          <w:numId w:val="15"/>
        </w:numPr>
        <w:rPr>
          <w:rFonts w:ascii="Times New Roman" w:eastAsia="MS Mincho" w:hAnsi="Times New Roman" w:cs="Times New Roman"/>
          <w:sz w:val="22"/>
          <w:szCs w:val="22"/>
          <w:lang w:val="en-GB"/>
        </w:rPr>
      </w:pPr>
      <w:r w:rsidRPr="00507F31">
        <w:rPr>
          <w:rFonts w:ascii="Times New Roman" w:eastAsia="MS Mincho" w:hAnsi="Times New Roman" w:cs="Times New Roman"/>
          <w:sz w:val="22"/>
          <w:szCs w:val="22"/>
          <w:lang w:val="en-GB"/>
        </w:rPr>
        <w:t>Level 3: inputs for the asset or liability that are based on unobservable input.</w:t>
      </w:r>
    </w:p>
    <w:p w14:paraId="2F8CEC4E" w14:textId="77777777" w:rsidR="0069705B" w:rsidRPr="00507F31" w:rsidRDefault="0069705B" w:rsidP="0069705B">
      <w:pPr>
        <w:ind w:left="1380"/>
        <w:jc w:val="both"/>
        <w:rPr>
          <w:rFonts w:ascii="Times New Roman" w:eastAsia="MS Mincho" w:hAnsi="Times New Roman" w:cs="Times New Roman"/>
          <w:sz w:val="22"/>
          <w:szCs w:val="22"/>
          <w:lang w:val="en-GB"/>
        </w:rPr>
      </w:pPr>
    </w:p>
    <w:p w14:paraId="2F7A9FA5" w14:textId="741CFA0E" w:rsidR="00E622AC" w:rsidRPr="00507F31" w:rsidRDefault="00E622AC" w:rsidP="0069705B">
      <w:pPr>
        <w:ind w:left="540"/>
        <w:jc w:val="thaiDistribute"/>
        <w:rPr>
          <w:rFonts w:ascii="Times New Roman" w:eastAsia="MS Mincho" w:hAnsi="Times New Roman" w:cs="Times New Roman"/>
          <w:sz w:val="22"/>
          <w:szCs w:val="22"/>
          <w:lang w:val="en-GB"/>
        </w:rPr>
      </w:pPr>
      <w:r w:rsidRPr="00507F31">
        <w:rPr>
          <w:rFonts w:ascii="Times New Roman" w:eastAsia="MS Mincho" w:hAnsi="Times New Roman" w:cs="Times New Roman"/>
          <w:sz w:val="22"/>
          <w:szCs w:val="22"/>
          <w:lang w:val="en-GB"/>
        </w:rPr>
        <w:t xml:space="preserve">If an asset or a liability measured at fair value has a bid price and an ask price, then the Group measures assets and asset positions at a bid price and liabilities and liability positions at an ask price. </w:t>
      </w:r>
    </w:p>
    <w:p w14:paraId="0E4B5403" w14:textId="2F5789FF" w:rsidR="007374F1" w:rsidRDefault="007374F1" w:rsidP="00E622AC">
      <w:pPr>
        <w:ind w:left="540"/>
        <w:jc w:val="both"/>
        <w:rPr>
          <w:rFonts w:ascii="Times New Roman" w:eastAsia="MS Mincho" w:hAnsi="Times New Roman" w:cs="Times New Roman"/>
          <w:sz w:val="18"/>
          <w:szCs w:val="18"/>
        </w:rPr>
      </w:pPr>
      <w:r>
        <w:rPr>
          <w:rFonts w:ascii="Times New Roman" w:eastAsia="MS Mincho" w:hAnsi="Times New Roman" w:cs="Times New Roman"/>
          <w:sz w:val="18"/>
          <w:szCs w:val="18"/>
        </w:rPr>
        <w:br w:type="page"/>
      </w:r>
    </w:p>
    <w:p w14:paraId="24C10CE4" w14:textId="0F79C4B2" w:rsidR="004C2C3D" w:rsidRDefault="00E622AC" w:rsidP="0061277C">
      <w:pPr>
        <w:pStyle w:val="BodyText"/>
        <w:shd w:val="clear" w:color="auto" w:fill="FFFFFF"/>
        <w:spacing w:after="0"/>
        <w:ind w:left="540"/>
        <w:jc w:val="thaiDistribute"/>
        <w:rPr>
          <w:rFonts w:ascii="Times New Roman" w:hAnsi="Times New Roman" w:cs="Times New Roman"/>
          <w:sz w:val="22"/>
          <w:szCs w:val="22"/>
        </w:rPr>
      </w:pPr>
      <w:r w:rsidRPr="00507F31">
        <w:rPr>
          <w:rFonts w:ascii="Times New Roman" w:eastAsia="MS Mincho" w:hAnsi="Times New Roman" w:cs="Times New Roman"/>
          <w:sz w:val="22"/>
          <w:szCs w:val="22"/>
          <w:lang w:val="en-GB"/>
        </w:rPr>
        <w:lastRenderedPageBreak/>
        <w:t xml:space="preserve">The best evidence of the fair value of a financial instrument on initial recognition is normally the transaction price </w:t>
      </w:r>
      <w:r w:rsidR="00C35D3F">
        <w:rPr>
          <w:rFonts w:ascii="Times New Roman" w:eastAsia="MS Mincho" w:hAnsi="Times New Roman" w:cs="Times New Roman"/>
          <w:sz w:val="22"/>
          <w:szCs w:val="22"/>
          <w:lang w:val="en-GB"/>
        </w:rPr>
        <w:t>-</w:t>
      </w:r>
      <w:r w:rsidRPr="00507F31">
        <w:rPr>
          <w:rFonts w:ascii="Times New Roman" w:eastAsia="MS Mincho" w:hAnsi="Times New Roman" w:cs="Times New Roman"/>
          <w:sz w:val="22"/>
          <w:szCs w:val="22"/>
          <w:lang w:val="en-GB"/>
        </w:rPr>
        <w:t xml:space="preserve"> i.e. the fair value of the consideration given or received. </w:t>
      </w:r>
      <w:r w:rsidR="00EE70FA" w:rsidRPr="00117C38">
        <w:rPr>
          <w:rFonts w:ascii="Times New Roman" w:hAnsi="Times New Roman" w:cs="Times New Roman"/>
          <w:sz w:val="22"/>
          <w:szCs w:val="22"/>
        </w:rPr>
        <w:t>If the Group determines that the fair value on initial recognition differs from the transaction price, the financial instrument is initially measured at fair value</w:t>
      </w:r>
      <w:r w:rsidR="00EE70FA" w:rsidRPr="00117C38">
        <w:rPr>
          <w:rFonts w:ascii="Times New Roman" w:hAnsi="Times New Roman" w:cs="Times New Roman" w:hint="cs"/>
          <w:sz w:val="22"/>
          <w:szCs w:val="22"/>
          <w:cs/>
        </w:rPr>
        <w:t xml:space="preserve"> </w:t>
      </w:r>
      <w:r w:rsidR="00EE70FA" w:rsidRPr="00117C38">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00EE70FA" w:rsidRPr="00117C38">
        <w:rPr>
          <w:rFonts w:ascii="Times New Roman" w:hAnsi="Times New Roman" w:cs="Times New Roman"/>
          <w:sz w:val="22"/>
          <w:szCs w:val="22"/>
        </w:rPr>
        <w:t>recognised</w:t>
      </w:r>
      <w:proofErr w:type="spellEnd"/>
      <w:r w:rsidR="00EE70FA" w:rsidRPr="00117C38">
        <w:rPr>
          <w:rFonts w:ascii="Times New Roman" w:hAnsi="Times New Roman" w:cs="Times New Roman"/>
          <w:sz w:val="22"/>
          <w:szCs w:val="22"/>
        </w:rPr>
        <w:t xml:space="preserve"> in profit or loss immediately. However, for the fair value </w:t>
      </w:r>
      <w:proofErr w:type="spellStart"/>
      <w:r w:rsidR="00EE70FA" w:rsidRPr="00117C38">
        <w:rPr>
          <w:rFonts w:ascii="Times New Roman" w:hAnsi="Times New Roman" w:cs="Times New Roman"/>
          <w:sz w:val="22"/>
          <w:szCs w:val="22"/>
        </w:rPr>
        <w:t>categorised</w:t>
      </w:r>
      <w:proofErr w:type="spellEnd"/>
      <w:r w:rsidR="00EE70FA" w:rsidRPr="00117C38">
        <w:rPr>
          <w:rFonts w:ascii="Times New Roman" w:hAnsi="Times New Roman" w:cs="Times New Roman"/>
          <w:sz w:val="22"/>
          <w:szCs w:val="22"/>
        </w:rPr>
        <w:t xml:space="preserve"> as level 3, such difference is deferred and will be </w:t>
      </w:r>
      <w:proofErr w:type="spellStart"/>
      <w:r w:rsidR="00EE70FA" w:rsidRPr="00117C38">
        <w:rPr>
          <w:rFonts w:ascii="Times New Roman" w:hAnsi="Times New Roman" w:cs="Times New Roman"/>
          <w:sz w:val="22"/>
          <w:szCs w:val="22"/>
        </w:rPr>
        <w:t>recognised</w:t>
      </w:r>
      <w:proofErr w:type="spellEnd"/>
      <w:r w:rsidR="00EE70FA" w:rsidRPr="00117C38">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7D2A0E75" w14:textId="77777777" w:rsidR="00F605E0" w:rsidRPr="0061277C" w:rsidRDefault="00F605E0" w:rsidP="0061277C">
      <w:pPr>
        <w:pStyle w:val="BodyText"/>
        <w:shd w:val="clear" w:color="auto" w:fill="FFFFFF"/>
        <w:spacing w:after="0"/>
        <w:ind w:left="540"/>
        <w:jc w:val="thaiDistribute"/>
        <w:rPr>
          <w:rFonts w:ascii="Times New Roman" w:hAnsi="Times New Roman" w:cs="Times New Roman"/>
          <w:sz w:val="22"/>
          <w:szCs w:val="22"/>
        </w:rPr>
      </w:pPr>
    </w:p>
    <w:p w14:paraId="1D184B77" w14:textId="081D526E" w:rsidR="004C2C3D" w:rsidRPr="00507F31" w:rsidRDefault="00E622AC"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507F31">
        <w:rPr>
          <w:rFonts w:ascii="Times New Roman" w:eastAsia="MS Mincho" w:hAnsi="Times New Roman" w:cs="Times New Roman"/>
          <w:b/>
          <w:bCs/>
          <w:i/>
          <w:iCs/>
          <w:sz w:val="22"/>
          <w:szCs w:val="22"/>
        </w:rPr>
        <w:t>Revenue</w:t>
      </w:r>
      <w:r w:rsidR="0080410B">
        <w:rPr>
          <w:rFonts w:ascii="Times New Roman" w:eastAsia="MS Mincho" w:hAnsi="Times New Roman" w:cs="Times New Roman"/>
          <w:b/>
          <w:bCs/>
          <w:i/>
          <w:iCs/>
          <w:sz w:val="22"/>
          <w:szCs w:val="22"/>
        </w:rPr>
        <w:t xml:space="preserve"> </w:t>
      </w:r>
      <w:r w:rsidR="00763C4D">
        <w:rPr>
          <w:rFonts w:ascii="Times New Roman" w:eastAsia="MS Mincho" w:hAnsi="Times New Roman" w:cs="Times New Roman"/>
          <w:b/>
          <w:bCs/>
          <w:i/>
          <w:iCs/>
          <w:sz w:val="22"/>
          <w:szCs w:val="22"/>
        </w:rPr>
        <w:t>from contracts with customers</w:t>
      </w:r>
    </w:p>
    <w:bookmarkEnd w:id="4"/>
    <w:p w14:paraId="2C3CDD24" w14:textId="0D1A91D3" w:rsidR="0080410B" w:rsidRPr="00203A26" w:rsidRDefault="0080410B" w:rsidP="0080410B">
      <w:pPr>
        <w:pStyle w:val="BodyText"/>
        <w:spacing w:after="0"/>
        <w:ind w:left="907"/>
        <w:jc w:val="both"/>
        <w:rPr>
          <w:rFonts w:ascii="Times New Roman" w:hAnsi="Times New Roman" w:cs="Times New Roman"/>
          <w:i/>
          <w:iCs/>
          <w:color w:val="000000"/>
          <w:sz w:val="18"/>
          <w:szCs w:val="18"/>
        </w:rPr>
      </w:pPr>
    </w:p>
    <w:p w14:paraId="3394C401" w14:textId="77777777" w:rsidR="003911BF" w:rsidRPr="00117C38" w:rsidRDefault="003911BF" w:rsidP="003911BF">
      <w:pPr>
        <w:pStyle w:val="BodyText"/>
        <w:spacing w:after="0"/>
        <w:ind w:left="540"/>
        <w:jc w:val="thaiDistribute"/>
        <w:rPr>
          <w:rFonts w:ascii="Times New Roman" w:hAnsi="Times New Roman" w:cs="Times New Roman"/>
          <w:i/>
          <w:iCs/>
          <w:sz w:val="22"/>
          <w:szCs w:val="22"/>
        </w:rPr>
      </w:pPr>
      <w:r w:rsidRPr="00117C38">
        <w:rPr>
          <w:rFonts w:ascii="Times New Roman" w:hAnsi="Times New Roman" w:cs="Times New Roman"/>
          <w:i/>
          <w:iCs/>
          <w:sz w:val="22"/>
          <w:szCs w:val="22"/>
        </w:rPr>
        <w:t>Revenue recognition</w:t>
      </w:r>
    </w:p>
    <w:p w14:paraId="68D34087" w14:textId="77777777" w:rsidR="003911BF" w:rsidRPr="00203A26" w:rsidRDefault="003911BF" w:rsidP="0080410B">
      <w:pPr>
        <w:pStyle w:val="BodyText"/>
        <w:spacing w:after="0"/>
        <w:ind w:left="907"/>
        <w:jc w:val="both"/>
        <w:rPr>
          <w:rFonts w:ascii="Times New Roman" w:hAnsi="Times New Roman" w:cs="Times New Roman"/>
          <w:i/>
          <w:iCs/>
          <w:color w:val="000000"/>
          <w:sz w:val="18"/>
          <w:szCs w:val="18"/>
        </w:rPr>
      </w:pPr>
    </w:p>
    <w:p w14:paraId="0119674F" w14:textId="142F1920" w:rsidR="0080410B" w:rsidRPr="0080410B" w:rsidRDefault="0080410B" w:rsidP="00C42A23">
      <w:pPr>
        <w:ind w:left="540"/>
        <w:jc w:val="thaiDistribute"/>
        <w:rPr>
          <w:rFonts w:ascii="Times New Roman" w:hAnsi="Times New Roman" w:cs="Times New Roman"/>
          <w:sz w:val="22"/>
          <w:szCs w:val="22"/>
        </w:rPr>
      </w:pPr>
      <w:r w:rsidRPr="0080410B">
        <w:rPr>
          <w:rFonts w:ascii="Times New Roman" w:hAnsi="Times New Roman" w:cs="Times New Roman"/>
          <w:sz w:val="22"/>
          <w:szCs w:val="22"/>
        </w:rPr>
        <w:t xml:space="preserve">Revenue is </w:t>
      </w:r>
      <w:proofErr w:type="spellStart"/>
      <w:r w:rsidRPr="0080410B">
        <w:rPr>
          <w:rFonts w:ascii="Times New Roman" w:hAnsi="Times New Roman" w:cs="Times New Roman"/>
          <w:sz w:val="22"/>
          <w:szCs w:val="22"/>
        </w:rPr>
        <w:t>recognised</w:t>
      </w:r>
      <w:proofErr w:type="spellEnd"/>
      <w:r w:rsidRPr="0080410B">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469CED62" w14:textId="77777777" w:rsidR="0080410B" w:rsidRPr="00203A26" w:rsidRDefault="0080410B" w:rsidP="00C42A23">
      <w:pPr>
        <w:ind w:left="540"/>
        <w:rPr>
          <w:rFonts w:ascii="Times New Roman" w:hAnsi="Times New Roman" w:cs="Times New Roman"/>
          <w:sz w:val="18"/>
          <w:szCs w:val="18"/>
        </w:rPr>
      </w:pPr>
    </w:p>
    <w:p w14:paraId="0D4B9E79" w14:textId="1AF75022" w:rsidR="0080410B" w:rsidRPr="0080410B" w:rsidRDefault="0080410B" w:rsidP="00724EF3">
      <w:pPr>
        <w:ind w:left="540"/>
        <w:jc w:val="thaiDistribute"/>
        <w:rPr>
          <w:rFonts w:ascii="Times New Roman" w:hAnsi="Times New Roman" w:cs="Times New Roman"/>
          <w:sz w:val="22"/>
          <w:szCs w:val="22"/>
        </w:rPr>
      </w:pPr>
      <w:r w:rsidRPr="0080410B">
        <w:rPr>
          <w:rFonts w:ascii="Times New Roman" w:hAnsi="Times New Roman" w:cs="Times New Roman"/>
          <w:sz w:val="22"/>
          <w:szCs w:val="22"/>
        </w:rPr>
        <w:t>Revenue</w:t>
      </w:r>
      <w:r w:rsidRPr="0080410B">
        <w:rPr>
          <w:rFonts w:ascii="Times New Roman" w:hAnsi="Times New Roman" w:cs="Times New Roman"/>
          <w:sz w:val="22"/>
          <w:szCs w:val="22"/>
          <w:cs/>
        </w:rPr>
        <w:t xml:space="preserve"> </w:t>
      </w:r>
      <w:r w:rsidRPr="0080410B">
        <w:rPr>
          <w:rFonts w:ascii="Times New Roman" w:hAnsi="Times New Roman" w:cs="Times New Roman"/>
          <w:sz w:val="22"/>
          <w:szCs w:val="22"/>
        </w:rPr>
        <w:t xml:space="preserve">from sales of goods is </w:t>
      </w:r>
      <w:proofErr w:type="spellStart"/>
      <w:r w:rsidRPr="0080410B">
        <w:rPr>
          <w:rFonts w:ascii="Times New Roman" w:hAnsi="Times New Roman" w:cs="Times New Roman"/>
          <w:sz w:val="22"/>
          <w:szCs w:val="22"/>
        </w:rPr>
        <w:t>recognised</w:t>
      </w:r>
      <w:proofErr w:type="spellEnd"/>
      <w:r w:rsidRPr="0080410B">
        <w:rPr>
          <w:rFonts w:ascii="Times New Roman" w:hAnsi="Times New Roman" w:cs="Times New Roman"/>
          <w:sz w:val="22"/>
          <w:szCs w:val="22"/>
        </w:rPr>
        <w:t xml:space="preserve"> on the date on which the goods are delivered to</w:t>
      </w:r>
      <w:r w:rsidR="00724EF3">
        <w:rPr>
          <w:rFonts w:ascii="Times New Roman" w:hAnsi="Times New Roman" w:cs="Times New Roman"/>
          <w:sz w:val="22"/>
          <w:szCs w:val="22"/>
        </w:rPr>
        <w:t xml:space="preserve"> </w:t>
      </w:r>
      <w:r w:rsidRPr="0080410B">
        <w:rPr>
          <w:rFonts w:ascii="Times New Roman" w:hAnsi="Times New Roman" w:cs="Times New Roman"/>
          <w:sz w:val="22"/>
          <w:szCs w:val="22"/>
        </w:rPr>
        <w:t>the customers</w:t>
      </w:r>
      <w:r w:rsidR="00C35D3F">
        <w:rPr>
          <w:rFonts w:ascii="Times New Roman" w:hAnsi="Times New Roman" w:cs="Times New Roman"/>
          <w:sz w:val="22"/>
          <w:szCs w:val="22"/>
        </w:rPr>
        <w:t>.</w:t>
      </w:r>
    </w:p>
    <w:p w14:paraId="290B4D0B" w14:textId="77777777" w:rsidR="0080410B" w:rsidRPr="00203A26" w:rsidRDefault="0080410B" w:rsidP="00C42A23">
      <w:pPr>
        <w:ind w:left="540"/>
        <w:rPr>
          <w:rFonts w:ascii="Times New Roman" w:hAnsi="Times New Roman" w:cs="Times New Roman"/>
          <w:color w:val="000000"/>
          <w:sz w:val="18"/>
          <w:szCs w:val="18"/>
        </w:rPr>
      </w:pPr>
    </w:p>
    <w:p w14:paraId="17FB5E56" w14:textId="31F3459E" w:rsidR="00335A60" w:rsidRDefault="002F4AA3" w:rsidP="00A63525">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Revenue for </w:t>
      </w:r>
      <w:r w:rsidRPr="002F4AA3">
        <w:rPr>
          <w:rFonts w:ascii="Times New Roman" w:hAnsi="Times New Roman" w:cs="Times New Roman"/>
          <w:sz w:val="22"/>
          <w:szCs w:val="22"/>
        </w:rPr>
        <w:t>rendering of services</w:t>
      </w:r>
      <w:r w:rsidR="0080410B" w:rsidRPr="0080410B">
        <w:rPr>
          <w:rFonts w:ascii="Times New Roman" w:hAnsi="Times New Roman" w:cs="Times New Roman"/>
          <w:sz w:val="22"/>
          <w:szCs w:val="22"/>
        </w:rPr>
        <w:t xml:space="preserve"> is </w:t>
      </w:r>
      <w:proofErr w:type="spellStart"/>
      <w:r w:rsidR="0080410B" w:rsidRPr="00172830">
        <w:rPr>
          <w:rFonts w:ascii="Times New Roman" w:hAnsi="Times New Roman" w:cs="Times New Roman"/>
          <w:sz w:val="22"/>
          <w:szCs w:val="22"/>
        </w:rPr>
        <w:t>recognised</w:t>
      </w:r>
      <w:proofErr w:type="spellEnd"/>
      <w:r w:rsidR="0080410B" w:rsidRPr="00172830">
        <w:rPr>
          <w:rFonts w:ascii="Times New Roman" w:hAnsi="Times New Roman" w:cs="Times New Roman"/>
          <w:sz w:val="22"/>
          <w:szCs w:val="22"/>
        </w:rPr>
        <w:t xml:space="preserve"> </w:t>
      </w:r>
      <w:r w:rsidR="002051DC" w:rsidRPr="00172830">
        <w:rPr>
          <w:rFonts w:ascii="Times New Roman" w:hAnsi="Times New Roman" w:cs="Times New Roman"/>
          <w:sz w:val="22"/>
          <w:szCs w:val="22"/>
        </w:rPr>
        <w:t>over time as</w:t>
      </w:r>
      <w:r w:rsidR="0080410B" w:rsidRPr="00172830">
        <w:rPr>
          <w:rFonts w:ascii="Times New Roman" w:hAnsi="Times New Roman" w:cs="Times New Roman"/>
          <w:sz w:val="22"/>
          <w:szCs w:val="22"/>
        </w:rPr>
        <w:t xml:space="preserve"> the services are provided. The related costs are </w:t>
      </w:r>
      <w:proofErr w:type="spellStart"/>
      <w:r w:rsidR="0080410B" w:rsidRPr="00172830">
        <w:rPr>
          <w:rFonts w:ascii="Times New Roman" w:hAnsi="Times New Roman" w:cs="Times New Roman"/>
          <w:sz w:val="22"/>
          <w:szCs w:val="22"/>
        </w:rPr>
        <w:t>recognised</w:t>
      </w:r>
      <w:proofErr w:type="spellEnd"/>
      <w:r w:rsidR="0080410B" w:rsidRPr="00172830">
        <w:rPr>
          <w:rFonts w:ascii="Times New Roman" w:hAnsi="Times New Roman" w:cs="Times New Roman"/>
          <w:sz w:val="22"/>
          <w:szCs w:val="22"/>
        </w:rPr>
        <w:t xml:space="preserve"> in profit or loss when they are incurred.</w:t>
      </w:r>
    </w:p>
    <w:p w14:paraId="2F2B357D" w14:textId="77777777" w:rsidR="00AA5DEC" w:rsidRDefault="00AA5DEC" w:rsidP="00C42A23">
      <w:pPr>
        <w:ind w:left="540"/>
        <w:rPr>
          <w:rFonts w:ascii="Times New Roman" w:hAnsi="Times New Roman" w:cs="Times New Roman"/>
          <w:sz w:val="22"/>
          <w:szCs w:val="22"/>
        </w:rPr>
      </w:pPr>
    </w:p>
    <w:p w14:paraId="703AD219" w14:textId="64EDC135" w:rsidR="004C2C3D" w:rsidRPr="00507F31" w:rsidRDefault="00E622AC" w:rsidP="00544ADD">
      <w:pPr>
        <w:numPr>
          <w:ilvl w:val="0"/>
          <w:numId w:val="6"/>
        </w:numPr>
        <w:tabs>
          <w:tab w:val="left" w:pos="540"/>
        </w:tabs>
        <w:spacing w:line="240" w:lineRule="atLeast"/>
        <w:ind w:right="-25" w:hanging="720"/>
        <w:jc w:val="both"/>
        <w:outlineLvl w:val="0"/>
        <w:rPr>
          <w:rFonts w:ascii="Times New Roman" w:eastAsia="MS Mincho" w:hAnsi="Times New Roman" w:cs="Times New Roman"/>
          <w:b/>
          <w:bCs/>
          <w:i/>
          <w:iCs/>
          <w:sz w:val="22"/>
          <w:szCs w:val="22"/>
        </w:rPr>
      </w:pPr>
      <w:r w:rsidRPr="00507F31">
        <w:rPr>
          <w:rFonts w:ascii="Times New Roman" w:eastAsia="MS Mincho" w:hAnsi="Times New Roman" w:cs="Times New Roman"/>
          <w:b/>
          <w:bCs/>
          <w:i/>
          <w:iCs/>
          <w:sz w:val="22"/>
          <w:szCs w:val="22"/>
        </w:rPr>
        <w:t>Income tax</w:t>
      </w:r>
    </w:p>
    <w:p w14:paraId="1B9AF7E7" w14:textId="77777777" w:rsidR="004C2C3D" w:rsidRPr="00507F31" w:rsidRDefault="004C2C3D" w:rsidP="004C2C3D">
      <w:pPr>
        <w:spacing w:line="220" w:lineRule="atLeast"/>
        <w:ind w:left="540" w:right="-25"/>
        <w:jc w:val="both"/>
        <w:rPr>
          <w:rFonts w:ascii="Times New Roman" w:eastAsia="Times New Roman" w:hAnsi="Times New Roman" w:cs="Times New Roman"/>
          <w:sz w:val="22"/>
          <w:szCs w:val="22"/>
          <w:lang w:val="en-GB" w:bidi="ar-SA"/>
        </w:rPr>
      </w:pPr>
    </w:p>
    <w:p w14:paraId="3E6D0CBB" w14:textId="63D3328C" w:rsidR="00E622AC" w:rsidRPr="00507F31" w:rsidRDefault="00E622AC" w:rsidP="00E622AC">
      <w:pPr>
        <w:spacing w:line="220" w:lineRule="atLeast"/>
        <w:ind w:left="540" w:right="-25"/>
        <w:jc w:val="both"/>
        <w:rPr>
          <w:rFonts w:ascii="Times New Roman" w:eastAsia="Times New Roman" w:hAnsi="Times New Roman" w:cs="Times New Roman"/>
          <w:sz w:val="22"/>
          <w:szCs w:val="22"/>
          <w:lang w:val="en-GB" w:bidi="ar-SA"/>
        </w:rPr>
      </w:pPr>
      <w:r w:rsidRPr="00507F31">
        <w:rPr>
          <w:rFonts w:ascii="Times New Roman" w:eastAsia="Times New Roman" w:hAnsi="Times New Roman" w:cs="Times New Roman"/>
          <w:sz w:val="22"/>
          <w:szCs w:val="22"/>
          <w:lang w:val="en-GB" w:bidi="ar-SA"/>
        </w:rPr>
        <w:t xml:space="preserve">Income tax expense for the year comprises current and deferred tax, which is recognised in profit or loss except to the extent that </w:t>
      </w:r>
      <w:r w:rsidR="000E4D44">
        <w:rPr>
          <w:rFonts w:ascii="Times New Roman" w:eastAsia="Times New Roman" w:hAnsi="Times New Roman" w:cs="Times New Roman"/>
          <w:sz w:val="22"/>
          <w:szCs w:val="22"/>
          <w:lang w:val="en-GB" w:bidi="ar-SA"/>
        </w:rPr>
        <w:t>it</w:t>
      </w:r>
      <w:r w:rsidRPr="00507F31">
        <w:rPr>
          <w:rFonts w:ascii="Times New Roman" w:eastAsia="Times New Roman" w:hAnsi="Times New Roman" w:cs="Times New Roman"/>
          <w:sz w:val="22"/>
          <w:szCs w:val="22"/>
          <w:lang w:val="en-GB" w:bidi="ar-SA"/>
        </w:rPr>
        <w:t xml:space="preserve"> relate</w:t>
      </w:r>
      <w:r w:rsidR="000E4D44">
        <w:rPr>
          <w:rFonts w:ascii="Times New Roman" w:eastAsia="Times New Roman" w:hAnsi="Times New Roman" w:cs="Times New Roman"/>
          <w:sz w:val="22"/>
          <w:szCs w:val="22"/>
          <w:lang w:val="en-GB" w:bidi="ar-SA"/>
        </w:rPr>
        <w:t>s</w:t>
      </w:r>
      <w:r w:rsidRPr="00507F31">
        <w:rPr>
          <w:rFonts w:ascii="Times New Roman" w:eastAsia="Times New Roman" w:hAnsi="Times New Roman" w:cs="Times New Roman"/>
          <w:sz w:val="22"/>
          <w:szCs w:val="22"/>
          <w:lang w:val="en-GB" w:bidi="ar-SA"/>
        </w:rPr>
        <w:t xml:space="preserve"> to a business combination, or items recognised directly in equity or in other comprehensive income.</w:t>
      </w:r>
    </w:p>
    <w:p w14:paraId="788E316E" w14:textId="48B0E277" w:rsidR="004C354A" w:rsidRDefault="004C354A" w:rsidP="00C35D3F">
      <w:pPr>
        <w:spacing w:line="259" w:lineRule="auto"/>
        <w:rPr>
          <w:rFonts w:ascii="Times New Roman" w:eastAsia="Times New Roman" w:hAnsi="Times New Roman" w:cs="Times New Roman"/>
          <w:sz w:val="22"/>
          <w:szCs w:val="22"/>
          <w:lang w:bidi="ar-SA"/>
        </w:rPr>
      </w:pPr>
    </w:p>
    <w:p w14:paraId="0467946D" w14:textId="40AF5960" w:rsidR="00E622AC" w:rsidRDefault="00294F6B" w:rsidP="00C35D3F">
      <w:pPr>
        <w:spacing w:line="220" w:lineRule="atLeast"/>
        <w:ind w:left="540" w:right="-25"/>
        <w:jc w:val="both"/>
        <w:rPr>
          <w:rFonts w:ascii="Times New Roman" w:eastAsia="Times New Roman" w:hAnsi="Times New Roman" w:cs="Times New Roman"/>
          <w:sz w:val="22"/>
          <w:szCs w:val="22"/>
          <w:lang w:bidi="ar-SA"/>
        </w:rPr>
      </w:pPr>
      <w:r w:rsidRPr="00294F6B">
        <w:rPr>
          <w:rFonts w:ascii="Times New Roman" w:eastAsia="Times New Roman" w:hAnsi="Times New Roman" w:cs="Times New Roman"/>
          <w:sz w:val="22"/>
          <w:szCs w:val="22"/>
          <w:lang w:bidi="ar-SA"/>
        </w:rPr>
        <w:t xml:space="preserve">Current tax is </w:t>
      </w:r>
      <w:proofErr w:type="spellStart"/>
      <w:r w:rsidRPr="00294F6B">
        <w:rPr>
          <w:rFonts w:ascii="Times New Roman" w:eastAsia="Times New Roman" w:hAnsi="Times New Roman" w:cs="Times New Roman"/>
          <w:sz w:val="22"/>
          <w:szCs w:val="22"/>
          <w:lang w:bidi="ar-SA"/>
        </w:rPr>
        <w:t>recognised</w:t>
      </w:r>
      <w:proofErr w:type="spellEnd"/>
      <w:r w:rsidRPr="00294F6B">
        <w:rPr>
          <w:rFonts w:ascii="Times New Roman" w:eastAsia="Times New Roman" w:hAnsi="Times New Roman" w:cs="Times New Roman"/>
          <w:sz w:val="22"/>
          <w:szCs w:val="22"/>
          <w:lang w:bidi="ar-SA"/>
        </w:rPr>
        <w:t xml:space="preserve"> in respect of the taxable income or loss for the year, using tax rates enacted or substantively enacted at the reporting date, and any adjustment to tax payable in respect of previous years.</w:t>
      </w:r>
    </w:p>
    <w:p w14:paraId="220483C8" w14:textId="77777777" w:rsidR="00294F6B" w:rsidRPr="00507F31" w:rsidRDefault="00294F6B" w:rsidP="00E622AC">
      <w:pPr>
        <w:spacing w:line="220" w:lineRule="atLeast"/>
        <w:ind w:left="540" w:right="-25"/>
        <w:jc w:val="both"/>
        <w:rPr>
          <w:rFonts w:ascii="Times New Roman" w:eastAsia="Times New Roman" w:hAnsi="Times New Roman" w:cs="Times New Roman"/>
          <w:sz w:val="22"/>
          <w:szCs w:val="22"/>
          <w:lang w:bidi="ar-SA"/>
        </w:rPr>
      </w:pPr>
    </w:p>
    <w:p w14:paraId="1F8BC36C" w14:textId="3BA3D793" w:rsidR="00E622AC" w:rsidRDefault="00AC31A2" w:rsidP="00AC31A2">
      <w:pPr>
        <w:spacing w:line="220" w:lineRule="atLeast"/>
        <w:ind w:left="540" w:right="-25"/>
        <w:jc w:val="thaiDistribute"/>
        <w:rPr>
          <w:rFonts w:ascii="Times New Roman" w:eastAsia="Times New Roman" w:hAnsi="Times New Roman" w:cs="Times New Roman"/>
          <w:sz w:val="22"/>
          <w:szCs w:val="22"/>
          <w:lang w:val="en-GB" w:bidi="ar-SA"/>
        </w:rPr>
      </w:pPr>
      <w:r w:rsidRPr="00AC31A2">
        <w:rPr>
          <w:rFonts w:ascii="Times New Roman" w:eastAsia="Times New Roman" w:hAnsi="Times New Roman" w:cs="Times New Roman"/>
          <w:sz w:val="22"/>
          <w:szCs w:val="22"/>
          <w:lang w:val="en-GB" w:bidi="ar-SA"/>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w:t>
      </w:r>
      <w:r w:rsidRPr="00014704">
        <w:rPr>
          <w:rFonts w:ascii="Times New Roman" w:eastAsia="Times New Roman" w:hAnsi="Times New Roman" w:cs="Times New Roman"/>
          <w:sz w:val="22"/>
          <w:szCs w:val="22"/>
          <w:lang w:val="en-GB" w:bidi="ar-SA"/>
        </w:rPr>
        <w:t>combination</w:t>
      </w:r>
      <w:r w:rsidR="00A64D65" w:rsidRPr="00014704">
        <w:rPr>
          <w:rFonts w:ascii="Times New Roman" w:eastAsia="Times New Roman" w:hAnsi="Times New Roman" w:cs="Times New Roman"/>
          <w:sz w:val="22"/>
          <w:szCs w:val="22"/>
          <w:lang w:val="en-GB" w:bidi="ar-SA"/>
        </w:rPr>
        <w:t xml:space="preserve"> or at the time of the transaction</w:t>
      </w:r>
      <w:r w:rsidRPr="00014704">
        <w:rPr>
          <w:rFonts w:ascii="Times New Roman" w:eastAsia="Times New Roman" w:hAnsi="Times New Roman" w:cs="Times New Roman"/>
          <w:sz w:val="22"/>
          <w:szCs w:val="22"/>
          <w:lang w:val="en-GB" w:bidi="ar-SA"/>
        </w:rPr>
        <w:t xml:space="preserve"> </w:t>
      </w:r>
      <w:r w:rsidR="00014704" w:rsidRPr="00014704">
        <w:rPr>
          <w:rFonts w:ascii="Times New Roman" w:eastAsia="Times New Roman" w:hAnsi="Times New Roman" w:cs="Times New Roman"/>
          <w:sz w:val="22"/>
          <w:szCs w:val="22"/>
          <w:lang w:val="en-GB" w:bidi="ar-SA"/>
        </w:rPr>
        <w:t>(</w:t>
      </w:r>
      <w:proofErr w:type="spellStart"/>
      <w:r w:rsidR="00014704" w:rsidRPr="00014704">
        <w:rPr>
          <w:rFonts w:ascii="Times New Roman" w:eastAsia="Times New Roman" w:hAnsi="Times New Roman" w:cs="Times New Roman"/>
          <w:sz w:val="22"/>
          <w:szCs w:val="22"/>
          <w:lang w:val="en-GB" w:bidi="ar-SA"/>
        </w:rPr>
        <w:t>i</w:t>
      </w:r>
      <w:proofErr w:type="spellEnd"/>
      <w:r w:rsidR="00014704" w:rsidRPr="00014704">
        <w:rPr>
          <w:rFonts w:ascii="Times New Roman" w:eastAsia="Times New Roman" w:hAnsi="Times New Roman" w:cs="Times New Roman"/>
          <w:sz w:val="22"/>
          <w:szCs w:val="22"/>
          <w:lang w:val="en-GB" w:bidi="ar-SA"/>
        </w:rPr>
        <w:t>)</w:t>
      </w:r>
      <w:r w:rsidR="00014704" w:rsidRPr="00014704">
        <w:rPr>
          <w:rFonts w:ascii="Times New Roman" w:eastAsia="Times New Roman" w:hAnsi="Times New Roman" w:cstheme="minorBidi" w:hint="cs"/>
          <w:sz w:val="22"/>
          <w:cs/>
          <w:lang w:val="en-GB"/>
        </w:rPr>
        <w:t xml:space="preserve"> </w:t>
      </w:r>
      <w:r w:rsidR="009A412D" w:rsidRPr="00014704">
        <w:rPr>
          <w:rFonts w:ascii="Times New Roman" w:eastAsia="Times New Roman" w:hAnsi="Times New Roman" w:cs="Times New Roman"/>
          <w:sz w:val="22"/>
          <w:szCs w:val="22"/>
          <w:lang w:val="en-GB" w:bidi="ar-SA"/>
        </w:rPr>
        <w:t xml:space="preserve">affects neither accounting nor taxable profit or loss and </w:t>
      </w:r>
      <w:r w:rsidR="00014704" w:rsidRPr="00014704">
        <w:rPr>
          <w:rFonts w:ascii="Times New Roman" w:eastAsia="Times New Roman" w:hAnsi="Times New Roman" w:cs="Times New Roman"/>
          <w:sz w:val="22"/>
          <w:szCs w:val="22"/>
          <w:lang w:val="en-GB" w:bidi="ar-SA"/>
        </w:rPr>
        <w:t>(ii)</w:t>
      </w:r>
      <w:r w:rsidR="00014704" w:rsidRPr="00014704">
        <w:rPr>
          <w:rFonts w:ascii="Times New Roman" w:eastAsia="Times New Roman" w:hAnsi="Times New Roman" w:cstheme="minorBidi" w:hint="cs"/>
          <w:sz w:val="22"/>
          <w:cs/>
          <w:lang w:val="en-GB"/>
        </w:rPr>
        <w:t xml:space="preserve"> </w:t>
      </w:r>
      <w:r w:rsidR="009A412D" w:rsidRPr="00014704">
        <w:rPr>
          <w:rFonts w:ascii="Times New Roman" w:eastAsia="Times New Roman" w:hAnsi="Times New Roman" w:cs="Times New Roman"/>
          <w:sz w:val="22"/>
          <w:szCs w:val="22"/>
          <w:lang w:val="en-GB" w:bidi="ar-SA"/>
        </w:rPr>
        <w:t>does not give rise to equal taxable and deductible temporary differences</w:t>
      </w:r>
      <w:r w:rsidRPr="00AC31A2">
        <w:rPr>
          <w:rFonts w:ascii="Times New Roman" w:eastAsia="Times New Roman" w:hAnsi="Times New Roman" w:cs="Times New Roman"/>
          <w:sz w:val="22"/>
          <w:szCs w:val="22"/>
          <w:lang w:val="en-GB" w:bidi="ar-SA"/>
        </w:rPr>
        <w:t xml:space="preserve">; and differences relating to investments in subsidiaries and </w:t>
      </w:r>
      <w:r w:rsidR="008D7A1F">
        <w:rPr>
          <w:rFonts w:ascii="Times New Roman" w:eastAsia="Times New Roman" w:hAnsi="Times New Roman" w:cs="Times New Roman"/>
          <w:sz w:val="22"/>
          <w:szCs w:val="22"/>
          <w:lang w:val="en-GB" w:bidi="ar-SA"/>
        </w:rPr>
        <w:t>associate</w:t>
      </w:r>
      <w:r w:rsidRPr="00AC31A2">
        <w:rPr>
          <w:rFonts w:ascii="Times New Roman" w:eastAsia="Times New Roman" w:hAnsi="Times New Roman" w:cs="Times New Roman"/>
          <w:sz w:val="22"/>
          <w:szCs w:val="22"/>
          <w:lang w:val="en-GB" w:bidi="ar-SA"/>
        </w:rPr>
        <w:t xml:space="preserve"> to the extent that it is probable that they will not reverse in the foreseeable future.</w:t>
      </w:r>
    </w:p>
    <w:p w14:paraId="50B9B165" w14:textId="77777777" w:rsidR="00AC31A2" w:rsidRPr="00507F31" w:rsidRDefault="00AC31A2" w:rsidP="00E622AC">
      <w:pPr>
        <w:spacing w:line="220" w:lineRule="atLeast"/>
        <w:ind w:left="540" w:right="-25"/>
        <w:jc w:val="both"/>
        <w:rPr>
          <w:rFonts w:ascii="Times New Roman" w:eastAsia="Times New Roman" w:hAnsi="Times New Roman" w:cs="Times New Roman"/>
          <w:sz w:val="22"/>
          <w:szCs w:val="22"/>
          <w:lang w:bidi="ar-SA"/>
        </w:rPr>
      </w:pPr>
    </w:p>
    <w:p w14:paraId="4FD4BE8B" w14:textId="52481D6C" w:rsidR="00E622AC" w:rsidRPr="00507F31" w:rsidRDefault="00E622AC" w:rsidP="00E622AC">
      <w:pPr>
        <w:spacing w:line="220" w:lineRule="atLeast"/>
        <w:ind w:left="540" w:right="-25"/>
        <w:jc w:val="both"/>
        <w:rPr>
          <w:rFonts w:ascii="Times New Roman" w:eastAsia="Times New Roman" w:hAnsi="Times New Roman" w:cs="Times New Roman"/>
          <w:sz w:val="22"/>
          <w:szCs w:val="22"/>
          <w:lang w:val="en-GB" w:bidi="ar-SA"/>
        </w:rPr>
      </w:pPr>
      <w:r w:rsidRPr="00507F31">
        <w:rPr>
          <w:rFonts w:ascii="Times New Roman" w:eastAsia="Times New Roman" w:hAnsi="Times New Roman" w:cs="Times New Roman"/>
          <w:sz w:val="22"/>
          <w:szCs w:val="22"/>
          <w:lang w:val="en-GB" w:bidi="ar-SA"/>
        </w:rPr>
        <w:t xml:space="preserve">The measurement of deferred tax reflects the tax consequences that would follow the </w:t>
      </w:r>
      <w:proofErr w:type="gramStart"/>
      <w:r w:rsidRPr="00507F31">
        <w:rPr>
          <w:rFonts w:ascii="Times New Roman" w:eastAsia="Times New Roman" w:hAnsi="Times New Roman" w:cs="Times New Roman"/>
          <w:sz w:val="22"/>
          <w:szCs w:val="22"/>
          <w:lang w:val="en-GB" w:bidi="ar-SA"/>
        </w:rPr>
        <w:t>manner in which</w:t>
      </w:r>
      <w:proofErr w:type="gramEnd"/>
      <w:r w:rsidRPr="00507F31">
        <w:rPr>
          <w:rFonts w:ascii="Times New Roman" w:eastAsia="Times New Roman" w:hAnsi="Times New Roman" w:cs="Times New Roman"/>
          <w:sz w:val="22"/>
          <w:szCs w:val="22"/>
          <w:lang w:val="en-GB" w:bidi="ar-SA"/>
        </w:rPr>
        <w:t xml:space="preserve">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2F9EB473" w14:textId="77777777" w:rsidR="00E622AC" w:rsidRPr="00507F31" w:rsidRDefault="00E622AC" w:rsidP="00E622AC">
      <w:pPr>
        <w:spacing w:line="220" w:lineRule="atLeast"/>
        <w:ind w:left="540" w:right="-25"/>
        <w:jc w:val="both"/>
        <w:rPr>
          <w:rFonts w:ascii="Times New Roman" w:eastAsia="Times New Roman" w:hAnsi="Times New Roman" w:cs="Times New Roman"/>
          <w:sz w:val="22"/>
          <w:szCs w:val="22"/>
          <w:lang w:bidi="ar-SA"/>
        </w:rPr>
      </w:pPr>
    </w:p>
    <w:p w14:paraId="23252546" w14:textId="2AE73FA1" w:rsidR="004C2C3D" w:rsidRDefault="00E622AC" w:rsidP="00E622AC">
      <w:pPr>
        <w:spacing w:line="220" w:lineRule="atLeast"/>
        <w:ind w:left="540" w:right="-25"/>
        <w:jc w:val="both"/>
        <w:rPr>
          <w:rFonts w:ascii="Times New Roman" w:eastAsia="Times New Roman" w:hAnsi="Times New Roman" w:cs="Times New Roman"/>
          <w:sz w:val="22"/>
          <w:szCs w:val="22"/>
          <w:lang w:val="en-GB" w:bidi="ar-SA"/>
        </w:rPr>
      </w:pPr>
      <w:r w:rsidRPr="00507F31">
        <w:rPr>
          <w:rFonts w:ascii="Times New Roman" w:eastAsia="Times New Roman" w:hAnsi="Times New Roman" w:cs="Times New Roman"/>
          <w:sz w:val="22"/>
          <w:szCs w:val="22"/>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3A4BAD4" w14:textId="62DF1F88" w:rsidR="00D44745" w:rsidRDefault="00D44745" w:rsidP="009C1B52">
      <w:pPr>
        <w:spacing w:line="240" w:lineRule="atLeast"/>
        <w:ind w:left="540" w:right="-25"/>
        <w:jc w:val="both"/>
        <w:outlineLvl w:val="0"/>
        <w:rPr>
          <w:rFonts w:ascii="Times New Roman" w:eastAsia="MS Mincho" w:hAnsi="Times New Roman" w:cs="Times New Roman"/>
          <w:sz w:val="22"/>
          <w:szCs w:val="22"/>
        </w:rPr>
      </w:pPr>
      <w:r>
        <w:rPr>
          <w:rFonts w:ascii="Times New Roman" w:eastAsia="MS Mincho" w:hAnsi="Times New Roman" w:cs="Times New Roman"/>
          <w:sz w:val="22"/>
          <w:szCs w:val="22"/>
        </w:rPr>
        <w:br w:type="page"/>
      </w:r>
    </w:p>
    <w:p w14:paraId="63ADCC82" w14:textId="19D7FEED" w:rsidR="00F66FC5" w:rsidRPr="00507F31" w:rsidRDefault="00D819A3" w:rsidP="00D819A3">
      <w:pPr>
        <w:tabs>
          <w:tab w:val="left" w:pos="540"/>
        </w:tabs>
        <w:spacing w:line="240" w:lineRule="atLeast"/>
        <w:jc w:val="both"/>
        <w:rPr>
          <w:rFonts w:ascii="Times New Roman" w:hAnsi="Times New Roman" w:cs="Times New Roman"/>
          <w:b/>
          <w:bCs/>
          <w:sz w:val="24"/>
          <w:szCs w:val="24"/>
        </w:rPr>
      </w:pPr>
      <w:r w:rsidRPr="00507F31">
        <w:rPr>
          <w:rFonts w:ascii="Times New Roman" w:hAnsi="Times New Roman" w:cs="Times New Roman"/>
          <w:b/>
          <w:bCs/>
          <w:sz w:val="24"/>
          <w:szCs w:val="24"/>
        </w:rPr>
        <w:lastRenderedPageBreak/>
        <w:t>4</w:t>
      </w:r>
      <w:r w:rsidRPr="00507F31">
        <w:rPr>
          <w:rFonts w:ascii="Times New Roman" w:hAnsi="Times New Roman" w:cs="Times New Roman"/>
          <w:b/>
          <w:bCs/>
          <w:sz w:val="24"/>
          <w:szCs w:val="24"/>
        </w:rPr>
        <w:tab/>
      </w:r>
      <w:r w:rsidR="00922748" w:rsidRPr="00507F31">
        <w:rPr>
          <w:rFonts w:ascii="Times New Roman" w:hAnsi="Times New Roman" w:cs="Times New Roman"/>
          <w:b/>
          <w:bCs/>
          <w:sz w:val="24"/>
          <w:szCs w:val="24"/>
        </w:rPr>
        <w:t xml:space="preserve">Related parties </w:t>
      </w:r>
    </w:p>
    <w:p w14:paraId="38136C32" w14:textId="065F5D8F" w:rsidR="00710FDB" w:rsidRDefault="00710FDB" w:rsidP="00710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00" w:lineRule="atLeast"/>
        <w:jc w:val="thaiDistribute"/>
        <w:rPr>
          <w:rFonts w:ascii="Times New Roman" w:eastAsia="Times New Roman" w:hAnsi="Times New Roman" w:cs="Times New Roman"/>
          <w:sz w:val="20"/>
          <w:szCs w:val="20"/>
          <w:lang w:val="en-GB" w:bidi="ar-SA"/>
        </w:rPr>
      </w:pPr>
    </w:p>
    <w:p w14:paraId="5137CFB0" w14:textId="67D14C4A" w:rsidR="004F3579" w:rsidRPr="00507F31" w:rsidRDefault="00DE00AF" w:rsidP="004F35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00" w:lineRule="atLeast"/>
        <w:ind w:left="540"/>
        <w:jc w:val="thaiDistribute"/>
        <w:rPr>
          <w:rFonts w:ascii="Times New Roman" w:eastAsia="Times New Roman" w:hAnsi="Times New Roman" w:cs="Times New Roman"/>
          <w:sz w:val="22"/>
          <w:szCs w:val="22"/>
          <w:lang w:val="en-GB" w:bidi="ar-SA"/>
        </w:rPr>
      </w:pPr>
      <w:r w:rsidRPr="00507F31">
        <w:rPr>
          <w:rFonts w:ascii="Times New Roman" w:eastAsia="Times New Roman" w:hAnsi="Times New Roman" w:cs="Times New Roman"/>
          <w:sz w:val="22"/>
          <w:szCs w:val="22"/>
          <w:lang w:val="en-GB" w:bidi="ar-SA"/>
        </w:rPr>
        <w:t>Relationship with subsidiar</w:t>
      </w:r>
      <w:r w:rsidR="007E101C" w:rsidRPr="00507F31">
        <w:rPr>
          <w:rFonts w:ascii="Times New Roman" w:eastAsia="Times New Roman" w:hAnsi="Times New Roman" w:cs="Times New Roman"/>
          <w:sz w:val="22"/>
          <w:szCs w:val="22"/>
          <w:lang w:val="en-GB" w:bidi="ar-SA"/>
        </w:rPr>
        <w:t>ies</w:t>
      </w:r>
      <w:r w:rsidRPr="00507F31">
        <w:rPr>
          <w:rFonts w:ascii="Times New Roman" w:eastAsia="Times New Roman" w:hAnsi="Times New Roman" w:cs="Times New Roman"/>
          <w:sz w:val="22"/>
          <w:szCs w:val="22"/>
          <w:lang w:val="en-GB" w:bidi="ar-SA"/>
        </w:rPr>
        <w:t xml:space="preserve"> </w:t>
      </w:r>
      <w:r w:rsidR="00D26ED9" w:rsidRPr="00507F31">
        <w:rPr>
          <w:rFonts w:ascii="Times New Roman" w:eastAsia="Times New Roman" w:hAnsi="Times New Roman" w:cs="Times New Roman"/>
          <w:sz w:val="22"/>
          <w:szCs w:val="22"/>
          <w:lang w:val="en-GB" w:bidi="ar-SA"/>
        </w:rPr>
        <w:t>and</w:t>
      </w:r>
      <w:r w:rsidR="00D26ED9" w:rsidRPr="00507F31">
        <w:rPr>
          <w:rFonts w:ascii="Times New Roman" w:hAnsi="Times New Roman" w:cs="Times New Roman"/>
          <w:sz w:val="22"/>
          <w:szCs w:val="22"/>
        </w:rPr>
        <w:t xml:space="preserve"> </w:t>
      </w:r>
      <w:r w:rsidR="00D26ED9" w:rsidRPr="00507F31">
        <w:rPr>
          <w:rFonts w:ascii="Times New Roman" w:eastAsia="Times New Roman" w:hAnsi="Times New Roman" w:cs="Times New Roman"/>
          <w:sz w:val="22"/>
          <w:szCs w:val="22"/>
          <w:lang w:val="en-GB" w:bidi="ar-SA"/>
        </w:rPr>
        <w:t>associate</w:t>
      </w:r>
      <w:r w:rsidR="00263E35" w:rsidRPr="00507F31">
        <w:rPr>
          <w:rFonts w:ascii="Times New Roman" w:eastAsia="Times New Roman" w:hAnsi="Times New Roman" w:cs="Times New Roman"/>
          <w:sz w:val="22"/>
          <w:szCs w:val="22"/>
          <w:lang w:val="en-GB" w:bidi="ar-SA"/>
        </w:rPr>
        <w:t xml:space="preserve"> </w:t>
      </w:r>
      <w:r w:rsidR="00D67747" w:rsidRPr="00507F31">
        <w:rPr>
          <w:rFonts w:ascii="Times New Roman" w:eastAsia="Times New Roman" w:hAnsi="Times New Roman" w:cs="Times New Roman"/>
          <w:sz w:val="22"/>
          <w:szCs w:val="22"/>
          <w:lang w:val="en-GB" w:bidi="ar-SA"/>
        </w:rPr>
        <w:t xml:space="preserve">are described </w:t>
      </w:r>
      <w:r w:rsidRPr="00507F31">
        <w:rPr>
          <w:rFonts w:ascii="Times New Roman" w:eastAsia="Times New Roman" w:hAnsi="Times New Roman" w:cs="Times New Roman"/>
          <w:sz w:val="22"/>
          <w:szCs w:val="22"/>
          <w:lang w:val="en-GB" w:bidi="ar-SA"/>
        </w:rPr>
        <w:t>in note</w:t>
      </w:r>
      <w:r w:rsidR="00953EE1">
        <w:rPr>
          <w:rFonts w:ascii="Times New Roman" w:eastAsia="Times New Roman" w:hAnsi="Times New Roman" w:cs="Times New Roman"/>
          <w:sz w:val="22"/>
          <w:szCs w:val="22"/>
          <w:lang w:val="en-GB" w:bidi="ar-SA"/>
        </w:rPr>
        <w:t>s</w:t>
      </w:r>
      <w:r w:rsidRPr="00507F31">
        <w:rPr>
          <w:rFonts w:ascii="Times New Roman" w:eastAsia="Times New Roman" w:hAnsi="Times New Roman" w:cs="Times New Roman"/>
          <w:sz w:val="22"/>
          <w:szCs w:val="22"/>
          <w:lang w:val="en-GB" w:bidi="ar-SA"/>
        </w:rPr>
        <w:t xml:space="preserve"> </w:t>
      </w:r>
      <w:r w:rsidR="006B0A5E">
        <w:rPr>
          <w:rFonts w:ascii="Times New Roman" w:eastAsia="Times New Roman" w:hAnsi="Times New Roman" w:cs="Times New Roman"/>
          <w:sz w:val="22"/>
          <w:szCs w:val="22"/>
        </w:rPr>
        <w:t>9</w:t>
      </w:r>
      <w:r w:rsidR="00DC1D55">
        <w:rPr>
          <w:rFonts w:ascii="Times New Roman" w:eastAsia="Times New Roman" w:hAnsi="Times New Roman" w:cs="Times New Roman"/>
          <w:sz w:val="22"/>
          <w:szCs w:val="22"/>
        </w:rPr>
        <w:t xml:space="preserve"> and </w:t>
      </w:r>
      <w:r w:rsidR="006B0A5E">
        <w:rPr>
          <w:rFonts w:ascii="Times New Roman" w:eastAsia="Times New Roman" w:hAnsi="Times New Roman" w:cs="Times New Roman"/>
          <w:sz w:val="22"/>
          <w:szCs w:val="22"/>
        </w:rPr>
        <w:t>10</w:t>
      </w:r>
      <w:r w:rsidR="00516EE5" w:rsidRPr="00507F31">
        <w:rPr>
          <w:rFonts w:ascii="Times New Roman" w:eastAsia="Times New Roman" w:hAnsi="Times New Roman" w:cs="Times New Roman"/>
          <w:sz w:val="22"/>
          <w:szCs w:val="22"/>
          <w:lang w:val="en-GB" w:bidi="ar-SA"/>
        </w:rPr>
        <w:t xml:space="preserve">. </w:t>
      </w:r>
      <w:r w:rsidR="004F3579" w:rsidRPr="00507F31">
        <w:rPr>
          <w:rFonts w:ascii="Times New Roman" w:eastAsia="Times New Roman" w:hAnsi="Times New Roman" w:cs="Times New Roman"/>
          <w:sz w:val="22"/>
          <w:szCs w:val="22"/>
          <w:lang w:val="en-GB" w:bidi="ar-SA"/>
        </w:rPr>
        <w:t>Other related parties that the Company had significant transactions with during the year were as follows:</w:t>
      </w:r>
    </w:p>
    <w:p w14:paraId="39161459" w14:textId="77777777" w:rsidR="004F3579" w:rsidRPr="00507F31" w:rsidRDefault="004F3579" w:rsidP="00710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00" w:lineRule="atLeast"/>
        <w:jc w:val="thaiDistribute"/>
        <w:rPr>
          <w:rFonts w:ascii="Times New Roman" w:eastAsia="Times New Roman" w:hAnsi="Times New Roman" w:cs="Times New Roman"/>
          <w:i/>
          <w:iCs/>
          <w:sz w:val="22"/>
          <w:szCs w:val="22"/>
          <w:lang w:val="en-GB" w:bidi="ar-SA"/>
        </w:rPr>
      </w:pPr>
    </w:p>
    <w:tbl>
      <w:tblPr>
        <w:tblW w:w="9540" w:type="dxa"/>
        <w:tblInd w:w="450" w:type="dxa"/>
        <w:tblLook w:val="01E0" w:firstRow="1" w:lastRow="1" w:firstColumn="1" w:lastColumn="1" w:noHBand="0" w:noVBand="0"/>
      </w:tblPr>
      <w:tblGrid>
        <w:gridCol w:w="2790"/>
        <w:gridCol w:w="1710"/>
        <w:gridCol w:w="5040"/>
      </w:tblGrid>
      <w:tr w:rsidR="004F3579" w:rsidRPr="00507F31" w14:paraId="5FC1AC7C" w14:textId="77777777" w:rsidTr="00AB2FFF">
        <w:trPr>
          <w:tblHeader/>
        </w:trPr>
        <w:tc>
          <w:tcPr>
            <w:tcW w:w="2790" w:type="dxa"/>
          </w:tcPr>
          <w:p w14:paraId="68EEEBF1" w14:textId="77777777" w:rsidR="00AF009C" w:rsidRDefault="00AF009C" w:rsidP="00C32C1E">
            <w:pPr>
              <w:tabs>
                <w:tab w:val="decimal" w:pos="765"/>
              </w:tabs>
              <w:spacing w:line="240" w:lineRule="atLeast"/>
              <w:ind w:left="-18"/>
              <w:jc w:val="center"/>
              <w:rPr>
                <w:rFonts w:ascii="Times New Roman" w:eastAsia="Times New Roman" w:hAnsi="Times New Roman" w:cs="Times New Roman"/>
                <w:b/>
                <w:bCs/>
                <w:sz w:val="22"/>
                <w:szCs w:val="22"/>
                <w:lang w:val="en-GB" w:bidi="ar-SA"/>
              </w:rPr>
            </w:pPr>
          </w:p>
          <w:p w14:paraId="5F9EC9BA" w14:textId="77777777" w:rsidR="00AF009C" w:rsidRDefault="00AF009C" w:rsidP="00C32C1E">
            <w:pPr>
              <w:tabs>
                <w:tab w:val="decimal" w:pos="765"/>
              </w:tabs>
              <w:spacing w:line="240" w:lineRule="atLeast"/>
              <w:ind w:left="-18"/>
              <w:jc w:val="center"/>
              <w:rPr>
                <w:rFonts w:ascii="Times New Roman" w:eastAsia="Times New Roman" w:hAnsi="Times New Roman" w:cs="Times New Roman"/>
                <w:b/>
                <w:bCs/>
                <w:sz w:val="22"/>
                <w:szCs w:val="22"/>
                <w:lang w:val="en-GB" w:bidi="ar-SA"/>
              </w:rPr>
            </w:pPr>
          </w:p>
          <w:p w14:paraId="06FFA2FB" w14:textId="30DE6A3F" w:rsidR="004F3579" w:rsidRPr="00507F31" w:rsidRDefault="004F3579" w:rsidP="00C32C1E">
            <w:pPr>
              <w:tabs>
                <w:tab w:val="decimal" w:pos="765"/>
              </w:tabs>
              <w:spacing w:line="240" w:lineRule="atLeast"/>
              <w:ind w:left="-18"/>
              <w:jc w:val="center"/>
              <w:rPr>
                <w:rFonts w:ascii="Times New Roman" w:eastAsia="Times New Roman" w:hAnsi="Times New Roman" w:cs="Times New Roman"/>
                <w:b/>
                <w:bCs/>
                <w:sz w:val="22"/>
                <w:szCs w:val="22"/>
                <w:lang w:val="en-GB" w:bidi="ar-SA"/>
              </w:rPr>
            </w:pPr>
            <w:r w:rsidRPr="00507F31">
              <w:rPr>
                <w:rFonts w:ascii="Times New Roman" w:eastAsia="Times New Roman" w:hAnsi="Times New Roman" w:cs="Times New Roman"/>
                <w:b/>
                <w:bCs/>
                <w:sz w:val="22"/>
                <w:szCs w:val="22"/>
                <w:lang w:val="en-GB" w:bidi="ar-SA"/>
              </w:rPr>
              <w:t xml:space="preserve">Name of </w:t>
            </w:r>
            <w:r w:rsidR="00C32C1E">
              <w:rPr>
                <w:rFonts w:ascii="Times New Roman" w:eastAsia="Times New Roman" w:hAnsi="Times New Roman" w:cs="Times New Roman"/>
                <w:b/>
                <w:bCs/>
                <w:sz w:val="22"/>
                <w:szCs w:val="22"/>
                <w:lang w:val="en-GB" w:bidi="ar-SA"/>
              </w:rPr>
              <w:t>parties</w:t>
            </w:r>
          </w:p>
        </w:tc>
        <w:tc>
          <w:tcPr>
            <w:tcW w:w="1710" w:type="dxa"/>
          </w:tcPr>
          <w:p w14:paraId="181C2C16" w14:textId="56ABA2E2" w:rsidR="004F3579" w:rsidRPr="00507F31" w:rsidRDefault="004F3579" w:rsidP="00C32C1E">
            <w:pPr>
              <w:tabs>
                <w:tab w:val="decimal" w:pos="765"/>
              </w:tabs>
              <w:spacing w:line="240" w:lineRule="atLeast"/>
              <w:ind w:left="-18"/>
              <w:jc w:val="center"/>
              <w:rPr>
                <w:rFonts w:ascii="Times New Roman" w:eastAsia="Times New Roman" w:hAnsi="Times New Roman" w:cs="Times New Roman"/>
                <w:b/>
                <w:bCs/>
                <w:sz w:val="22"/>
                <w:szCs w:val="22"/>
                <w:lang w:val="en-GB" w:bidi="ar-SA"/>
              </w:rPr>
            </w:pPr>
            <w:r w:rsidRPr="00507F31">
              <w:rPr>
                <w:rFonts w:ascii="Times New Roman" w:eastAsia="Times New Roman" w:hAnsi="Times New Roman" w:cs="Times New Roman"/>
                <w:b/>
                <w:bCs/>
                <w:sz w:val="22"/>
                <w:szCs w:val="22"/>
                <w:lang w:val="en-GB" w:bidi="ar-SA"/>
              </w:rPr>
              <w:t>Country of incorporation</w:t>
            </w:r>
            <w:r w:rsidR="00C32C1E">
              <w:rPr>
                <w:rFonts w:ascii="Times New Roman" w:eastAsia="Times New Roman" w:hAnsi="Times New Roman" w:cs="Times New Roman"/>
                <w:b/>
                <w:bCs/>
                <w:sz w:val="22"/>
                <w:szCs w:val="22"/>
                <w:lang w:val="en-GB" w:bidi="ar-SA"/>
              </w:rPr>
              <w:t>/ nationality</w:t>
            </w:r>
          </w:p>
        </w:tc>
        <w:tc>
          <w:tcPr>
            <w:tcW w:w="5040" w:type="dxa"/>
          </w:tcPr>
          <w:p w14:paraId="7F787EDF" w14:textId="77777777" w:rsidR="00343D30" w:rsidRDefault="00343D30" w:rsidP="00C32C1E">
            <w:pPr>
              <w:tabs>
                <w:tab w:val="decimal" w:pos="765"/>
              </w:tabs>
              <w:spacing w:line="240" w:lineRule="atLeast"/>
              <w:jc w:val="center"/>
              <w:rPr>
                <w:rFonts w:ascii="Times New Roman" w:eastAsia="Times New Roman" w:hAnsi="Times New Roman" w:cs="Times New Roman"/>
                <w:b/>
                <w:bCs/>
                <w:sz w:val="22"/>
                <w:szCs w:val="22"/>
                <w:lang w:val="en-GB" w:bidi="ar-SA"/>
              </w:rPr>
            </w:pPr>
          </w:p>
          <w:p w14:paraId="6CF04BA7" w14:textId="77777777" w:rsidR="00343D30" w:rsidRDefault="00343D30" w:rsidP="00C32C1E">
            <w:pPr>
              <w:tabs>
                <w:tab w:val="decimal" w:pos="765"/>
              </w:tabs>
              <w:spacing w:line="240" w:lineRule="atLeast"/>
              <w:jc w:val="center"/>
              <w:rPr>
                <w:rFonts w:ascii="Times New Roman" w:eastAsia="Times New Roman" w:hAnsi="Times New Roman" w:cs="Times New Roman"/>
                <w:b/>
                <w:bCs/>
                <w:sz w:val="22"/>
                <w:szCs w:val="22"/>
                <w:lang w:val="en-GB" w:bidi="ar-SA"/>
              </w:rPr>
            </w:pPr>
          </w:p>
          <w:p w14:paraId="0BD4049D" w14:textId="4CA83B1B" w:rsidR="004F3579" w:rsidRPr="00507F31" w:rsidRDefault="004F3579" w:rsidP="00C32C1E">
            <w:pPr>
              <w:tabs>
                <w:tab w:val="decimal" w:pos="765"/>
              </w:tabs>
              <w:spacing w:line="240" w:lineRule="atLeast"/>
              <w:jc w:val="center"/>
              <w:rPr>
                <w:rFonts w:ascii="Times New Roman" w:eastAsia="Times New Roman" w:hAnsi="Times New Roman" w:cs="Times New Roman"/>
                <w:b/>
                <w:bCs/>
                <w:sz w:val="22"/>
                <w:szCs w:val="22"/>
                <w:lang w:val="en-GB" w:bidi="ar-SA"/>
              </w:rPr>
            </w:pPr>
            <w:r w:rsidRPr="00507F31">
              <w:rPr>
                <w:rFonts w:ascii="Times New Roman" w:eastAsia="Times New Roman" w:hAnsi="Times New Roman" w:cs="Times New Roman"/>
                <w:b/>
                <w:bCs/>
                <w:sz w:val="22"/>
                <w:szCs w:val="22"/>
                <w:lang w:val="en-GB" w:bidi="ar-SA"/>
              </w:rPr>
              <w:t>Nature of relationships</w:t>
            </w:r>
          </w:p>
        </w:tc>
      </w:tr>
      <w:tr w:rsidR="00F1210C" w:rsidRPr="00507F31" w14:paraId="2FA861BD" w14:textId="77777777" w:rsidTr="00AB2FFF">
        <w:trPr>
          <w:tblHeader/>
        </w:trPr>
        <w:tc>
          <w:tcPr>
            <w:tcW w:w="2790" w:type="dxa"/>
          </w:tcPr>
          <w:p w14:paraId="35712BF9" w14:textId="77777777" w:rsidR="00F1210C" w:rsidRPr="00507F31" w:rsidRDefault="00F1210C" w:rsidP="0043455E">
            <w:pPr>
              <w:tabs>
                <w:tab w:val="decimal" w:pos="765"/>
              </w:tabs>
              <w:spacing w:line="240" w:lineRule="atLeast"/>
              <w:ind w:left="-18"/>
              <w:rPr>
                <w:rFonts w:ascii="Times New Roman" w:eastAsia="Times New Roman" w:hAnsi="Times New Roman" w:cs="Times New Roman"/>
                <w:sz w:val="22"/>
                <w:szCs w:val="22"/>
                <w:lang w:val="en-GB" w:bidi="ar-SA"/>
              </w:rPr>
            </w:pPr>
          </w:p>
        </w:tc>
        <w:tc>
          <w:tcPr>
            <w:tcW w:w="1710" w:type="dxa"/>
          </w:tcPr>
          <w:p w14:paraId="51B0D163" w14:textId="77777777" w:rsidR="00F1210C" w:rsidRPr="00507F31" w:rsidRDefault="00F1210C" w:rsidP="0043455E">
            <w:pPr>
              <w:spacing w:line="240" w:lineRule="atLeast"/>
              <w:ind w:left="-18"/>
              <w:jc w:val="center"/>
              <w:rPr>
                <w:rFonts w:ascii="Times New Roman" w:eastAsia="Times New Roman" w:hAnsi="Times New Roman" w:cs="Times New Roman"/>
                <w:sz w:val="22"/>
                <w:szCs w:val="22"/>
              </w:rPr>
            </w:pPr>
          </w:p>
        </w:tc>
        <w:tc>
          <w:tcPr>
            <w:tcW w:w="5040" w:type="dxa"/>
          </w:tcPr>
          <w:p w14:paraId="075DAC51" w14:textId="77777777" w:rsidR="00F1210C" w:rsidRDefault="00F1210C" w:rsidP="0043455E">
            <w:pPr>
              <w:spacing w:line="240" w:lineRule="atLeast"/>
              <w:rPr>
                <w:rFonts w:ascii="Times New Roman" w:eastAsia="Times New Roman" w:hAnsi="Times New Roman" w:cs="Times New Roman"/>
                <w:sz w:val="22"/>
                <w:szCs w:val="22"/>
                <w:lang w:val="en-GB" w:bidi="ar-SA"/>
              </w:rPr>
            </w:pPr>
          </w:p>
        </w:tc>
      </w:tr>
      <w:tr w:rsidR="009A47DA" w:rsidRPr="00507F31" w14:paraId="3C7CA92A" w14:textId="77777777" w:rsidTr="00AB2FFF">
        <w:trPr>
          <w:tblHeader/>
        </w:trPr>
        <w:tc>
          <w:tcPr>
            <w:tcW w:w="2790" w:type="dxa"/>
          </w:tcPr>
          <w:p w14:paraId="119CE92F" w14:textId="0E2B74C9" w:rsidR="009A47DA" w:rsidRPr="009A46C1" w:rsidRDefault="009A47DA" w:rsidP="009A47DA">
            <w:pPr>
              <w:tabs>
                <w:tab w:val="decimal" w:pos="765"/>
              </w:tabs>
              <w:spacing w:line="240" w:lineRule="atLeast"/>
              <w:ind w:left="-18"/>
              <w:rPr>
                <w:rFonts w:ascii="Times New Roman" w:eastAsia="Times New Roman" w:hAnsi="Times New Roman" w:cs="Times New Roman"/>
                <w:sz w:val="22"/>
                <w:szCs w:val="22"/>
                <w:lang w:val="en-GB" w:bidi="ar-SA"/>
              </w:rPr>
            </w:pPr>
            <w:r w:rsidRPr="009A46C1">
              <w:rPr>
                <w:rFonts w:ascii="Times New Roman" w:eastAsia="Times New Roman" w:hAnsi="Times New Roman" w:cs="Times New Roman"/>
                <w:sz w:val="22"/>
                <w:szCs w:val="22"/>
                <w:lang w:val="en-GB" w:bidi="ar-SA"/>
              </w:rPr>
              <w:t>In-Tech Steel Co.,</w:t>
            </w:r>
            <w:r w:rsidR="00AF009C" w:rsidRPr="009A46C1">
              <w:rPr>
                <w:rFonts w:ascii="Times New Roman" w:eastAsia="Times New Roman" w:hAnsi="Times New Roman" w:cs="Times New Roman"/>
                <w:sz w:val="22"/>
                <w:szCs w:val="22"/>
                <w:lang w:val="en-GB" w:bidi="ar-SA"/>
              </w:rPr>
              <w:t xml:space="preserve"> </w:t>
            </w:r>
            <w:r w:rsidRPr="009A46C1">
              <w:rPr>
                <w:rFonts w:ascii="Times New Roman" w:eastAsia="Times New Roman" w:hAnsi="Times New Roman" w:cs="Times New Roman"/>
                <w:sz w:val="22"/>
                <w:szCs w:val="22"/>
                <w:lang w:val="en-GB" w:bidi="ar-SA"/>
              </w:rPr>
              <w:t>Ltd.</w:t>
            </w:r>
          </w:p>
        </w:tc>
        <w:tc>
          <w:tcPr>
            <w:tcW w:w="1710" w:type="dxa"/>
          </w:tcPr>
          <w:p w14:paraId="4BAA6952" w14:textId="5A718D0B" w:rsidR="009A47DA" w:rsidRPr="00507F31" w:rsidRDefault="009A47DA" w:rsidP="009A47DA">
            <w:pPr>
              <w:spacing w:line="240" w:lineRule="atLeast"/>
              <w:ind w:left="-18"/>
              <w:jc w:val="center"/>
              <w:rPr>
                <w:rFonts w:ascii="Times New Roman" w:eastAsia="Times New Roman" w:hAnsi="Times New Roman" w:cs="Times New Roman"/>
                <w:sz w:val="22"/>
                <w:szCs w:val="22"/>
                <w:lang w:val="en-GB" w:bidi="ar-SA"/>
              </w:rPr>
            </w:pPr>
            <w:r w:rsidRPr="00507F31">
              <w:rPr>
                <w:rFonts w:ascii="Times New Roman" w:eastAsia="Times New Roman" w:hAnsi="Times New Roman" w:cs="Times New Roman"/>
                <w:sz w:val="22"/>
                <w:szCs w:val="22"/>
              </w:rPr>
              <w:t>Thailand</w:t>
            </w:r>
          </w:p>
        </w:tc>
        <w:tc>
          <w:tcPr>
            <w:tcW w:w="5040" w:type="dxa"/>
          </w:tcPr>
          <w:p w14:paraId="63973FEF" w14:textId="7250D165" w:rsidR="009A47DA" w:rsidRPr="00507F31" w:rsidRDefault="009A47DA" w:rsidP="009A47DA">
            <w:pPr>
              <w:tabs>
                <w:tab w:val="decimal" w:pos="428"/>
              </w:tabs>
              <w:spacing w:line="240" w:lineRule="atLeast"/>
              <w:rPr>
                <w:rFonts w:ascii="Times New Roman" w:eastAsia="Times New Roman" w:hAnsi="Times New Roman" w:cs="Times New Roman"/>
                <w:sz w:val="22"/>
                <w:szCs w:val="22"/>
                <w:lang w:val="en-GB" w:bidi="ar-SA"/>
              </w:rPr>
            </w:pPr>
            <w:r w:rsidRPr="00507F31">
              <w:rPr>
                <w:rFonts w:ascii="Times New Roman" w:eastAsia="Times New Roman" w:hAnsi="Times New Roman" w:cs="Times New Roman"/>
                <w:sz w:val="22"/>
                <w:szCs w:val="22"/>
                <w:lang w:val="en-GB" w:bidi="ar-SA"/>
              </w:rPr>
              <w:t>Share</w:t>
            </w:r>
            <w:r>
              <w:rPr>
                <w:rFonts w:ascii="Times New Roman" w:eastAsia="Times New Roman" w:hAnsi="Times New Roman" w:cs="Times New Roman"/>
                <w:sz w:val="22"/>
                <w:szCs w:val="22"/>
                <w:lang w:val="en-GB" w:bidi="ar-SA"/>
              </w:rPr>
              <w:t>holders has family</w:t>
            </w:r>
            <w:r w:rsidRPr="00507F31">
              <w:rPr>
                <w:rFonts w:ascii="Times New Roman" w:eastAsia="Times New Roman" w:hAnsi="Times New Roman" w:cs="Times New Roman"/>
                <w:sz w:val="22"/>
                <w:szCs w:val="22"/>
                <w:lang w:val="en-GB" w:bidi="ar-SA"/>
              </w:rPr>
              <w:t xml:space="preserve"> rela</w:t>
            </w:r>
            <w:r>
              <w:rPr>
                <w:rFonts w:ascii="Times New Roman" w:eastAsia="Times New Roman" w:hAnsi="Times New Roman" w:cs="Times New Roman"/>
                <w:sz w:val="22"/>
                <w:szCs w:val="22"/>
                <w:lang w:val="en-GB" w:bidi="ar-SA"/>
              </w:rPr>
              <w:t>tionship</w:t>
            </w:r>
            <w:r w:rsidRPr="00507F31">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with</w:t>
            </w:r>
            <w:r w:rsidRPr="00507F31">
              <w:rPr>
                <w:rFonts w:ascii="Times New Roman" w:eastAsia="Times New Roman" w:hAnsi="Times New Roman" w:cs="Times New Roman"/>
                <w:sz w:val="22"/>
                <w:szCs w:val="22"/>
                <w:lang w:val="en-GB" w:bidi="ar-SA"/>
              </w:rPr>
              <w:t xml:space="preserve"> directors</w:t>
            </w:r>
          </w:p>
        </w:tc>
      </w:tr>
      <w:tr w:rsidR="0043455E" w:rsidRPr="00507F31" w14:paraId="736DFC0A" w14:textId="77777777" w:rsidTr="00AB2FFF">
        <w:trPr>
          <w:tblHeader/>
        </w:trPr>
        <w:tc>
          <w:tcPr>
            <w:tcW w:w="2790" w:type="dxa"/>
          </w:tcPr>
          <w:p w14:paraId="293E6497" w14:textId="4A697699" w:rsidR="0043455E" w:rsidRPr="009A46C1" w:rsidRDefault="009A46C1" w:rsidP="009A46C1">
            <w:pPr>
              <w:tabs>
                <w:tab w:val="decimal" w:pos="765"/>
              </w:tabs>
              <w:spacing w:line="240" w:lineRule="atLeast"/>
              <w:ind w:left="-18"/>
              <w:rPr>
                <w:rFonts w:ascii="Times New Roman" w:eastAsia="Times New Roman" w:hAnsi="Times New Roman" w:cs="Times New Roman"/>
                <w:sz w:val="22"/>
                <w:szCs w:val="22"/>
                <w:lang w:val="en-GB" w:bidi="ar-SA"/>
              </w:rPr>
            </w:pPr>
            <w:r w:rsidRPr="009A46C1">
              <w:rPr>
                <w:rFonts w:ascii="Times New Roman" w:eastAsia="Times New Roman" w:hAnsi="Times New Roman" w:cs="Times New Roman"/>
                <w:sz w:val="22"/>
                <w:szCs w:val="22"/>
                <w:lang w:val="en-GB" w:bidi="ar-SA"/>
              </w:rPr>
              <w:t xml:space="preserve">BPC Land </w:t>
            </w:r>
            <w:r w:rsidR="0043455E" w:rsidRPr="009A46C1">
              <w:rPr>
                <w:rFonts w:ascii="Times New Roman" w:eastAsia="Times New Roman" w:hAnsi="Times New Roman" w:cs="Times New Roman"/>
                <w:sz w:val="22"/>
                <w:szCs w:val="22"/>
                <w:lang w:val="en-GB" w:bidi="ar-SA"/>
              </w:rPr>
              <w:t>Co.,</w:t>
            </w:r>
            <w:r w:rsidR="00AF009C" w:rsidRPr="009A46C1">
              <w:rPr>
                <w:rFonts w:ascii="Times New Roman" w:eastAsia="Times New Roman" w:hAnsi="Times New Roman" w:cs="Times New Roman"/>
                <w:sz w:val="22"/>
                <w:szCs w:val="22"/>
                <w:lang w:val="en-GB" w:bidi="ar-SA"/>
              </w:rPr>
              <w:t xml:space="preserve"> </w:t>
            </w:r>
            <w:r w:rsidR="0043455E" w:rsidRPr="009A46C1">
              <w:rPr>
                <w:rFonts w:ascii="Times New Roman" w:eastAsia="Times New Roman" w:hAnsi="Times New Roman" w:cs="Times New Roman"/>
                <w:sz w:val="22"/>
                <w:szCs w:val="22"/>
                <w:lang w:val="en-GB" w:bidi="ar-SA"/>
              </w:rPr>
              <w:t>Ltd.</w:t>
            </w:r>
          </w:p>
        </w:tc>
        <w:tc>
          <w:tcPr>
            <w:tcW w:w="1710" w:type="dxa"/>
          </w:tcPr>
          <w:p w14:paraId="59A5BA8A" w14:textId="572976F7" w:rsidR="0043455E" w:rsidRPr="00507F31" w:rsidRDefault="0043455E" w:rsidP="0043455E">
            <w:pPr>
              <w:spacing w:line="240" w:lineRule="atLeast"/>
              <w:jc w:val="center"/>
              <w:rPr>
                <w:rFonts w:ascii="Times New Roman" w:eastAsia="Times New Roman" w:hAnsi="Times New Roman" w:cs="Times New Roman"/>
                <w:sz w:val="22"/>
                <w:szCs w:val="22"/>
              </w:rPr>
            </w:pPr>
            <w:r w:rsidRPr="00507F31">
              <w:rPr>
                <w:rFonts w:ascii="Times New Roman" w:eastAsia="Times New Roman" w:hAnsi="Times New Roman" w:cs="Times New Roman"/>
                <w:sz w:val="22"/>
                <w:szCs w:val="22"/>
              </w:rPr>
              <w:t>Thailand</w:t>
            </w:r>
          </w:p>
        </w:tc>
        <w:tc>
          <w:tcPr>
            <w:tcW w:w="5040" w:type="dxa"/>
          </w:tcPr>
          <w:p w14:paraId="45F21720" w14:textId="1940939C" w:rsidR="0043455E" w:rsidRPr="00507F31" w:rsidRDefault="00CA7952" w:rsidP="0043455E">
            <w:pPr>
              <w:tabs>
                <w:tab w:val="decimal" w:pos="428"/>
              </w:tabs>
              <w:spacing w:line="240" w:lineRule="atLeast"/>
              <w:rPr>
                <w:rFonts w:ascii="Times New Roman" w:eastAsia="Times New Roman" w:hAnsi="Times New Roman" w:cs="Times New Roman"/>
                <w:sz w:val="22"/>
                <w:szCs w:val="22"/>
                <w:lang w:val="en-GB" w:bidi="ar-SA"/>
              </w:rPr>
            </w:pPr>
            <w:r w:rsidRPr="00507F31">
              <w:rPr>
                <w:rFonts w:ascii="Times New Roman" w:eastAsia="Times New Roman" w:hAnsi="Times New Roman" w:cs="Times New Roman"/>
                <w:sz w:val="22"/>
                <w:szCs w:val="22"/>
                <w:lang w:val="en-GB" w:bidi="ar-SA"/>
              </w:rPr>
              <w:t>Share</w:t>
            </w:r>
            <w:r>
              <w:rPr>
                <w:rFonts w:ascii="Times New Roman" w:eastAsia="Times New Roman" w:hAnsi="Times New Roman" w:cs="Times New Roman"/>
                <w:sz w:val="22"/>
                <w:szCs w:val="22"/>
                <w:lang w:val="en-GB" w:bidi="ar-SA"/>
              </w:rPr>
              <w:t>holders has family</w:t>
            </w:r>
            <w:r w:rsidRPr="00507F31">
              <w:rPr>
                <w:rFonts w:ascii="Times New Roman" w:eastAsia="Times New Roman" w:hAnsi="Times New Roman" w:cs="Times New Roman"/>
                <w:sz w:val="22"/>
                <w:szCs w:val="22"/>
                <w:lang w:val="en-GB" w:bidi="ar-SA"/>
              </w:rPr>
              <w:t xml:space="preserve"> rela</w:t>
            </w:r>
            <w:r>
              <w:rPr>
                <w:rFonts w:ascii="Times New Roman" w:eastAsia="Times New Roman" w:hAnsi="Times New Roman" w:cs="Times New Roman"/>
                <w:sz w:val="22"/>
                <w:szCs w:val="22"/>
                <w:lang w:val="en-GB" w:bidi="ar-SA"/>
              </w:rPr>
              <w:t>tionship</w:t>
            </w:r>
            <w:r w:rsidRPr="00507F31">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with</w:t>
            </w:r>
            <w:r w:rsidRPr="00507F31">
              <w:rPr>
                <w:rFonts w:ascii="Times New Roman" w:eastAsia="Times New Roman" w:hAnsi="Times New Roman" w:cs="Times New Roman"/>
                <w:sz w:val="22"/>
                <w:szCs w:val="22"/>
                <w:lang w:val="en-GB" w:bidi="ar-SA"/>
              </w:rPr>
              <w:t xml:space="preserve"> directors</w:t>
            </w:r>
          </w:p>
        </w:tc>
      </w:tr>
      <w:tr w:rsidR="0043455E" w:rsidRPr="00507F31" w14:paraId="73C8B4E2" w14:textId="77777777" w:rsidTr="00AB2FFF">
        <w:trPr>
          <w:tblHeader/>
        </w:trPr>
        <w:tc>
          <w:tcPr>
            <w:tcW w:w="2790" w:type="dxa"/>
          </w:tcPr>
          <w:p w14:paraId="785988B3" w14:textId="42084567" w:rsidR="0043455E" w:rsidRPr="009A46C1" w:rsidRDefault="0043455E" w:rsidP="0043455E">
            <w:pPr>
              <w:spacing w:line="240" w:lineRule="atLeast"/>
              <w:ind w:left="-18"/>
              <w:rPr>
                <w:rFonts w:ascii="Times New Roman" w:eastAsia="Times New Roman" w:hAnsi="Times New Roman" w:cs="Times New Roman"/>
                <w:sz w:val="22"/>
                <w:szCs w:val="22"/>
                <w:lang w:val="en-GB" w:bidi="ar-SA"/>
              </w:rPr>
            </w:pPr>
            <w:r w:rsidRPr="009A46C1">
              <w:rPr>
                <w:rFonts w:ascii="Times New Roman" w:eastAsia="Times New Roman" w:hAnsi="Times New Roman" w:cs="Times New Roman"/>
                <w:sz w:val="22"/>
                <w:szCs w:val="22"/>
                <w:lang w:val="en-GB" w:bidi="ar-SA"/>
              </w:rPr>
              <w:t>Key management personnel</w:t>
            </w:r>
          </w:p>
        </w:tc>
        <w:tc>
          <w:tcPr>
            <w:tcW w:w="1710" w:type="dxa"/>
          </w:tcPr>
          <w:p w14:paraId="1DDE4652" w14:textId="5BC73E8B" w:rsidR="0043455E" w:rsidRPr="00507F31" w:rsidRDefault="0043455E" w:rsidP="0043455E">
            <w:pPr>
              <w:spacing w:line="240" w:lineRule="atLeast"/>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Thai</w:t>
            </w:r>
          </w:p>
        </w:tc>
        <w:tc>
          <w:tcPr>
            <w:tcW w:w="5040" w:type="dxa"/>
          </w:tcPr>
          <w:p w14:paraId="733C850A" w14:textId="7A63E86D" w:rsidR="0043455E" w:rsidRPr="00507F31" w:rsidRDefault="0043455E" w:rsidP="0043455E">
            <w:pPr>
              <w:spacing w:line="240" w:lineRule="atLeast"/>
              <w:ind w:left="249" w:hanging="24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Persons having authority and responsibility for planning, </w:t>
            </w:r>
            <w:proofErr w:type="gramStart"/>
            <w:r>
              <w:rPr>
                <w:rFonts w:ascii="Times New Roman" w:eastAsia="Times New Roman" w:hAnsi="Times New Roman" w:cs="Times New Roman"/>
                <w:sz w:val="22"/>
                <w:szCs w:val="22"/>
                <w:lang w:val="en-GB" w:bidi="ar-SA"/>
              </w:rPr>
              <w:t>directing</w:t>
            </w:r>
            <w:proofErr w:type="gramEnd"/>
            <w:r>
              <w:rPr>
                <w:rFonts w:ascii="Times New Roman" w:eastAsia="Times New Roman" w:hAnsi="Times New Roman" w:cs="Times New Roman"/>
                <w:sz w:val="22"/>
                <w:szCs w:val="22"/>
                <w:lang w:val="en-GB" w:bidi="ar-SA"/>
              </w:rPr>
              <w:t xml:space="preserve"> and controlling the activities </w:t>
            </w:r>
            <w:r w:rsidR="00063A47">
              <w:rPr>
                <w:rFonts w:ascii="Times New Roman" w:eastAsia="Times New Roman" w:hAnsi="Times New Roman" w:cs="Times New Roman"/>
                <w:sz w:val="22"/>
                <w:szCs w:val="22"/>
                <w:lang w:val="en-GB" w:bidi="ar-SA"/>
              </w:rPr>
              <w:br/>
            </w:r>
            <w:r>
              <w:rPr>
                <w:rFonts w:ascii="Times New Roman" w:eastAsia="Times New Roman" w:hAnsi="Times New Roman" w:cs="Times New Roman"/>
                <w:sz w:val="22"/>
                <w:szCs w:val="22"/>
                <w:lang w:val="en-GB" w:bidi="ar-SA"/>
              </w:rPr>
              <w:t xml:space="preserve">of the Group, directly or indirectly, including any </w:t>
            </w:r>
            <w:r w:rsidRPr="00A81372">
              <w:rPr>
                <w:rFonts w:ascii="Times New Roman" w:eastAsia="Times New Roman" w:hAnsi="Times New Roman" w:cs="Times New Roman"/>
                <w:spacing w:val="-6"/>
                <w:sz w:val="22"/>
                <w:szCs w:val="22"/>
                <w:lang w:val="en-GB" w:bidi="ar-SA"/>
              </w:rPr>
              <w:t>director of the Group (whether executive or otherwise)</w:t>
            </w:r>
          </w:p>
        </w:tc>
      </w:tr>
    </w:tbl>
    <w:p w14:paraId="5984F9FF" w14:textId="5D7784BA" w:rsidR="00CD16D2" w:rsidRPr="00507F31" w:rsidRDefault="00CD16D2" w:rsidP="00A813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00" w:lineRule="atLeast"/>
        <w:jc w:val="thaiDistribute"/>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ab/>
      </w:r>
    </w:p>
    <w:tbl>
      <w:tblPr>
        <w:tblW w:w="9542"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260"/>
        <w:gridCol w:w="180"/>
        <w:gridCol w:w="1260"/>
        <w:gridCol w:w="180"/>
        <w:gridCol w:w="1262"/>
      </w:tblGrid>
      <w:tr w:rsidR="00DE00AF" w:rsidRPr="00507F31" w14:paraId="1A99A879" w14:textId="77777777" w:rsidTr="00A63203">
        <w:trPr>
          <w:cantSplit/>
          <w:tblHeader/>
        </w:trPr>
        <w:tc>
          <w:tcPr>
            <w:tcW w:w="3870" w:type="dxa"/>
          </w:tcPr>
          <w:p w14:paraId="3FE65E59" w14:textId="2471FAFA" w:rsidR="00DE00AF" w:rsidRPr="00507F31" w:rsidRDefault="00DE00AF" w:rsidP="00FB52E1">
            <w:pPr>
              <w:pStyle w:val="acctfourfigures"/>
              <w:tabs>
                <w:tab w:val="clear" w:pos="765"/>
              </w:tabs>
              <w:spacing w:line="240" w:lineRule="atLeast"/>
              <w:rPr>
                <w:b/>
                <w:bCs/>
                <w:i/>
                <w:iCs/>
                <w:szCs w:val="22"/>
                <w:lang w:val="en-US"/>
              </w:rPr>
            </w:pPr>
          </w:p>
        </w:tc>
        <w:tc>
          <w:tcPr>
            <w:tcW w:w="2790" w:type="dxa"/>
            <w:gridSpan w:val="3"/>
          </w:tcPr>
          <w:p w14:paraId="03BE6144" w14:textId="31B25F16" w:rsidR="00DE00AF" w:rsidRPr="00507F31" w:rsidRDefault="00DE00AF" w:rsidP="00FB52E1">
            <w:pPr>
              <w:pStyle w:val="BodyTextIndentnosp"/>
              <w:spacing w:line="240" w:lineRule="atLeast"/>
              <w:ind w:left="-169" w:right="-79" w:firstLine="54"/>
              <w:jc w:val="center"/>
              <w:rPr>
                <w:b/>
                <w:bCs/>
                <w:szCs w:val="22"/>
                <w:lang w:val="en-US"/>
              </w:rPr>
            </w:pPr>
            <w:r w:rsidRPr="00507F31">
              <w:rPr>
                <w:b/>
                <w:bCs/>
                <w:szCs w:val="22"/>
              </w:rPr>
              <w:t>Consolidated</w:t>
            </w:r>
          </w:p>
        </w:tc>
        <w:tc>
          <w:tcPr>
            <w:tcW w:w="180" w:type="dxa"/>
          </w:tcPr>
          <w:p w14:paraId="39A61484" w14:textId="77777777" w:rsidR="00DE00AF" w:rsidRPr="00507F31" w:rsidRDefault="00DE00AF" w:rsidP="00FB52E1">
            <w:pPr>
              <w:pStyle w:val="BodyTextIndentnosp"/>
              <w:tabs>
                <w:tab w:val="decimal" w:pos="1190"/>
              </w:tabs>
              <w:spacing w:line="240" w:lineRule="atLeast"/>
              <w:ind w:left="-115" w:right="-187"/>
              <w:rPr>
                <w:b/>
                <w:bCs/>
                <w:szCs w:val="22"/>
                <w:lang w:val="en-US"/>
              </w:rPr>
            </w:pPr>
          </w:p>
        </w:tc>
        <w:tc>
          <w:tcPr>
            <w:tcW w:w="2702" w:type="dxa"/>
            <w:gridSpan w:val="3"/>
          </w:tcPr>
          <w:p w14:paraId="336DE93D" w14:textId="6CC03926" w:rsidR="00DE00AF" w:rsidRPr="00507F31" w:rsidRDefault="00DE00AF" w:rsidP="00FB52E1">
            <w:pPr>
              <w:pStyle w:val="acctfourfigures"/>
              <w:tabs>
                <w:tab w:val="clear" w:pos="765"/>
              </w:tabs>
              <w:spacing w:line="240" w:lineRule="atLeast"/>
              <w:ind w:left="-79" w:right="-79"/>
              <w:jc w:val="center"/>
              <w:rPr>
                <w:szCs w:val="22"/>
                <w:cs/>
                <w:lang w:bidi="th-TH"/>
              </w:rPr>
            </w:pPr>
            <w:r w:rsidRPr="00507F31">
              <w:rPr>
                <w:b/>
                <w:bCs/>
                <w:szCs w:val="22"/>
                <w:lang w:val="en-US"/>
              </w:rPr>
              <w:t>Separate</w:t>
            </w:r>
          </w:p>
        </w:tc>
      </w:tr>
      <w:tr w:rsidR="00DE00AF" w:rsidRPr="00507F31" w14:paraId="4074F02D" w14:textId="77777777" w:rsidTr="00A63203">
        <w:trPr>
          <w:cantSplit/>
          <w:tblHeader/>
        </w:trPr>
        <w:tc>
          <w:tcPr>
            <w:tcW w:w="3870" w:type="dxa"/>
          </w:tcPr>
          <w:p w14:paraId="13E0DF3C" w14:textId="34CE1E5F" w:rsidR="00DE00AF" w:rsidRPr="00A81372" w:rsidRDefault="00710FDB" w:rsidP="00FB52E1">
            <w:pPr>
              <w:pStyle w:val="acctfourfigures"/>
              <w:tabs>
                <w:tab w:val="clear" w:pos="765"/>
              </w:tabs>
              <w:spacing w:line="240" w:lineRule="atLeast"/>
              <w:rPr>
                <w:b/>
                <w:bCs/>
                <w:i/>
                <w:iCs/>
                <w:spacing w:val="-6"/>
                <w:szCs w:val="22"/>
                <w:lang w:val="en-US"/>
              </w:rPr>
            </w:pPr>
            <w:r w:rsidRPr="00A81372">
              <w:rPr>
                <w:b/>
                <w:bCs/>
                <w:i/>
                <w:iCs/>
                <w:spacing w:val="-6"/>
                <w:szCs w:val="22"/>
                <w:lang w:val="en-US"/>
              </w:rPr>
              <w:t xml:space="preserve">Significant transactions with </w:t>
            </w:r>
            <w:r w:rsidR="007315A8" w:rsidRPr="00A81372">
              <w:rPr>
                <w:b/>
                <w:bCs/>
                <w:i/>
                <w:iCs/>
                <w:spacing w:val="-6"/>
                <w:szCs w:val="22"/>
                <w:lang w:val="en-US"/>
              </w:rPr>
              <w:t>related parties</w:t>
            </w:r>
          </w:p>
        </w:tc>
        <w:tc>
          <w:tcPr>
            <w:tcW w:w="2790" w:type="dxa"/>
            <w:gridSpan w:val="3"/>
          </w:tcPr>
          <w:p w14:paraId="34E0B9E5" w14:textId="77777777" w:rsidR="00DE00AF" w:rsidRPr="00507F31" w:rsidRDefault="00DE00AF" w:rsidP="00FB52E1">
            <w:pPr>
              <w:pStyle w:val="BodyTextIndentnosp"/>
              <w:spacing w:line="240" w:lineRule="atLeast"/>
              <w:ind w:left="-169" w:right="-79" w:firstLine="54"/>
              <w:jc w:val="center"/>
              <w:rPr>
                <w:b/>
                <w:bCs/>
                <w:szCs w:val="22"/>
              </w:rPr>
            </w:pPr>
            <w:r w:rsidRPr="00507F31">
              <w:rPr>
                <w:b/>
                <w:bCs/>
                <w:szCs w:val="22"/>
              </w:rPr>
              <w:t>financial statements</w:t>
            </w:r>
          </w:p>
        </w:tc>
        <w:tc>
          <w:tcPr>
            <w:tcW w:w="180" w:type="dxa"/>
          </w:tcPr>
          <w:p w14:paraId="2C484967" w14:textId="77777777" w:rsidR="00DE00AF" w:rsidRPr="00507F31" w:rsidRDefault="00DE00AF" w:rsidP="00FB52E1">
            <w:pPr>
              <w:pStyle w:val="BodyTextIndentnosp"/>
              <w:tabs>
                <w:tab w:val="decimal" w:pos="1190"/>
              </w:tabs>
              <w:spacing w:line="240" w:lineRule="atLeast"/>
              <w:ind w:left="-115" w:right="-187"/>
              <w:rPr>
                <w:b/>
                <w:bCs/>
                <w:szCs w:val="22"/>
                <w:lang w:val="en-US"/>
              </w:rPr>
            </w:pPr>
          </w:p>
        </w:tc>
        <w:tc>
          <w:tcPr>
            <w:tcW w:w="2702" w:type="dxa"/>
            <w:gridSpan w:val="3"/>
          </w:tcPr>
          <w:p w14:paraId="6C34CBA2" w14:textId="77777777" w:rsidR="00DE00AF" w:rsidRPr="00507F31" w:rsidRDefault="00DE00AF" w:rsidP="00FB52E1">
            <w:pPr>
              <w:pStyle w:val="acctfourfigures"/>
              <w:tabs>
                <w:tab w:val="clear" w:pos="765"/>
              </w:tabs>
              <w:spacing w:line="240" w:lineRule="atLeast"/>
              <w:ind w:left="-79" w:right="-79"/>
              <w:jc w:val="center"/>
              <w:rPr>
                <w:szCs w:val="22"/>
                <w:lang w:bidi="th-TH"/>
              </w:rPr>
            </w:pPr>
            <w:r w:rsidRPr="00507F31">
              <w:rPr>
                <w:b/>
                <w:bCs/>
                <w:szCs w:val="22"/>
                <w:lang w:val="en-US"/>
              </w:rPr>
              <w:t>financial statements</w:t>
            </w:r>
          </w:p>
        </w:tc>
      </w:tr>
      <w:tr w:rsidR="001E2689" w:rsidRPr="00507F31" w14:paraId="3F9C447D" w14:textId="77777777" w:rsidTr="00A63203">
        <w:trPr>
          <w:cantSplit/>
          <w:tblHeader/>
        </w:trPr>
        <w:tc>
          <w:tcPr>
            <w:tcW w:w="3870" w:type="dxa"/>
          </w:tcPr>
          <w:p w14:paraId="612EBE98" w14:textId="32F10A24" w:rsidR="00A278D3" w:rsidRPr="00507F31" w:rsidRDefault="002C4391" w:rsidP="001E2689">
            <w:pPr>
              <w:pStyle w:val="acctfourfigures"/>
              <w:tabs>
                <w:tab w:val="clear" w:pos="765"/>
              </w:tabs>
              <w:spacing w:line="240" w:lineRule="atLeast"/>
              <w:rPr>
                <w:b/>
                <w:bCs/>
                <w:i/>
                <w:iCs/>
                <w:szCs w:val="22"/>
                <w:lang w:val="en-US"/>
              </w:rPr>
            </w:pPr>
            <w:r>
              <w:rPr>
                <w:b/>
                <w:bCs/>
                <w:i/>
                <w:iCs/>
                <w:szCs w:val="22"/>
                <w:lang w:val="en-US"/>
              </w:rPr>
              <w:t>For the y</w:t>
            </w:r>
            <w:r w:rsidR="00710FDB" w:rsidRPr="00507F31">
              <w:rPr>
                <w:b/>
                <w:bCs/>
                <w:i/>
                <w:iCs/>
                <w:szCs w:val="22"/>
                <w:lang w:val="en-US"/>
              </w:rPr>
              <w:t>ear</w:t>
            </w:r>
            <w:r w:rsidR="007315A8" w:rsidRPr="00507F31">
              <w:rPr>
                <w:b/>
                <w:bCs/>
                <w:i/>
                <w:iCs/>
                <w:szCs w:val="22"/>
                <w:lang w:val="en-US"/>
              </w:rPr>
              <w:t xml:space="preserve"> ended</w:t>
            </w:r>
            <w:r w:rsidR="007315A8" w:rsidRPr="00507F31">
              <w:rPr>
                <w:b/>
                <w:bCs/>
                <w:i/>
                <w:iCs/>
                <w:szCs w:val="22"/>
                <w:cs/>
                <w:lang w:val="en-US" w:bidi="th-TH"/>
              </w:rPr>
              <w:t xml:space="preserve"> </w:t>
            </w:r>
            <w:r w:rsidR="00A90A2E" w:rsidRPr="00507F31">
              <w:rPr>
                <w:b/>
                <w:bCs/>
                <w:i/>
                <w:iCs/>
                <w:szCs w:val="22"/>
                <w:lang w:val="en-US" w:bidi="th-TH"/>
              </w:rPr>
              <w:t>31 December</w:t>
            </w:r>
          </w:p>
        </w:tc>
        <w:tc>
          <w:tcPr>
            <w:tcW w:w="1350" w:type="dxa"/>
          </w:tcPr>
          <w:p w14:paraId="5952BBA9" w14:textId="0EC07605" w:rsidR="001E2689" w:rsidRPr="00507F31" w:rsidRDefault="00262A67" w:rsidP="001E2689">
            <w:pPr>
              <w:pStyle w:val="BodyTextIndentnosp"/>
              <w:spacing w:line="240" w:lineRule="atLeast"/>
              <w:ind w:left="-169" w:right="-79" w:firstLine="54"/>
              <w:jc w:val="center"/>
              <w:rPr>
                <w:szCs w:val="22"/>
                <w:lang w:val="en-US"/>
              </w:rPr>
            </w:pPr>
            <w:r>
              <w:rPr>
                <w:szCs w:val="22"/>
                <w:lang w:val="en-US"/>
              </w:rPr>
              <w:t>202</w:t>
            </w:r>
            <w:r w:rsidR="00820770">
              <w:rPr>
                <w:szCs w:val="22"/>
                <w:lang w:val="en-US"/>
              </w:rPr>
              <w:t>4</w:t>
            </w:r>
          </w:p>
        </w:tc>
        <w:tc>
          <w:tcPr>
            <w:tcW w:w="180" w:type="dxa"/>
          </w:tcPr>
          <w:p w14:paraId="55F6388E" w14:textId="77777777" w:rsidR="001E2689" w:rsidRPr="00507F31" w:rsidRDefault="001E2689" w:rsidP="001E2689">
            <w:pPr>
              <w:pStyle w:val="BodyTextIndentnosp"/>
              <w:spacing w:line="240" w:lineRule="atLeast"/>
              <w:ind w:left="-169" w:right="-79" w:firstLine="54"/>
              <w:jc w:val="center"/>
              <w:rPr>
                <w:szCs w:val="22"/>
                <w:lang w:val="en-US"/>
              </w:rPr>
            </w:pPr>
          </w:p>
        </w:tc>
        <w:tc>
          <w:tcPr>
            <w:tcW w:w="1260" w:type="dxa"/>
          </w:tcPr>
          <w:p w14:paraId="61E48A95" w14:textId="6046332B" w:rsidR="001E2689" w:rsidRPr="00507F31" w:rsidRDefault="00820770" w:rsidP="001E2689">
            <w:pPr>
              <w:pStyle w:val="BodyTextIndentnosp"/>
              <w:spacing w:line="240" w:lineRule="atLeast"/>
              <w:ind w:left="-169" w:right="-79" w:firstLine="54"/>
              <w:jc w:val="center"/>
              <w:rPr>
                <w:szCs w:val="22"/>
                <w:lang w:val="en-US"/>
              </w:rPr>
            </w:pPr>
            <w:r>
              <w:rPr>
                <w:szCs w:val="22"/>
                <w:lang w:val="en-US"/>
              </w:rPr>
              <w:t>2023</w:t>
            </w:r>
          </w:p>
        </w:tc>
        <w:tc>
          <w:tcPr>
            <w:tcW w:w="180" w:type="dxa"/>
          </w:tcPr>
          <w:p w14:paraId="17A55EA8" w14:textId="77777777" w:rsidR="001E2689" w:rsidRPr="00507F31" w:rsidRDefault="001E2689" w:rsidP="001E2689">
            <w:pPr>
              <w:pStyle w:val="BodyTextIndentnosp"/>
              <w:tabs>
                <w:tab w:val="decimal" w:pos="1190"/>
              </w:tabs>
              <w:spacing w:line="240" w:lineRule="atLeast"/>
              <w:ind w:left="-115" w:right="-187"/>
              <w:jc w:val="center"/>
              <w:rPr>
                <w:szCs w:val="22"/>
                <w:lang w:val="en-US"/>
              </w:rPr>
            </w:pPr>
          </w:p>
        </w:tc>
        <w:tc>
          <w:tcPr>
            <w:tcW w:w="1260" w:type="dxa"/>
          </w:tcPr>
          <w:p w14:paraId="3E2D156B" w14:textId="345F8273" w:rsidR="001E2689" w:rsidRPr="00507F31" w:rsidRDefault="00820770" w:rsidP="001E2689">
            <w:pPr>
              <w:pStyle w:val="BodyTextIndentnosp"/>
              <w:spacing w:line="240" w:lineRule="atLeast"/>
              <w:ind w:left="-169" w:right="-79" w:firstLine="54"/>
              <w:jc w:val="center"/>
              <w:rPr>
                <w:szCs w:val="22"/>
                <w:lang w:val="en-US"/>
              </w:rPr>
            </w:pPr>
            <w:r>
              <w:rPr>
                <w:szCs w:val="22"/>
                <w:lang w:val="en-US"/>
              </w:rPr>
              <w:t>2024</w:t>
            </w:r>
          </w:p>
        </w:tc>
        <w:tc>
          <w:tcPr>
            <w:tcW w:w="180" w:type="dxa"/>
          </w:tcPr>
          <w:p w14:paraId="629B8129" w14:textId="77777777" w:rsidR="001E2689" w:rsidRPr="00507F31" w:rsidRDefault="001E2689" w:rsidP="001E2689">
            <w:pPr>
              <w:pStyle w:val="BodyTextIndentnosp"/>
              <w:spacing w:line="240" w:lineRule="atLeast"/>
              <w:ind w:left="-169" w:right="-79" w:firstLine="54"/>
              <w:jc w:val="center"/>
              <w:rPr>
                <w:szCs w:val="22"/>
                <w:lang w:val="en-US"/>
              </w:rPr>
            </w:pPr>
          </w:p>
        </w:tc>
        <w:tc>
          <w:tcPr>
            <w:tcW w:w="1262" w:type="dxa"/>
          </w:tcPr>
          <w:p w14:paraId="02B6F331" w14:textId="01C597E7" w:rsidR="001E2689" w:rsidRPr="00507F31" w:rsidRDefault="00820770" w:rsidP="001E2689">
            <w:pPr>
              <w:pStyle w:val="BodyTextIndentnosp"/>
              <w:spacing w:line="240" w:lineRule="atLeast"/>
              <w:ind w:left="-169" w:right="-79" w:firstLine="54"/>
              <w:jc w:val="center"/>
              <w:rPr>
                <w:szCs w:val="22"/>
                <w:lang w:val="en-US"/>
              </w:rPr>
            </w:pPr>
            <w:r>
              <w:rPr>
                <w:szCs w:val="22"/>
                <w:lang w:val="en-US"/>
              </w:rPr>
              <w:t>2023</w:t>
            </w:r>
          </w:p>
        </w:tc>
      </w:tr>
      <w:tr w:rsidR="007315A8" w:rsidRPr="00507F31" w14:paraId="7DA021F9" w14:textId="77777777" w:rsidTr="00A63203">
        <w:trPr>
          <w:cantSplit/>
          <w:tblHeader/>
        </w:trPr>
        <w:tc>
          <w:tcPr>
            <w:tcW w:w="3870" w:type="dxa"/>
          </w:tcPr>
          <w:p w14:paraId="68FC5743" w14:textId="3BE55160" w:rsidR="007315A8" w:rsidRPr="00507F31" w:rsidRDefault="007315A8" w:rsidP="007315A8">
            <w:pPr>
              <w:pStyle w:val="acctfourfigures"/>
              <w:tabs>
                <w:tab w:val="clear" w:pos="765"/>
              </w:tabs>
              <w:spacing w:line="240" w:lineRule="atLeast"/>
              <w:rPr>
                <w:i/>
                <w:iCs/>
                <w:szCs w:val="22"/>
                <w:lang w:bidi="th-TH"/>
              </w:rPr>
            </w:pPr>
          </w:p>
        </w:tc>
        <w:tc>
          <w:tcPr>
            <w:tcW w:w="5672" w:type="dxa"/>
            <w:gridSpan w:val="7"/>
          </w:tcPr>
          <w:p w14:paraId="33AC8CBE" w14:textId="77777777" w:rsidR="007315A8" w:rsidRPr="00507F31" w:rsidRDefault="007315A8" w:rsidP="007315A8">
            <w:pPr>
              <w:pStyle w:val="acctfourfigures"/>
              <w:tabs>
                <w:tab w:val="clear" w:pos="765"/>
              </w:tabs>
              <w:spacing w:line="240" w:lineRule="atLeast"/>
              <w:ind w:left="-79" w:right="-79"/>
              <w:jc w:val="center"/>
              <w:rPr>
                <w:i/>
                <w:iCs/>
                <w:szCs w:val="22"/>
              </w:rPr>
            </w:pPr>
            <w:r w:rsidRPr="00507F31">
              <w:rPr>
                <w:i/>
                <w:iCs/>
                <w:szCs w:val="22"/>
              </w:rPr>
              <w:t>(in thousand Baht)</w:t>
            </w:r>
          </w:p>
        </w:tc>
      </w:tr>
      <w:tr w:rsidR="007315A8" w:rsidRPr="00507F31" w14:paraId="18E1E5D9" w14:textId="77777777" w:rsidTr="00A63203">
        <w:trPr>
          <w:cantSplit/>
        </w:trPr>
        <w:tc>
          <w:tcPr>
            <w:tcW w:w="3870" w:type="dxa"/>
          </w:tcPr>
          <w:p w14:paraId="03443C35" w14:textId="77777777" w:rsidR="007315A8" w:rsidRPr="00507F31" w:rsidRDefault="007315A8" w:rsidP="007315A8">
            <w:pPr>
              <w:rPr>
                <w:rFonts w:ascii="Times New Roman" w:hAnsi="Times New Roman" w:cs="Times New Roman"/>
                <w:b/>
                <w:bCs/>
                <w:sz w:val="22"/>
                <w:szCs w:val="22"/>
              </w:rPr>
            </w:pPr>
            <w:r w:rsidRPr="00507F31">
              <w:rPr>
                <w:rFonts w:ascii="Times New Roman" w:hAnsi="Times New Roman" w:cs="Times New Roman"/>
                <w:b/>
                <w:bCs/>
                <w:sz w:val="22"/>
                <w:szCs w:val="22"/>
              </w:rPr>
              <w:t>Subsidiaries</w:t>
            </w:r>
          </w:p>
        </w:tc>
        <w:tc>
          <w:tcPr>
            <w:tcW w:w="1350" w:type="dxa"/>
          </w:tcPr>
          <w:p w14:paraId="6BC65C59" w14:textId="77777777" w:rsidR="007315A8" w:rsidRPr="00507F31" w:rsidRDefault="007315A8" w:rsidP="007315A8">
            <w:pPr>
              <w:pStyle w:val="BodyTextIndentnosp"/>
              <w:spacing w:line="240" w:lineRule="atLeast"/>
              <w:ind w:left="-115" w:right="-79"/>
              <w:rPr>
                <w:b/>
                <w:bCs/>
                <w:szCs w:val="22"/>
                <w:lang w:val="en-US"/>
              </w:rPr>
            </w:pPr>
          </w:p>
        </w:tc>
        <w:tc>
          <w:tcPr>
            <w:tcW w:w="180" w:type="dxa"/>
          </w:tcPr>
          <w:p w14:paraId="33D1AAC9" w14:textId="77777777" w:rsidR="007315A8" w:rsidRPr="00507F31" w:rsidRDefault="007315A8" w:rsidP="007315A8">
            <w:pPr>
              <w:pStyle w:val="BodyTextIndentnosp"/>
              <w:tabs>
                <w:tab w:val="decimal" w:pos="776"/>
              </w:tabs>
              <w:spacing w:line="240" w:lineRule="atLeast"/>
              <w:ind w:left="-115" w:right="-79"/>
              <w:rPr>
                <w:b/>
                <w:bCs/>
                <w:szCs w:val="22"/>
                <w:lang w:val="en-US"/>
              </w:rPr>
            </w:pPr>
          </w:p>
        </w:tc>
        <w:tc>
          <w:tcPr>
            <w:tcW w:w="1260" w:type="dxa"/>
          </w:tcPr>
          <w:p w14:paraId="0D91B385" w14:textId="77777777" w:rsidR="007315A8" w:rsidRPr="00507F31" w:rsidRDefault="007315A8" w:rsidP="007315A8">
            <w:pPr>
              <w:pStyle w:val="BodyTextIndentnosp"/>
              <w:tabs>
                <w:tab w:val="decimal" w:pos="776"/>
              </w:tabs>
              <w:spacing w:line="240" w:lineRule="atLeast"/>
              <w:ind w:left="-115" w:right="-79"/>
              <w:rPr>
                <w:b/>
                <w:bCs/>
                <w:szCs w:val="22"/>
                <w:lang w:val="en-US"/>
              </w:rPr>
            </w:pPr>
          </w:p>
        </w:tc>
        <w:tc>
          <w:tcPr>
            <w:tcW w:w="180" w:type="dxa"/>
          </w:tcPr>
          <w:p w14:paraId="29A0A845" w14:textId="77777777" w:rsidR="007315A8" w:rsidRPr="00507F31" w:rsidRDefault="007315A8" w:rsidP="007315A8">
            <w:pPr>
              <w:pStyle w:val="BodyTextIndentnosp"/>
              <w:tabs>
                <w:tab w:val="decimal" w:pos="776"/>
              </w:tabs>
              <w:spacing w:line="240" w:lineRule="atLeast"/>
              <w:ind w:left="-115" w:right="-79"/>
              <w:rPr>
                <w:b/>
                <w:bCs/>
                <w:szCs w:val="22"/>
                <w:lang w:val="en-US"/>
              </w:rPr>
            </w:pPr>
          </w:p>
        </w:tc>
        <w:tc>
          <w:tcPr>
            <w:tcW w:w="1260" w:type="dxa"/>
          </w:tcPr>
          <w:p w14:paraId="13642654" w14:textId="77777777" w:rsidR="007315A8" w:rsidRPr="00507F31" w:rsidRDefault="007315A8" w:rsidP="007315A8">
            <w:pPr>
              <w:pStyle w:val="BodyTextIndentnosp"/>
              <w:tabs>
                <w:tab w:val="decimal" w:pos="776"/>
              </w:tabs>
              <w:spacing w:line="240" w:lineRule="atLeast"/>
              <w:ind w:left="-115" w:right="-79"/>
              <w:rPr>
                <w:b/>
                <w:bCs/>
                <w:szCs w:val="22"/>
                <w:lang w:val="en-US"/>
              </w:rPr>
            </w:pPr>
          </w:p>
        </w:tc>
        <w:tc>
          <w:tcPr>
            <w:tcW w:w="180" w:type="dxa"/>
          </w:tcPr>
          <w:p w14:paraId="041F0E08" w14:textId="77777777" w:rsidR="007315A8" w:rsidRPr="00507F31" w:rsidRDefault="007315A8" w:rsidP="007315A8">
            <w:pPr>
              <w:pStyle w:val="BodyTextIndentnosp"/>
              <w:tabs>
                <w:tab w:val="decimal" w:pos="776"/>
              </w:tabs>
              <w:spacing w:line="240" w:lineRule="atLeast"/>
              <w:ind w:left="-115" w:right="-187"/>
              <w:rPr>
                <w:b/>
                <w:bCs/>
                <w:szCs w:val="22"/>
                <w:lang w:val="en-US"/>
              </w:rPr>
            </w:pPr>
          </w:p>
        </w:tc>
        <w:tc>
          <w:tcPr>
            <w:tcW w:w="1262" w:type="dxa"/>
          </w:tcPr>
          <w:p w14:paraId="3669EE26" w14:textId="77777777" w:rsidR="007315A8" w:rsidRPr="00507F31" w:rsidRDefault="007315A8" w:rsidP="007315A8">
            <w:pPr>
              <w:pStyle w:val="BodyTextIndentnosp"/>
              <w:tabs>
                <w:tab w:val="decimal" w:pos="776"/>
              </w:tabs>
              <w:spacing w:line="240" w:lineRule="atLeast"/>
              <w:ind w:left="-115" w:right="-79"/>
              <w:rPr>
                <w:b/>
                <w:bCs/>
                <w:szCs w:val="22"/>
                <w:lang w:val="en-US"/>
              </w:rPr>
            </w:pPr>
          </w:p>
        </w:tc>
      </w:tr>
      <w:tr w:rsidR="00C149D5" w:rsidRPr="00507F31" w14:paraId="51B9EB95" w14:textId="77777777" w:rsidTr="00262A67">
        <w:trPr>
          <w:cantSplit/>
          <w:trHeight w:val="60"/>
        </w:trPr>
        <w:tc>
          <w:tcPr>
            <w:tcW w:w="3870" w:type="dxa"/>
          </w:tcPr>
          <w:p w14:paraId="66368D20" w14:textId="517FECC1" w:rsidR="00C149D5" w:rsidRPr="00507F31" w:rsidRDefault="00C149D5" w:rsidP="00C149D5">
            <w:pPr>
              <w:rPr>
                <w:rFonts w:ascii="Times New Roman" w:hAnsi="Times New Roman" w:cs="Times New Roman"/>
                <w:sz w:val="22"/>
                <w:szCs w:val="22"/>
              </w:rPr>
            </w:pPr>
            <w:r w:rsidRPr="00507F31">
              <w:rPr>
                <w:rFonts w:ascii="Times New Roman" w:hAnsi="Times New Roman" w:cs="Times New Roman"/>
                <w:sz w:val="22"/>
                <w:szCs w:val="22"/>
              </w:rPr>
              <w:t xml:space="preserve">Sales of goods </w:t>
            </w:r>
            <w:r>
              <w:rPr>
                <w:rFonts w:ascii="Times New Roman" w:hAnsi="Times New Roman" w:cs="Times New Roman"/>
                <w:sz w:val="22"/>
                <w:szCs w:val="22"/>
              </w:rPr>
              <w:t>or</w:t>
            </w:r>
            <w:r w:rsidRPr="00507F31">
              <w:rPr>
                <w:rFonts w:ascii="Times New Roman" w:hAnsi="Times New Roman" w:cs="Times New Roman"/>
                <w:sz w:val="22"/>
                <w:szCs w:val="22"/>
              </w:rPr>
              <w:t xml:space="preserve"> rendering of services</w:t>
            </w:r>
          </w:p>
        </w:tc>
        <w:tc>
          <w:tcPr>
            <w:tcW w:w="1350" w:type="dxa"/>
          </w:tcPr>
          <w:p w14:paraId="55D0F16B" w14:textId="3ACF59DB" w:rsidR="00C149D5" w:rsidRPr="00AB6A91" w:rsidRDefault="00C149D5" w:rsidP="00C149D5">
            <w:pPr>
              <w:tabs>
                <w:tab w:val="decimal" w:pos="1084"/>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4BCA8C2F" w14:textId="77777777" w:rsidR="00C149D5" w:rsidRPr="00AB6A91" w:rsidRDefault="00C149D5" w:rsidP="00C149D5">
            <w:pPr>
              <w:pStyle w:val="BodyTextIndentnosp"/>
              <w:tabs>
                <w:tab w:val="decimal" w:pos="776"/>
                <w:tab w:val="decimal" w:pos="1094"/>
              </w:tabs>
              <w:spacing w:line="240" w:lineRule="atLeast"/>
              <w:ind w:left="-115" w:right="-79"/>
              <w:rPr>
                <w:szCs w:val="22"/>
              </w:rPr>
            </w:pPr>
          </w:p>
        </w:tc>
        <w:tc>
          <w:tcPr>
            <w:tcW w:w="1260" w:type="dxa"/>
          </w:tcPr>
          <w:p w14:paraId="3470B9A5" w14:textId="1F48EFAD" w:rsidR="00C149D5" w:rsidRPr="00820770" w:rsidRDefault="00C149D5" w:rsidP="00C149D5">
            <w:pPr>
              <w:tabs>
                <w:tab w:val="decimal" w:pos="998"/>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638ECF39" w14:textId="77777777" w:rsidR="00C149D5" w:rsidRPr="007C7305" w:rsidRDefault="00C149D5" w:rsidP="00C149D5">
            <w:pPr>
              <w:pStyle w:val="BodyTextIndentnosp"/>
              <w:tabs>
                <w:tab w:val="decimal" w:pos="776"/>
              </w:tabs>
              <w:spacing w:line="240" w:lineRule="atLeast"/>
              <w:ind w:left="-115" w:right="-79"/>
              <w:rPr>
                <w:szCs w:val="22"/>
                <w:lang w:val="en-US"/>
              </w:rPr>
            </w:pPr>
          </w:p>
        </w:tc>
        <w:tc>
          <w:tcPr>
            <w:tcW w:w="1260" w:type="dxa"/>
          </w:tcPr>
          <w:p w14:paraId="78B0A734" w14:textId="3592E03B" w:rsidR="00C149D5" w:rsidRPr="007C7305" w:rsidRDefault="00C149D5" w:rsidP="00C149D5">
            <w:pPr>
              <w:tabs>
                <w:tab w:val="decimal" w:pos="1022"/>
              </w:tabs>
              <w:ind w:right="-76"/>
              <w:rPr>
                <w:rFonts w:ascii="Times New Roman" w:hAnsi="Times New Roman" w:cstheme="minorBidi"/>
                <w:sz w:val="22"/>
                <w:szCs w:val="22"/>
              </w:rPr>
            </w:pPr>
            <w:r>
              <w:rPr>
                <w:rFonts w:ascii="Times New Roman" w:hAnsi="Times New Roman" w:cstheme="minorBidi"/>
                <w:sz w:val="22"/>
                <w:szCs w:val="22"/>
              </w:rPr>
              <w:t>375,533</w:t>
            </w:r>
          </w:p>
        </w:tc>
        <w:tc>
          <w:tcPr>
            <w:tcW w:w="180" w:type="dxa"/>
          </w:tcPr>
          <w:p w14:paraId="2C0B6C81" w14:textId="77777777" w:rsidR="00C149D5" w:rsidRPr="007C7305" w:rsidRDefault="00C149D5" w:rsidP="00C149D5">
            <w:pPr>
              <w:pStyle w:val="BodyTextIndentnosp"/>
              <w:tabs>
                <w:tab w:val="decimal" w:pos="776"/>
              </w:tabs>
              <w:spacing w:line="240" w:lineRule="atLeast"/>
              <w:ind w:left="-115" w:right="-187"/>
              <w:rPr>
                <w:rFonts w:eastAsia="Cordia New"/>
                <w:szCs w:val="22"/>
                <w:lang w:val="en-US" w:bidi="th-TH"/>
              </w:rPr>
            </w:pPr>
          </w:p>
        </w:tc>
        <w:tc>
          <w:tcPr>
            <w:tcW w:w="1262" w:type="dxa"/>
          </w:tcPr>
          <w:p w14:paraId="4D4E5905" w14:textId="55B165DA" w:rsidR="00C149D5" w:rsidRPr="007C7305" w:rsidRDefault="00C149D5" w:rsidP="00C149D5">
            <w:pPr>
              <w:tabs>
                <w:tab w:val="decimal" w:pos="1022"/>
              </w:tabs>
              <w:ind w:right="-76"/>
              <w:rPr>
                <w:rFonts w:ascii="Times New Roman" w:hAnsi="Times New Roman" w:cs="Times New Roman"/>
                <w:sz w:val="22"/>
                <w:szCs w:val="22"/>
              </w:rPr>
            </w:pPr>
            <w:r w:rsidRPr="007C7305">
              <w:rPr>
                <w:rFonts w:ascii="Times New Roman" w:hAnsi="Times New Roman" w:cstheme="minorBidi"/>
                <w:sz w:val="22"/>
                <w:szCs w:val="22"/>
              </w:rPr>
              <w:t>2,045,861</w:t>
            </w:r>
          </w:p>
        </w:tc>
      </w:tr>
      <w:tr w:rsidR="00C149D5" w:rsidRPr="00507F31" w14:paraId="754D99A5" w14:textId="77777777" w:rsidTr="00A63203">
        <w:trPr>
          <w:cantSplit/>
        </w:trPr>
        <w:tc>
          <w:tcPr>
            <w:tcW w:w="3870" w:type="dxa"/>
          </w:tcPr>
          <w:p w14:paraId="2D3B7898" w14:textId="77777777" w:rsidR="00C149D5" w:rsidRPr="00507F31" w:rsidRDefault="00C149D5" w:rsidP="00C149D5">
            <w:pPr>
              <w:rPr>
                <w:rFonts w:ascii="Times New Roman" w:hAnsi="Times New Roman" w:cs="Times New Roman"/>
                <w:sz w:val="22"/>
                <w:szCs w:val="22"/>
              </w:rPr>
            </w:pPr>
            <w:r w:rsidRPr="00507F31">
              <w:rPr>
                <w:rFonts w:ascii="Times New Roman" w:hAnsi="Times New Roman" w:cs="Times New Roman"/>
                <w:sz w:val="22"/>
                <w:szCs w:val="22"/>
              </w:rPr>
              <w:t>Other income</w:t>
            </w:r>
          </w:p>
        </w:tc>
        <w:tc>
          <w:tcPr>
            <w:tcW w:w="1350" w:type="dxa"/>
          </w:tcPr>
          <w:p w14:paraId="5D8E32FD" w14:textId="3FB6E7BF" w:rsidR="00C149D5" w:rsidRPr="00AB6A91" w:rsidRDefault="00C149D5" w:rsidP="00C149D5">
            <w:pPr>
              <w:tabs>
                <w:tab w:val="decimal" w:pos="1084"/>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3346F099" w14:textId="77777777" w:rsidR="00C149D5" w:rsidRPr="00AB6A91" w:rsidRDefault="00C149D5" w:rsidP="00C149D5">
            <w:pPr>
              <w:pStyle w:val="BodyTextIndentnosp"/>
              <w:tabs>
                <w:tab w:val="decimal" w:pos="776"/>
              </w:tabs>
              <w:spacing w:line="240" w:lineRule="atLeast"/>
              <w:ind w:left="-115" w:right="-79"/>
              <w:rPr>
                <w:szCs w:val="22"/>
                <w:lang w:val="en-US"/>
              </w:rPr>
            </w:pPr>
          </w:p>
        </w:tc>
        <w:tc>
          <w:tcPr>
            <w:tcW w:w="1260" w:type="dxa"/>
          </w:tcPr>
          <w:p w14:paraId="4388EB82" w14:textId="7218B4F6" w:rsidR="00C149D5" w:rsidRPr="00AB6A91" w:rsidRDefault="00C149D5" w:rsidP="00C149D5">
            <w:pPr>
              <w:tabs>
                <w:tab w:val="decimal" w:pos="998"/>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76BFB077" w14:textId="77777777" w:rsidR="00C149D5" w:rsidRPr="007C7305" w:rsidRDefault="00C149D5" w:rsidP="00C149D5">
            <w:pPr>
              <w:pStyle w:val="BodyTextIndentnosp"/>
              <w:tabs>
                <w:tab w:val="decimal" w:pos="776"/>
              </w:tabs>
              <w:spacing w:line="240" w:lineRule="atLeast"/>
              <w:ind w:left="-115" w:right="-79"/>
              <w:rPr>
                <w:szCs w:val="22"/>
                <w:lang w:val="en-US"/>
              </w:rPr>
            </w:pPr>
          </w:p>
        </w:tc>
        <w:tc>
          <w:tcPr>
            <w:tcW w:w="1260" w:type="dxa"/>
          </w:tcPr>
          <w:p w14:paraId="32E1C80E" w14:textId="639F2C67" w:rsidR="00C149D5" w:rsidRPr="007C7305" w:rsidRDefault="00C149D5"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6,271</w:t>
            </w:r>
          </w:p>
        </w:tc>
        <w:tc>
          <w:tcPr>
            <w:tcW w:w="180" w:type="dxa"/>
          </w:tcPr>
          <w:p w14:paraId="1AC4A09F" w14:textId="77777777" w:rsidR="00C149D5" w:rsidRPr="007C7305" w:rsidRDefault="00C149D5" w:rsidP="00C149D5">
            <w:pPr>
              <w:pStyle w:val="BodyTextIndentnosp"/>
              <w:tabs>
                <w:tab w:val="decimal" w:pos="776"/>
              </w:tabs>
              <w:spacing w:line="240" w:lineRule="atLeast"/>
              <w:ind w:left="-115" w:right="-187"/>
              <w:rPr>
                <w:rFonts w:eastAsia="Cordia New"/>
                <w:szCs w:val="22"/>
                <w:highlight w:val="yellow"/>
                <w:lang w:val="en-US" w:bidi="th-TH"/>
              </w:rPr>
            </w:pPr>
          </w:p>
        </w:tc>
        <w:tc>
          <w:tcPr>
            <w:tcW w:w="1262" w:type="dxa"/>
          </w:tcPr>
          <w:p w14:paraId="0452BDF2" w14:textId="5A340627" w:rsidR="00C149D5" w:rsidRPr="007C7305" w:rsidRDefault="00C149D5" w:rsidP="00C149D5">
            <w:pPr>
              <w:tabs>
                <w:tab w:val="decimal" w:pos="1022"/>
              </w:tabs>
              <w:ind w:right="-76"/>
              <w:rPr>
                <w:rFonts w:ascii="Times New Roman" w:hAnsi="Times New Roman" w:cs="Times New Roman"/>
                <w:sz w:val="22"/>
                <w:szCs w:val="22"/>
              </w:rPr>
            </w:pPr>
            <w:r w:rsidRPr="007C7305">
              <w:rPr>
                <w:rFonts w:ascii="Times New Roman" w:hAnsi="Times New Roman" w:cs="Times New Roman"/>
                <w:sz w:val="22"/>
                <w:szCs w:val="22"/>
              </w:rPr>
              <w:t>10,453</w:t>
            </w:r>
          </w:p>
        </w:tc>
      </w:tr>
      <w:tr w:rsidR="00C149D5" w:rsidRPr="00507F31" w14:paraId="6AEAD9F4" w14:textId="77777777" w:rsidTr="00A63203">
        <w:trPr>
          <w:cantSplit/>
        </w:trPr>
        <w:tc>
          <w:tcPr>
            <w:tcW w:w="3870" w:type="dxa"/>
          </w:tcPr>
          <w:p w14:paraId="674697F7" w14:textId="21475A90" w:rsidR="00C149D5" w:rsidRPr="00507F31" w:rsidRDefault="00C149D5" w:rsidP="00C149D5">
            <w:pPr>
              <w:rPr>
                <w:rFonts w:ascii="Times New Roman" w:hAnsi="Times New Roman" w:cs="Times New Roman"/>
                <w:sz w:val="22"/>
                <w:szCs w:val="22"/>
              </w:rPr>
            </w:pPr>
            <w:r w:rsidRPr="00507F31">
              <w:rPr>
                <w:rFonts w:ascii="Times New Roman" w:hAnsi="Times New Roman" w:cs="Times New Roman"/>
                <w:sz w:val="22"/>
                <w:szCs w:val="22"/>
              </w:rPr>
              <w:t xml:space="preserve">Purchases of goods </w:t>
            </w:r>
            <w:r>
              <w:rPr>
                <w:rFonts w:ascii="Times New Roman" w:hAnsi="Times New Roman" w:cs="Times New Roman"/>
                <w:sz w:val="22"/>
                <w:szCs w:val="22"/>
              </w:rPr>
              <w:t>or</w:t>
            </w:r>
            <w:r w:rsidRPr="00507F31">
              <w:rPr>
                <w:rFonts w:ascii="Times New Roman" w:hAnsi="Times New Roman" w:cs="Times New Roman"/>
                <w:sz w:val="22"/>
                <w:szCs w:val="22"/>
              </w:rPr>
              <w:t xml:space="preserve"> receiving </w:t>
            </w:r>
          </w:p>
          <w:p w14:paraId="3D0C39A4" w14:textId="72C0DFB3" w:rsidR="00C149D5" w:rsidRPr="00507F31" w:rsidRDefault="00C149D5" w:rsidP="00C149D5">
            <w:pPr>
              <w:rPr>
                <w:rFonts w:ascii="Times New Roman" w:hAnsi="Times New Roman" w:cs="Times New Roman"/>
                <w:sz w:val="22"/>
                <w:szCs w:val="22"/>
              </w:rPr>
            </w:pPr>
            <w:r w:rsidRPr="00507F31">
              <w:rPr>
                <w:rFonts w:ascii="Times New Roman" w:hAnsi="Times New Roman" w:cs="Times New Roman"/>
                <w:sz w:val="22"/>
                <w:szCs w:val="22"/>
              </w:rPr>
              <w:t xml:space="preserve">   of services</w:t>
            </w:r>
          </w:p>
        </w:tc>
        <w:tc>
          <w:tcPr>
            <w:tcW w:w="1350" w:type="dxa"/>
          </w:tcPr>
          <w:p w14:paraId="66E56546" w14:textId="77777777" w:rsidR="00C149D5" w:rsidRPr="00AB6A91" w:rsidRDefault="00C149D5" w:rsidP="00C149D5">
            <w:pPr>
              <w:tabs>
                <w:tab w:val="decimal" w:pos="1084"/>
              </w:tabs>
              <w:ind w:right="-76"/>
              <w:rPr>
                <w:rFonts w:ascii="Times New Roman" w:hAnsi="Times New Roman" w:cs="Times New Roman"/>
                <w:sz w:val="22"/>
                <w:szCs w:val="22"/>
              </w:rPr>
            </w:pPr>
          </w:p>
          <w:p w14:paraId="190C153C" w14:textId="096B14EF" w:rsidR="00C149D5" w:rsidRPr="00AB6A91" w:rsidRDefault="00C149D5" w:rsidP="00C149D5">
            <w:pPr>
              <w:tabs>
                <w:tab w:val="decimal" w:pos="1084"/>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7F974B4D" w14:textId="77777777" w:rsidR="00C149D5" w:rsidRPr="00AB6A91" w:rsidRDefault="00C149D5" w:rsidP="00C149D5">
            <w:pPr>
              <w:pStyle w:val="BodyTextIndentnosp"/>
              <w:tabs>
                <w:tab w:val="decimal" w:pos="776"/>
              </w:tabs>
              <w:spacing w:line="240" w:lineRule="atLeast"/>
              <w:ind w:left="-115" w:right="-79"/>
              <w:rPr>
                <w:szCs w:val="22"/>
                <w:lang w:val="en-US"/>
              </w:rPr>
            </w:pPr>
          </w:p>
        </w:tc>
        <w:tc>
          <w:tcPr>
            <w:tcW w:w="1260" w:type="dxa"/>
          </w:tcPr>
          <w:p w14:paraId="00D5F5AF" w14:textId="77777777" w:rsidR="00C149D5" w:rsidRPr="00AB6A91" w:rsidRDefault="00C149D5" w:rsidP="00C149D5">
            <w:pPr>
              <w:tabs>
                <w:tab w:val="decimal" w:pos="998"/>
              </w:tabs>
              <w:ind w:right="-76"/>
              <w:rPr>
                <w:rFonts w:ascii="Times New Roman" w:hAnsi="Times New Roman" w:cs="Times New Roman"/>
                <w:sz w:val="22"/>
                <w:szCs w:val="22"/>
              </w:rPr>
            </w:pPr>
          </w:p>
          <w:p w14:paraId="6A30C520" w14:textId="2B3EF52B" w:rsidR="00C149D5" w:rsidRPr="00820770" w:rsidRDefault="00C149D5" w:rsidP="00C149D5">
            <w:pPr>
              <w:tabs>
                <w:tab w:val="decimal" w:pos="998"/>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6C075C13" w14:textId="77777777" w:rsidR="00C149D5" w:rsidRPr="007C7305" w:rsidRDefault="00C149D5" w:rsidP="00C149D5">
            <w:pPr>
              <w:pStyle w:val="BodyTextIndentnosp"/>
              <w:tabs>
                <w:tab w:val="decimal" w:pos="776"/>
              </w:tabs>
              <w:spacing w:line="240" w:lineRule="atLeast"/>
              <w:ind w:left="-115" w:right="-79"/>
              <w:rPr>
                <w:szCs w:val="22"/>
                <w:lang w:val="en-US"/>
              </w:rPr>
            </w:pPr>
          </w:p>
        </w:tc>
        <w:tc>
          <w:tcPr>
            <w:tcW w:w="1260" w:type="dxa"/>
          </w:tcPr>
          <w:p w14:paraId="4ED07FB7" w14:textId="77777777" w:rsidR="00C149D5" w:rsidRDefault="00C149D5" w:rsidP="00C149D5">
            <w:pPr>
              <w:tabs>
                <w:tab w:val="decimal" w:pos="1022"/>
              </w:tabs>
              <w:ind w:right="-76"/>
              <w:rPr>
                <w:rFonts w:ascii="Times New Roman" w:hAnsi="Times New Roman" w:cs="Times New Roman"/>
                <w:sz w:val="22"/>
                <w:szCs w:val="22"/>
              </w:rPr>
            </w:pPr>
          </w:p>
          <w:p w14:paraId="716443FA" w14:textId="232B4A5C" w:rsidR="00C149D5" w:rsidRPr="007C7305" w:rsidRDefault="00C149D5" w:rsidP="00C149D5">
            <w:pPr>
              <w:tabs>
                <w:tab w:val="decimal" w:pos="1022"/>
              </w:tabs>
              <w:ind w:right="-76"/>
              <w:rPr>
                <w:rFonts w:ascii="Times New Roman" w:hAnsi="Times New Roman" w:cs="Times New Roman"/>
                <w:sz w:val="22"/>
                <w:szCs w:val="22"/>
                <w:highlight w:val="cyan"/>
              </w:rPr>
            </w:pPr>
            <w:r w:rsidRPr="00C149D5">
              <w:rPr>
                <w:rFonts w:ascii="Times New Roman" w:hAnsi="Times New Roman" w:cs="Times New Roman"/>
                <w:sz w:val="22"/>
                <w:szCs w:val="22"/>
              </w:rPr>
              <w:t>2,091</w:t>
            </w:r>
          </w:p>
        </w:tc>
        <w:tc>
          <w:tcPr>
            <w:tcW w:w="180" w:type="dxa"/>
          </w:tcPr>
          <w:p w14:paraId="2E90D06C" w14:textId="77777777" w:rsidR="00C149D5" w:rsidRPr="007C7305" w:rsidRDefault="00C149D5" w:rsidP="00C149D5">
            <w:pPr>
              <w:pStyle w:val="BodyTextIndentnosp"/>
              <w:tabs>
                <w:tab w:val="decimal" w:pos="776"/>
              </w:tabs>
              <w:spacing w:line="240" w:lineRule="atLeast"/>
              <w:ind w:left="-115" w:right="-187"/>
              <w:rPr>
                <w:szCs w:val="22"/>
                <w:lang w:val="en-US"/>
              </w:rPr>
            </w:pPr>
          </w:p>
        </w:tc>
        <w:tc>
          <w:tcPr>
            <w:tcW w:w="1262" w:type="dxa"/>
          </w:tcPr>
          <w:p w14:paraId="6D119851" w14:textId="77777777" w:rsidR="00C149D5" w:rsidRPr="007C7305" w:rsidRDefault="00C149D5" w:rsidP="00C149D5">
            <w:pPr>
              <w:tabs>
                <w:tab w:val="decimal" w:pos="1022"/>
              </w:tabs>
              <w:ind w:right="-76"/>
              <w:rPr>
                <w:rFonts w:ascii="Times New Roman" w:hAnsi="Times New Roman" w:cs="Times New Roman"/>
                <w:sz w:val="22"/>
                <w:szCs w:val="22"/>
              </w:rPr>
            </w:pPr>
          </w:p>
          <w:p w14:paraId="049889CB" w14:textId="570D594E" w:rsidR="00C149D5" w:rsidRPr="007C7305" w:rsidRDefault="00C149D5" w:rsidP="00C149D5">
            <w:pPr>
              <w:tabs>
                <w:tab w:val="decimal" w:pos="1022"/>
              </w:tabs>
              <w:ind w:right="-76"/>
              <w:rPr>
                <w:rFonts w:ascii="Times New Roman" w:hAnsi="Times New Roman" w:cs="Times New Roman"/>
                <w:sz w:val="22"/>
                <w:szCs w:val="22"/>
              </w:rPr>
            </w:pPr>
            <w:r w:rsidRPr="007C7305">
              <w:rPr>
                <w:rFonts w:ascii="Times New Roman" w:hAnsi="Times New Roman" w:cs="Times New Roman"/>
                <w:sz w:val="22"/>
                <w:szCs w:val="22"/>
              </w:rPr>
              <w:t>1,105</w:t>
            </w:r>
          </w:p>
        </w:tc>
      </w:tr>
      <w:tr w:rsidR="00C149D5" w:rsidRPr="00507F31" w14:paraId="2594B3AC" w14:textId="77777777" w:rsidTr="00A63203">
        <w:trPr>
          <w:cantSplit/>
        </w:trPr>
        <w:tc>
          <w:tcPr>
            <w:tcW w:w="3870" w:type="dxa"/>
          </w:tcPr>
          <w:p w14:paraId="4EB86219" w14:textId="3CE34F50" w:rsidR="00C149D5" w:rsidRPr="00507F31" w:rsidRDefault="00C149D5" w:rsidP="00C149D5">
            <w:pPr>
              <w:rPr>
                <w:rFonts w:ascii="Times New Roman" w:hAnsi="Times New Roman" w:cs="Times New Roman"/>
                <w:sz w:val="22"/>
                <w:szCs w:val="22"/>
              </w:rPr>
            </w:pPr>
            <w:r w:rsidRPr="00507F31">
              <w:rPr>
                <w:rFonts w:ascii="Times New Roman" w:hAnsi="Times New Roman" w:cs="Times New Roman"/>
                <w:sz w:val="22"/>
                <w:szCs w:val="22"/>
              </w:rPr>
              <w:t>Other expenses</w:t>
            </w:r>
          </w:p>
        </w:tc>
        <w:tc>
          <w:tcPr>
            <w:tcW w:w="1350" w:type="dxa"/>
          </w:tcPr>
          <w:p w14:paraId="129827AF" w14:textId="6C0EDAE1" w:rsidR="00C149D5" w:rsidRPr="00AB6A91" w:rsidRDefault="00C149D5" w:rsidP="00C149D5">
            <w:pPr>
              <w:tabs>
                <w:tab w:val="decimal" w:pos="1084"/>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72372CCD" w14:textId="77777777" w:rsidR="00C149D5" w:rsidRPr="00AB6A91" w:rsidRDefault="00C149D5" w:rsidP="00C149D5">
            <w:pPr>
              <w:pStyle w:val="BodyTextIndentnosp"/>
              <w:tabs>
                <w:tab w:val="decimal" w:pos="776"/>
              </w:tabs>
              <w:spacing w:line="240" w:lineRule="atLeast"/>
              <w:ind w:left="-115" w:right="-79"/>
              <w:rPr>
                <w:szCs w:val="22"/>
                <w:lang w:val="en-US"/>
              </w:rPr>
            </w:pPr>
          </w:p>
        </w:tc>
        <w:tc>
          <w:tcPr>
            <w:tcW w:w="1260" w:type="dxa"/>
          </w:tcPr>
          <w:p w14:paraId="49BEB892" w14:textId="08D16533" w:rsidR="00C149D5" w:rsidRPr="00820770" w:rsidRDefault="00C149D5" w:rsidP="00C149D5">
            <w:pPr>
              <w:tabs>
                <w:tab w:val="decimal" w:pos="998"/>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34BB9BDF" w14:textId="77777777" w:rsidR="00C149D5" w:rsidRPr="007C7305" w:rsidRDefault="00C149D5" w:rsidP="00C149D5">
            <w:pPr>
              <w:pStyle w:val="BodyTextIndentnosp"/>
              <w:tabs>
                <w:tab w:val="decimal" w:pos="776"/>
              </w:tabs>
              <w:spacing w:line="240" w:lineRule="atLeast"/>
              <w:ind w:left="-115" w:right="-79"/>
              <w:rPr>
                <w:szCs w:val="22"/>
                <w:lang w:val="en-US"/>
              </w:rPr>
            </w:pPr>
          </w:p>
        </w:tc>
        <w:tc>
          <w:tcPr>
            <w:tcW w:w="1260" w:type="dxa"/>
          </w:tcPr>
          <w:p w14:paraId="1C5783E5" w14:textId="729957EF" w:rsidR="00C149D5" w:rsidRPr="00AB6A91" w:rsidRDefault="00C149D5" w:rsidP="00C149D5">
            <w:pPr>
              <w:tabs>
                <w:tab w:val="decimal" w:pos="1022"/>
              </w:tabs>
              <w:ind w:right="-76"/>
              <w:rPr>
                <w:rFonts w:ascii="Times New Roman" w:hAnsi="Times New Roman" w:cs="Times New Roman"/>
                <w:sz w:val="22"/>
                <w:szCs w:val="22"/>
                <w:highlight w:val="cyan"/>
                <w:cs/>
              </w:rPr>
            </w:pPr>
            <w:r w:rsidRPr="00C149D5">
              <w:rPr>
                <w:rFonts w:ascii="Times New Roman" w:hAnsi="Times New Roman" w:cs="Times New Roman"/>
                <w:sz w:val="22"/>
                <w:szCs w:val="22"/>
              </w:rPr>
              <w:t>15</w:t>
            </w:r>
          </w:p>
        </w:tc>
        <w:tc>
          <w:tcPr>
            <w:tcW w:w="180" w:type="dxa"/>
          </w:tcPr>
          <w:p w14:paraId="646B9F69" w14:textId="77777777" w:rsidR="00C149D5" w:rsidRPr="00AB6A91" w:rsidRDefault="00C149D5" w:rsidP="00C149D5">
            <w:pPr>
              <w:pStyle w:val="BodyTextIndentnosp"/>
              <w:tabs>
                <w:tab w:val="decimal" w:pos="776"/>
              </w:tabs>
              <w:spacing w:line="240" w:lineRule="atLeast"/>
              <w:ind w:left="-115" w:right="-187"/>
              <w:rPr>
                <w:szCs w:val="22"/>
                <w:lang w:val="en-US"/>
              </w:rPr>
            </w:pPr>
          </w:p>
        </w:tc>
        <w:tc>
          <w:tcPr>
            <w:tcW w:w="1262" w:type="dxa"/>
          </w:tcPr>
          <w:p w14:paraId="0FCF7A54" w14:textId="338F88AD" w:rsidR="00C149D5" w:rsidRPr="007C7305" w:rsidRDefault="00C149D5" w:rsidP="00C149D5">
            <w:pPr>
              <w:tabs>
                <w:tab w:val="decimal" w:pos="998"/>
              </w:tabs>
              <w:ind w:right="-76"/>
              <w:rPr>
                <w:rFonts w:ascii="Times New Roman" w:hAnsi="Times New Roman" w:cs="Times New Roman"/>
                <w:sz w:val="22"/>
                <w:szCs w:val="22"/>
                <w:highlight w:val="yellow"/>
                <w:cs/>
              </w:rPr>
            </w:pPr>
            <w:r w:rsidRPr="00AB6A91">
              <w:rPr>
                <w:rFonts w:ascii="Times New Roman" w:hAnsi="Times New Roman" w:cs="Times New Roman"/>
                <w:sz w:val="22"/>
                <w:szCs w:val="22"/>
              </w:rPr>
              <w:t>-</w:t>
            </w:r>
          </w:p>
        </w:tc>
      </w:tr>
      <w:tr w:rsidR="00C149D5" w:rsidRPr="00507F31" w14:paraId="4D039198" w14:textId="77777777" w:rsidTr="00A63203">
        <w:trPr>
          <w:cantSplit/>
        </w:trPr>
        <w:tc>
          <w:tcPr>
            <w:tcW w:w="3870" w:type="dxa"/>
          </w:tcPr>
          <w:p w14:paraId="3B94A6A6" w14:textId="77777777" w:rsidR="00C149D5" w:rsidRPr="00507F31" w:rsidRDefault="00C149D5" w:rsidP="00C149D5">
            <w:pPr>
              <w:rPr>
                <w:rFonts w:ascii="Times New Roman" w:hAnsi="Times New Roman" w:cs="Times New Roman"/>
                <w:sz w:val="22"/>
                <w:szCs w:val="22"/>
              </w:rPr>
            </w:pPr>
          </w:p>
        </w:tc>
        <w:tc>
          <w:tcPr>
            <w:tcW w:w="1350" w:type="dxa"/>
          </w:tcPr>
          <w:p w14:paraId="50CA0512" w14:textId="77777777" w:rsidR="00C149D5" w:rsidRPr="007C7305" w:rsidRDefault="00C149D5" w:rsidP="00C149D5">
            <w:pPr>
              <w:tabs>
                <w:tab w:val="decimal" w:pos="1022"/>
              </w:tabs>
              <w:ind w:right="-76"/>
              <w:rPr>
                <w:rFonts w:ascii="Times New Roman" w:hAnsi="Times New Roman" w:cs="Times New Roman"/>
                <w:sz w:val="22"/>
                <w:szCs w:val="22"/>
                <w:highlight w:val="cyan"/>
              </w:rPr>
            </w:pPr>
          </w:p>
        </w:tc>
        <w:tc>
          <w:tcPr>
            <w:tcW w:w="180" w:type="dxa"/>
          </w:tcPr>
          <w:p w14:paraId="71316A6A" w14:textId="77777777" w:rsidR="00C149D5" w:rsidRPr="007C7305" w:rsidRDefault="00C149D5" w:rsidP="00C149D5">
            <w:pPr>
              <w:pStyle w:val="BodyTextIndentnosp"/>
              <w:tabs>
                <w:tab w:val="decimal" w:pos="776"/>
              </w:tabs>
              <w:spacing w:line="240" w:lineRule="atLeast"/>
              <w:ind w:left="-115" w:right="-79"/>
              <w:rPr>
                <w:szCs w:val="22"/>
                <w:lang w:val="en-US"/>
              </w:rPr>
            </w:pPr>
          </w:p>
        </w:tc>
        <w:tc>
          <w:tcPr>
            <w:tcW w:w="1260" w:type="dxa"/>
          </w:tcPr>
          <w:p w14:paraId="0FCC4D69" w14:textId="77777777" w:rsidR="00C149D5" w:rsidRPr="007C7305" w:rsidRDefault="00C149D5" w:rsidP="00C149D5">
            <w:pPr>
              <w:tabs>
                <w:tab w:val="decimal" w:pos="1022"/>
              </w:tabs>
              <w:ind w:right="-76"/>
              <w:rPr>
                <w:rFonts w:ascii="Times New Roman" w:hAnsi="Times New Roman" w:cs="Times New Roman"/>
                <w:sz w:val="22"/>
                <w:szCs w:val="22"/>
                <w:highlight w:val="yellow"/>
              </w:rPr>
            </w:pPr>
          </w:p>
        </w:tc>
        <w:tc>
          <w:tcPr>
            <w:tcW w:w="180" w:type="dxa"/>
          </w:tcPr>
          <w:p w14:paraId="2BC27403" w14:textId="77777777" w:rsidR="00C149D5" w:rsidRPr="007C7305" w:rsidRDefault="00C149D5" w:rsidP="00C149D5">
            <w:pPr>
              <w:pStyle w:val="BodyTextIndentnosp"/>
              <w:tabs>
                <w:tab w:val="decimal" w:pos="776"/>
              </w:tabs>
              <w:spacing w:line="240" w:lineRule="atLeast"/>
              <w:ind w:left="-115" w:right="-79"/>
              <w:rPr>
                <w:szCs w:val="22"/>
                <w:lang w:val="en-US"/>
              </w:rPr>
            </w:pPr>
          </w:p>
        </w:tc>
        <w:tc>
          <w:tcPr>
            <w:tcW w:w="1260" w:type="dxa"/>
          </w:tcPr>
          <w:p w14:paraId="5DE959C6" w14:textId="77777777" w:rsidR="00C149D5" w:rsidRPr="007C7305" w:rsidRDefault="00C149D5" w:rsidP="00C149D5">
            <w:pPr>
              <w:tabs>
                <w:tab w:val="decimal" w:pos="1022"/>
              </w:tabs>
              <w:ind w:right="-76"/>
              <w:rPr>
                <w:rFonts w:ascii="Times New Roman" w:hAnsi="Times New Roman" w:cs="Times New Roman"/>
                <w:sz w:val="22"/>
                <w:szCs w:val="22"/>
                <w:highlight w:val="cyan"/>
              </w:rPr>
            </w:pPr>
          </w:p>
        </w:tc>
        <w:tc>
          <w:tcPr>
            <w:tcW w:w="180" w:type="dxa"/>
          </w:tcPr>
          <w:p w14:paraId="5C25F418" w14:textId="77777777" w:rsidR="00C149D5" w:rsidRPr="007C7305" w:rsidRDefault="00C149D5" w:rsidP="00C149D5">
            <w:pPr>
              <w:pStyle w:val="BodyTextIndentnosp"/>
              <w:tabs>
                <w:tab w:val="decimal" w:pos="776"/>
              </w:tabs>
              <w:spacing w:line="240" w:lineRule="atLeast"/>
              <w:ind w:left="-115" w:right="-187"/>
              <w:rPr>
                <w:szCs w:val="22"/>
                <w:lang w:val="en-US"/>
              </w:rPr>
            </w:pPr>
          </w:p>
        </w:tc>
        <w:tc>
          <w:tcPr>
            <w:tcW w:w="1262" w:type="dxa"/>
          </w:tcPr>
          <w:p w14:paraId="37121D87" w14:textId="77777777" w:rsidR="00C149D5" w:rsidRPr="007C7305" w:rsidRDefault="00C149D5" w:rsidP="00C149D5">
            <w:pPr>
              <w:tabs>
                <w:tab w:val="decimal" w:pos="1022"/>
              </w:tabs>
              <w:ind w:right="-76"/>
              <w:rPr>
                <w:rFonts w:ascii="Times New Roman" w:hAnsi="Times New Roman" w:cs="Times New Roman"/>
                <w:sz w:val="22"/>
                <w:szCs w:val="22"/>
                <w:highlight w:val="yellow"/>
              </w:rPr>
            </w:pPr>
          </w:p>
        </w:tc>
      </w:tr>
      <w:tr w:rsidR="00C149D5" w:rsidRPr="00507F31" w14:paraId="418EEF3E" w14:textId="77777777" w:rsidTr="00A63203">
        <w:trPr>
          <w:cantSplit/>
        </w:trPr>
        <w:tc>
          <w:tcPr>
            <w:tcW w:w="3870" w:type="dxa"/>
          </w:tcPr>
          <w:p w14:paraId="11AE1645" w14:textId="4242C866" w:rsidR="00C149D5" w:rsidRPr="00507F31" w:rsidRDefault="00C149D5" w:rsidP="00C149D5">
            <w:pPr>
              <w:rPr>
                <w:rFonts w:ascii="Times New Roman" w:hAnsi="Times New Roman" w:cs="Times New Roman"/>
                <w:b/>
                <w:bCs/>
                <w:sz w:val="22"/>
                <w:szCs w:val="22"/>
              </w:rPr>
            </w:pPr>
            <w:r w:rsidRPr="00507F31">
              <w:rPr>
                <w:rFonts w:ascii="Times New Roman" w:hAnsi="Times New Roman" w:cs="Times New Roman"/>
                <w:b/>
                <w:bCs/>
                <w:sz w:val="22"/>
                <w:szCs w:val="22"/>
              </w:rPr>
              <w:t>Associate</w:t>
            </w:r>
          </w:p>
        </w:tc>
        <w:tc>
          <w:tcPr>
            <w:tcW w:w="1350" w:type="dxa"/>
          </w:tcPr>
          <w:p w14:paraId="5E99046B" w14:textId="77777777" w:rsidR="00C149D5" w:rsidRPr="007C7305" w:rsidRDefault="00C149D5" w:rsidP="00C149D5">
            <w:pPr>
              <w:tabs>
                <w:tab w:val="decimal" w:pos="1022"/>
              </w:tabs>
              <w:ind w:right="-76"/>
              <w:rPr>
                <w:rFonts w:ascii="Times New Roman" w:hAnsi="Times New Roman" w:cs="Times New Roman"/>
                <w:sz w:val="22"/>
                <w:szCs w:val="22"/>
                <w:highlight w:val="cyan"/>
              </w:rPr>
            </w:pPr>
          </w:p>
        </w:tc>
        <w:tc>
          <w:tcPr>
            <w:tcW w:w="180" w:type="dxa"/>
          </w:tcPr>
          <w:p w14:paraId="2F4B7548" w14:textId="77777777" w:rsidR="00C149D5" w:rsidRPr="007C7305" w:rsidRDefault="00C149D5" w:rsidP="00C149D5">
            <w:pPr>
              <w:pStyle w:val="BodyTextIndentnosp"/>
              <w:tabs>
                <w:tab w:val="decimal" w:pos="776"/>
              </w:tabs>
              <w:spacing w:line="240" w:lineRule="atLeast"/>
              <w:ind w:left="-115" w:right="-79"/>
              <w:rPr>
                <w:szCs w:val="22"/>
                <w:lang w:val="en-US"/>
              </w:rPr>
            </w:pPr>
          </w:p>
        </w:tc>
        <w:tc>
          <w:tcPr>
            <w:tcW w:w="1260" w:type="dxa"/>
          </w:tcPr>
          <w:p w14:paraId="7CDF2105" w14:textId="77777777" w:rsidR="00C149D5" w:rsidRPr="007C7305" w:rsidRDefault="00C149D5" w:rsidP="00C149D5">
            <w:pPr>
              <w:tabs>
                <w:tab w:val="decimal" w:pos="1022"/>
              </w:tabs>
              <w:ind w:right="-76"/>
              <w:rPr>
                <w:rFonts w:ascii="Times New Roman" w:hAnsi="Times New Roman" w:cs="Times New Roman"/>
                <w:sz w:val="22"/>
                <w:szCs w:val="22"/>
                <w:highlight w:val="yellow"/>
              </w:rPr>
            </w:pPr>
          </w:p>
        </w:tc>
        <w:tc>
          <w:tcPr>
            <w:tcW w:w="180" w:type="dxa"/>
          </w:tcPr>
          <w:p w14:paraId="1702C32A" w14:textId="77777777" w:rsidR="00C149D5" w:rsidRPr="007C7305" w:rsidRDefault="00C149D5" w:rsidP="00C149D5">
            <w:pPr>
              <w:pStyle w:val="BodyTextIndentnosp"/>
              <w:tabs>
                <w:tab w:val="decimal" w:pos="776"/>
              </w:tabs>
              <w:spacing w:line="240" w:lineRule="atLeast"/>
              <w:ind w:left="-115" w:right="-79"/>
              <w:rPr>
                <w:szCs w:val="22"/>
                <w:lang w:val="en-US"/>
              </w:rPr>
            </w:pPr>
          </w:p>
        </w:tc>
        <w:tc>
          <w:tcPr>
            <w:tcW w:w="1260" w:type="dxa"/>
          </w:tcPr>
          <w:p w14:paraId="6005EFF5" w14:textId="77777777" w:rsidR="00C149D5" w:rsidRPr="007C7305" w:rsidRDefault="00C149D5" w:rsidP="00C149D5">
            <w:pPr>
              <w:tabs>
                <w:tab w:val="decimal" w:pos="1022"/>
              </w:tabs>
              <w:ind w:right="-76"/>
              <w:rPr>
                <w:rFonts w:ascii="Times New Roman" w:hAnsi="Times New Roman" w:cs="Times New Roman"/>
                <w:sz w:val="22"/>
                <w:szCs w:val="22"/>
                <w:highlight w:val="cyan"/>
              </w:rPr>
            </w:pPr>
          </w:p>
        </w:tc>
        <w:tc>
          <w:tcPr>
            <w:tcW w:w="180" w:type="dxa"/>
          </w:tcPr>
          <w:p w14:paraId="5ED371B4" w14:textId="77777777" w:rsidR="00C149D5" w:rsidRPr="007C7305" w:rsidRDefault="00C149D5" w:rsidP="00C149D5">
            <w:pPr>
              <w:pStyle w:val="BodyTextIndentnosp"/>
              <w:tabs>
                <w:tab w:val="decimal" w:pos="776"/>
              </w:tabs>
              <w:spacing w:line="240" w:lineRule="atLeast"/>
              <w:ind w:left="-115" w:right="-187"/>
              <w:rPr>
                <w:szCs w:val="22"/>
                <w:lang w:val="en-US"/>
              </w:rPr>
            </w:pPr>
          </w:p>
        </w:tc>
        <w:tc>
          <w:tcPr>
            <w:tcW w:w="1262" w:type="dxa"/>
          </w:tcPr>
          <w:p w14:paraId="70BDEF36" w14:textId="77777777" w:rsidR="00C149D5" w:rsidRPr="007C7305" w:rsidRDefault="00C149D5" w:rsidP="00C149D5">
            <w:pPr>
              <w:tabs>
                <w:tab w:val="decimal" w:pos="1022"/>
              </w:tabs>
              <w:ind w:right="-76"/>
              <w:rPr>
                <w:rFonts w:ascii="Times New Roman" w:hAnsi="Times New Roman" w:cs="Times New Roman"/>
                <w:sz w:val="22"/>
                <w:szCs w:val="22"/>
                <w:highlight w:val="yellow"/>
              </w:rPr>
            </w:pPr>
          </w:p>
        </w:tc>
      </w:tr>
      <w:tr w:rsidR="00C149D5" w:rsidRPr="00507F31" w14:paraId="75298F85" w14:textId="77777777" w:rsidTr="00A63203">
        <w:trPr>
          <w:cantSplit/>
          <w:trHeight w:val="227"/>
        </w:trPr>
        <w:tc>
          <w:tcPr>
            <w:tcW w:w="3870" w:type="dxa"/>
          </w:tcPr>
          <w:p w14:paraId="30F42307" w14:textId="7710513C" w:rsidR="00C149D5" w:rsidRPr="00507F31" w:rsidRDefault="00C149D5" w:rsidP="00C149D5">
            <w:pPr>
              <w:rPr>
                <w:rFonts w:ascii="Times New Roman" w:hAnsi="Times New Roman" w:cs="Times New Roman"/>
                <w:sz w:val="22"/>
                <w:szCs w:val="22"/>
              </w:rPr>
            </w:pPr>
            <w:r w:rsidRPr="00507F31">
              <w:rPr>
                <w:rFonts w:ascii="Times New Roman" w:hAnsi="Times New Roman" w:cs="Times New Roman"/>
                <w:sz w:val="22"/>
                <w:szCs w:val="22"/>
              </w:rPr>
              <w:t>Sales of goods</w:t>
            </w:r>
          </w:p>
        </w:tc>
        <w:tc>
          <w:tcPr>
            <w:tcW w:w="1350" w:type="dxa"/>
          </w:tcPr>
          <w:p w14:paraId="20F0A22E" w14:textId="22604020" w:rsidR="00C149D5" w:rsidRPr="007C7305" w:rsidRDefault="00C149D5" w:rsidP="00C149D5">
            <w:pPr>
              <w:tabs>
                <w:tab w:val="decimal" w:pos="1132"/>
              </w:tabs>
              <w:ind w:right="-76"/>
              <w:rPr>
                <w:rFonts w:ascii="Times New Roman" w:hAnsi="Times New Roman" w:cs="Times New Roman"/>
                <w:sz w:val="22"/>
                <w:szCs w:val="22"/>
              </w:rPr>
            </w:pPr>
            <w:r>
              <w:rPr>
                <w:rFonts w:ascii="Times New Roman" w:hAnsi="Times New Roman" w:cs="Times New Roman"/>
                <w:sz w:val="22"/>
                <w:szCs w:val="22"/>
              </w:rPr>
              <w:t>1,945,040</w:t>
            </w:r>
          </w:p>
        </w:tc>
        <w:tc>
          <w:tcPr>
            <w:tcW w:w="180" w:type="dxa"/>
          </w:tcPr>
          <w:p w14:paraId="4A8A81FF" w14:textId="77777777" w:rsidR="00C149D5" w:rsidRPr="007C7305" w:rsidRDefault="00C149D5" w:rsidP="00C149D5">
            <w:pPr>
              <w:pStyle w:val="BodyTextIndentnosp"/>
              <w:tabs>
                <w:tab w:val="decimal" w:pos="776"/>
              </w:tabs>
              <w:spacing w:line="240" w:lineRule="atLeast"/>
              <w:ind w:left="-115" w:right="-79"/>
              <w:rPr>
                <w:szCs w:val="22"/>
                <w:lang w:val="en-US"/>
              </w:rPr>
            </w:pPr>
          </w:p>
        </w:tc>
        <w:tc>
          <w:tcPr>
            <w:tcW w:w="1260" w:type="dxa"/>
          </w:tcPr>
          <w:p w14:paraId="3EA9F1D2" w14:textId="55844C95" w:rsidR="00C149D5" w:rsidRPr="007C7305" w:rsidRDefault="00C149D5" w:rsidP="00C149D5">
            <w:pPr>
              <w:tabs>
                <w:tab w:val="decimal" w:pos="1022"/>
              </w:tabs>
              <w:ind w:right="-76"/>
              <w:rPr>
                <w:rFonts w:ascii="Times New Roman" w:hAnsi="Times New Roman" w:cs="Times New Roman"/>
                <w:sz w:val="22"/>
                <w:szCs w:val="22"/>
              </w:rPr>
            </w:pPr>
            <w:r w:rsidRPr="007C7305">
              <w:rPr>
                <w:rFonts w:ascii="Times New Roman" w:hAnsi="Times New Roman" w:cs="Times New Roman"/>
                <w:sz w:val="22"/>
                <w:szCs w:val="22"/>
              </w:rPr>
              <w:t>5,701</w:t>
            </w:r>
          </w:p>
        </w:tc>
        <w:tc>
          <w:tcPr>
            <w:tcW w:w="180" w:type="dxa"/>
          </w:tcPr>
          <w:p w14:paraId="18AEEB7E" w14:textId="77777777" w:rsidR="00C149D5" w:rsidRPr="007C7305" w:rsidRDefault="00C149D5" w:rsidP="00C149D5">
            <w:pPr>
              <w:pStyle w:val="BodyTextIndentnosp"/>
              <w:tabs>
                <w:tab w:val="decimal" w:pos="776"/>
              </w:tabs>
              <w:spacing w:line="240" w:lineRule="atLeast"/>
              <w:ind w:left="-115" w:right="-79"/>
              <w:rPr>
                <w:szCs w:val="22"/>
                <w:lang w:val="en-US"/>
              </w:rPr>
            </w:pPr>
          </w:p>
        </w:tc>
        <w:tc>
          <w:tcPr>
            <w:tcW w:w="1260" w:type="dxa"/>
          </w:tcPr>
          <w:p w14:paraId="098D1153" w14:textId="252E1415" w:rsidR="00C149D5" w:rsidRPr="007C7305" w:rsidRDefault="00C149D5"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1,945,040</w:t>
            </w:r>
          </w:p>
        </w:tc>
        <w:tc>
          <w:tcPr>
            <w:tcW w:w="180" w:type="dxa"/>
          </w:tcPr>
          <w:p w14:paraId="03DE5ABF" w14:textId="77777777" w:rsidR="00C149D5" w:rsidRPr="007C7305" w:rsidRDefault="00C149D5" w:rsidP="00C149D5">
            <w:pPr>
              <w:pStyle w:val="BodyTextIndentnosp"/>
              <w:tabs>
                <w:tab w:val="decimal" w:pos="776"/>
              </w:tabs>
              <w:spacing w:line="240" w:lineRule="atLeast"/>
              <w:ind w:left="-115" w:right="-187"/>
              <w:rPr>
                <w:szCs w:val="22"/>
                <w:lang w:val="en-US"/>
              </w:rPr>
            </w:pPr>
          </w:p>
        </w:tc>
        <w:tc>
          <w:tcPr>
            <w:tcW w:w="1262" w:type="dxa"/>
          </w:tcPr>
          <w:p w14:paraId="044C10B5" w14:textId="213FCFB4" w:rsidR="00C149D5" w:rsidRPr="007C7305" w:rsidRDefault="00C149D5" w:rsidP="00C149D5">
            <w:pPr>
              <w:tabs>
                <w:tab w:val="decimal" w:pos="1022"/>
              </w:tabs>
              <w:ind w:right="-76"/>
              <w:rPr>
                <w:rFonts w:ascii="Times New Roman" w:hAnsi="Times New Roman" w:cs="Times New Roman"/>
                <w:sz w:val="22"/>
                <w:szCs w:val="22"/>
              </w:rPr>
            </w:pPr>
            <w:r w:rsidRPr="007C7305">
              <w:rPr>
                <w:rFonts w:ascii="Times New Roman" w:hAnsi="Times New Roman" w:cs="Times New Roman"/>
                <w:sz w:val="22"/>
                <w:szCs w:val="22"/>
              </w:rPr>
              <w:t>5,701</w:t>
            </w:r>
          </w:p>
        </w:tc>
      </w:tr>
      <w:tr w:rsidR="00BF285E" w:rsidRPr="00507F31" w14:paraId="2E3AEB32" w14:textId="77777777" w:rsidTr="00A63203">
        <w:trPr>
          <w:cantSplit/>
          <w:trHeight w:val="227"/>
        </w:trPr>
        <w:tc>
          <w:tcPr>
            <w:tcW w:w="3870" w:type="dxa"/>
          </w:tcPr>
          <w:p w14:paraId="4DEC8325" w14:textId="618F6FBA" w:rsidR="00BF285E" w:rsidRPr="00507F31" w:rsidRDefault="00BF285E" w:rsidP="00C149D5">
            <w:pPr>
              <w:rPr>
                <w:rFonts w:ascii="Times New Roman" w:hAnsi="Times New Roman" w:cs="Times New Roman"/>
                <w:sz w:val="22"/>
                <w:szCs w:val="22"/>
              </w:rPr>
            </w:pPr>
            <w:r w:rsidRPr="00172830">
              <w:rPr>
                <w:rFonts w:ascii="Times New Roman" w:hAnsi="Times New Roman" w:cs="Times New Roman"/>
                <w:sz w:val="22"/>
                <w:szCs w:val="22"/>
              </w:rPr>
              <w:t>Dividend income</w:t>
            </w:r>
          </w:p>
        </w:tc>
        <w:tc>
          <w:tcPr>
            <w:tcW w:w="1350" w:type="dxa"/>
          </w:tcPr>
          <w:p w14:paraId="056FEECC" w14:textId="0804C1CE" w:rsidR="00BF285E" w:rsidRDefault="00BF285E" w:rsidP="00C149D5">
            <w:pPr>
              <w:tabs>
                <w:tab w:val="decimal" w:pos="1132"/>
              </w:tabs>
              <w:ind w:right="-76"/>
              <w:rPr>
                <w:rFonts w:ascii="Times New Roman" w:hAnsi="Times New Roman" w:cs="Times New Roman"/>
                <w:sz w:val="22"/>
                <w:szCs w:val="22"/>
              </w:rPr>
            </w:pPr>
            <w:r>
              <w:rPr>
                <w:rFonts w:ascii="Times New Roman" w:hAnsi="Times New Roman" w:cs="Times New Roman"/>
                <w:sz w:val="22"/>
                <w:szCs w:val="22"/>
              </w:rPr>
              <w:t>110,000</w:t>
            </w:r>
          </w:p>
        </w:tc>
        <w:tc>
          <w:tcPr>
            <w:tcW w:w="180" w:type="dxa"/>
          </w:tcPr>
          <w:p w14:paraId="3228BF1C" w14:textId="77777777" w:rsidR="00BF285E" w:rsidRPr="007C7305" w:rsidRDefault="00BF285E" w:rsidP="00C149D5">
            <w:pPr>
              <w:pStyle w:val="BodyTextIndentnosp"/>
              <w:tabs>
                <w:tab w:val="decimal" w:pos="776"/>
              </w:tabs>
              <w:spacing w:line="240" w:lineRule="atLeast"/>
              <w:ind w:left="-115" w:right="-79"/>
              <w:rPr>
                <w:szCs w:val="22"/>
                <w:lang w:val="en-US"/>
              </w:rPr>
            </w:pPr>
          </w:p>
        </w:tc>
        <w:tc>
          <w:tcPr>
            <w:tcW w:w="1260" w:type="dxa"/>
          </w:tcPr>
          <w:p w14:paraId="60385516" w14:textId="398BA858" w:rsidR="00BF285E" w:rsidRPr="007C7305" w:rsidRDefault="00BF285E"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C250482" w14:textId="77777777" w:rsidR="00BF285E" w:rsidRPr="007C7305" w:rsidRDefault="00BF285E" w:rsidP="00C149D5">
            <w:pPr>
              <w:pStyle w:val="BodyTextIndentnosp"/>
              <w:tabs>
                <w:tab w:val="decimal" w:pos="776"/>
              </w:tabs>
              <w:spacing w:line="240" w:lineRule="atLeast"/>
              <w:ind w:left="-115" w:right="-79"/>
              <w:rPr>
                <w:szCs w:val="22"/>
                <w:lang w:val="en-US"/>
              </w:rPr>
            </w:pPr>
          </w:p>
        </w:tc>
        <w:tc>
          <w:tcPr>
            <w:tcW w:w="1260" w:type="dxa"/>
          </w:tcPr>
          <w:p w14:paraId="632ACF0F" w14:textId="641F7D10" w:rsidR="00BF285E" w:rsidRDefault="00BF285E"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110,000</w:t>
            </w:r>
          </w:p>
        </w:tc>
        <w:tc>
          <w:tcPr>
            <w:tcW w:w="180" w:type="dxa"/>
          </w:tcPr>
          <w:p w14:paraId="7C565893" w14:textId="77777777" w:rsidR="00BF285E" w:rsidRPr="007C7305" w:rsidRDefault="00BF285E" w:rsidP="00C149D5">
            <w:pPr>
              <w:pStyle w:val="BodyTextIndentnosp"/>
              <w:tabs>
                <w:tab w:val="decimal" w:pos="776"/>
              </w:tabs>
              <w:spacing w:line="240" w:lineRule="atLeast"/>
              <w:ind w:left="-115" w:right="-187"/>
              <w:rPr>
                <w:szCs w:val="22"/>
                <w:lang w:val="en-US"/>
              </w:rPr>
            </w:pPr>
          </w:p>
        </w:tc>
        <w:tc>
          <w:tcPr>
            <w:tcW w:w="1262" w:type="dxa"/>
          </w:tcPr>
          <w:p w14:paraId="1790EF59" w14:textId="270DB5B1" w:rsidR="00BF285E" w:rsidRPr="007C7305" w:rsidRDefault="00BF285E"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w:t>
            </w:r>
          </w:p>
        </w:tc>
      </w:tr>
      <w:tr w:rsidR="00C149D5" w:rsidRPr="00507F31" w14:paraId="262D0C8C" w14:textId="77777777" w:rsidTr="00A63203">
        <w:trPr>
          <w:cantSplit/>
          <w:trHeight w:val="227"/>
        </w:trPr>
        <w:tc>
          <w:tcPr>
            <w:tcW w:w="3870" w:type="dxa"/>
          </w:tcPr>
          <w:p w14:paraId="66C0D2E0" w14:textId="5C529DFF" w:rsidR="00C149D5" w:rsidRPr="00507F31" w:rsidRDefault="00C149D5" w:rsidP="00C149D5">
            <w:pPr>
              <w:rPr>
                <w:rFonts w:ascii="Times New Roman" w:hAnsi="Times New Roman" w:cs="Times New Roman"/>
                <w:sz w:val="22"/>
                <w:szCs w:val="22"/>
              </w:rPr>
            </w:pPr>
            <w:r w:rsidRPr="00507F31">
              <w:rPr>
                <w:rFonts w:ascii="Times New Roman" w:hAnsi="Times New Roman" w:cs="Times New Roman"/>
                <w:sz w:val="22"/>
                <w:szCs w:val="22"/>
              </w:rPr>
              <w:t>Other income</w:t>
            </w:r>
          </w:p>
        </w:tc>
        <w:tc>
          <w:tcPr>
            <w:tcW w:w="1350" w:type="dxa"/>
          </w:tcPr>
          <w:p w14:paraId="0E66D1D7" w14:textId="15512969" w:rsidR="00C149D5" w:rsidRPr="007C7305" w:rsidRDefault="00C149D5" w:rsidP="00C149D5">
            <w:pPr>
              <w:tabs>
                <w:tab w:val="decimal" w:pos="1132"/>
              </w:tabs>
              <w:ind w:right="-76"/>
              <w:rPr>
                <w:rFonts w:ascii="Times New Roman" w:hAnsi="Times New Roman" w:cs="Times New Roman"/>
                <w:sz w:val="22"/>
                <w:szCs w:val="22"/>
              </w:rPr>
            </w:pPr>
            <w:r>
              <w:rPr>
                <w:rFonts w:ascii="Times New Roman" w:hAnsi="Times New Roman" w:cs="Times New Roman"/>
                <w:sz w:val="22"/>
                <w:szCs w:val="22"/>
              </w:rPr>
              <w:t>1,460</w:t>
            </w:r>
          </w:p>
        </w:tc>
        <w:tc>
          <w:tcPr>
            <w:tcW w:w="180" w:type="dxa"/>
          </w:tcPr>
          <w:p w14:paraId="198CDF41" w14:textId="77777777" w:rsidR="00C149D5" w:rsidRPr="007C7305" w:rsidRDefault="00C149D5" w:rsidP="00C149D5">
            <w:pPr>
              <w:pStyle w:val="BodyTextIndentnosp"/>
              <w:tabs>
                <w:tab w:val="decimal" w:pos="776"/>
              </w:tabs>
              <w:spacing w:line="240" w:lineRule="atLeast"/>
              <w:ind w:left="-115" w:right="-79"/>
              <w:rPr>
                <w:szCs w:val="22"/>
                <w:lang w:val="en-US"/>
              </w:rPr>
            </w:pPr>
          </w:p>
        </w:tc>
        <w:tc>
          <w:tcPr>
            <w:tcW w:w="1260" w:type="dxa"/>
          </w:tcPr>
          <w:p w14:paraId="4C5D724A" w14:textId="5131458E" w:rsidR="00C149D5" w:rsidRPr="007C7305" w:rsidRDefault="00C149D5" w:rsidP="00C149D5">
            <w:pPr>
              <w:tabs>
                <w:tab w:val="decimal" w:pos="1022"/>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37F66B22" w14:textId="77777777" w:rsidR="00C149D5" w:rsidRPr="007C7305" w:rsidRDefault="00C149D5" w:rsidP="00C149D5">
            <w:pPr>
              <w:pStyle w:val="BodyTextIndentnosp"/>
              <w:tabs>
                <w:tab w:val="decimal" w:pos="776"/>
              </w:tabs>
              <w:spacing w:line="240" w:lineRule="atLeast"/>
              <w:ind w:left="-115" w:right="-79"/>
              <w:rPr>
                <w:szCs w:val="22"/>
                <w:lang w:val="en-US"/>
              </w:rPr>
            </w:pPr>
          </w:p>
        </w:tc>
        <w:tc>
          <w:tcPr>
            <w:tcW w:w="1260" w:type="dxa"/>
          </w:tcPr>
          <w:p w14:paraId="0378C08F" w14:textId="6F3B638A" w:rsidR="00C149D5" w:rsidRPr="007C7305" w:rsidRDefault="00C149D5"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1,460</w:t>
            </w:r>
          </w:p>
        </w:tc>
        <w:tc>
          <w:tcPr>
            <w:tcW w:w="180" w:type="dxa"/>
          </w:tcPr>
          <w:p w14:paraId="4A7FF32F" w14:textId="77777777" w:rsidR="00C149D5" w:rsidRPr="007C7305" w:rsidRDefault="00C149D5" w:rsidP="00C149D5">
            <w:pPr>
              <w:pStyle w:val="BodyTextIndentnosp"/>
              <w:tabs>
                <w:tab w:val="decimal" w:pos="776"/>
              </w:tabs>
              <w:spacing w:line="240" w:lineRule="atLeast"/>
              <w:ind w:left="-115" w:right="-187"/>
              <w:rPr>
                <w:szCs w:val="22"/>
                <w:lang w:val="en-US"/>
              </w:rPr>
            </w:pPr>
          </w:p>
        </w:tc>
        <w:tc>
          <w:tcPr>
            <w:tcW w:w="1262" w:type="dxa"/>
          </w:tcPr>
          <w:p w14:paraId="29A1259F" w14:textId="6534C5CE" w:rsidR="00C149D5" w:rsidRPr="007C7305" w:rsidRDefault="00C149D5" w:rsidP="00C149D5">
            <w:pPr>
              <w:tabs>
                <w:tab w:val="decimal" w:pos="1022"/>
              </w:tabs>
              <w:ind w:right="-76"/>
              <w:rPr>
                <w:rFonts w:ascii="Times New Roman" w:hAnsi="Times New Roman" w:cs="Times New Roman"/>
                <w:sz w:val="22"/>
                <w:szCs w:val="22"/>
              </w:rPr>
            </w:pPr>
            <w:r w:rsidRPr="00AB6A91">
              <w:rPr>
                <w:rFonts w:ascii="Times New Roman" w:hAnsi="Times New Roman" w:cs="Times New Roman"/>
                <w:sz w:val="22"/>
                <w:szCs w:val="22"/>
              </w:rPr>
              <w:t>-</w:t>
            </w:r>
          </w:p>
        </w:tc>
      </w:tr>
      <w:tr w:rsidR="00C149D5" w:rsidRPr="00507F31" w14:paraId="7317667D" w14:textId="77777777" w:rsidTr="00A63203">
        <w:trPr>
          <w:cantSplit/>
        </w:trPr>
        <w:tc>
          <w:tcPr>
            <w:tcW w:w="3870" w:type="dxa"/>
          </w:tcPr>
          <w:p w14:paraId="2EC8163A" w14:textId="33F24D99" w:rsidR="00C149D5" w:rsidRPr="00507F31" w:rsidRDefault="00C149D5" w:rsidP="00C149D5">
            <w:pPr>
              <w:rPr>
                <w:rFonts w:ascii="Times New Roman" w:hAnsi="Times New Roman" w:cs="Times New Roman"/>
                <w:sz w:val="22"/>
                <w:szCs w:val="22"/>
              </w:rPr>
            </w:pPr>
            <w:r w:rsidRPr="00507F31">
              <w:rPr>
                <w:rFonts w:ascii="Times New Roman" w:hAnsi="Times New Roman" w:cs="Times New Roman"/>
                <w:sz w:val="22"/>
                <w:szCs w:val="22"/>
              </w:rPr>
              <w:t>Purchases of goods</w:t>
            </w:r>
          </w:p>
        </w:tc>
        <w:tc>
          <w:tcPr>
            <w:tcW w:w="1350" w:type="dxa"/>
          </w:tcPr>
          <w:p w14:paraId="4D097A00" w14:textId="12E95C55" w:rsidR="00C149D5" w:rsidRPr="00F33299" w:rsidRDefault="00C149D5" w:rsidP="00C149D5">
            <w:pPr>
              <w:tabs>
                <w:tab w:val="decimal" w:pos="1132"/>
              </w:tabs>
              <w:ind w:right="-76"/>
              <w:rPr>
                <w:rFonts w:ascii="Times New Roman" w:hAnsi="Times New Roman" w:cs="Times New Roman"/>
                <w:sz w:val="22"/>
                <w:szCs w:val="22"/>
              </w:rPr>
            </w:pPr>
            <w:r>
              <w:rPr>
                <w:rFonts w:ascii="Times New Roman" w:hAnsi="Times New Roman" w:cs="Times New Roman"/>
                <w:sz w:val="22"/>
                <w:szCs w:val="22"/>
              </w:rPr>
              <w:t>2,307,544</w:t>
            </w:r>
          </w:p>
        </w:tc>
        <w:tc>
          <w:tcPr>
            <w:tcW w:w="180" w:type="dxa"/>
          </w:tcPr>
          <w:p w14:paraId="7F9A1E0C" w14:textId="77777777" w:rsidR="00C149D5" w:rsidRPr="00F33299" w:rsidRDefault="00C149D5" w:rsidP="00C149D5">
            <w:pPr>
              <w:pStyle w:val="BodyTextIndentnosp"/>
              <w:tabs>
                <w:tab w:val="decimal" w:pos="776"/>
              </w:tabs>
              <w:spacing w:line="240" w:lineRule="atLeast"/>
              <w:ind w:left="-115" w:right="-79"/>
              <w:rPr>
                <w:szCs w:val="22"/>
                <w:lang w:val="en-US"/>
              </w:rPr>
            </w:pPr>
          </w:p>
        </w:tc>
        <w:tc>
          <w:tcPr>
            <w:tcW w:w="1260" w:type="dxa"/>
          </w:tcPr>
          <w:p w14:paraId="567FC092" w14:textId="3546D965" w:rsidR="00C149D5" w:rsidRPr="00F33299" w:rsidRDefault="00C149D5" w:rsidP="00C149D5">
            <w:pPr>
              <w:tabs>
                <w:tab w:val="decimal" w:pos="1022"/>
              </w:tabs>
              <w:ind w:right="-76"/>
              <w:rPr>
                <w:rFonts w:ascii="Times New Roman" w:hAnsi="Times New Roman" w:cs="Times New Roman"/>
                <w:sz w:val="22"/>
                <w:szCs w:val="22"/>
                <w:highlight w:val="yellow"/>
              </w:rPr>
            </w:pPr>
            <w:r w:rsidRPr="00F33299">
              <w:rPr>
                <w:rFonts w:ascii="Times New Roman" w:hAnsi="Times New Roman" w:cs="Times New Roman"/>
                <w:sz w:val="22"/>
                <w:szCs w:val="22"/>
              </w:rPr>
              <w:t>457,668</w:t>
            </w:r>
          </w:p>
        </w:tc>
        <w:tc>
          <w:tcPr>
            <w:tcW w:w="180" w:type="dxa"/>
          </w:tcPr>
          <w:p w14:paraId="7E0B97F2" w14:textId="77777777" w:rsidR="00C149D5" w:rsidRPr="00F33299" w:rsidRDefault="00C149D5" w:rsidP="00C149D5">
            <w:pPr>
              <w:pStyle w:val="BodyTextIndentnosp"/>
              <w:tabs>
                <w:tab w:val="decimal" w:pos="776"/>
              </w:tabs>
              <w:spacing w:line="240" w:lineRule="atLeast"/>
              <w:ind w:left="-115" w:right="-79"/>
              <w:rPr>
                <w:szCs w:val="22"/>
                <w:lang w:val="en-US"/>
              </w:rPr>
            </w:pPr>
          </w:p>
        </w:tc>
        <w:tc>
          <w:tcPr>
            <w:tcW w:w="1260" w:type="dxa"/>
          </w:tcPr>
          <w:p w14:paraId="1DD1293C" w14:textId="2CCA7DAC" w:rsidR="00C149D5" w:rsidRPr="00F33299" w:rsidRDefault="00C149D5"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2,307,544</w:t>
            </w:r>
          </w:p>
        </w:tc>
        <w:tc>
          <w:tcPr>
            <w:tcW w:w="180" w:type="dxa"/>
          </w:tcPr>
          <w:p w14:paraId="7C27A242" w14:textId="77777777" w:rsidR="00C149D5" w:rsidRPr="007C7305" w:rsidRDefault="00C149D5" w:rsidP="00C149D5">
            <w:pPr>
              <w:pStyle w:val="BodyTextIndentnosp"/>
              <w:tabs>
                <w:tab w:val="decimal" w:pos="776"/>
              </w:tabs>
              <w:spacing w:line="240" w:lineRule="atLeast"/>
              <w:ind w:left="-115" w:right="-187"/>
              <w:rPr>
                <w:szCs w:val="22"/>
                <w:lang w:val="en-US"/>
              </w:rPr>
            </w:pPr>
          </w:p>
        </w:tc>
        <w:tc>
          <w:tcPr>
            <w:tcW w:w="1262" w:type="dxa"/>
          </w:tcPr>
          <w:p w14:paraId="1788B86A" w14:textId="05B5862F" w:rsidR="00C149D5" w:rsidRPr="007C7305" w:rsidRDefault="00C149D5" w:rsidP="00C149D5">
            <w:pPr>
              <w:tabs>
                <w:tab w:val="decimal" w:pos="1022"/>
              </w:tabs>
              <w:ind w:right="-76"/>
              <w:rPr>
                <w:rFonts w:ascii="Times New Roman" w:hAnsi="Times New Roman" w:cs="Times New Roman"/>
                <w:sz w:val="22"/>
                <w:szCs w:val="22"/>
              </w:rPr>
            </w:pPr>
            <w:r w:rsidRPr="00F33299">
              <w:rPr>
                <w:rFonts w:ascii="Times New Roman" w:hAnsi="Times New Roman" w:cs="Times New Roman"/>
                <w:sz w:val="22"/>
                <w:szCs w:val="22"/>
              </w:rPr>
              <w:t>457,668</w:t>
            </w:r>
          </w:p>
        </w:tc>
      </w:tr>
      <w:tr w:rsidR="00C149D5" w:rsidRPr="00507F31" w14:paraId="183F3AA3" w14:textId="77777777" w:rsidTr="00A63203">
        <w:trPr>
          <w:cantSplit/>
        </w:trPr>
        <w:tc>
          <w:tcPr>
            <w:tcW w:w="3870" w:type="dxa"/>
          </w:tcPr>
          <w:p w14:paraId="73CD8618" w14:textId="311791AF" w:rsidR="00C149D5" w:rsidRPr="00507F31" w:rsidRDefault="00C149D5" w:rsidP="00C149D5">
            <w:pPr>
              <w:rPr>
                <w:rFonts w:ascii="Times New Roman" w:hAnsi="Times New Roman" w:cs="Times New Roman"/>
                <w:sz w:val="22"/>
                <w:szCs w:val="22"/>
              </w:rPr>
            </w:pPr>
            <w:r>
              <w:rPr>
                <w:rFonts w:ascii="Times New Roman" w:hAnsi="Times New Roman" w:cs="Times New Roman"/>
                <w:sz w:val="22"/>
                <w:szCs w:val="22"/>
              </w:rPr>
              <w:t>Subcontract fees</w:t>
            </w:r>
          </w:p>
        </w:tc>
        <w:tc>
          <w:tcPr>
            <w:tcW w:w="1350" w:type="dxa"/>
          </w:tcPr>
          <w:p w14:paraId="2E9E401B" w14:textId="48DBFAA7" w:rsidR="00C149D5" w:rsidRPr="00F33299" w:rsidRDefault="00C149D5" w:rsidP="00C149D5">
            <w:pPr>
              <w:tabs>
                <w:tab w:val="decimal" w:pos="1132"/>
              </w:tabs>
              <w:ind w:right="-76"/>
              <w:rPr>
                <w:rFonts w:ascii="Times New Roman" w:hAnsi="Times New Roman" w:cs="Times New Roman"/>
                <w:sz w:val="22"/>
                <w:szCs w:val="22"/>
              </w:rPr>
            </w:pPr>
            <w:r>
              <w:rPr>
                <w:rFonts w:ascii="Times New Roman" w:hAnsi="Times New Roman" w:cs="Times New Roman"/>
                <w:sz w:val="22"/>
                <w:szCs w:val="22"/>
              </w:rPr>
              <w:t>250</w:t>
            </w:r>
          </w:p>
        </w:tc>
        <w:tc>
          <w:tcPr>
            <w:tcW w:w="180" w:type="dxa"/>
          </w:tcPr>
          <w:p w14:paraId="080E092E" w14:textId="77777777" w:rsidR="00C149D5" w:rsidRPr="00F33299" w:rsidRDefault="00C149D5" w:rsidP="00C149D5">
            <w:pPr>
              <w:pStyle w:val="BodyTextIndentnosp"/>
              <w:tabs>
                <w:tab w:val="decimal" w:pos="776"/>
              </w:tabs>
              <w:spacing w:line="240" w:lineRule="atLeast"/>
              <w:ind w:left="-115" w:right="-79"/>
              <w:rPr>
                <w:szCs w:val="22"/>
                <w:lang w:val="en-US"/>
              </w:rPr>
            </w:pPr>
          </w:p>
        </w:tc>
        <w:tc>
          <w:tcPr>
            <w:tcW w:w="1260" w:type="dxa"/>
          </w:tcPr>
          <w:p w14:paraId="1D82D41F" w14:textId="24C2C901" w:rsidR="00C149D5" w:rsidRPr="00AB6A91" w:rsidRDefault="00C149D5" w:rsidP="00C149D5">
            <w:pPr>
              <w:tabs>
                <w:tab w:val="decimal" w:pos="1022"/>
              </w:tabs>
              <w:ind w:right="-76"/>
              <w:rPr>
                <w:rFonts w:ascii="Times New Roman" w:hAnsi="Times New Roman" w:cs="Times New Roman"/>
                <w:sz w:val="22"/>
                <w:szCs w:val="22"/>
                <w:highlight w:val="yellow"/>
              </w:rPr>
            </w:pPr>
            <w:r w:rsidRPr="00F33299">
              <w:rPr>
                <w:rFonts w:ascii="Times New Roman" w:hAnsi="Times New Roman" w:cs="Times New Roman"/>
                <w:sz w:val="22"/>
                <w:szCs w:val="22"/>
              </w:rPr>
              <w:t>719,886</w:t>
            </w:r>
          </w:p>
        </w:tc>
        <w:tc>
          <w:tcPr>
            <w:tcW w:w="180" w:type="dxa"/>
          </w:tcPr>
          <w:p w14:paraId="3F107BC2" w14:textId="77777777" w:rsidR="00C149D5" w:rsidRPr="00F33299" w:rsidRDefault="00C149D5" w:rsidP="00C149D5">
            <w:pPr>
              <w:pStyle w:val="BodyTextIndentnosp"/>
              <w:tabs>
                <w:tab w:val="decimal" w:pos="776"/>
              </w:tabs>
              <w:spacing w:line="240" w:lineRule="atLeast"/>
              <w:ind w:left="-115" w:right="-79"/>
              <w:rPr>
                <w:szCs w:val="22"/>
                <w:lang w:val="en-US"/>
              </w:rPr>
            </w:pPr>
          </w:p>
        </w:tc>
        <w:tc>
          <w:tcPr>
            <w:tcW w:w="1260" w:type="dxa"/>
          </w:tcPr>
          <w:p w14:paraId="76689ACA" w14:textId="1CE586C2" w:rsidR="00C149D5" w:rsidRPr="00F33299" w:rsidRDefault="00C149D5"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250</w:t>
            </w:r>
          </w:p>
        </w:tc>
        <w:tc>
          <w:tcPr>
            <w:tcW w:w="180" w:type="dxa"/>
          </w:tcPr>
          <w:p w14:paraId="26072501" w14:textId="77777777" w:rsidR="00C149D5" w:rsidRPr="007C7305" w:rsidRDefault="00C149D5" w:rsidP="00C149D5">
            <w:pPr>
              <w:pStyle w:val="BodyTextIndentnosp"/>
              <w:tabs>
                <w:tab w:val="decimal" w:pos="776"/>
              </w:tabs>
              <w:spacing w:line="240" w:lineRule="atLeast"/>
              <w:ind w:left="-115" w:right="-187"/>
              <w:rPr>
                <w:szCs w:val="22"/>
                <w:lang w:val="en-US"/>
              </w:rPr>
            </w:pPr>
          </w:p>
        </w:tc>
        <w:tc>
          <w:tcPr>
            <w:tcW w:w="1262" w:type="dxa"/>
          </w:tcPr>
          <w:p w14:paraId="7B23674F" w14:textId="597A68F2" w:rsidR="00C149D5" w:rsidRPr="00AB6A91" w:rsidRDefault="00C149D5" w:rsidP="00C149D5">
            <w:pPr>
              <w:tabs>
                <w:tab w:val="decimal" w:pos="1022"/>
              </w:tabs>
              <w:ind w:right="-76"/>
              <w:rPr>
                <w:rFonts w:ascii="Times New Roman" w:hAnsi="Times New Roman" w:cs="Times New Roman"/>
                <w:sz w:val="22"/>
                <w:szCs w:val="22"/>
                <w:highlight w:val="yellow"/>
              </w:rPr>
            </w:pPr>
            <w:r w:rsidRPr="00F33299">
              <w:rPr>
                <w:rFonts w:ascii="Times New Roman" w:hAnsi="Times New Roman" w:cs="Times New Roman"/>
                <w:sz w:val="22"/>
                <w:szCs w:val="22"/>
              </w:rPr>
              <w:t>719,886</w:t>
            </w:r>
          </w:p>
        </w:tc>
      </w:tr>
      <w:tr w:rsidR="00C149D5" w:rsidRPr="00507F31" w14:paraId="5EE6B719" w14:textId="77777777" w:rsidTr="00A63203">
        <w:trPr>
          <w:cantSplit/>
        </w:trPr>
        <w:tc>
          <w:tcPr>
            <w:tcW w:w="3870" w:type="dxa"/>
          </w:tcPr>
          <w:p w14:paraId="42AB79D7" w14:textId="77777777" w:rsidR="00C149D5" w:rsidRPr="00507F31" w:rsidRDefault="00C149D5" w:rsidP="00C149D5">
            <w:pPr>
              <w:rPr>
                <w:rFonts w:ascii="Times New Roman" w:hAnsi="Times New Roman" w:cs="Times New Roman"/>
                <w:sz w:val="22"/>
                <w:szCs w:val="22"/>
              </w:rPr>
            </w:pPr>
          </w:p>
        </w:tc>
        <w:tc>
          <w:tcPr>
            <w:tcW w:w="1350" w:type="dxa"/>
          </w:tcPr>
          <w:p w14:paraId="476DF590" w14:textId="77777777" w:rsidR="00C149D5" w:rsidRPr="00F33299" w:rsidRDefault="00C149D5" w:rsidP="00C149D5">
            <w:pPr>
              <w:tabs>
                <w:tab w:val="decimal" w:pos="1022"/>
              </w:tabs>
              <w:ind w:right="-76"/>
              <w:rPr>
                <w:rFonts w:ascii="Times New Roman" w:hAnsi="Times New Roman" w:cs="Times New Roman"/>
                <w:sz w:val="22"/>
                <w:szCs w:val="22"/>
                <w:highlight w:val="cyan"/>
              </w:rPr>
            </w:pPr>
          </w:p>
        </w:tc>
        <w:tc>
          <w:tcPr>
            <w:tcW w:w="180" w:type="dxa"/>
          </w:tcPr>
          <w:p w14:paraId="60726196" w14:textId="77777777" w:rsidR="00C149D5" w:rsidRPr="00F33299" w:rsidRDefault="00C149D5" w:rsidP="00C149D5">
            <w:pPr>
              <w:pStyle w:val="BodyTextIndentnosp"/>
              <w:tabs>
                <w:tab w:val="decimal" w:pos="776"/>
              </w:tabs>
              <w:spacing w:line="240" w:lineRule="atLeast"/>
              <w:ind w:left="-115" w:right="-79"/>
              <w:rPr>
                <w:szCs w:val="22"/>
                <w:lang w:val="en-US"/>
              </w:rPr>
            </w:pPr>
          </w:p>
        </w:tc>
        <w:tc>
          <w:tcPr>
            <w:tcW w:w="1260" w:type="dxa"/>
          </w:tcPr>
          <w:p w14:paraId="1F16B440" w14:textId="77777777" w:rsidR="00C149D5" w:rsidRPr="00F33299" w:rsidRDefault="00C149D5" w:rsidP="00C149D5">
            <w:pPr>
              <w:tabs>
                <w:tab w:val="decimal" w:pos="1022"/>
              </w:tabs>
              <w:ind w:right="-76"/>
              <w:rPr>
                <w:rFonts w:ascii="Times New Roman" w:hAnsi="Times New Roman" w:cs="Times New Roman"/>
                <w:sz w:val="22"/>
                <w:szCs w:val="22"/>
                <w:highlight w:val="yellow"/>
              </w:rPr>
            </w:pPr>
          </w:p>
        </w:tc>
        <w:tc>
          <w:tcPr>
            <w:tcW w:w="180" w:type="dxa"/>
          </w:tcPr>
          <w:p w14:paraId="450DBF49" w14:textId="77777777" w:rsidR="00C149D5" w:rsidRPr="00F33299" w:rsidRDefault="00C149D5" w:rsidP="00C149D5">
            <w:pPr>
              <w:pStyle w:val="BodyTextIndentnosp"/>
              <w:tabs>
                <w:tab w:val="decimal" w:pos="776"/>
              </w:tabs>
              <w:spacing w:line="240" w:lineRule="atLeast"/>
              <w:ind w:left="-115" w:right="-79"/>
              <w:rPr>
                <w:szCs w:val="22"/>
                <w:lang w:val="en-US"/>
              </w:rPr>
            </w:pPr>
          </w:p>
        </w:tc>
        <w:tc>
          <w:tcPr>
            <w:tcW w:w="1260" w:type="dxa"/>
          </w:tcPr>
          <w:p w14:paraId="3B702AA9" w14:textId="77777777" w:rsidR="00C149D5" w:rsidRPr="00F33299" w:rsidRDefault="00C149D5" w:rsidP="00C149D5">
            <w:pPr>
              <w:tabs>
                <w:tab w:val="decimal" w:pos="1022"/>
              </w:tabs>
              <w:ind w:right="-76"/>
              <w:rPr>
                <w:rFonts w:ascii="Times New Roman" w:hAnsi="Times New Roman" w:cs="Times New Roman"/>
                <w:sz w:val="22"/>
                <w:szCs w:val="22"/>
                <w:highlight w:val="cyan"/>
              </w:rPr>
            </w:pPr>
          </w:p>
        </w:tc>
        <w:tc>
          <w:tcPr>
            <w:tcW w:w="180" w:type="dxa"/>
          </w:tcPr>
          <w:p w14:paraId="592178C0" w14:textId="77777777" w:rsidR="00C149D5" w:rsidRPr="00507F31" w:rsidRDefault="00C149D5" w:rsidP="00C149D5">
            <w:pPr>
              <w:pStyle w:val="BodyTextIndentnosp"/>
              <w:tabs>
                <w:tab w:val="decimal" w:pos="776"/>
              </w:tabs>
              <w:spacing w:line="240" w:lineRule="atLeast"/>
              <w:ind w:left="-115" w:right="-187"/>
              <w:rPr>
                <w:szCs w:val="22"/>
                <w:lang w:val="en-US"/>
              </w:rPr>
            </w:pPr>
          </w:p>
        </w:tc>
        <w:tc>
          <w:tcPr>
            <w:tcW w:w="1262" w:type="dxa"/>
          </w:tcPr>
          <w:p w14:paraId="7422320B" w14:textId="77777777" w:rsidR="00C149D5" w:rsidRPr="00507F31" w:rsidRDefault="00C149D5" w:rsidP="00C149D5">
            <w:pPr>
              <w:tabs>
                <w:tab w:val="decimal" w:pos="1022"/>
              </w:tabs>
              <w:ind w:right="-76"/>
              <w:rPr>
                <w:rFonts w:ascii="Times New Roman" w:hAnsi="Times New Roman" w:cs="Times New Roman"/>
                <w:sz w:val="22"/>
                <w:szCs w:val="22"/>
                <w:highlight w:val="yellow"/>
              </w:rPr>
            </w:pPr>
          </w:p>
        </w:tc>
      </w:tr>
      <w:tr w:rsidR="00C149D5" w:rsidRPr="00507F31" w14:paraId="7A079E0F" w14:textId="77777777" w:rsidTr="00A63203">
        <w:trPr>
          <w:cantSplit/>
        </w:trPr>
        <w:tc>
          <w:tcPr>
            <w:tcW w:w="3870" w:type="dxa"/>
          </w:tcPr>
          <w:p w14:paraId="1CF54DFC" w14:textId="6E000C4D" w:rsidR="00C149D5" w:rsidRPr="00507F31" w:rsidRDefault="00C149D5" w:rsidP="00C149D5">
            <w:pPr>
              <w:ind w:right="-79"/>
              <w:rPr>
                <w:rFonts w:ascii="Times New Roman" w:hAnsi="Times New Roman" w:cs="Times New Roman"/>
                <w:b/>
                <w:bCs/>
                <w:sz w:val="22"/>
                <w:szCs w:val="22"/>
              </w:rPr>
            </w:pPr>
            <w:r w:rsidRPr="00507F31">
              <w:rPr>
                <w:rFonts w:ascii="Times New Roman" w:hAnsi="Times New Roman" w:cs="Times New Roman"/>
                <w:b/>
                <w:bCs/>
                <w:sz w:val="22"/>
                <w:szCs w:val="22"/>
              </w:rPr>
              <w:t>Key management personnel</w:t>
            </w:r>
          </w:p>
        </w:tc>
        <w:tc>
          <w:tcPr>
            <w:tcW w:w="1350" w:type="dxa"/>
          </w:tcPr>
          <w:p w14:paraId="09BD8741" w14:textId="77777777" w:rsidR="00C149D5" w:rsidRPr="00507F31" w:rsidRDefault="00C149D5" w:rsidP="00C149D5">
            <w:pPr>
              <w:tabs>
                <w:tab w:val="decimal" w:pos="1022"/>
              </w:tabs>
              <w:ind w:right="-76"/>
              <w:rPr>
                <w:rFonts w:ascii="Times New Roman" w:hAnsi="Times New Roman" w:cs="Times New Roman"/>
                <w:sz w:val="22"/>
                <w:szCs w:val="22"/>
                <w:highlight w:val="cyan"/>
              </w:rPr>
            </w:pPr>
          </w:p>
        </w:tc>
        <w:tc>
          <w:tcPr>
            <w:tcW w:w="180" w:type="dxa"/>
          </w:tcPr>
          <w:p w14:paraId="46FA7FC3" w14:textId="77777777" w:rsidR="00C149D5" w:rsidRPr="00507F31" w:rsidRDefault="00C149D5" w:rsidP="00C149D5">
            <w:pPr>
              <w:pStyle w:val="BodyTextIndentnosp"/>
              <w:tabs>
                <w:tab w:val="decimal" w:pos="776"/>
              </w:tabs>
              <w:spacing w:line="240" w:lineRule="atLeast"/>
              <w:ind w:left="-115" w:right="-79"/>
              <w:rPr>
                <w:szCs w:val="22"/>
                <w:lang w:val="en-US"/>
              </w:rPr>
            </w:pPr>
          </w:p>
        </w:tc>
        <w:tc>
          <w:tcPr>
            <w:tcW w:w="1260" w:type="dxa"/>
          </w:tcPr>
          <w:p w14:paraId="130429B2" w14:textId="77777777" w:rsidR="00C149D5" w:rsidRPr="00507F31" w:rsidRDefault="00C149D5" w:rsidP="00C149D5">
            <w:pPr>
              <w:tabs>
                <w:tab w:val="decimal" w:pos="1022"/>
              </w:tabs>
              <w:ind w:right="-76"/>
              <w:rPr>
                <w:rFonts w:ascii="Times New Roman" w:hAnsi="Times New Roman" w:cs="Times New Roman"/>
                <w:sz w:val="22"/>
                <w:szCs w:val="22"/>
                <w:highlight w:val="yellow"/>
              </w:rPr>
            </w:pPr>
          </w:p>
        </w:tc>
        <w:tc>
          <w:tcPr>
            <w:tcW w:w="180" w:type="dxa"/>
          </w:tcPr>
          <w:p w14:paraId="21C03A94" w14:textId="77777777" w:rsidR="00C149D5" w:rsidRPr="00507F31" w:rsidRDefault="00C149D5" w:rsidP="00C149D5">
            <w:pPr>
              <w:pStyle w:val="BodyTextIndentnosp"/>
              <w:tabs>
                <w:tab w:val="decimal" w:pos="776"/>
              </w:tabs>
              <w:spacing w:line="240" w:lineRule="atLeast"/>
              <w:ind w:left="-115" w:right="-79"/>
              <w:rPr>
                <w:szCs w:val="22"/>
                <w:lang w:val="en-US"/>
              </w:rPr>
            </w:pPr>
          </w:p>
        </w:tc>
        <w:tc>
          <w:tcPr>
            <w:tcW w:w="1260" w:type="dxa"/>
          </w:tcPr>
          <w:p w14:paraId="6693F9FC" w14:textId="77777777" w:rsidR="00C149D5" w:rsidRPr="00507F31" w:rsidRDefault="00C149D5" w:rsidP="00C149D5">
            <w:pPr>
              <w:tabs>
                <w:tab w:val="decimal" w:pos="1022"/>
              </w:tabs>
              <w:ind w:right="-76"/>
              <w:rPr>
                <w:rFonts w:ascii="Times New Roman" w:hAnsi="Times New Roman" w:cs="Times New Roman"/>
                <w:sz w:val="22"/>
                <w:szCs w:val="22"/>
                <w:highlight w:val="cyan"/>
              </w:rPr>
            </w:pPr>
          </w:p>
        </w:tc>
        <w:tc>
          <w:tcPr>
            <w:tcW w:w="180" w:type="dxa"/>
          </w:tcPr>
          <w:p w14:paraId="55EA178E" w14:textId="77777777" w:rsidR="00C149D5" w:rsidRPr="00507F31" w:rsidRDefault="00C149D5" w:rsidP="00C149D5">
            <w:pPr>
              <w:pStyle w:val="BodyTextIndentnosp"/>
              <w:tabs>
                <w:tab w:val="decimal" w:pos="776"/>
              </w:tabs>
              <w:spacing w:line="240" w:lineRule="atLeast"/>
              <w:ind w:left="-115" w:right="-187"/>
              <w:rPr>
                <w:szCs w:val="22"/>
                <w:lang w:val="en-US"/>
              </w:rPr>
            </w:pPr>
          </w:p>
        </w:tc>
        <w:tc>
          <w:tcPr>
            <w:tcW w:w="1262" w:type="dxa"/>
          </w:tcPr>
          <w:p w14:paraId="109688B7" w14:textId="77777777" w:rsidR="00C149D5" w:rsidRPr="00507F31" w:rsidRDefault="00C149D5" w:rsidP="00C149D5">
            <w:pPr>
              <w:tabs>
                <w:tab w:val="decimal" w:pos="1022"/>
              </w:tabs>
              <w:ind w:right="-76"/>
              <w:rPr>
                <w:rFonts w:ascii="Times New Roman" w:hAnsi="Times New Roman" w:cs="Times New Roman"/>
                <w:sz w:val="22"/>
                <w:szCs w:val="22"/>
                <w:highlight w:val="yellow"/>
              </w:rPr>
            </w:pPr>
          </w:p>
        </w:tc>
      </w:tr>
      <w:tr w:rsidR="00C149D5" w:rsidRPr="00507F31" w14:paraId="3E3B2A02" w14:textId="77777777" w:rsidTr="00A63203">
        <w:trPr>
          <w:cantSplit/>
        </w:trPr>
        <w:tc>
          <w:tcPr>
            <w:tcW w:w="3870" w:type="dxa"/>
          </w:tcPr>
          <w:p w14:paraId="74FBE031" w14:textId="6CDBBBAE" w:rsidR="00C149D5" w:rsidRPr="00507F31" w:rsidRDefault="00C149D5" w:rsidP="00C149D5">
            <w:pPr>
              <w:ind w:right="-79"/>
              <w:rPr>
                <w:rFonts w:ascii="Times New Roman" w:hAnsi="Times New Roman" w:cs="Times New Roman"/>
                <w:sz w:val="22"/>
                <w:szCs w:val="22"/>
              </w:rPr>
            </w:pPr>
            <w:r w:rsidRPr="00507F31">
              <w:rPr>
                <w:rFonts w:ascii="Times New Roman" w:hAnsi="Times New Roman" w:cs="Times New Roman"/>
                <w:sz w:val="22"/>
                <w:szCs w:val="22"/>
              </w:rPr>
              <w:t>Management personnel compensation</w:t>
            </w:r>
          </w:p>
        </w:tc>
        <w:tc>
          <w:tcPr>
            <w:tcW w:w="1350" w:type="dxa"/>
          </w:tcPr>
          <w:p w14:paraId="7DD4ABDC" w14:textId="77777777" w:rsidR="00C149D5" w:rsidRPr="00507F31" w:rsidRDefault="00C149D5" w:rsidP="00C149D5">
            <w:pPr>
              <w:tabs>
                <w:tab w:val="decimal" w:pos="1022"/>
              </w:tabs>
              <w:ind w:right="-76"/>
              <w:rPr>
                <w:rFonts w:ascii="Times New Roman" w:hAnsi="Times New Roman" w:cs="Times New Roman"/>
                <w:sz w:val="22"/>
                <w:szCs w:val="22"/>
                <w:highlight w:val="cyan"/>
              </w:rPr>
            </w:pPr>
          </w:p>
        </w:tc>
        <w:tc>
          <w:tcPr>
            <w:tcW w:w="180" w:type="dxa"/>
          </w:tcPr>
          <w:p w14:paraId="62D2250F" w14:textId="77777777" w:rsidR="00C149D5" w:rsidRPr="00507F31" w:rsidRDefault="00C149D5" w:rsidP="00C149D5">
            <w:pPr>
              <w:pStyle w:val="BodyTextIndentnosp"/>
              <w:tabs>
                <w:tab w:val="decimal" w:pos="776"/>
              </w:tabs>
              <w:spacing w:line="240" w:lineRule="atLeast"/>
              <w:ind w:left="-115" w:right="-79"/>
              <w:rPr>
                <w:szCs w:val="22"/>
                <w:lang w:val="en-US"/>
              </w:rPr>
            </w:pPr>
          </w:p>
        </w:tc>
        <w:tc>
          <w:tcPr>
            <w:tcW w:w="1260" w:type="dxa"/>
          </w:tcPr>
          <w:p w14:paraId="32E4A051" w14:textId="77777777" w:rsidR="00C149D5" w:rsidRPr="00507F31" w:rsidRDefault="00C149D5" w:rsidP="00C149D5">
            <w:pPr>
              <w:tabs>
                <w:tab w:val="decimal" w:pos="1022"/>
              </w:tabs>
              <w:ind w:right="-76"/>
              <w:rPr>
                <w:rFonts w:ascii="Times New Roman" w:hAnsi="Times New Roman" w:cs="Times New Roman"/>
                <w:sz w:val="22"/>
                <w:szCs w:val="22"/>
                <w:highlight w:val="yellow"/>
              </w:rPr>
            </w:pPr>
          </w:p>
        </w:tc>
        <w:tc>
          <w:tcPr>
            <w:tcW w:w="180" w:type="dxa"/>
          </w:tcPr>
          <w:p w14:paraId="07E72489" w14:textId="77777777" w:rsidR="00C149D5" w:rsidRPr="00507F31" w:rsidRDefault="00C149D5" w:rsidP="00C149D5">
            <w:pPr>
              <w:pStyle w:val="BodyTextIndentnosp"/>
              <w:tabs>
                <w:tab w:val="decimal" w:pos="776"/>
              </w:tabs>
              <w:spacing w:line="240" w:lineRule="atLeast"/>
              <w:ind w:left="-115" w:right="-79"/>
              <w:rPr>
                <w:szCs w:val="22"/>
                <w:lang w:val="en-US"/>
              </w:rPr>
            </w:pPr>
          </w:p>
        </w:tc>
        <w:tc>
          <w:tcPr>
            <w:tcW w:w="1260" w:type="dxa"/>
          </w:tcPr>
          <w:p w14:paraId="49715ED5" w14:textId="77777777" w:rsidR="00C149D5" w:rsidRPr="00507F31" w:rsidRDefault="00C149D5" w:rsidP="00C149D5">
            <w:pPr>
              <w:tabs>
                <w:tab w:val="decimal" w:pos="1022"/>
              </w:tabs>
              <w:ind w:right="-76"/>
              <w:rPr>
                <w:rFonts w:ascii="Times New Roman" w:hAnsi="Times New Roman" w:cs="Times New Roman"/>
                <w:sz w:val="22"/>
                <w:szCs w:val="22"/>
                <w:highlight w:val="cyan"/>
              </w:rPr>
            </w:pPr>
          </w:p>
        </w:tc>
        <w:tc>
          <w:tcPr>
            <w:tcW w:w="180" w:type="dxa"/>
          </w:tcPr>
          <w:p w14:paraId="1D4FDAA9" w14:textId="77777777" w:rsidR="00C149D5" w:rsidRPr="00507F31" w:rsidRDefault="00C149D5" w:rsidP="00C149D5">
            <w:pPr>
              <w:pStyle w:val="BodyTextIndentnosp"/>
              <w:tabs>
                <w:tab w:val="decimal" w:pos="776"/>
              </w:tabs>
              <w:spacing w:line="240" w:lineRule="atLeast"/>
              <w:ind w:left="-115" w:right="-187"/>
              <w:rPr>
                <w:szCs w:val="22"/>
                <w:lang w:val="en-US"/>
              </w:rPr>
            </w:pPr>
          </w:p>
        </w:tc>
        <w:tc>
          <w:tcPr>
            <w:tcW w:w="1262" w:type="dxa"/>
          </w:tcPr>
          <w:p w14:paraId="1B845199" w14:textId="77777777" w:rsidR="00C149D5" w:rsidRPr="00507F31" w:rsidRDefault="00C149D5" w:rsidP="00C149D5">
            <w:pPr>
              <w:tabs>
                <w:tab w:val="decimal" w:pos="1022"/>
              </w:tabs>
              <w:ind w:right="-76"/>
              <w:rPr>
                <w:rFonts w:ascii="Times New Roman" w:hAnsi="Times New Roman" w:cs="Times New Roman"/>
                <w:sz w:val="22"/>
                <w:szCs w:val="22"/>
                <w:highlight w:val="yellow"/>
              </w:rPr>
            </w:pPr>
          </w:p>
        </w:tc>
      </w:tr>
      <w:tr w:rsidR="00C149D5" w:rsidRPr="00507F31" w14:paraId="539C87A3" w14:textId="77777777" w:rsidTr="00A63203">
        <w:trPr>
          <w:cantSplit/>
        </w:trPr>
        <w:tc>
          <w:tcPr>
            <w:tcW w:w="3870" w:type="dxa"/>
          </w:tcPr>
          <w:p w14:paraId="6D61D1F5" w14:textId="77777777" w:rsidR="00C149D5" w:rsidRPr="00507F31" w:rsidRDefault="00C149D5" w:rsidP="00C149D5">
            <w:pPr>
              <w:rPr>
                <w:rFonts w:ascii="Times New Roman" w:hAnsi="Times New Roman" w:cs="Times New Roman"/>
                <w:sz w:val="22"/>
                <w:szCs w:val="22"/>
              </w:rPr>
            </w:pPr>
            <w:r w:rsidRPr="00507F31">
              <w:rPr>
                <w:rFonts w:ascii="Times New Roman" w:hAnsi="Times New Roman" w:cs="Times New Roman"/>
                <w:sz w:val="22"/>
                <w:szCs w:val="22"/>
              </w:rPr>
              <w:t xml:space="preserve">Short-term employee benefits  </w:t>
            </w:r>
          </w:p>
          <w:p w14:paraId="7EC756E1" w14:textId="65D99B8E" w:rsidR="00C149D5" w:rsidRPr="00507F31" w:rsidRDefault="00C149D5" w:rsidP="00C149D5">
            <w:pPr>
              <w:rPr>
                <w:rFonts w:ascii="Times New Roman" w:hAnsi="Times New Roman" w:cs="Times New Roman"/>
                <w:sz w:val="22"/>
                <w:szCs w:val="22"/>
              </w:rPr>
            </w:pPr>
            <w:r w:rsidRPr="00507F31">
              <w:rPr>
                <w:rFonts w:ascii="Times New Roman" w:hAnsi="Times New Roman" w:cs="Times New Roman"/>
                <w:i/>
                <w:iCs/>
                <w:sz w:val="22"/>
                <w:szCs w:val="22"/>
              </w:rPr>
              <w:t xml:space="preserve">   (including director’s renumeration)</w:t>
            </w:r>
          </w:p>
        </w:tc>
        <w:tc>
          <w:tcPr>
            <w:tcW w:w="1350" w:type="dxa"/>
          </w:tcPr>
          <w:p w14:paraId="0E6835B9" w14:textId="77777777" w:rsidR="00C149D5" w:rsidRDefault="00C149D5" w:rsidP="00C149D5">
            <w:pPr>
              <w:tabs>
                <w:tab w:val="decimal" w:pos="1132"/>
              </w:tabs>
              <w:ind w:right="-76"/>
              <w:rPr>
                <w:rFonts w:ascii="Times New Roman" w:hAnsi="Times New Roman" w:cs="Times New Roman"/>
                <w:sz w:val="22"/>
                <w:szCs w:val="22"/>
              </w:rPr>
            </w:pPr>
          </w:p>
          <w:p w14:paraId="405CF2DE" w14:textId="6075486C" w:rsidR="00C149D5" w:rsidRPr="00507F31" w:rsidRDefault="00C149D5" w:rsidP="00C149D5">
            <w:pPr>
              <w:tabs>
                <w:tab w:val="decimal" w:pos="1132"/>
              </w:tabs>
              <w:ind w:right="-76"/>
              <w:rPr>
                <w:rFonts w:ascii="Times New Roman" w:hAnsi="Times New Roman" w:cs="Times New Roman"/>
                <w:sz w:val="22"/>
                <w:szCs w:val="22"/>
              </w:rPr>
            </w:pPr>
            <w:r>
              <w:rPr>
                <w:rFonts w:ascii="Times New Roman" w:hAnsi="Times New Roman" w:cs="Times New Roman"/>
                <w:sz w:val="22"/>
                <w:szCs w:val="22"/>
              </w:rPr>
              <w:t>10,740</w:t>
            </w:r>
          </w:p>
        </w:tc>
        <w:tc>
          <w:tcPr>
            <w:tcW w:w="180" w:type="dxa"/>
          </w:tcPr>
          <w:p w14:paraId="48DE15AD" w14:textId="77777777" w:rsidR="00C149D5" w:rsidRPr="00507F31" w:rsidRDefault="00C149D5" w:rsidP="00C149D5">
            <w:pPr>
              <w:pStyle w:val="BodyTextIndentnosp"/>
              <w:tabs>
                <w:tab w:val="decimal" w:pos="776"/>
              </w:tabs>
              <w:spacing w:line="240" w:lineRule="atLeast"/>
              <w:ind w:left="-115" w:right="-79"/>
              <w:rPr>
                <w:szCs w:val="22"/>
                <w:lang w:val="en-US"/>
              </w:rPr>
            </w:pPr>
          </w:p>
        </w:tc>
        <w:tc>
          <w:tcPr>
            <w:tcW w:w="1260" w:type="dxa"/>
          </w:tcPr>
          <w:p w14:paraId="7BB2D522" w14:textId="77777777" w:rsidR="00C149D5" w:rsidRDefault="00C149D5" w:rsidP="00C149D5">
            <w:pPr>
              <w:tabs>
                <w:tab w:val="decimal" w:pos="1132"/>
              </w:tabs>
              <w:ind w:right="-76"/>
              <w:rPr>
                <w:rFonts w:ascii="Times New Roman" w:hAnsi="Times New Roman" w:cs="Times New Roman"/>
                <w:sz w:val="22"/>
                <w:szCs w:val="22"/>
              </w:rPr>
            </w:pPr>
          </w:p>
          <w:p w14:paraId="0AF25E53" w14:textId="16A77429" w:rsidR="00C149D5" w:rsidRPr="00507F31" w:rsidRDefault="00C149D5" w:rsidP="00C149D5">
            <w:pPr>
              <w:tabs>
                <w:tab w:val="decimal" w:pos="1022"/>
              </w:tabs>
              <w:ind w:right="-76"/>
              <w:rPr>
                <w:rFonts w:ascii="Times New Roman" w:hAnsi="Times New Roman" w:cs="Times New Roman"/>
                <w:sz w:val="22"/>
                <w:szCs w:val="22"/>
              </w:rPr>
            </w:pPr>
            <w:r w:rsidRPr="007C7305">
              <w:rPr>
                <w:rFonts w:ascii="Times New Roman" w:hAnsi="Times New Roman" w:cs="Times New Roman"/>
                <w:sz w:val="22"/>
                <w:szCs w:val="22"/>
              </w:rPr>
              <w:t>12,281</w:t>
            </w:r>
          </w:p>
        </w:tc>
        <w:tc>
          <w:tcPr>
            <w:tcW w:w="180" w:type="dxa"/>
          </w:tcPr>
          <w:p w14:paraId="0F194CC7" w14:textId="77777777" w:rsidR="00C149D5" w:rsidRPr="00507F31" w:rsidRDefault="00C149D5" w:rsidP="00C149D5">
            <w:pPr>
              <w:pStyle w:val="BodyTextIndentnosp"/>
              <w:tabs>
                <w:tab w:val="decimal" w:pos="776"/>
              </w:tabs>
              <w:spacing w:line="240" w:lineRule="atLeast"/>
              <w:ind w:left="-115" w:right="-79"/>
              <w:rPr>
                <w:szCs w:val="22"/>
                <w:lang w:val="en-US"/>
              </w:rPr>
            </w:pPr>
          </w:p>
        </w:tc>
        <w:tc>
          <w:tcPr>
            <w:tcW w:w="1260" w:type="dxa"/>
          </w:tcPr>
          <w:p w14:paraId="61DC1BA9" w14:textId="77777777" w:rsidR="00C149D5" w:rsidRDefault="00C149D5" w:rsidP="00C149D5">
            <w:pPr>
              <w:tabs>
                <w:tab w:val="decimal" w:pos="1022"/>
              </w:tabs>
              <w:ind w:right="-76"/>
              <w:rPr>
                <w:rFonts w:ascii="Times New Roman" w:hAnsi="Times New Roman" w:cs="Times New Roman"/>
                <w:sz w:val="22"/>
                <w:szCs w:val="22"/>
              </w:rPr>
            </w:pPr>
          </w:p>
          <w:p w14:paraId="58A331BA" w14:textId="57B1FA4C" w:rsidR="00C149D5" w:rsidRPr="00507F31" w:rsidRDefault="00C149D5"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10,740</w:t>
            </w:r>
          </w:p>
        </w:tc>
        <w:tc>
          <w:tcPr>
            <w:tcW w:w="180" w:type="dxa"/>
          </w:tcPr>
          <w:p w14:paraId="07B798B2" w14:textId="77777777" w:rsidR="00C149D5" w:rsidRPr="00507F31" w:rsidRDefault="00C149D5" w:rsidP="00C149D5">
            <w:pPr>
              <w:pStyle w:val="BodyTextIndentnosp"/>
              <w:tabs>
                <w:tab w:val="decimal" w:pos="776"/>
              </w:tabs>
              <w:spacing w:line="240" w:lineRule="atLeast"/>
              <w:ind w:left="-115" w:right="-187"/>
              <w:rPr>
                <w:szCs w:val="22"/>
                <w:lang w:val="en-US"/>
              </w:rPr>
            </w:pPr>
          </w:p>
        </w:tc>
        <w:tc>
          <w:tcPr>
            <w:tcW w:w="1262" w:type="dxa"/>
          </w:tcPr>
          <w:p w14:paraId="7E77EBAE" w14:textId="77777777" w:rsidR="00C149D5" w:rsidRDefault="00C149D5" w:rsidP="00C149D5">
            <w:pPr>
              <w:tabs>
                <w:tab w:val="decimal" w:pos="1022"/>
              </w:tabs>
              <w:ind w:right="-76"/>
              <w:rPr>
                <w:rFonts w:ascii="Times New Roman" w:hAnsi="Times New Roman" w:cs="Times New Roman"/>
                <w:sz w:val="22"/>
                <w:szCs w:val="22"/>
              </w:rPr>
            </w:pPr>
          </w:p>
          <w:p w14:paraId="29699C43" w14:textId="59995BC9" w:rsidR="00C149D5" w:rsidRPr="00507F31" w:rsidRDefault="00C149D5" w:rsidP="00C149D5">
            <w:pPr>
              <w:tabs>
                <w:tab w:val="decimal" w:pos="1022"/>
              </w:tabs>
              <w:ind w:right="-76"/>
              <w:rPr>
                <w:rFonts w:ascii="Times New Roman" w:hAnsi="Times New Roman" w:cs="Times New Roman"/>
                <w:sz w:val="22"/>
                <w:szCs w:val="22"/>
              </w:rPr>
            </w:pPr>
            <w:r w:rsidRPr="007C7305">
              <w:rPr>
                <w:rFonts w:ascii="Times New Roman" w:hAnsi="Times New Roman" w:cs="Times New Roman"/>
                <w:sz w:val="22"/>
                <w:szCs w:val="22"/>
              </w:rPr>
              <w:t>12,281</w:t>
            </w:r>
          </w:p>
        </w:tc>
      </w:tr>
      <w:tr w:rsidR="00C149D5" w:rsidRPr="00507F31" w14:paraId="5A5045AD" w14:textId="77777777" w:rsidTr="00A63203">
        <w:trPr>
          <w:cantSplit/>
        </w:trPr>
        <w:tc>
          <w:tcPr>
            <w:tcW w:w="3870" w:type="dxa"/>
          </w:tcPr>
          <w:p w14:paraId="70F21C0D" w14:textId="48CC9487" w:rsidR="00C149D5" w:rsidRPr="00507F31" w:rsidRDefault="00C149D5" w:rsidP="00C149D5">
            <w:pPr>
              <w:rPr>
                <w:rFonts w:ascii="Times New Roman" w:hAnsi="Times New Roman" w:cs="Times New Roman"/>
                <w:sz w:val="22"/>
                <w:szCs w:val="22"/>
              </w:rPr>
            </w:pPr>
            <w:r w:rsidRPr="00507F31">
              <w:rPr>
                <w:rFonts w:ascii="Times New Roman" w:hAnsi="Times New Roman" w:cs="Times New Roman"/>
                <w:sz w:val="22"/>
                <w:szCs w:val="22"/>
              </w:rPr>
              <w:t>Post-employment benefits</w:t>
            </w:r>
          </w:p>
        </w:tc>
        <w:tc>
          <w:tcPr>
            <w:tcW w:w="1350" w:type="dxa"/>
            <w:tcBorders>
              <w:bottom w:val="single" w:sz="4" w:space="0" w:color="auto"/>
            </w:tcBorders>
          </w:tcPr>
          <w:p w14:paraId="132B05AD" w14:textId="27B1758B" w:rsidR="00C149D5" w:rsidRPr="00507F31" w:rsidRDefault="00C149D5" w:rsidP="00C149D5">
            <w:pPr>
              <w:tabs>
                <w:tab w:val="decimal" w:pos="1132"/>
              </w:tabs>
              <w:ind w:right="-76"/>
              <w:rPr>
                <w:rFonts w:ascii="Times New Roman" w:hAnsi="Times New Roman" w:cs="Times New Roman"/>
                <w:sz w:val="22"/>
                <w:szCs w:val="22"/>
              </w:rPr>
            </w:pPr>
            <w:r>
              <w:rPr>
                <w:rFonts w:ascii="Times New Roman" w:hAnsi="Times New Roman" w:cs="Times New Roman"/>
                <w:sz w:val="22"/>
                <w:szCs w:val="22"/>
              </w:rPr>
              <w:t>147</w:t>
            </w:r>
          </w:p>
        </w:tc>
        <w:tc>
          <w:tcPr>
            <w:tcW w:w="180" w:type="dxa"/>
          </w:tcPr>
          <w:p w14:paraId="74858780" w14:textId="77777777" w:rsidR="00C149D5" w:rsidRPr="00507F31" w:rsidRDefault="00C149D5" w:rsidP="00C149D5">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14:paraId="41AC288B" w14:textId="3737EB1C" w:rsidR="00C149D5" w:rsidRPr="00507F31" w:rsidRDefault="00C149D5"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142</w:t>
            </w:r>
          </w:p>
        </w:tc>
        <w:tc>
          <w:tcPr>
            <w:tcW w:w="180" w:type="dxa"/>
          </w:tcPr>
          <w:p w14:paraId="049C3DD5" w14:textId="77777777" w:rsidR="00C149D5" w:rsidRPr="00507F31" w:rsidRDefault="00C149D5" w:rsidP="00C149D5">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14:paraId="78FCC5FA" w14:textId="2DC4CCAE" w:rsidR="00C149D5" w:rsidRPr="00507F31" w:rsidRDefault="00C149D5"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147</w:t>
            </w:r>
          </w:p>
        </w:tc>
        <w:tc>
          <w:tcPr>
            <w:tcW w:w="180" w:type="dxa"/>
          </w:tcPr>
          <w:p w14:paraId="14441177" w14:textId="77777777" w:rsidR="00C149D5" w:rsidRPr="00507F31" w:rsidRDefault="00C149D5" w:rsidP="00C149D5">
            <w:pPr>
              <w:pStyle w:val="BodyTextIndentnosp"/>
              <w:tabs>
                <w:tab w:val="decimal" w:pos="776"/>
              </w:tabs>
              <w:spacing w:line="240" w:lineRule="atLeast"/>
              <w:ind w:left="-115" w:right="-187"/>
              <w:rPr>
                <w:szCs w:val="22"/>
                <w:lang w:val="en-US"/>
              </w:rPr>
            </w:pPr>
          </w:p>
        </w:tc>
        <w:tc>
          <w:tcPr>
            <w:tcW w:w="1262" w:type="dxa"/>
            <w:tcBorders>
              <w:bottom w:val="single" w:sz="4" w:space="0" w:color="auto"/>
            </w:tcBorders>
          </w:tcPr>
          <w:p w14:paraId="125ECFA2" w14:textId="50CF98FD" w:rsidR="00C149D5" w:rsidRPr="00507F31" w:rsidRDefault="00C149D5"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142</w:t>
            </w:r>
          </w:p>
        </w:tc>
      </w:tr>
      <w:tr w:rsidR="00C149D5" w:rsidRPr="00507F31" w14:paraId="359A121E" w14:textId="77777777" w:rsidTr="00C149D5">
        <w:trPr>
          <w:cantSplit/>
        </w:trPr>
        <w:tc>
          <w:tcPr>
            <w:tcW w:w="3870" w:type="dxa"/>
          </w:tcPr>
          <w:p w14:paraId="72C09450" w14:textId="77777777" w:rsidR="00C149D5" w:rsidRPr="00507F31" w:rsidRDefault="00C149D5" w:rsidP="00C149D5">
            <w:pPr>
              <w:rPr>
                <w:rFonts w:ascii="Times New Roman" w:hAnsi="Times New Roman" w:cs="Times New Roman"/>
                <w:b/>
                <w:bCs/>
                <w:sz w:val="22"/>
                <w:szCs w:val="22"/>
              </w:rPr>
            </w:pPr>
            <w:r w:rsidRPr="00507F31">
              <w:rPr>
                <w:rFonts w:ascii="Times New Roman" w:hAnsi="Times New Roman" w:cs="Times New Roman"/>
                <w:b/>
                <w:bCs/>
                <w:sz w:val="22"/>
                <w:szCs w:val="22"/>
              </w:rPr>
              <w:t xml:space="preserve">Total key management personnel </w:t>
            </w:r>
          </w:p>
          <w:p w14:paraId="6A510C21" w14:textId="24AF165B" w:rsidR="00C149D5" w:rsidRPr="00507F31" w:rsidRDefault="00C149D5" w:rsidP="00C149D5">
            <w:pPr>
              <w:rPr>
                <w:rFonts w:ascii="Times New Roman" w:hAnsi="Times New Roman" w:cs="Times New Roman"/>
                <w:sz w:val="22"/>
                <w:szCs w:val="22"/>
              </w:rPr>
            </w:pPr>
            <w:r w:rsidRPr="00507F31">
              <w:rPr>
                <w:rFonts w:ascii="Times New Roman" w:hAnsi="Times New Roman" w:cs="Times New Roman"/>
                <w:b/>
                <w:bCs/>
                <w:sz w:val="22"/>
                <w:szCs w:val="22"/>
              </w:rPr>
              <w:t xml:space="preserve">   compensation</w:t>
            </w:r>
          </w:p>
        </w:tc>
        <w:tc>
          <w:tcPr>
            <w:tcW w:w="1350" w:type="dxa"/>
            <w:tcBorders>
              <w:top w:val="single" w:sz="4" w:space="0" w:color="auto"/>
              <w:bottom w:val="double" w:sz="4" w:space="0" w:color="auto"/>
            </w:tcBorders>
            <w:shd w:val="clear" w:color="auto" w:fill="auto"/>
          </w:tcPr>
          <w:p w14:paraId="759AD4CB" w14:textId="77777777" w:rsidR="00C149D5" w:rsidRDefault="00C149D5" w:rsidP="00C149D5">
            <w:pPr>
              <w:tabs>
                <w:tab w:val="decimal" w:pos="1132"/>
              </w:tabs>
              <w:ind w:right="-76"/>
              <w:rPr>
                <w:rFonts w:ascii="Times New Roman" w:hAnsi="Times New Roman" w:cs="Times New Roman"/>
                <w:b/>
                <w:bCs/>
                <w:sz w:val="22"/>
                <w:szCs w:val="22"/>
              </w:rPr>
            </w:pPr>
          </w:p>
          <w:p w14:paraId="424B4B91" w14:textId="393D094E" w:rsidR="00C149D5" w:rsidRPr="00507F31" w:rsidRDefault="00C149D5" w:rsidP="00C149D5">
            <w:pPr>
              <w:tabs>
                <w:tab w:val="decimal" w:pos="1132"/>
              </w:tabs>
              <w:ind w:right="-76"/>
              <w:rPr>
                <w:rFonts w:ascii="Times New Roman" w:hAnsi="Times New Roman" w:cs="Times New Roman"/>
                <w:b/>
                <w:bCs/>
                <w:sz w:val="22"/>
                <w:szCs w:val="22"/>
                <w:highlight w:val="cyan"/>
              </w:rPr>
            </w:pPr>
            <w:r w:rsidRPr="00C149D5">
              <w:rPr>
                <w:rFonts w:ascii="Times New Roman" w:hAnsi="Times New Roman" w:cs="Times New Roman"/>
                <w:b/>
                <w:bCs/>
                <w:sz w:val="22"/>
                <w:szCs w:val="22"/>
              </w:rPr>
              <w:t>10,887</w:t>
            </w:r>
          </w:p>
        </w:tc>
        <w:tc>
          <w:tcPr>
            <w:tcW w:w="180" w:type="dxa"/>
          </w:tcPr>
          <w:p w14:paraId="5D9EE3FF" w14:textId="77777777" w:rsidR="00C149D5" w:rsidRPr="00507F31" w:rsidRDefault="00C149D5" w:rsidP="00C149D5">
            <w:pPr>
              <w:pStyle w:val="BodyTextIndentnosp"/>
              <w:tabs>
                <w:tab w:val="decimal" w:pos="776"/>
              </w:tabs>
              <w:spacing w:line="240" w:lineRule="atLeast"/>
              <w:ind w:left="-115" w:right="-79"/>
              <w:rPr>
                <w:b/>
                <w:bCs/>
                <w:szCs w:val="22"/>
                <w:lang w:val="en-US"/>
              </w:rPr>
            </w:pPr>
          </w:p>
        </w:tc>
        <w:tc>
          <w:tcPr>
            <w:tcW w:w="1260" w:type="dxa"/>
            <w:tcBorders>
              <w:top w:val="single" w:sz="4" w:space="0" w:color="auto"/>
              <w:bottom w:val="double" w:sz="4" w:space="0" w:color="auto"/>
            </w:tcBorders>
          </w:tcPr>
          <w:p w14:paraId="6FC66B43" w14:textId="77777777" w:rsidR="00C149D5" w:rsidRDefault="00C149D5" w:rsidP="00C149D5">
            <w:pPr>
              <w:tabs>
                <w:tab w:val="decimal" w:pos="1132"/>
              </w:tabs>
              <w:ind w:right="-76"/>
              <w:rPr>
                <w:rFonts w:ascii="Times New Roman" w:hAnsi="Times New Roman" w:cs="Times New Roman"/>
                <w:b/>
                <w:bCs/>
                <w:sz w:val="22"/>
                <w:szCs w:val="22"/>
              </w:rPr>
            </w:pPr>
          </w:p>
          <w:p w14:paraId="339DA42D" w14:textId="2A0DCB93" w:rsidR="00C149D5" w:rsidRPr="00507F31" w:rsidRDefault="00C149D5" w:rsidP="00C149D5">
            <w:pPr>
              <w:tabs>
                <w:tab w:val="decimal" w:pos="1022"/>
              </w:tabs>
              <w:ind w:right="-76"/>
              <w:rPr>
                <w:rFonts w:ascii="Times New Roman" w:hAnsi="Times New Roman" w:cs="Times New Roman"/>
                <w:b/>
                <w:bCs/>
                <w:sz w:val="22"/>
                <w:szCs w:val="22"/>
                <w:highlight w:val="yellow"/>
              </w:rPr>
            </w:pPr>
            <w:r w:rsidRPr="007C7305">
              <w:rPr>
                <w:rFonts w:ascii="Times New Roman" w:hAnsi="Times New Roman" w:cs="Times New Roman"/>
                <w:b/>
                <w:bCs/>
                <w:sz w:val="22"/>
                <w:szCs w:val="22"/>
              </w:rPr>
              <w:t>12,423</w:t>
            </w:r>
          </w:p>
        </w:tc>
        <w:tc>
          <w:tcPr>
            <w:tcW w:w="180" w:type="dxa"/>
          </w:tcPr>
          <w:p w14:paraId="41B01376" w14:textId="77777777" w:rsidR="00C149D5" w:rsidRPr="00507F31" w:rsidRDefault="00C149D5" w:rsidP="00C149D5">
            <w:pPr>
              <w:pStyle w:val="BodyTextIndentnosp"/>
              <w:tabs>
                <w:tab w:val="decimal" w:pos="776"/>
              </w:tabs>
              <w:spacing w:line="240" w:lineRule="atLeast"/>
              <w:ind w:left="-115" w:right="-79"/>
              <w:rPr>
                <w:b/>
                <w:bCs/>
                <w:szCs w:val="22"/>
                <w:lang w:val="en-US"/>
              </w:rPr>
            </w:pPr>
          </w:p>
        </w:tc>
        <w:tc>
          <w:tcPr>
            <w:tcW w:w="1260" w:type="dxa"/>
            <w:tcBorders>
              <w:top w:val="single" w:sz="4" w:space="0" w:color="auto"/>
              <w:bottom w:val="double" w:sz="4" w:space="0" w:color="auto"/>
            </w:tcBorders>
          </w:tcPr>
          <w:p w14:paraId="00981001" w14:textId="77777777" w:rsidR="00C149D5" w:rsidRDefault="00C149D5" w:rsidP="00C149D5">
            <w:pPr>
              <w:tabs>
                <w:tab w:val="decimal" w:pos="1022"/>
              </w:tabs>
              <w:ind w:right="-76"/>
              <w:rPr>
                <w:rFonts w:ascii="Times New Roman" w:hAnsi="Times New Roman" w:cs="Times New Roman"/>
                <w:b/>
                <w:bCs/>
                <w:sz w:val="22"/>
                <w:szCs w:val="22"/>
              </w:rPr>
            </w:pPr>
          </w:p>
          <w:p w14:paraId="1AE769CA" w14:textId="6983CE8E" w:rsidR="00C149D5" w:rsidRPr="00507F31" w:rsidRDefault="00C149D5" w:rsidP="00C149D5">
            <w:pPr>
              <w:tabs>
                <w:tab w:val="decimal" w:pos="1022"/>
              </w:tabs>
              <w:ind w:right="-76"/>
              <w:rPr>
                <w:rFonts w:ascii="Times New Roman" w:hAnsi="Times New Roman" w:cs="Times New Roman"/>
                <w:b/>
                <w:bCs/>
                <w:sz w:val="22"/>
                <w:szCs w:val="22"/>
              </w:rPr>
            </w:pPr>
            <w:r w:rsidRPr="00C149D5">
              <w:rPr>
                <w:rFonts w:ascii="Times New Roman" w:hAnsi="Times New Roman" w:cs="Times New Roman"/>
                <w:b/>
                <w:bCs/>
                <w:sz w:val="22"/>
                <w:szCs w:val="22"/>
              </w:rPr>
              <w:t>10,887</w:t>
            </w:r>
          </w:p>
        </w:tc>
        <w:tc>
          <w:tcPr>
            <w:tcW w:w="180" w:type="dxa"/>
          </w:tcPr>
          <w:p w14:paraId="3AD22EA5" w14:textId="77777777" w:rsidR="00C149D5" w:rsidRPr="00507F31" w:rsidRDefault="00C149D5" w:rsidP="00C149D5">
            <w:pPr>
              <w:pStyle w:val="BodyTextIndentnosp"/>
              <w:tabs>
                <w:tab w:val="decimal" w:pos="776"/>
              </w:tabs>
              <w:spacing w:line="240" w:lineRule="atLeast"/>
              <w:ind w:left="-115" w:right="-187"/>
              <w:rPr>
                <w:b/>
                <w:bCs/>
                <w:szCs w:val="22"/>
                <w:lang w:val="en-US"/>
              </w:rPr>
            </w:pPr>
          </w:p>
        </w:tc>
        <w:tc>
          <w:tcPr>
            <w:tcW w:w="1262" w:type="dxa"/>
            <w:tcBorders>
              <w:top w:val="single" w:sz="4" w:space="0" w:color="auto"/>
              <w:bottom w:val="double" w:sz="4" w:space="0" w:color="auto"/>
            </w:tcBorders>
          </w:tcPr>
          <w:p w14:paraId="27719C01" w14:textId="77777777" w:rsidR="00C149D5" w:rsidRDefault="00C149D5" w:rsidP="00C149D5">
            <w:pPr>
              <w:tabs>
                <w:tab w:val="decimal" w:pos="1022"/>
              </w:tabs>
              <w:ind w:right="-76"/>
              <w:rPr>
                <w:rFonts w:ascii="Times New Roman" w:hAnsi="Times New Roman" w:cs="Times New Roman"/>
                <w:b/>
                <w:bCs/>
                <w:sz w:val="22"/>
                <w:szCs w:val="22"/>
              </w:rPr>
            </w:pPr>
          </w:p>
          <w:p w14:paraId="2C5435A0" w14:textId="4C7AA2C3" w:rsidR="00C149D5" w:rsidRPr="00507F31" w:rsidRDefault="00C149D5" w:rsidP="00C149D5">
            <w:pPr>
              <w:tabs>
                <w:tab w:val="decimal" w:pos="1022"/>
              </w:tabs>
              <w:ind w:right="-76"/>
              <w:rPr>
                <w:rFonts w:ascii="Times New Roman" w:hAnsi="Times New Roman" w:cs="Times New Roman"/>
                <w:b/>
                <w:bCs/>
                <w:sz w:val="22"/>
                <w:szCs w:val="22"/>
                <w:highlight w:val="yellow"/>
              </w:rPr>
            </w:pPr>
            <w:r w:rsidRPr="007C7305">
              <w:rPr>
                <w:rFonts w:ascii="Times New Roman" w:hAnsi="Times New Roman" w:cs="Times New Roman"/>
                <w:b/>
                <w:bCs/>
                <w:sz w:val="22"/>
                <w:szCs w:val="22"/>
              </w:rPr>
              <w:t>12,423</w:t>
            </w:r>
          </w:p>
        </w:tc>
      </w:tr>
      <w:tr w:rsidR="00C149D5" w:rsidRPr="00507F31" w14:paraId="254874E6" w14:textId="77777777" w:rsidTr="009F3C3F">
        <w:trPr>
          <w:cantSplit/>
        </w:trPr>
        <w:tc>
          <w:tcPr>
            <w:tcW w:w="3870" w:type="dxa"/>
          </w:tcPr>
          <w:p w14:paraId="26DC00E3" w14:textId="2D531130" w:rsidR="00C149D5" w:rsidRPr="009C2D20" w:rsidRDefault="00C149D5" w:rsidP="00C149D5">
            <w:pPr>
              <w:rPr>
                <w:rFonts w:ascii="Times New Roman" w:hAnsi="Times New Roman" w:cstheme="minorBidi"/>
                <w:b/>
                <w:bCs/>
                <w:sz w:val="22"/>
                <w:szCs w:val="22"/>
              </w:rPr>
            </w:pPr>
          </w:p>
        </w:tc>
        <w:tc>
          <w:tcPr>
            <w:tcW w:w="1350" w:type="dxa"/>
            <w:tcBorders>
              <w:top w:val="single" w:sz="4" w:space="0" w:color="auto"/>
            </w:tcBorders>
          </w:tcPr>
          <w:p w14:paraId="611AC2CE" w14:textId="77777777" w:rsidR="00C149D5" w:rsidRPr="00507F31" w:rsidRDefault="00C149D5" w:rsidP="00C149D5">
            <w:pPr>
              <w:tabs>
                <w:tab w:val="decimal" w:pos="1022"/>
              </w:tabs>
              <w:ind w:right="-76"/>
              <w:rPr>
                <w:rFonts w:ascii="Times New Roman" w:hAnsi="Times New Roman" w:cs="Times New Roman"/>
                <w:sz w:val="22"/>
                <w:szCs w:val="22"/>
                <w:highlight w:val="cyan"/>
              </w:rPr>
            </w:pPr>
          </w:p>
        </w:tc>
        <w:tc>
          <w:tcPr>
            <w:tcW w:w="180" w:type="dxa"/>
          </w:tcPr>
          <w:p w14:paraId="5AB03778" w14:textId="77777777" w:rsidR="00C149D5" w:rsidRPr="00507F31" w:rsidRDefault="00C149D5" w:rsidP="00C149D5">
            <w:pPr>
              <w:pStyle w:val="BodyTextIndentnosp"/>
              <w:tabs>
                <w:tab w:val="decimal" w:pos="776"/>
              </w:tabs>
              <w:spacing w:line="240" w:lineRule="atLeast"/>
              <w:ind w:left="-115" w:right="-79"/>
              <w:rPr>
                <w:b/>
                <w:bCs/>
                <w:szCs w:val="22"/>
                <w:lang w:val="en-US"/>
              </w:rPr>
            </w:pPr>
          </w:p>
        </w:tc>
        <w:tc>
          <w:tcPr>
            <w:tcW w:w="1260" w:type="dxa"/>
            <w:tcBorders>
              <w:top w:val="single" w:sz="4" w:space="0" w:color="auto"/>
            </w:tcBorders>
          </w:tcPr>
          <w:p w14:paraId="354CE03E" w14:textId="77777777" w:rsidR="00C149D5" w:rsidRPr="00507F31" w:rsidRDefault="00C149D5" w:rsidP="00C149D5">
            <w:pPr>
              <w:tabs>
                <w:tab w:val="decimal" w:pos="1022"/>
              </w:tabs>
              <w:ind w:right="-76"/>
              <w:rPr>
                <w:rFonts w:ascii="Times New Roman" w:hAnsi="Times New Roman" w:cs="Times New Roman"/>
                <w:sz w:val="22"/>
                <w:szCs w:val="22"/>
                <w:highlight w:val="yellow"/>
              </w:rPr>
            </w:pPr>
          </w:p>
        </w:tc>
        <w:tc>
          <w:tcPr>
            <w:tcW w:w="180" w:type="dxa"/>
          </w:tcPr>
          <w:p w14:paraId="614388B5" w14:textId="77777777" w:rsidR="00C149D5" w:rsidRPr="00507F31" w:rsidRDefault="00C149D5" w:rsidP="00C149D5">
            <w:pPr>
              <w:pStyle w:val="BodyTextIndentnosp"/>
              <w:tabs>
                <w:tab w:val="decimal" w:pos="776"/>
              </w:tabs>
              <w:spacing w:line="240" w:lineRule="atLeast"/>
              <w:ind w:left="-115" w:right="-79"/>
              <w:rPr>
                <w:b/>
                <w:bCs/>
                <w:szCs w:val="22"/>
                <w:lang w:val="en-US"/>
              </w:rPr>
            </w:pPr>
          </w:p>
        </w:tc>
        <w:tc>
          <w:tcPr>
            <w:tcW w:w="1260" w:type="dxa"/>
            <w:tcBorders>
              <w:top w:val="single" w:sz="4" w:space="0" w:color="auto"/>
            </w:tcBorders>
          </w:tcPr>
          <w:p w14:paraId="76E06DF4" w14:textId="77777777" w:rsidR="00C149D5" w:rsidRPr="00507F31" w:rsidRDefault="00C149D5" w:rsidP="00C149D5">
            <w:pPr>
              <w:tabs>
                <w:tab w:val="decimal" w:pos="1022"/>
              </w:tabs>
              <w:ind w:right="-76"/>
              <w:rPr>
                <w:rFonts w:ascii="Times New Roman" w:hAnsi="Times New Roman" w:cs="Times New Roman"/>
                <w:b/>
                <w:bCs/>
                <w:sz w:val="22"/>
                <w:szCs w:val="22"/>
              </w:rPr>
            </w:pPr>
          </w:p>
        </w:tc>
        <w:tc>
          <w:tcPr>
            <w:tcW w:w="180" w:type="dxa"/>
          </w:tcPr>
          <w:p w14:paraId="1AE7208E" w14:textId="77777777" w:rsidR="00C149D5" w:rsidRPr="00507F31" w:rsidRDefault="00C149D5" w:rsidP="00C149D5">
            <w:pPr>
              <w:pStyle w:val="BodyTextIndentnosp"/>
              <w:tabs>
                <w:tab w:val="decimal" w:pos="776"/>
              </w:tabs>
              <w:spacing w:line="240" w:lineRule="atLeast"/>
              <w:ind w:left="-115" w:right="-187"/>
              <w:rPr>
                <w:b/>
                <w:bCs/>
                <w:szCs w:val="22"/>
                <w:lang w:val="en-US"/>
              </w:rPr>
            </w:pPr>
          </w:p>
        </w:tc>
        <w:tc>
          <w:tcPr>
            <w:tcW w:w="1262" w:type="dxa"/>
            <w:tcBorders>
              <w:top w:val="single" w:sz="4" w:space="0" w:color="auto"/>
            </w:tcBorders>
          </w:tcPr>
          <w:p w14:paraId="2FD8A541" w14:textId="77777777" w:rsidR="00C149D5" w:rsidRPr="00507F31" w:rsidRDefault="00C149D5" w:rsidP="00C149D5">
            <w:pPr>
              <w:tabs>
                <w:tab w:val="decimal" w:pos="1022"/>
              </w:tabs>
              <w:ind w:right="-76"/>
              <w:rPr>
                <w:rFonts w:ascii="Times New Roman" w:hAnsi="Times New Roman" w:cs="Times New Roman"/>
                <w:sz w:val="22"/>
                <w:szCs w:val="22"/>
                <w:highlight w:val="yellow"/>
              </w:rPr>
            </w:pPr>
          </w:p>
        </w:tc>
      </w:tr>
      <w:tr w:rsidR="00C149D5" w:rsidRPr="00507F31" w14:paraId="7CAB84FA" w14:textId="77777777" w:rsidTr="00710FDB">
        <w:trPr>
          <w:cantSplit/>
          <w:trHeight w:val="64"/>
        </w:trPr>
        <w:tc>
          <w:tcPr>
            <w:tcW w:w="3870" w:type="dxa"/>
          </w:tcPr>
          <w:p w14:paraId="4351F551" w14:textId="77777777" w:rsidR="00C149D5" w:rsidRPr="00507F31" w:rsidRDefault="00C149D5" w:rsidP="00C149D5">
            <w:pPr>
              <w:ind w:right="-79"/>
              <w:rPr>
                <w:rFonts w:ascii="Times New Roman" w:hAnsi="Times New Roman" w:cs="Times New Roman"/>
                <w:b/>
                <w:bCs/>
                <w:sz w:val="22"/>
                <w:szCs w:val="22"/>
              </w:rPr>
            </w:pPr>
            <w:r w:rsidRPr="00507F31">
              <w:rPr>
                <w:rFonts w:ascii="Times New Roman" w:hAnsi="Times New Roman" w:cs="Times New Roman"/>
                <w:b/>
                <w:bCs/>
                <w:sz w:val="22"/>
                <w:szCs w:val="22"/>
              </w:rPr>
              <w:t>Other related parties</w:t>
            </w:r>
          </w:p>
        </w:tc>
        <w:tc>
          <w:tcPr>
            <w:tcW w:w="1350" w:type="dxa"/>
          </w:tcPr>
          <w:p w14:paraId="3A3CEEAE" w14:textId="77777777" w:rsidR="00C149D5" w:rsidRPr="00507F31" w:rsidRDefault="00C149D5" w:rsidP="00C149D5">
            <w:pPr>
              <w:tabs>
                <w:tab w:val="decimal" w:pos="1022"/>
              </w:tabs>
              <w:ind w:right="-76"/>
              <w:rPr>
                <w:rFonts w:ascii="Times New Roman" w:hAnsi="Times New Roman" w:cs="Times New Roman"/>
                <w:sz w:val="22"/>
                <w:szCs w:val="22"/>
              </w:rPr>
            </w:pPr>
          </w:p>
        </w:tc>
        <w:tc>
          <w:tcPr>
            <w:tcW w:w="180" w:type="dxa"/>
          </w:tcPr>
          <w:p w14:paraId="4E9D6346" w14:textId="77777777" w:rsidR="00C149D5" w:rsidRPr="00507F31" w:rsidRDefault="00C149D5" w:rsidP="00C149D5">
            <w:pPr>
              <w:pStyle w:val="BodyTextIndentnosp"/>
              <w:tabs>
                <w:tab w:val="decimal" w:pos="776"/>
              </w:tabs>
              <w:spacing w:line="240" w:lineRule="atLeast"/>
              <w:ind w:left="-115" w:right="-79"/>
              <w:rPr>
                <w:b/>
                <w:bCs/>
                <w:szCs w:val="22"/>
                <w:lang w:val="en-US"/>
              </w:rPr>
            </w:pPr>
          </w:p>
        </w:tc>
        <w:tc>
          <w:tcPr>
            <w:tcW w:w="1260" w:type="dxa"/>
          </w:tcPr>
          <w:p w14:paraId="06F65B03" w14:textId="77777777" w:rsidR="00C149D5" w:rsidRPr="00507F31" w:rsidRDefault="00C149D5" w:rsidP="00C149D5">
            <w:pPr>
              <w:tabs>
                <w:tab w:val="decimal" w:pos="1022"/>
              </w:tabs>
              <w:ind w:right="-76"/>
              <w:rPr>
                <w:rFonts w:ascii="Times New Roman" w:hAnsi="Times New Roman" w:cs="Times New Roman"/>
                <w:sz w:val="22"/>
                <w:szCs w:val="22"/>
              </w:rPr>
            </w:pPr>
          </w:p>
        </w:tc>
        <w:tc>
          <w:tcPr>
            <w:tcW w:w="180" w:type="dxa"/>
          </w:tcPr>
          <w:p w14:paraId="340E28C1" w14:textId="77777777" w:rsidR="00C149D5" w:rsidRPr="00507F31" w:rsidRDefault="00C149D5" w:rsidP="00C149D5">
            <w:pPr>
              <w:pStyle w:val="BodyTextIndentnosp"/>
              <w:tabs>
                <w:tab w:val="decimal" w:pos="776"/>
              </w:tabs>
              <w:spacing w:line="240" w:lineRule="atLeast"/>
              <w:ind w:left="-115" w:right="-79"/>
              <w:rPr>
                <w:b/>
                <w:bCs/>
                <w:szCs w:val="22"/>
                <w:lang w:val="en-US"/>
              </w:rPr>
            </w:pPr>
          </w:p>
        </w:tc>
        <w:tc>
          <w:tcPr>
            <w:tcW w:w="1260" w:type="dxa"/>
          </w:tcPr>
          <w:p w14:paraId="1E3E4377" w14:textId="77777777" w:rsidR="00C149D5" w:rsidRPr="00507F31" w:rsidRDefault="00C149D5" w:rsidP="00C149D5">
            <w:pPr>
              <w:tabs>
                <w:tab w:val="decimal" w:pos="1022"/>
              </w:tabs>
              <w:ind w:right="-76"/>
              <w:rPr>
                <w:rFonts w:ascii="Times New Roman" w:hAnsi="Times New Roman" w:cs="Times New Roman"/>
                <w:sz w:val="22"/>
                <w:szCs w:val="22"/>
              </w:rPr>
            </w:pPr>
          </w:p>
        </w:tc>
        <w:tc>
          <w:tcPr>
            <w:tcW w:w="180" w:type="dxa"/>
          </w:tcPr>
          <w:p w14:paraId="55AEED6B" w14:textId="77777777" w:rsidR="00C149D5" w:rsidRPr="00507F31" w:rsidRDefault="00C149D5" w:rsidP="00C149D5">
            <w:pPr>
              <w:pStyle w:val="BodyTextIndentnosp"/>
              <w:tabs>
                <w:tab w:val="decimal" w:pos="776"/>
              </w:tabs>
              <w:spacing w:line="240" w:lineRule="atLeast"/>
              <w:ind w:left="-115" w:right="-187"/>
              <w:rPr>
                <w:b/>
                <w:bCs/>
                <w:szCs w:val="22"/>
                <w:lang w:val="en-US"/>
              </w:rPr>
            </w:pPr>
          </w:p>
        </w:tc>
        <w:tc>
          <w:tcPr>
            <w:tcW w:w="1262" w:type="dxa"/>
          </w:tcPr>
          <w:p w14:paraId="32D6FCC3" w14:textId="77777777" w:rsidR="00C149D5" w:rsidRPr="00507F31" w:rsidRDefault="00C149D5" w:rsidP="00C149D5">
            <w:pPr>
              <w:tabs>
                <w:tab w:val="decimal" w:pos="1022"/>
              </w:tabs>
              <w:ind w:right="-76"/>
              <w:rPr>
                <w:rFonts w:ascii="Times New Roman" w:hAnsi="Times New Roman" w:cs="Times New Roman"/>
                <w:sz w:val="22"/>
                <w:szCs w:val="22"/>
              </w:rPr>
            </w:pPr>
          </w:p>
        </w:tc>
      </w:tr>
      <w:tr w:rsidR="00C149D5" w:rsidRPr="00507F31" w14:paraId="372B4B87" w14:textId="77777777" w:rsidTr="00710FDB">
        <w:trPr>
          <w:cantSplit/>
          <w:trHeight w:val="64"/>
        </w:trPr>
        <w:tc>
          <w:tcPr>
            <w:tcW w:w="3870" w:type="dxa"/>
          </w:tcPr>
          <w:p w14:paraId="701E50EE" w14:textId="22387B60" w:rsidR="00C149D5" w:rsidRPr="00507F31" w:rsidRDefault="00C149D5" w:rsidP="00C149D5">
            <w:pPr>
              <w:rPr>
                <w:rFonts w:ascii="Times New Roman" w:hAnsi="Times New Roman" w:cs="Times New Roman"/>
                <w:b/>
                <w:bCs/>
                <w:sz w:val="22"/>
                <w:szCs w:val="22"/>
              </w:rPr>
            </w:pPr>
            <w:r w:rsidRPr="007C7305">
              <w:rPr>
                <w:rFonts w:ascii="Times New Roman" w:hAnsi="Times New Roman" w:cs="Times New Roman"/>
                <w:sz w:val="22"/>
                <w:szCs w:val="22"/>
              </w:rPr>
              <w:t xml:space="preserve">Sales of goods </w:t>
            </w:r>
            <w:r>
              <w:rPr>
                <w:rFonts w:ascii="Times New Roman" w:hAnsi="Times New Roman" w:cs="Times New Roman"/>
                <w:sz w:val="22"/>
                <w:szCs w:val="22"/>
              </w:rPr>
              <w:t>or</w:t>
            </w:r>
            <w:r w:rsidRPr="007C7305">
              <w:rPr>
                <w:rFonts w:ascii="Times New Roman" w:hAnsi="Times New Roman" w:cs="Times New Roman"/>
                <w:sz w:val="22"/>
                <w:szCs w:val="22"/>
              </w:rPr>
              <w:t xml:space="preserve"> rendering of services</w:t>
            </w:r>
          </w:p>
        </w:tc>
        <w:tc>
          <w:tcPr>
            <w:tcW w:w="1350" w:type="dxa"/>
          </w:tcPr>
          <w:p w14:paraId="5613B1E5" w14:textId="07F11381" w:rsidR="00C149D5" w:rsidRPr="003D4958" w:rsidRDefault="00C149D5" w:rsidP="00C149D5">
            <w:pPr>
              <w:tabs>
                <w:tab w:val="decimal" w:pos="1132"/>
              </w:tabs>
              <w:ind w:right="-76"/>
              <w:rPr>
                <w:rFonts w:ascii="Times New Roman" w:hAnsi="Times New Roman" w:cs="Times New Roman"/>
                <w:sz w:val="22"/>
                <w:szCs w:val="22"/>
              </w:rPr>
            </w:pPr>
            <w:r>
              <w:rPr>
                <w:rFonts w:ascii="Times New Roman" w:hAnsi="Times New Roman" w:cs="Times New Roman"/>
                <w:sz w:val="22"/>
                <w:szCs w:val="22"/>
              </w:rPr>
              <w:t>2,228</w:t>
            </w:r>
          </w:p>
        </w:tc>
        <w:tc>
          <w:tcPr>
            <w:tcW w:w="180" w:type="dxa"/>
          </w:tcPr>
          <w:p w14:paraId="4C9C8CB6" w14:textId="77777777" w:rsidR="00C149D5" w:rsidRPr="00507F31" w:rsidRDefault="00C149D5" w:rsidP="00C149D5">
            <w:pPr>
              <w:pStyle w:val="BodyTextIndentnosp"/>
              <w:tabs>
                <w:tab w:val="decimal" w:pos="776"/>
              </w:tabs>
              <w:spacing w:line="240" w:lineRule="atLeast"/>
              <w:ind w:left="-115" w:right="-79"/>
              <w:rPr>
                <w:b/>
                <w:bCs/>
                <w:szCs w:val="22"/>
                <w:lang w:val="en-US"/>
              </w:rPr>
            </w:pPr>
          </w:p>
        </w:tc>
        <w:tc>
          <w:tcPr>
            <w:tcW w:w="1260" w:type="dxa"/>
          </w:tcPr>
          <w:p w14:paraId="2CCEF8E3" w14:textId="193EF717" w:rsidR="00C149D5" w:rsidRPr="00225971" w:rsidRDefault="00C149D5"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 xml:space="preserve">        </w:t>
            </w:r>
            <w:r w:rsidRPr="003D4958">
              <w:rPr>
                <w:rFonts w:ascii="Times New Roman" w:hAnsi="Times New Roman" w:cs="Times New Roman"/>
                <w:sz w:val="22"/>
                <w:szCs w:val="22"/>
              </w:rPr>
              <w:t>8</w:t>
            </w:r>
            <w:r>
              <w:rPr>
                <w:rFonts w:ascii="Times New Roman" w:hAnsi="Times New Roman" w:cs="Times New Roman"/>
                <w:sz w:val="22"/>
                <w:szCs w:val="22"/>
              </w:rPr>
              <w:t>,230</w:t>
            </w:r>
          </w:p>
        </w:tc>
        <w:tc>
          <w:tcPr>
            <w:tcW w:w="180" w:type="dxa"/>
          </w:tcPr>
          <w:p w14:paraId="1B2EDCFB" w14:textId="77777777" w:rsidR="00C149D5" w:rsidRPr="00507F31" w:rsidRDefault="00C149D5" w:rsidP="00C149D5">
            <w:pPr>
              <w:pStyle w:val="BodyTextIndentnosp"/>
              <w:tabs>
                <w:tab w:val="decimal" w:pos="776"/>
              </w:tabs>
              <w:spacing w:line="240" w:lineRule="atLeast"/>
              <w:ind w:left="-115" w:right="-79"/>
              <w:rPr>
                <w:b/>
                <w:bCs/>
                <w:szCs w:val="22"/>
                <w:lang w:val="en-US"/>
              </w:rPr>
            </w:pPr>
          </w:p>
        </w:tc>
        <w:tc>
          <w:tcPr>
            <w:tcW w:w="1260" w:type="dxa"/>
          </w:tcPr>
          <w:p w14:paraId="6FE04BB8" w14:textId="11D73F7F" w:rsidR="00C149D5" w:rsidRPr="00507F31" w:rsidRDefault="00C149D5"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2,228</w:t>
            </w:r>
          </w:p>
        </w:tc>
        <w:tc>
          <w:tcPr>
            <w:tcW w:w="180" w:type="dxa"/>
          </w:tcPr>
          <w:p w14:paraId="0AC5B713" w14:textId="77777777" w:rsidR="00C149D5" w:rsidRPr="00507F31" w:rsidRDefault="00C149D5" w:rsidP="00C149D5">
            <w:pPr>
              <w:pStyle w:val="BodyTextIndentnosp"/>
              <w:tabs>
                <w:tab w:val="decimal" w:pos="776"/>
              </w:tabs>
              <w:spacing w:line="240" w:lineRule="atLeast"/>
              <w:ind w:left="-115" w:right="-187"/>
              <w:rPr>
                <w:b/>
                <w:bCs/>
                <w:szCs w:val="22"/>
                <w:lang w:val="en-US"/>
              </w:rPr>
            </w:pPr>
          </w:p>
        </w:tc>
        <w:tc>
          <w:tcPr>
            <w:tcW w:w="1262" w:type="dxa"/>
          </w:tcPr>
          <w:p w14:paraId="5E0D16A9" w14:textId="03137D29" w:rsidR="00C149D5" w:rsidRPr="00225971" w:rsidRDefault="00C149D5" w:rsidP="00C149D5">
            <w:pPr>
              <w:tabs>
                <w:tab w:val="decimal" w:pos="1022"/>
              </w:tabs>
              <w:ind w:right="-76"/>
              <w:rPr>
                <w:rFonts w:ascii="Times New Roman" w:hAnsi="Times New Roman" w:cs="Times New Roman"/>
                <w:sz w:val="22"/>
                <w:szCs w:val="22"/>
              </w:rPr>
            </w:pPr>
            <w:r>
              <w:rPr>
                <w:rFonts w:ascii="Times New Roman" w:hAnsi="Times New Roman" w:cs="Angsana New"/>
                <w:sz w:val="22"/>
              </w:rPr>
              <w:t>8</w:t>
            </w:r>
            <w:r>
              <w:rPr>
                <w:rFonts w:ascii="Times New Roman" w:hAnsi="Times New Roman" w:cs="Times New Roman"/>
                <w:sz w:val="22"/>
                <w:szCs w:val="22"/>
              </w:rPr>
              <w:t>,230</w:t>
            </w:r>
          </w:p>
        </w:tc>
      </w:tr>
      <w:tr w:rsidR="00C149D5" w:rsidRPr="00507F31" w14:paraId="27821C91" w14:textId="77777777" w:rsidTr="00A63203">
        <w:trPr>
          <w:cantSplit/>
        </w:trPr>
        <w:tc>
          <w:tcPr>
            <w:tcW w:w="3870" w:type="dxa"/>
          </w:tcPr>
          <w:p w14:paraId="0EAED2A7" w14:textId="43852383" w:rsidR="00C149D5" w:rsidRPr="00507F31" w:rsidRDefault="00C149D5" w:rsidP="00C149D5">
            <w:pPr>
              <w:rPr>
                <w:rFonts w:ascii="Times New Roman" w:hAnsi="Times New Roman" w:cs="Times New Roman"/>
                <w:sz w:val="22"/>
                <w:szCs w:val="22"/>
              </w:rPr>
            </w:pPr>
            <w:r w:rsidRPr="00507F31">
              <w:rPr>
                <w:rFonts w:ascii="Times New Roman" w:hAnsi="Times New Roman" w:cs="Times New Roman"/>
                <w:sz w:val="22"/>
                <w:szCs w:val="22"/>
              </w:rPr>
              <w:t>Purchase of goods</w:t>
            </w:r>
          </w:p>
        </w:tc>
        <w:tc>
          <w:tcPr>
            <w:tcW w:w="1350" w:type="dxa"/>
          </w:tcPr>
          <w:p w14:paraId="63D3FA7A" w14:textId="29DF1540" w:rsidR="00C149D5" w:rsidRPr="00507F31" w:rsidRDefault="00C149D5" w:rsidP="00C149D5">
            <w:pPr>
              <w:tabs>
                <w:tab w:val="decimal" w:pos="1132"/>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563D01CC" w14:textId="77777777" w:rsidR="00C149D5" w:rsidRPr="00507F31" w:rsidRDefault="00C149D5" w:rsidP="00C149D5">
            <w:pPr>
              <w:pStyle w:val="BodyTextIndentnosp"/>
              <w:tabs>
                <w:tab w:val="decimal" w:pos="776"/>
              </w:tabs>
              <w:spacing w:line="240" w:lineRule="atLeast"/>
              <w:ind w:left="-115" w:right="-79"/>
              <w:rPr>
                <w:szCs w:val="22"/>
                <w:lang w:val="en-US"/>
              </w:rPr>
            </w:pPr>
          </w:p>
        </w:tc>
        <w:tc>
          <w:tcPr>
            <w:tcW w:w="1260" w:type="dxa"/>
          </w:tcPr>
          <w:p w14:paraId="7D7AC307" w14:textId="0B0FF6D0" w:rsidR="00C149D5" w:rsidRPr="00507F31" w:rsidRDefault="00C149D5"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1,999</w:t>
            </w:r>
          </w:p>
        </w:tc>
        <w:tc>
          <w:tcPr>
            <w:tcW w:w="180" w:type="dxa"/>
          </w:tcPr>
          <w:p w14:paraId="6998CE2A" w14:textId="77777777" w:rsidR="00C149D5" w:rsidRPr="00507F31" w:rsidRDefault="00C149D5" w:rsidP="00C149D5">
            <w:pPr>
              <w:pStyle w:val="BodyTextIndentnosp"/>
              <w:tabs>
                <w:tab w:val="decimal" w:pos="776"/>
              </w:tabs>
              <w:spacing w:line="240" w:lineRule="atLeast"/>
              <w:ind w:left="-115" w:right="-79"/>
              <w:rPr>
                <w:szCs w:val="22"/>
                <w:lang w:val="en-US"/>
              </w:rPr>
            </w:pPr>
          </w:p>
        </w:tc>
        <w:tc>
          <w:tcPr>
            <w:tcW w:w="1260" w:type="dxa"/>
          </w:tcPr>
          <w:p w14:paraId="262A0D62" w14:textId="4AE1021F" w:rsidR="00C149D5" w:rsidRPr="00507F31" w:rsidRDefault="00C149D5" w:rsidP="00C149D5">
            <w:pPr>
              <w:tabs>
                <w:tab w:val="decimal" w:pos="1022"/>
              </w:tabs>
              <w:ind w:right="-76"/>
              <w:rPr>
                <w:rFonts w:ascii="Times New Roman" w:hAnsi="Times New Roman" w:cs="Times New Roman"/>
                <w:sz w:val="22"/>
                <w:szCs w:val="22"/>
              </w:rPr>
            </w:pPr>
            <w:r w:rsidRPr="00AB6A91">
              <w:rPr>
                <w:rFonts w:ascii="Times New Roman" w:hAnsi="Times New Roman" w:cs="Times New Roman"/>
                <w:sz w:val="22"/>
                <w:szCs w:val="22"/>
              </w:rPr>
              <w:t>-</w:t>
            </w:r>
          </w:p>
        </w:tc>
        <w:tc>
          <w:tcPr>
            <w:tcW w:w="180" w:type="dxa"/>
          </w:tcPr>
          <w:p w14:paraId="36502033" w14:textId="77777777" w:rsidR="00C149D5" w:rsidRPr="00507F31" w:rsidRDefault="00C149D5" w:rsidP="00C149D5">
            <w:pPr>
              <w:pStyle w:val="BodyTextIndentnosp"/>
              <w:tabs>
                <w:tab w:val="decimal" w:pos="776"/>
              </w:tabs>
              <w:spacing w:line="240" w:lineRule="atLeast"/>
              <w:ind w:left="-115" w:right="-187"/>
              <w:rPr>
                <w:szCs w:val="22"/>
                <w:lang w:val="en-US"/>
              </w:rPr>
            </w:pPr>
          </w:p>
        </w:tc>
        <w:tc>
          <w:tcPr>
            <w:tcW w:w="1262" w:type="dxa"/>
          </w:tcPr>
          <w:p w14:paraId="3AF015D3" w14:textId="4DBF0981" w:rsidR="00C149D5" w:rsidRPr="00507F31" w:rsidRDefault="00C149D5"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1,999</w:t>
            </w:r>
          </w:p>
        </w:tc>
      </w:tr>
    </w:tbl>
    <w:p w14:paraId="42540FD6" w14:textId="77777777" w:rsidR="00F605E0" w:rsidRDefault="00F605E0" w:rsidP="001A6757">
      <w:pPr>
        <w:spacing w:line="259" w:lineRule="auto"/>
        <w:ind w:firstLine="540"/>
        <w:rPr>
          <w:rFonts w:ascii="Times New Roman" w:eastAsia="Times New Roman" w:hAnsi="Times New Roman" w:cs="Times New Roman"/>
          <w:sz w:val="22"/>
          <w:szCs w:val="22"/>
          <w:lang w:val="en-GB" w:bidi="ar-SA"/>
        </w:rPr>
      </w:pPr>
      <w:bookmarkStart w:id="5" w:name="_Hlk93953835"/>
    </w:p>
    <w:p w14:paraId="77A8DFF9" w14:textId="77777777" w:rsidR="00F605E0" w:rsidRDefault="00F605E0" w:rsidP="001A6757">
      <w:pPr>
        <w:spacing w:line="259" w:lineRule="auto"/>
        <w:ind w:firstLine="540"/>
        <w:rPr>
          <w:rFonts w:ascii="Times New Roman" w:eastAsia="Times New Roman" w:hAnsi="Times New Roman" w:cs="Times New Roman"/>
          <w:sz w:val="22"/>
          <w:szCs w:val="22"/>
          <w:lang w:bidi="ar-SA"/>
        </w:rPr>
      </w:pPr>
    </w:p>
    <w:p w14:paraId="74119CF3" w14:textId="77777777" w:rsidR="00F605E0" w:rsidRDefault="00F605E0" w:rsidP="001A6757">
      <w:pPr>
        <w:spacing w:line="259" w:lineRule="auto"/>
        <w:ind w:firstLine="540"/>
        <w:rPr>
          <w:rFonts w:ascii="Times New Roman" w:eastAsia="Times New Roman" w:hAnsi="Times New Roman" w:cs="Times New Roman"/>
          <w:sz w:val="22"/>
          <w:szCs w:val="22"/>
          <w:lang w:val="en-GB" w:bidi="ar-SA"/>
        </w:rPr>
      </w:pPr>
    </w:p>
    <w:p w14:paraId="5894956E" w14:textId="7F00FCD1" w:rsidR="007374F1" w:rsidRDefault="007374F1" w:rsidP="001A6757">
      <w:pPr>
        <w:spacing w:line="259" w:lineRule="auto"/>
        <w:ind w:firstLine="540"/>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type="page"/>
      </w:r>
    </w:p>
    <w:p w14:paraId="1DB91392" w14:textId="57358CE7" w:rsidR="000E1524" w:rsidRPr="00507F31" w:rsidRDefault="000E1524" w:rsidP="001A6757">
      <w:pPr>
        <w:spacing w:line="259" w:lineRule="auto"/>
        <w:ind w:firstLine="540"/>
        <w:rPr>
          <w:rFonts w:ascii="Times New Roman" w:eastAsia="Times New Roman" w:hAnsi="Times New Roman" w:cs="Times New Roman"/>
          <w:sz w:val="22"/>
          <w:szCs w:val="22"/>
          <w:lang w:val="en-GB" w:bidi="ar-SA"/>
        </w:rPr>
      </w:pPr>
      <w:r w:rsidRPr="00507F31">
        <w:rPr>
          <w:rFonts w:ascii="Times New Roman" w:eastAsia="Times New Roman" w:hAnsi="Times New Roman" w:cs="Times New Roman"/>
          <w:sz w:val="22"/>
          <w:szCs w:val="22"/>
          <w:lang w:val="en-GB" w:bidi="ar-SA"/>
        </w:rPr>
        <w:lastRenderedPageBreak/>
        <w:t xml:space="preserve">Balances as </w:t>
      </w:r>
      <w:proofErr w:type="gramStart"/>
      <w:r w:rsidRPr="00507F31">
        <w:rPr>
          <w:rFonts w:ascii="Times New Roman" w:eastAsia="Times New Roman" w:hAnsi="Times New Roman" w:cs="Times New Roman"/>
          <w:sz w:val="22"/>
          <w:szCs w:val="22"/>
          <w:lang w:val="en-GB" w:bidi="ar-SA"/>
        </w:rPr>
        <w:t>at</w:t>
      </w:r>
      <w:proofErr w:type="gramEnd"/>
      <w:r w:rsidRPr="00507F31">
        <w:rPr>
          <w:rFonts w:ascii="Times New Roman" w:eastAsia="Times New Roman" w:hAnsi="Times New Roman" w:cs="Times New Roman"/>
          <w:sz w:val="22"/>
          <w:szCs w:val="22"/>
          <w:lang w:val="en-GB" w:bidi="ar-SA"/>
        </w:rPr>
        <w:t xml:space="preserve"> </w:t>
      </w:r>
      <w:r w:rsidR="00A90A2E" w:rsidRPr="00507F31">
        <w:rPr>
          <w:rFonts w:ascii="Times New Roman" w:eastAsia="Times New Roman" w:hAnsi="Times New Roman" w:cs="Times New Roman"/>
          <w:sz w:val="22"/>
          <w:szCs w:val="22"/>
          <w:lang w:val="en-GB" w:bidi="ar-SA"/>
        </w:rPr>
        <w:t>31 December</w:t>
      </w:r>
      <w:r w:rsidR="009947D3" w:rsidRPr="00507F31">
        <w:rPr>
          <w:rFonts w:ascii="Times New Roman" w:eastAsia="Times New Roman" w:hAnsi="Times New Roman" w:cs="Times New Roman"/>
          <w:sz w:val="22"/>
          <w:szCs w:val="22"/>
          <w:lang w:val="en-GB" w:bidi="ar-SA"/>
        </w:rPr>
        <w:t xml:space="preserve"> </w:t>
      </w:r>
      <w:r w:rsidRPr="00507F31">
        <w:rPr>
          <w:rFonts w:ascii="Times New Roman" w:eastAsia="Times New Roman" w:hAnsi="Times New Roman" w:cs="Times New Roman"/>
          <w:sz w:val="22"/>
          <w:szCs w:val="22"/>
          <w:lang w:val="en-GB" w:bidi="ar-SA"/>
        </w:rPr>
        <w:t>with related parties were as follows:</w:t>
      </w:r>
    </w:p>
    <w:p w14:paraId="74E31E71" w14:textId="77777777" w:rsidR="001A6757" w:rsidRPr="00E543BE" w:rsidRDefault="001A6757" w:rsidP="001A6757">
      <w:pPr>
        <w:spacing w:line="259" w:lineRule="auto"/>
        <w:ind w:firstLine="540"/>
        <w:rPr>
          <w:rFonts w:ascii="Times New Roman" w:eastAsia="Times New Roman" w:hAnsi="Times New Roman" w:cs="Times New Roman"/>
          <w:sz w:val="18"/>
          <w:szCs w:val="18"/>
          <w:lang w:val="en-GB" w:bidi="ar-SA"/>
        </w:rPr>
      </w:pPr>
    </w:p>
    <w:bookmarkEnd w:id="5"/>
    <w:tbl>
      <w:tblPr>
        <w:tblW w:w="9540"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260"/>
        <w:gridCol w:w="180"/>
        <w:gridCol w:w="1239"/>
        <w:gridCol w:w="187"/>
        <w:gridCol w:w="1274"/>
      </w:tblGrid>
      <w:tr w:rsidR="000E1524" w:rsidRPr="00507F31" w14:paraId="7145F182" w14:textId="77777777" w:rsidTr="00484D63">
        <w:trPr>
          <w:cantSplit/>
        </w:trPr>
        <w:tc>
          <w:tcPr>
            <w:tcW w:w="3870" w:type="dxa"/>
          </w:tcPr>
          <w:p w14:paraId="60309344" w14:textId="77777777" w:rsidR="000E1524" w:rsidRPr="00507F31" w:rsidRDefault="000E1524" w:rsidP="00FB52E1">
            <w:pPr>
              <w:rPr>
                <w:rFonts w:ascii="Times New Roman" w:hAnsi="Times New Roman" w:cs="Times New Roman"/>
                <w:sz w:val="22"/>
                <w:szCs w:val="22"/>
              </w:rPr>
            </w:pPr>
          </w:p>
        </w:tc>
        <w:tc>
          <w:tcPr>
            <w:tcW w:w="2790" w:type="dxa"/>
            <w:gridSpan w:val="3"/>
          </w:tcPr>
          <w:p w14:paraId="428E7FA1" w14:textId="77777777" w:rsidR="000E1524" w:rsidRPr="00507F31" w:rsidRDefault="000E1524" w:rsidP="00FB52E1">
            <w:pPr>
              <w:pStyle w:val="BodyTextIndentnosp"/>
              <w:spacing w:line="240" w:lineRule="atLeast"/>
              <w:ind w:left="-169" w:right="-79" w:firstLine="54"/>
              <w:jc w:val="center"/>
              <w:rPr>
                <w:b/>
                <w:bCs/>
                <w:szCs w:val="22"/>
                <w:lang w:val="en-US"/>
              </w:rPr>
            </w:pPr>
            <w:r w:rsidRPr="00507F31">
              <w:rPr>
                <w:b/>
                <w:bCs/>
                <w:szCs w:val="22"/>
              </w:rPr>
              <w:t>Consolidated</w:t>
            </w:r>
          </w:p>
        </w:tc>
        <w:tc>
          <w:tcPr>
            <w:tcW w:w="180" w:type="dxa"/>
          </w:tcPr>
          <w:p w14:paraId="6FC31ADA" w14:textId="77777777" w:rsidR="000E1524" w:rsidRPr="00507F31" w:rsidRDefault="000E1524" w:rsidP="00FB52E1">
            <w:pPr>
              <w:pStyle w:val="BodyTextIndentnosp"/>
              <w:tabs>
                <w:tab w:val="decimal" w:pos="1190"/>
              </w:tabs>
              <w:spacing w:line="240" w:lineRule="atLeast"/>
              <w:ind w:left="-115" w:right="-187"/>
              <w:rPr>
                <w:b/>
                <w:bCs/>
                <w:szCs w:val="22"/>
                <w:lang w:val="en-US"/>
              </w:rPr>
            </w:pPr>
          </w:p>
        </w:tc>
        <w:tc>
          <w:tcPr>
            <w:tcW w:w="2700" w:type="dxa"/>
            <w:gridSpan w:val="3"/>
          </w:tcPr>
          <w:p w14:paraId="2AEA1575" w14:textId="3DB192A5" w:rsidR="000E1524" w:rsidRPr="00507F31" w:rsidRDefault="000E1524" w:rsidP="00FB52E1">
            <w:pPr>
              <w:pStyle w:val="BodyTextIndentnosp"/>
              <w:spacing w:line="240" w:lineRule="atLeast"/>
              <w:ind w:left="-115" w:right="-79"/>
              <w:jc w:val="center"/>
              <w:rPr>
                <w:b/>
                <w:bCs/>
                <w:szCs w:val="22"/>
                <w:lang w:val="en-US"/>
              </w:rPr>
            </w:pPr>
            <w:r w:rsidRPr="00507F31">
              <w:rPr>
                <w:b/>
                <w:bCs/>
                <w:szCs w:val="22"/>
                <w:lang w:val="en-US"/>
              </w:rPr>
              <w:t>Separate</w:t>
            </w:r>
          </w:p>
        </w:tc>
      </w:tr>
      <w:tr w:rsidR="000E1524" w:rsidRPr="00507F31" w14:paraId="745F79BD" w14:textId="77777777" w:rsidTr="00484D63">
        <w:trPr>
          <w:cantSplit/>
        </w:trPr>
        <w:tc>
          <w:tcPr>
            <w:tcW w:w="3870" w:type="dxa"/>
          </w:tcPr>
          <w:p w14:paraId="234EF76C" w14:textId="23C0D5BE" w:rsidR="003C2227" w:rsidRPr="00507F31" w:rsidRDefault="003C2227" w:rsidP="00FB52E1">
            <w:pPr>
              <w:rPr>
                <w:rFonts w:ascii="Times New Roman" w:hAnsi="Times New Roman" w:cs="Times New Roman"/>
                <w:b/>
                <w:bCs/>
                <w:i/>
                <w:iCs/>
                <w:sz w:val="22"/>
                <w:szCs w:val="22"/>
              </w:rPr>
            </w:pPr>
          </w:p>
        </w:tc>
        <w:tc>
          <w:tcPr>
            <w:tcW w:w="2790" w:type="dxa"/>
            <w:gridSpan w:val="3"/>
          </w:tcPr>
          <w:p w14:paraId="2776B2FE" w14:textId="77777777" w:rsidR="000E1524" w:rsidRPr="00507F31" w:rsidRDefault="000E1524" w:rsidP="00FB52E1">
            <w:pPr>
              <w:pStyle w:val="BodyTextIndentnosp"/>
              <w:spacing w:line="240" w:lineRule="atLeast"/>
              <w:ind w:left="-169" w:right="-79" w:firstLine="54"/>
              <w:jc w:val="center"/>
              <w:rPr>
                <w:b/>
                <w:bCs/>
                <w:szCs w:val="22"/>
              </w:rPr>
            </w:pPr>
            <w:r w:rsidRPr="00507F31">
              <w:rPr>
                <w:b/>
                <w:bCs/>
                <w:szCs w:val="22"/>
              </w:rPr>
              <w:t>financial statements</w:t>
            </w:r>
          </w:p>
        </w:tc>
        <w:tc>
          <w:tcPr>
            <w:tcW w:w="180" w:type="dxa"/>
          </w:tcPr>
          <w:p w14:paraId="0FBD7C10" w14:textId="77777777" w:rsidR="000E1524" w:rsidRPr="00507F31" w:rsidRDefault="000E1524" w:rsidP="00FB52E1">
            <w:pPr>
              <w:pStyle w:val="BodyTextIndentnosp"/>
              <w:tabs>
                <w:tab w:val="decimal" w:pos="1190"/>
              </w:tabs>
              <w:spacing w:line="240" w:lineRule="atLeast"/>
              <w:ind w:left="-115" w:right="-187"/>
              <w:rPr>
                <w:b/>
                <w:bCs/>
                <w:szCs w:val="22"/>
                <w:lang w:val="en-US"/>
              </w:rPr>
            </w:pPr>
          </w:p>
        </w:tc>
        <w:tc>
          <w:tcPr>
            <w:tcW w:w="2700" w:type="dxa"/>
            <w:gridSpan w:val="3"/>
          </w:tcPr>
          <w:p w14:paraId="734D37B8" w14:textId="77777777" w:rsidR="000E1524" w:rsidRPr="00507F31" w:rsidRDefault="000E1524" w:rsidP="00FB52E1">
            <w:pPr>
              <w:pStyle w:val="BodyTextIndentnosp"/>
              <w:spacing w:line="240" w:lineRule="atLeast"/>
              <w:ind w:left="-115" w:right="-79"/>
              <w:jc w:val="center"/>
              <w:rPr>
                <w:b/>
                <w:bCs/>
                <w:szCs w:val="22"/>
                <w:lang w:val="en-US"/>
              </w:rPr>
            </w:pPr>
            <w:r w:rsidRPr="00507F31">
              <w:rPr>
                <w:b/>
                <w:bCs/>
                <w:szCs w:val="22"/>
                <w:lang w:val="en-US"/>
              </w:rPr>
              <w:t>financial statements</w:t>
            </w:r>
          </w:p>
        </w:tc>
      </w:tr>
      <w:tr w:rsidR="00504776" w:rsidRPr="00507F31" w14:paraId="6204089F" w14:textId="77777777" w:rsidTr="00484D63">
        <w:trPr>
          <w:cantSplit/>
        </w:trPr>
        <w:tc>
          <w:tcPr>
            <w:tcW w:w="3870" w:type="dxa"/>
          </w:tcPr>
          <w:p w14:paraId="0DCE3715" w14:textId="37D4A481" w:rsidR="00504776" w:rsidRPr="00507F31" w:rsidRDefault="00504776" w:rsidP="00504776">
            <w:pPr>
              <w:rPr>
                <w:rFonts w:ascii="Times New Roman" w:hAnsi="Times New Roman" w:cs="Times New Roman"/>
                <w:b/>
                <w:bCs/>
                <w:i/>
                <w:iCs/>
                <w:sz w:val="22"/>
                <w:szCs w:val="22"/>
              </w:rPr>
            </w:pPr>
          </w:p>
        </w:tc>
        <w:tc>
          <w:tcPr>
            <w:tcW w:w="1350" w:type="dxa"/>
          </w:tcPr>
          <w:p w14:paraId="3B23D800" w14:textId="09694564" w:rsidR="00504776" w:rsidRPr="00507F31" w:rsidRDefault="00262A67" w:rsidP="00504776">
            <w:pPr>
              <w:pStyle w:val="acctfourfigures"/>
              <w:tabs>
                <w:tab w:val="clear" w:pos="765"/>
              </w:tabs>
              <w:spacing w:line="240" w:lineRule="atLeast"/>
              <w:ind w:left="-79" w:right="-79"/>
              <w:jc w:val="center"/>
              <w:rPr>
                <w:szCs w:val="22"/>
                <w:cs/>
                <w:lang w:bidi="th-TH"/>
              </w:rPr>
            </w:pPr>
            <w:r>
              <w:rPr>
                <w:szCs w:val="22"/>
                <w:lang w:bidi="th-TH"/>
              </w:rPr>
              <w:t>202</w:t>
            </w:r>
            <w:r w:rsidR="00820770">
              <w:rPr>
                <w:szCs w:val="22"/>
                <w:lang w:bidi="th-TH"/>
              </w:rPr>
              <w:t>4</w:t>
            </w:r>
          </w:p>
        </w:tc>
        <w:tc>
          <w:tcPr>
            <w:tcW w:w="180" w:type="dxa"/>
          </w:tcPr>
          <w:p w14:paraId="69225AC1" w14:textId="77777777" w:rsidR="00504776" w:rsidRPr="00507F31" w:rsidRDefault="00504776" w:rsidP="00504776">
            <w:pPr>
              <w:pStyle w:val="BodyTextIndentnosp"/>
              <w:spacing w:line="240" w:lineRule="atLeast"/>
              <w:ind w:left="-115"/>
              <w:jc w:val="right"/>
              <w:rPr>
                <w:szCs w:val="22"/>
                <w:lang w:val="en-US"/>
              </w:rPr>
            </w:pPr>
          </w:p>
        </w:tc>
        <w:tc>
          <w:tcPr>
            <w:tcW w:w="1260" w:type="dxa"/>
          </w:tcPr>
          <w:p w14:paraId="66008763" w14:textId="1DD223F7" w:rsidR="00504776" w:rsidRPr="00507F31" w:rsidRDefault="00820770" w:rsidP="00504776">
            <w:pPr>
              <w:pStyle w:val="acctfourfigures"/>
              <w:tabs>
                <w:tab w:val="clear" w:pos="765"/>
              </w:tabs>
              <w:spacing w:line="240" w:lineRule="atLeast"/>
              <w:ind w:left="-79" w:right="-79"/>
              <w:jc w:val="center"/>
              <w:rPr>
                <w:szCs w:val="22"/>
                <w:cs/>
                <w:lang w:bidi="th-TH"/>
              </w:rPr>
            </w:pPr>
            <w:r>
              <w:rPr>
                <w:szCs w:val="22"/>
                <w:lang w:bidi="th-TH"/>
              </w:rPr>
              <w:t>2023</w:t>
            </w:r>
          </w:p>
        </w:tc>
        <w:tc>
          <w:tcPr>
            <w:tcW w:w="180" w:type="dxa"/>
          </w:tcPr>
          <w:p w14:paraId="3D56C2AC" w14:textId="77777777" w:rsidR="00504776" w:rsidRPr="00507F31" w:rsidRDefault="00504776" w:rsidP="00504776">
            <w:pPr>
              <w:pStyle w:val="BodyTextIndentnosp"/>
              <w:tabs>
                <w:tab w:val="decimal" w:pos="1190"/>
              </w:tabs>
              <w:spacing w:line="240" w:lineRule="atLeast"/>
              <w:ind w:left="-115" w:right="-187"/>
              <w:jc w:val="center"/>
              <w:rPr>
                <w:szCs w:val="22"/>
                <w:lang w:val="en-US"/>
              </w:rPr>
            </w:pPr>
          </w:p>
        </w:tc>
        <w:tc>
          <w:tcPr>
            <w:tcW w:w="1239" w:type="dxa"/>
          </w:tcPr>
          <w:p w14:paraId="447714EE" w14:textId="70AC4988" w:rsidR="00504776" w:rsidRPr="00507F31" w:rsidRDefault="00820770" w:rsidP="00504776">
            <w:pPr>
              <w:pStyle w:val="acctfourfigures"/>
              <w:tabs>
                <w:tab w:val="clear" w:pos="765"/>
              </w:tabs>
              <w:spacing w:line="240" w:lineRule="atLeast"/>
              <w:ind w:left="-79" w:right="-79"/>
              <w:jc w:val="center"/>
              <w:rPr>
                <w:szCs w:val="22"/>
                <w:cs/>
                <w:lang w:bidi="th-TH"/>
              </w:rPr>
            </w:pPr>
            <w:r>
              <w:rPr>
                <w:szCs w:val="22"/>
                <w:lang w:bidi="th-TH"/>
              </w:rPr>
              <w:t>2024</w:t>
            </w:r>
          </w:p>
        </w:tc>
        <w:tc>
          <w:tcPr>
            <w:tcW w:w="187" w:type="dxa"/>
          </w:tcPr>
          <w:p w14:paraId="276ABD23" w14:textId="77777777" w:rsidR="00504776" w:rsidRPr="00507F31" w:rsidRDefault="00504776" w:rsidP="00504776">
            <w:pPr>
              <w:pStyle w:val="BodyTextIndentnosp"/>
              <w:spacing w:line="240" w:lineRule="atLeast"/>
              <w:ind w:left="-115"/>
              <w:jc w:val="right"/>
              <w:rPr>
                <w:szCs w:val="22"/>
                <w:lang w:val="en-US"/>
              </w:rPr>
            </w:pPr>
          </w:p>
        </w:tc>
        <w:tc>
          <w:tcPr>
            <w:tcW w:w="1274" w:type="dxa"/>
          </w:tcPr>
          <w:p w14:paraId="44E6B6EA" w14:textId="4C3BC6DE" w:rsidR="00504776" w:rsidRPr="00507F31" w:rsidRDefault="00820770" w:rsidP="00504776">
            <w:pPr>
              <w:pStyle w:val="acctfourfigures"/>
              <w:tabs>
                <w:tab w:val="clear" w:pos="765"/>
              </w:tabs>
              <w:spacing w:line="240" w:lineRule="atLeast"/>
              <w:ind w:left="-79" w:right="-79"/>
              <w:jc w:val="center"/>
              <w:rPr>
                <w:szCs w:val="22"/>
                <w:cs/>
                <w:lang w:bidi="th-TH"/>
              </w:rPr>
            </w:pPr>
            <w:r>
              <w:rPr>
                <w:szCs w:val="22"/>
                <w:lang w:bidi="th-TH"/>
              </w:rPr>
              <w:t>2023</w:t>
            </w:r>
          </w:p>
        </w:tc>
      </w:tr>
      <w:tr w:rsidR="000E1524" w:rsidRPr="00507F31" w14:paraId="470EA3F3" w14:textId="77777777" w:rsidTr="00484D63">
        <w:trPr>
          <w:cantSplit/>
        </w:trPr>
        <w:tc>
          <w:tcPr>
            <w:tcW w:w="3870" w:type="dxa"/>
          </w:tcPr>
          <w:p w14:paraId="4EEEDBD2" w14:textId="77777777" w:rsidR="000E1524" w:rsidRPr="00507F31" w:rsidRDefault="000E1524" w:rsidP="00FB52E1">
            <w:pPr>
              <w:rPr>
                <w:rFonts w:ascii="Times New Roman" w:hAnsi="Times New Roman" w:cs="Times New Roman"/>
                <w:b/>
                <w:bCs/>
                <w:i/>
                <w:iCs/>
                <w:sz w:val="22"/>
                <w:szCs w:val="22"/>
              </w:rPr>
            </w:pPr>
          </w:p>
        </w:tc>
        <w:tc>
          <w:tcPr>
            <w:tcW w:w="5670" w:type="dxa"/>
            <w:gridSpan w:val="7"/>
          </w:tcPr>
          <w:p w14:paraId="3C73F1C3" w14:textId="77777777" w:rsidR="000E1524" w:rsidRPr="00507F31" w:rsidRDefault="000E1524" w:rsidP="00FB52E1">
            <w:pPr>
              <w:pStyle w:val="BodyTextIndentnosp"/>
              <w:spacing w:line="240" w:lineRule="atLeast"/>
              <w:ind w:left="-115" w:right="-79"/>
              <w:jc w:val="center"/>
              <w:rPr>
                <w:szCs w:val="22"/>
                <w:lang w:val="en-US"/>
              </w:rPr>
            </w:pPr>
            <w:r w:rsidRPr="00507F31">
              <w:rPr>
                <w:i/>
                <w:iCs/>
                <w:szCs w:val="22"/>
              </w:rPr>
              <w:t>(in thousand Baht)</w:t>
            </w:r>
          </w:p>
        </w:tc>
      </w:tr>
      <w:tr w:rsidR="00855291" w:rsidRPr="00507F31" w14:paraId="2A1B656C" w14:textId="77777777" w:rsidTr="00484D63">
        <w:trPr>
          <w:cantSplit/>
        </w:trPr>
        <w:tc>
          <w:tcPr>
            <w:tcW w:w="3870" w:type="dxa"/>
          </w:tcPr>
          <w:p w14:paraId="590E3AB7" w14:textId="5DD30479" w:rsidR="00855291" w:rsidRPr="00507F31" w:rsidRDefault="00131FD3" w:rsidP="00FB52E1">
            <w:pPr>
              <w:rPr>
                <w:rFonts w:ascii="Times New Roman" w:hAnsi="Times New Roman" w:cs="Times New Roman"/>
                <w:b/>
                <w:bCs/>
                <w:i/>
                <w:iCs/>
                <w:sz w:val="22"/>
                <w:szCs w:val="22"/>
              </w:rPr>
            </w:pPr>
            <w:r w:rsidRPr="00507F31">
              <w:rPr>
                <w:rFonts w:ascii="Times New Roman" w:hAnsi="Times New Roman" w:cs="Times New Roman"/>
                <w:b/>
                <w:bCs/>
                <w:i/>
                <w:iCs/>
                <w:sz w:val="22"/>
                <w:szCs w:val="22"/>
              </w:rPr>
              <w:t>Trade accounts receivable</w:t>
            </w:r>
          </w:p>
        </w:tc>
        <w:tc>
          <w:tcPr>
            <w:tcW w:w="5670" w:type="dxa"/>
            <w:gridSpan w:val="7"/>
          </w:tcPr>
          <w:p w14:paraId="11EF72FF" w14:textId="77777777" w:rsidR="00855291" w:rsidRPr="00507F31" w:rsidRDefault="00855291" w:rsidP="00FB52E1">
            <w:pPr>
              <w:pStyle w:val="BodyTextIndentnosp"/>
              <w:spacing w:line="240" w:lineRule="atLeast"/>
              <w:ind w:left="-115" w:right="-79"/>
              <w:jc w:val="center"/>
              <w:rPr>
                <w:i/>
                <w:iCs/>
                <w:szCs w:val="22"/>
              </w:rPr>
            </w:pPr>
          </w:p>
        </w:tc>
      </w:tr>
      <w:tr w:rsidR="00C149D5" w:rsidRPr="00507F31" w14:paraId="5ADE6A04" w14:textId="77777777" w:rsidTr="007C7305">
        <w:trPr>
          <w:cantSplit/>
        </w:trPr>
        <w:tc>
          <w:tcPr>
            <w:tcW w:w="3870" w:type="dxa"/>
          </w:tcPr>
          <w:p w14:paraId="17B48084" w14:textId="4AD98C62" w:rsidR="00C149D5" w:rsidRPr="00507F31" w:rsidRDefault="00C149D5" w:rsidP="00C149D5">
            <w:pPr>
              <w:rPr>
                <w:rFonts w:ascii="Times New Roman" w:hAnsi="Times New Roman" w:cs="Times New Roman"/>
                <w:sz w:val="22"/>
                <w:szCs w:val="22"/>
              </w:rPr>
            </w:pPr>
            <w:r w:rsidRPr="00507F31">
              <w:rPr>
                <w:rFonts w:ascii="Times New Roman" w:hAnsi="Times New Roman" w:cs="Times New Roman"/>
                <w:sz w:val="22"/>
                <w:szCs w:val="22"/>
              </w:rPr>
              <w:t>Subsidiaries</w:t>
            </w:r>
          </w:p>
        </w:tc>
        <w:tc>
          <w:tcPr>
            <w:tcW w:w="1350" w:type="dxa"/>
          </w:tcPr>
          <w:p w14:paraId="02B2F643" w14:textId="23955F2A" w:rsidR="00C149D5" w:rsidRPr="00225971" w:rsidRDefault="00C149D5" w:rsidP="00C149D5">
            <w:pPr>
              <w:tabs>
                <w:tab w:val="decimal" w:pos="998"/>
              </w:tabs>
              <w:ind w:right="-76"/>
              <w:rPr>
                <w:rFonts w:ascii="Times New Roman" w:hAnsi="Times New Roman" w:cs="Times New Roman"/>
                <w:sz w:val="22"/>
                <w:szCs w:val="22"/>
                <w:cs/>
              </w:rPr>
            </w:pPr>
            <w:r w:rsidRPr="00225971">
              <w:rPr>
                <w:rFonts w:ascii="Times New Roman" w:hAnsi="Times New Roman" w:cs="Times New Roman"/>
                <w:sz w:val="22"/>
                <w:szCs w:val="22"/>
              </w:rPr>
              <w:t>-</w:t>
            </w:r>
          </w:p>
        </w:tc>
        <w:tc>
          <w:tcPr>
            <w:tcW w:w="180" w:type="dxa"/>
          </w:tcPr>
          <w:p w14:paraId="269E258F" w14:textId="77777777" w:rsidR="00C149D5" w:rsidRPr="00225971" w:rsidRDefault="00C149D5" w:rsidP="00C149D5">
            <w:pPr>
              <w:jc w:val="right"/>
              <w:rPr>
                <w:rFonts w:ascii="Times New Roman" w:hAnsi="Times New Roman" w:cs="Times New Roman"/>
                <w:sz w:val="22"/>
                <w:szCs w:val="22"/>
              </w:rPr>
            </w:pPr>
          </w:p>
        </w:tc>
        <w:tc>
          <w:tcPr>
            <w:tcW w:w="1260" w:type="dxa"/>
          </w:tcPr>
          <w:p w14:paraId="1C13A1CA" w14:textId="23EADE4B" w:rsidR="00C149D5" w:rsidRPr="00225971" w:rsidRDefault="00C149D5" w:rsidP="00C149D5">
            <w:pPr>
              <w:tabs>
                <w:tab w:val="decimal" w:pos="998"/>
              </w:tabs>
              <w:ind w:right="-76"/>
              <w:rPr>
                <w:rFonts w:ascii="Times New Roman" w:hAnsi="Times New Roman" w:cs="Times New Roman"/>
                <w:sz w:val="22"/>
                <w:szCs w:val="22"/>
                <w:cs/>
              </w:rPr>
            </w:pPr>
            <w:r w:rsidRPr="00225971">
              <w:rPr>
                <w:rFonts w:ascii="Times New Roman" w:hAnsi="Times New Roman" w:cs="Times New Roman"/>
                <w:sz w:val="22"/>
                <w:szCs w:val="22"/>
              </w:rPr>
              <w:t>-</w:t>
            </w:r>
          </w:p>
        </w:tc>
        <w:tc>
          <w:tcPr>
            <w:tcW w:w="180" w:type="dxa"/>
          </w:tcPr>
          <w:p w14:paraId="38328DC3" w14:textId="77777777" w:rsidR="00C149D5" w:rsidRPr="00A132C0" w:rsidRDefault="00C149D5" w:rsidP="00C149D5">
            <w:pPr>
              <w:jc w:val="right"/>
              <w:rPr>
                <w:rFonts w:ascii="Times New Roman" w:hAnsi="Times New Roman" w:cs="Times New Roman"/>
                <w:sz w:val="22"/>
                <w:szCs w:val="22"/>
              </w:rPr>
            </w:pPr>
          </w:p>
        </w:tc>
        <w:tc>
          <w:tcPr>
            <w:tcW w:w="1239" w:type="dxa"/>
          </w:tcPr>
          <w:p w14:paraId="06754158" w14:textId="78ED0CCF" w:rsidR="00C149D5" w:rsidRPr="00A132C0" w:rsidRDefault="00C149D5" w:rsidP="00C149D5">
            <w:pPr>
              <w:tabs>
                <w:tab w:val="decimal" w:pos="1019"/>
              </w:tabs>
              <w:ind w:right="-76"/>
              <w:rPr>
                <w:rFonts w:ascii="Times New Roman" w:hAnsi="Times New Roman" w:cs="Times New Roman"/>
                <w:sz w:val="22"/>
                <w:szCs w:val="22"/>
              </w:rPr>
            </w:pPr>
            <w:r>
              <w:rPr>
                <w:rFonts w:ascii="Times New Roman" w:hAnsi="Times New Roman" w:cs="Times New Roman"/>
                <w:sz w:val="22"/>
                <w:szCs w:val="22"/>
              </w:rPr>
              <w:t>49,111</w:t>
            </w:r>
          </w:p>
        </w:tc>
        <w:tc>
          <w:tcPr>
            <w:tcW w:w="187" w:type="dxa"/>
          </w:tcPr>
          <w:p w14:paraId="5B5875BA" w14:textId="77777777" w:rsidR="00C149D5" w:rsidRPr="00A132C0" w:rsidRDefault="00C149D5" w:rsidP="00C149D5">
            <w:pPr>
              <w:jc w:val="right"/>
              <w:rPr>
                <w:rFonts w:ascii="Times New Roman" w:hAnsi="Times New Roman" w:cs="Times New Roman"/>
                <w:sz w:val="22"/>
                <w:szCs w:val="22"/>
              </w:rPr>
            </w:pPr>
          </w:p>
        </w:tc>
        <w:tc>
          <w:tcPr>
            <w:tcW w:w="1274" w:type="dxa"/>
          </w:tcPr>
          <w:p w14:paraId="6BA95994" w14:textId="4AE6B645" w:rsidR="00C149D5" w:rsidRPr="00A132C0" w:rsidRDefault="00C149D5" w:rsidP="00C149D5">
            <w:pPr>
              <w:tabs>
                <w:tab w:val="decimal" w:pos="1064"/>
              </w:tabs>
              <w:ind w:right="-76"/>
              <w:rPr>
                <w:rFonts w:ascii="Times New Roman" w:hAnsi="Times New Roman" w:cs="Times New Roman"/>
                <w:sz w:val="22"/>
                <w:szCs w:val="22"/>
              </w:rPr>
            </w:pPr>
            <w:r w:rsidRPr="00A132C0">
              <w:rPr>
                <w:rFonts w:ascii="Times New Roman" w:hAnsi="Times New Roman" w:cs="Times New Roman"/>
                <w:sz w:val="22"/>
                <w:szCs w:val="22"/>
              </w:rPr>
              <w:t>142,461</w:t>
            </w:r>
          </w:p>
        </w:tc>
      </w:tr>
      <w:tr w:rsidR="00C149D5" w:rsidRPr="00507F31" w14:paraId="58FB6A83" w14:textId="77777777" w:rsidTr="007C7305">
        <w:trPr>
          <w:cantSplit/>
        </w:trPr>
        <w:tc>
          <w:tcPr>
            <w:tcW w:w="3870" w:type="dxa"/>
          </w:tcPr>
          <w:p w14:paraId="5EF16B84" w14:textId="597395B3" w:rsidR="00C149D5" w:rsidRPr="00507F31" w:rsidRDefault="00C149D5" w:rsidP="00C149D5">
            <w:pPr>
              <w:rPr>
                <w:rFonts w:ascii="Times New Roman" w:hAnsi="Times New Roman" w:cs="Times New Roman"/>
                <w:sz w:val="22"/>
                <w:szCs w:val="22"/>
                <w:cs/>
              </w:rPr>
            </w:pPr>
            <w:r w:rsidRPr="00507F31">
              <w:rPr>
                <w:rFonts w:ascii="Times New Roman" w:hAnsi="Times New Roman" w:cs="Times New Roman"/>
                <w:sz w:val="22"/>
                <w:szCs w:val="22"/>
              </w:rPr>
              <w:t>Associate</w:t>
            </w:r>
          </w:p>
        </w:tc>
        <w:tc>
          <w:tcPr>
            <w:tcW w:w="1350" w:type="dxa"/>
          </w:tcPr>
          <w:p w14:paraId="6EB69BFD" w14:textId="77BA5456" w:rsidR="00C149D5" w:rsidRPr="00A132C0" w:rsidRDefault="00C149D5" w:rsidP="00C149D5">
            <w:pPr>
              <w:tabs>
                <w:tab w:val="decimal" w:pos="1055"/>
              </w:tabs>
              <w:ind w:right="-76"/>
              <w:rPr>
                <w:rFonts w:ascii="Times New Roman" w:hAnsi="Times New Roman" w:cs="Times New Roman"/>
                <w:sz w:val="22"/>
                <w:szCs w:val="22"/>
              </w:rPr>
            </w:pPr>
            <w:r>
              <w:rPr>
                <w:rFonts w:ascii="Times New Roman" w:hAnsi="Times New Roman" w:cs="Times New Roman"/>
                <w:sz w:val="22"/>
                <w:szCs w:val="22"/>
              </w:rPr>
              <w:t>563,610</w:t>
            </w:r>
          </w:p>
        </w:tc>
        <w:tc>
          <w:tcPr>
            <w:tcW w:w="180" w:type="dxa"/>
          </w:tcPr>
          <w:p w14:paraId="6E8B2E78" w14:textId="77777777" w:rsidR="00C149D5" w:rsidRPr="00A132C0" w:rsidRDefault="00C149D5" w:rsidP="00C149D5">
            <w:pPr>
              <w:jc w:val="right"/>
              <w:rPr>
                <w:rFonts w:ascii="Times New Roman" w:hAnsi="Times New Roman" w:cs="Times New Roman"/>
                <w:sz w:val="22"/>
                <w:szCs w:val="22"/>
              </w:rPr>
            </w:pPr>
          </w:p>
        </w:tc>
        <w:tc>
          <w:tcPr>
            <w:tcW w:w="1260" w:type="dxa"/>
          </w:tcPr>
          <w:p w14:paraId="6C82B1A5" w14:textId="3FF09907" w:rsidR="00C149D5" w:rsidRPr="00A132C0" w:rsidRDefault="00C149D5" w:rsidP="00C149D5">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118,000</w:t>
            </w:r>
          </w:p>
        </w:tc>
        <w:tc>
          <w:tcPr>
            <w:tcW w:w="180" w:type="dxa"/>
          </w:tcPr>
          <w:p w14:paraId="6CE5F11D" w14:textId="77777777" w:rsidR="00C149D5" w:rsidRPr="00A132C0" w:rsidRDefault="00C149D5" w:rsidP="00C149D5">
            <w:pPr>
              <w:jc w:val="right"/>
              <w:rPr>
                <w:rFonts w:ascii="Times New Roman" w:hAnsi="Times New Roman" w:cs="Times New Roman"/>
                <w:sz w:val="22"/>
                <w:szCs w:val="22"/>
              </w:rPr>
            </w:pPr>
          </w:p>
        </w:tc>
        <w:tc>
          <w:tcPr>
            <w:tcW w:w="1239" w:type="dxa"/>
          </w:tcPr>
          <w:p w14:paraId="4C5FCE36" w14:textId="039FE5C8" w:rsidR="00C149D5" w:rsidRPr="00A132C0" w:rsidRDefault="00C149D5" w:rsidP="00C149D5">
            <w:pPr>
              <w:tabs>
                <w:tab w:val="decimal" w:pos="1019"/>
              </w:tabs>
              <w:ind w:right="-76"/>
              <w:rPr>
                <w:rFonts w:ascii="Times New Roman" w:hAnsi="Times New Roman" w:cs="Times New Roman"/>
                <w:sz w:val="22"/>
                <w:szCs w:val="22"/>
              </w:rPr>
            </w:pPr>
            <w:r>
              <w:rPr>
                <w:rFonts w:ascii="Times New Roman" w:hAnsi="Times New Roman" w:cs="Times New Roman"/>
                <w:sz w:val="22"/>
                <w:szCs w:val="22"/>
              </w:rPr>
              <w:t>563,610</w:t>
            </w:r>
          </w:p>
        </w:tc>
        <w:tc>
          <w:tcPr>
            <w:tcW w:w="187" w:type="dxa"/>
          </w:tcPr>
          <w:p w14:paraId="1276BE05" w14:textId="77777777" w:rsidR="00C149D5" w:rsidRPr="00A132C0" w:rsidRDefault="00C149D5" w:rsidP="00C149D5">
            <w:pPr>
              <w:jc w:val="right"/>
              <w:rPr>
                <w:rFonts w:ascii="Times New Roman" w:hAnsi="Times New Roman" w:cs="Times New Roman"/>
                <w:sz w:val="22"/>
                <w:szCs w:val="22"/>
              </w:rPr>
            </w:pPr>
          </w:p>
        </w:tc>
        <w:tc>
          <w:tcPr>
            <w:tcW w:w="1274" w:type="dxa"/>
          </w:tcPr>
          <w:p w14:paraId="70647578" w14:textId="53DCADD2" w:rsidR="00C149D5" w:rsidRPr="00A132C0" w:rsidRDefault="00C149D5" w:rsidP="00C149D5">
            <w:pPr>
              <w:tabs>
                <w:tab w:val="decimal" w:pos="1064"/>
              </w:tabs>
              <w:ind w:right="-76"/>
              <w:rPr>
                <w:rFonts w:ascii="Times New Roman" w:hAnsi="Times New Roman" w:cs="Times New Roman"/>
                <w:sz w:val="22"/>
                <w:szCs w:val="22"/>
              </w:rPr>
            </w:pPr>
            <w:r w:rsidRPr="00A132C0">
              <w:rPr>
                <w:rFonts w:ascii="Times New Roman" w:hAnsi="Times New Roman" w:cs="Times New Roman"/>
                <w:sz w:val="22"/>
                <w:szCs w:val="22"/>
              </w:rPr>
              <w:t>118,000</w:t>
            </w:r>
          </w:p>
        </w:tc>
      </w:tr>
      <w:tr w:rsidR="00C149D5" w:rsidRPr="00507F31" w14:paraId="700B275D" w14:textId="77777777" w:rsidTr="007C7305">
        <w:trPr>
          <w:cantSplit/>
        </w:trPr>
        <w:tc>
          <w:tcPr>
            <w:tcW w:w="3870" w:type="dxa"/>
          </w:tcPr>
          <w:p w14:paraId="32773F15" w14:textId="63D68EC0" w:rsidR="00C149D5" w:rsidRPr="00507F31" w:rsidRDefault="00B250B3" w:rsidP="00C149D5">
            <w:pPr>
              <w:rPr>
                <w:rFonts w:ascii="Times New Roman" w:hAnsi="Times New Roman" w:cs="Times New Roman"/>
                <w:sz w:val="22"/>
                <w:szCs w:val="22"/>
              </w:rPr>
            </w:pPr>
            <w:r>
              <w:rPr>
                <w:rFonts w:ascii="Times New Roman" w:hAnsi="Times New Roman" w:cs="Times New Roman"/>
                <w:sz w:val="22"/>
                <w:szCs w:val="22"/>
              </w:rPr>
              <w:t>Other r</w:t>
            </w:r>
            <w:r w:rsidR="00C149D5" w:rsidRPr="00A132C0">
              <w:rPr>
                <w:rFonts w:ascii="Times New Roman" w:hAnsi="Times New Roman" w:cs="Times New Roman"/>
                <w:sz w:val="22"/>
                <w:szCs w:val="22"/>
              </w:rPr>
              <w:t>elated parties</w:t>
            </w:r>
          </w:p>
        </w:tc>
        <w:tc>
          <w:tcPr>
            <w:tcW w:w="1350" w:type="dxa"/>
            <w:tcBorders>
              <w:bottom w:val="single" w:sz="4" w:space="0" w:color="auto"/>
            </w:tcBorders>
          </w:tcPr>
          <w:p w14:paraId="23BBD475" w14:textId="055DF711" w:rsidR="00C149D5" w:rsidRPr="00A132C0" w:rsidRDefault="00C149D5" w:rsidP="00C149D5">
            <w:pPr>
              <w:tabs>
                <w:tab w:val="decimal" w:pos="1019"/>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77D25F72" w14:textId="77777777" w:rsidR="00C149D5" w:rsidRPr="00A132C0" w:rsidRDefault="00C149D5" w:rsidP="00C149D5">
            <w:pPr>
              <w:tabs>
                <w:tab w:val="decimal" w:pos="1019"/>
              </w:tabs>
              <w:jc w:val="right"/>
              <w:rPr>
                <w:rFonts w:ascii="Times New Roman" w:hAnsi="Times New Roman" w:cs="Times New Roman"/>
                <w:sz w:val="22"/>
                <w:szCs w:val="22"/>
              </w:rPr>
            </w:pPr>
          </w:p>
        </w:tc>
        <w:tc>
          <w:tcPr>
            <w:tcW w:w="1260" w:type="dxa"/>
            <w:tcBorders>
              <w:bottom w:val="single" w:sz="4" w:space="0" w:color="auto"/>
            </w:tcBorders>
          </w:tcPr>
          <w:p w14:paraId="5CA49B8A" w14:textId="7C8DA03C" w:rsidR="00C149D5" w:rsidRPr="00820770" w:rsidRDefault="00C149D5" w:rsidP="00C149D5">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938</w:t>
            </w:r>
          </w:p>
        </w:tc>
        <w:tc>
          <w:tcPr>
            <w:tcW w:w="180" w:type="dxa"/>
          </w:tcPr>
          <w:p w14:paraId="31EFD22D" w14:textId="77777777" w:rsidR="00C149D5" w:rsidRPr="00A132C0" w:rsidRDefault="00C149D5" w:rsidP="00C149D5">
            <w:pPr>
              <w:jc w:val="right"/>
              <w:rPr>
                <w:rFonts w:ascii="Times New Roman" w:hAnsi="Times New Roman" w:cs="Times New Roman"/>
                <w:sz w:val="22"/>
                <w:szCs w:val="22"/>
              </w:rPr>
            </w:pPr>
          </w:p>
        </w:tc>
        <w:tc>
          <w:tcPr>
            <w:tcW w:w="1239" w:type="dxa"/>
          </w:tcPr>
          <w:p w14:paraId="585EE868" w14:textId="764FF9EC" w:rsidR="00C149D5" w:rsidRPr="00A132C0" w:rsidRDefault="00C149D5" w:rsidP="00C149D5">
            <w:pPr>
              <w:tabs>
                <w:tab w:val="decimal" w:pos="1019"/>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7" w:type="dxa"/>
          </w:tcPr>
          <w:p w14:paraId="4C06B260" w14:textId="77777777" w:rsidR="00C149D5" w:rsidRPr="00A132C0" w:rsidRDefault="00C149D5" w:rsidP="00C149D5">
            <w:pPr>
              <w:jc w:val="right"/>
              <w:rPr>
                <w:rFonts w:ascii="Times New Roman" w:hAnsi="Times New Roman" w:cs="Times New Roman"/>
                <w:sz w:val="22"/>
                <w:szCs w:val="22"/>
              </w:rPr>
            </w:pPr>
          </w:p>
        </w:tc>
        <w:tc>
          <w:tcPr>
            <w:tcW w:w="1274" w:type="dxa"/>
          </w:tcPr>
          <w:p w14:paraId="37F5E97D" w14:textId="65180560" w:rsidR="00C149D5" w:rsidRPr="00A132C0" w:rsidRDefault="00C149D5" w:rsidP="00C149D5">
            <w:pPr>
              <w:tabs>
                <w:tab w:val="decimal" w:pos="1064"/>
              </w:tabs>
              <w:ind w:right="-76"/>
              <w:rPr>
                <w:rFonts w:ascii="Times New Roman" w:hAnsi="Times New Roman" w:cs="Times New Roman"/>
                <w:b/>
                <w:bCs/>
                <w:sz w:val="22"/>
                <w:szCs w:val="22"/>
              </w:rPr>
            </w:pPr>
            <w:r w:rsidRPr="00A132C0">
              <w:rPr>
                <w:rFonts w:ascii="Times New Roman" w:hAnsi="Times New Roman" w:cs="Times New Roman"/>
                <w:sz w:val="22"/>
                <w:szCs w:val="22"/>
              </w:rPr>
              <w:t>938</w:t>
            </w:r>
          </w:p>
        </w:tc>
      </w:tr>
      <w:tr w:rsidR="00C149D5" w:rsidRPr="00507F31" w14:paraId="6C2E94C5" w14:textId="77777777" w:rsidTr="007C7305">
        <w:trPr>
          <w:cantSplit/>
        </w:trPr>
        <w:tc>
          <w:tcPr>
            <w:tcW w:w="3870" w:type="dxa"/>
          </w:tcPr>
          <w:p w14:paraId="079B32FC" w14:textId="03D6585D" w:rsidR="00C149D5" w:rsidRPr="00507F31" w:rsidRDefault="00C149D5" w:rsidP="00C149D5">
            <w:pPr>
              <w:rPr>
                <w:rFonts w:ascii="Times New Roman" w:hAnsi="Times New Roman" w:cs="Times New Roman"/>
                <w:b/>
                <w:bCs/>
                <w:sz w:val="22"/>
                <w:szCs w:val="22"/>
                <w:highlight w:val="cyan"/>
              </w:rPr>
            </w:pPr>
            <w:r w:rsidRPr="00507F31">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7FFA7D7" w14:textId="0F1DA41B" w:rsidR="00C149D5" w:rsidRPr="00507F31" w:rsidRDefault="00C149D5" w:rsidP="00C149D5">
            <w:pPr>
              <w:tabs>
                <w:tab w:val="decimal" w:pos="1019"/>
              </w:tabs>
              <w:ind w:right="-76"/>
              <w:rPr>
                <w:rFonts w:ascii="Times New Roman" w:hAnsi="Times New Roman" w:cs="Times New Roman"/>
                <w:b/>
                <w:bCs/>
                <w:sz w:val="22"/>
                <w:szCs w:val="22"/>
              </w:rPr>
            </w:pPr>
            <w:r>
              <w:rPr>
                <w:rFonts w:ascii="Times New Roman" w:hAnsi="Times New Roman" w:cs="Times New Roman"/>
                <w:b/>
                <w:bCs/>
                <w:sz w:val="22"/>
                <w:szCs w:val="22"/>
              </w:rPr>
              <w:t>563,610</w:t>
            </w:r>
          </w:p>
        </w:tc>
        <w:tc>
          <w:tcPr>
            <w:tcW w:w="180" w:type="dxa"/>
          </w:tcPr>
          <w:p w14:paraId="55D6C915" w14:textId="77777777" w:rsidR="00C149D5" w:rsidRPr="00507F31" w:rsidRDefault="00C149D5" w:rsidP="00C149D5">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BED0CA3" w14:textId="6E280DBB" w:rsidR="00C149D5" w:rsidRPr="00507F31" w:rsidRDefault="00C149D5" w:rsidP="00C149D5">
            <w:pPr>
              <w:tabs>
                <w:tab w:val="decimal" w:pos="1022"/>
              </w:tabs>
              <w:ind w:right="-76"/>
              <w:rPr>
                <w:rFonts w:ascii="Times New Roman" w:hAnsi="Times New Roman" w:cs="Times New Roman"/>
                <w:b/>
                <w:bCs/>
                <w:sz w:val="22"/>
                <w:szCs w:val="22"/>
              </w:rPr>
            </w:pPr>
            <w:r w:rsidRPr="00A132C0">
              <w:rPr>
                <w:rFonts w:ascii="Times New Roman" w:hAnsi="Times New Roman" w:cs="Times New Roman"/>
                <w:b/>
                <w:bCs/>
                <w:sz w:val="22"/>
                <w:szCs w:val="22"/>
              </w:rPr>
              <w:t>118,938</w:t>
            </w:r>
          </w:p>
        </w:tc>
        <w:tc>
          <w:tcPr>
            <w:tcW w:w="180" w:type="dxa"/>
          </w:tcPr>
          <w:p w14:paraId="400A932B" w14:textId="77777777" w:rsidR="00C149D5" w:rsidRPr="00507F31" w:rsidRDefault="00C149D5" w:rsidP="00C149D5">
            <w:pPr>
              <w:jc w:val="right"/>
              <w:rPr>
                <w:rFonts w:ascii="Times New Roman" w:hAnsi="Times New Roman" w:cs="Times New Roman"/>
                <w:b/>
                <w:bCs/>
                <w:sz w:val="22"/>
                <w:szCs w:val="22"/>
              </w:rPr>
            </w:pPr>
          </w:p>
        </w:tc>
        <w:tc>
          <w:tcPr>
            <w:tcW w:w="1239" w:type="dxa"/>
            <w:tcBorders>
              <w:top w:val="single" w:sz="4" w:space="0" w:color="auto"/>
              <w:bottom w:val="double" w:sz="4" w:space="0" w:color="auto"/>
            </w:tcBorders>
          </w:tcPr>
          <w:p w14:paraId="70BCBD2C" w14:textId="1CB2EAA0" w:rsidR="00C149D5" w:rsidRPr="00507F31" w:rsidRDefault="00C149D5" w:rsidP="00C149D5">
            <w:pPr>
              <w:tabs>
                <w:tab w:val="decimal" w:pos="1019"/>
              </w:tabs>
              <w:ind w:right="-76"/>
              <w:rPr>
                <w:rFonts w:ascii="Times New Roman" w:hAnsi="Times New Roman" w:cs="Times New Roman"/>
                <w:b/>
                <w:bCs/>
                <w:sz w:val="22"/>
                <w:szCs w:val="22"/>
              </w:rPr>
            </w:pPr>
            <w:r>
              <w:rPr>
                <w:rFonts w:ascii="Times New Roman" w:hAnsi="Times New Roman" w:cs="Times New Roman"/>
                <w:b/>
                <w:bCs/>
                <w:sz w:val="22"/>
                <w:szCs w:val="22"/>
              </w:rPr>
              <w:t>612,721</w:t>
            </w:r>
          </w:p>
        </w:tc>
        <w:tc>
          <w:tcPr>
            <w:tcW w:w="187" w:type="dxa"/>
          </w:tcPr>
          <w:p w14:paraId="13B2380C" w14:textId="77777777" w:rsidR="00C149D5" w:rsidRPr="00507F31" w:rsidRDefault="00C149D5" w:rsidP="00C149D5">
            <w:pPr>
              <w:jc w:val="right"/>
              <w:rPr>
                <w:rFonts w:ascii="Times New Roman" w:hAnsi="Times New Roman" w:cs="Times New Roman"/>
                <w:b/>
                <w:bCs/>
                <w:sz w:val="22"/>
                <w:szCs w:val="22"/>
              </w:rPr>
            </w:pPr>
          </w:p>
        </w:tc>
        <w:tc>
          <w:tcPr>
            <w:tcW w:w="1274" w:type="dxa"/>
            <w:tcBorders>
              <w:top w:val="single" w:sz="4" w:space="0" w:color="auto"/>
              <w:bottom w:val="double" w:sz="4" w:space="0" w:color="auto"/>
            </w:tcBorders>
          </w:tcPr>
          <w:p w14:paraId="371CEFF7" w14:textId="56E946FC" w:rsidR="00C149D5" w:rsidRPr="00DB6459" w:rsidRDefault="00C149D5" w:rsidP="00C149D5">
            <w:pPr>
              <w:tabs>
                <w:tab w:val="decimal" w:pos="1064"/>
              </w:tabs>
              <w:ind w:right="-76"/>
              <w:rPr>
                <w:rFonts w:ascii="Times New Roman" w:hAnsi="Times New Roman" w:cs="Times New Roman"/>
                <w:b/>
                <w:bCs/>
                <w:sz w:val="22"/>
                <w:szCs w:val="22"/>
              </w:rPr>
            </w:pPr>
            <w:r w:rsidRPr="00A132C0">
              <w:rPr>
                <w:rFonts w:ascii="Times New Roman" w:hAnsi="Times New Roman" w:cs="Times New Roman"/>
                <w:b/>
                <w:bCs/>
                <w:sz w:val="22"/>
                <w:szCs w:val="22"/>
              </w:rPr>
              <w:t>261,399</w:t>
            </w:r>
          </w:p>
        </w:tc>
      </w:tr>
      <w:tr w:rsidR="00C149D5" w:rsidRPr="00507F31" w14:paraId="69B8BAA7" w14:textId="77777777" w:rsidTr="00A36A6E">
        <w:trPr>
          <w:cantSplit/>
        </w:trPr>
        <w:tc>
          <w:tcPr>
            <w:tcW w:w="3870" w:type="dxa"/>
          </w:tcPr>
          <w:p w14:paraId="033B74FA" w14:textId="77777777" w:rsidR="00C149D5" w:rsidRPr="00E543BE" w:rsidRDefault="00C149D5" w:rsidP="00C149D5">
            <w:pPr>
              <w:rPr>
                <w:rFonts w:ascii="Times New Roman" w:hAnsi="Times New Roman" w:cs="Times New Roman"/>
                <w:b/>
                <w:bCs/>
                <w:sz w:val="18"/>
                <w:szCs w:val="18"/>
              </w:rPr>
            </w:pPr>
          </w:p>
        </w:tc>
        <w:tc>
          <w:tcPr>
            <w:tcW w:w="1350" w:type="dxa"/>
            <w:tcBorders>
              <w:top w:val="single" w:sz="4" w:space="0" w:color="auto"/>
            </w:tcBorders>
          </w:tcPr>
          <w:p w14:paraId="1B034084" w14:textId="77777777" w:rsidR="00C149D5" w:rsidRPr="00E543BE" w:rsidRDefault="00C149D5" w:rsidP="00C149D5">
            <w:pPr>
              <w:tabs>
                <w:tab w:val="decimal" w:pos="1055"/>
              </w:tabs>
              <w:ind w:right="-76"/>
              <w:rPr>
                <w:rFonts w:ascii="Times New Roman" w:hAnsi="Times New Roman" w:cs="Times New Roman"/>
                <w:b/>
                <w:bCs/>
                <w:sz w:val="18"/>
                <w:szCs w:val="18"/>
              </w:rPr>
            </w:pPr>
          </w:p>
        </w:tc>
        <w:tc>
          <w:tcPr>
            <w:tcW w:w="180" w:type="dxa"/>
          </w:tcPr>
          <w:p w14:paraId="66CEBA13" w14:textId="77777777" w:rsidR="00C149D5" w:rsidRPr="00E543BE" w:rsidRDefault="00C149D5" w:rsidP="00C149D5">
            <w:pPr>
              <w:jc w:val="right"/>
              <w:rPr>
                <w:rFonts w:ascii="Times New Roman" w:hAnsi="Times New Roman" w:cs="Times New Roman"/>
                <w:b/>
                <w:bCs/>
                <w:sz w:val="18"/>
                <w:szCs w:val="18"/>
              </w:rPr>
            </w:pPr>
          </w:p>
        </w:tc>
        <w:tc>
          <w:tcPr>
            <w:tcW w:w="1260" w:type="dxa"/>
            <w:tcBorders>
              <w:top w:val="single" w:sz="4" w:space="0" w:color="auto"/>
            </w:tcBorders>
          </w:tcPr>
          <w:p w14:paraId="23C550F5" w14:textId="77777777" w:rsidR="00C149D5" w:rsidRPr="00E543BE" w:rsidRDefault="00C149D5" w:rsidP="00C149D5">
            <w:pPr>
              <w:tabs>
                <w:tab w:val="decimal" w:pos="1022"/>
              </w:tabs>
              <w:ind w:right="-76"/>
              <w:rPr>
                <w:rFonts w:ascii="Times New Roman" w:hAnsi="Times New Roman" w:cs="Times New Roman"/>
                <w:b/>
                <w:bCs/>
                <w:sz w:val="18"/>
                <w:szCs w:val="18"/>
              </w:rPr>
            </w:pPr>
          </w:p>
        </w:tc>
        <w:tc>
          <w:tcPr>
            <w:tcW w:w="180" w:type="dxa"/>
          </w:tcPr>
          <w:p w14:paraId="63BF899D" w14:textId="77777777" w:rsidR="00C149D5" w:rsidRPr="00E543BE" w:rsidRDefault="00C149D5" w:rsidP="00C149D5">
            <w:pPr>
              <w:jc w:val="right"/>
              <w:rPr>
                <w:rFonts w:ascii="Times New Roman" w:hAnsi="Times New Roman" w:cs="Times New Roman"/>
                <w:b/>
                <w:bCs/>
                <w:sz w:val="18"/>
                <w:szCs w:val="18"/>
              </w:rPr>
            </w:pPr>
          </w:p>
        </w:tc>
        <w:tc>
          <w:tcPr>
            <w:tcW w:w="1239" w:type="dxa"/>
            <w:tcBorders>
              <w:top w:val="single" w:sz="4" w:space="0" w:color="auto"/>
            </w:tcBorders>
          </w:tcPr>
          <w:p w14:paraId="460F383B" w14:textId="77777777" w:rsidR="00C149D5" w:rsidRPr="00E543BE" w:rsidRDefault="00C149D5" w:rsidP="00C149D5">
            <w:pPr>
              <w:tabs>
                <w:tab w:val="decimal" w:pos="1019"/>
              </w:tabs>
              <w:ind w:right="-76"/>
              <w:rPr>
                <w:rFonts w:ascii="Times New Roman" w:hAnsi="Times New Roman" w:cs="Times New Roman"/>
                <w:b/>
                <w:bCs/>
                <w:sz w:val="18"/>
                <w:szCs w:val="18"/>
              </w:rPr>
            </w:pPr>
          </w:p>
        </w:tc>
        <w:tc>
          <w:tcPr>
            <w:tcW w:w="187" w:type="dxa"/>
          </w:tcPr>
          <w:p w14:paraId="50ED145C" w14:textId="77777777" w:rsidR="00C149D5" w:rsidRPr="00E543BE" w:rsidRDefault="00C149D5" w:rsidP="00C149D5">
            <w:pPr>
              <w:jc w:val="right"/>
              <w:rPr>
                <w:rFonts w:ascii="Times New Roman" w:hAnsi="Times New Roman" w:cs="Times New Roman"/>
                <w:b/>
                <w:bCs/>
                <w:sz w:val="18"/>
                <w:szCs w:val="18"/>
              </w:rPr>
            </w:pPr>
          </w:p>
        </w:tc>
        <w:tc>
          <w:tcPr>
            <w:tcW w:w="1274" w:type="dxa"/>
            <w:tcBorders>
              <w:top w:val="single" w:sz="4" w:space="0" w:color="auto"/>
            </w:tcBorders>
          </w:tcPr>
          <w:p w14:paraId="323300F6" w14:textId="77777777" w:rsidR="00C149D5" w:rsidRPr="00E543BE" w:rsidRDefault="00C149D5" w:rsidP="00C149D5">
            <w:pPr>
              <w:tabs>
                <w:tab w:val="decimal" w:pos="1064"/>
              </w:tabs>
              <w:ind w:right="-76"/>
              <w:rPr>
                <w:rFonts w:ascii="Times New Roman" w:hAnsi="Times New Roman" w:cs="Times New Roman"/>
                <w:b/>
                <w:bCs/>
                <w:sz w:val="18"/>
                <w:szCs w:val="18"/>
              </w:rPr>
            </w:pPr>
          </w:p>
        </w:tc>
      </w:tr>
      <w:tr w:rsidR="00C149D5" w:rsidRPr="00507F31" w14:paraId="08DE62BA" w14:textId="77777777" w:rsidTr="00484D63">
        <w:trPr>
          <w:cantSplit/>
        </w:trPr>
        <w:tc>
          <w:tcPr>
            <w:tcW w:w="3870" w:type="dxa"/>
          </w:tcPr>
          <w:p w14:paraId="4765E038" w14:textId="0D2FFE63" w:rsidR="00C149D5" w:rsidRPr="00507F31" w:rsidRDefault="00C149D5" w:rsidP="00C149D5">
            <w:pPr>
              <w:rPr>
                <w:rFonts w:ascii="Times New Roman" w:hAnsi="Times New Roman" w:cs="Times New Roman"/>
                <w:b/>
                <w:bCs/>
                <w:i/>
                <w:iCs/>
                <w:sz w:val="22"/>
                <w:szCs w:val="22"/>
              </w:rPr>
            </w:pPr>
            <w:r>
              <w:rPr>
                <w:rFonts w:ascii="Times New Roman" w:hAnsi="Times New Roman" w:cs="Times New Roman"/>
                <w:b/>
                <w:bCs/>
                <w:i/>
                <w:iCs/>
                <w:sz w:val="22"/>
                <w:szCs w:val="22"/>
              </w:rPr>
              <w:t>O</w:t>
            </w:r>
            <w:r w:rsidRPr="007A243B">
              <w:rPr>
                <w:rFonts w:ascii="Times New Roman" w:hAnsi="Times New Roman" w:cs="Times New Roman"/>
                <w:b/>
                <w:bCs/>
                <w:i/>
                <w:iCs/>
                <w:sz w:val="22"/>
                <w:szCs w:val="22"/>
              </w:rPr>
              <w:t>ther receivables</w:t>
            </w:r>
          </w:p>
        </w:tc>
        <w:tc>
          <w:tcPr>
            <w:tcW w:w="1350" w:type="dxa"/>
          </w:tcPr>
          <w:p w14:paraId="2A579EB5" w14:textId="77777777" w:rsidR="00C149D5" w:rsidRPr="00507F31" w:rsidRDefault="00C149D5" w:rsidP="00C149D5">
            <w:pPr>
              <w:ind w:right="104"/>
              <w:jc w:val="right"/>
              <w:rPr>
                <w:rFonts w:ascii="Times New Roman" w:hAnsi="Times New Roman" w:cs="Times New Roman"/>
                <w:sz w:val="22"/>
                <w:szCs w:val="22"/>
              </w:rPr>
            </w:pPr>
          </w:p>
        </w:tc>
        <w:tc>
          <w:tcPr>
            <w:tcW w:w="180" w:type="dxa"/>
          </w:tcPr>
          <w:p w14:paraId="7E7061D6" w14:textId="77777777" w:rsidR="00C149D5" w:rsidRPr="00507F31" w:rsidRDefault="00C149D5" w:rsidP="00C149D5">
            <w:pPr>
              <w:jc w:val="right"/>
              <w:rPr>
                <w:rFonts w:ascii="Times New Roman" w:hAnsi="Times New Roman" w:cs="Times New Roman"/>
                <w:sz w:val="22"/>
                <w:szCs w:val="22"/>
              </w:rPr>
            </w:pPr>
          </w:p>
        </w:tc>
        <w:tc>
          <w:tcPr>
            <w:tcW w:w="1260" w:type="dxa"/>
          </w:tcPr>
          <w:p w14:paraId="38665803" w14:textId="77777777" w:rsidR="00C149D5" w:rsidRPr="00507F31" w:rsidRDefault="00C149D5" w:rsidP="00C149D5">
            <w:pPr>
              <w:ind w:right="104"/>
              <w:jc w:val="right"/>
              <w:rPr>
                <w:rFonts w:ascii="Times New Roman" w:hAnsi="Times New Roman" w:cs="Times New Roman"/>
                <w:sz w:val="22"/>
                <w:szCs w:val="22"/>
              </w:rPr>
            </w:pPr>
          </w:p>
        </w:tc>
        <w:tc>
          <w:tcPr>
            <w:tcW w:w="180" w:type="dxa"/>
          </w:tcPr>
          <w:p w14:paraId="494B3BF0" w14:textId="77777777" w:rsidR="00C149D5" w:rsidRPr="00507F31" w:rsidRDefault="00C149D5" w:rsidP="00C149D5">
            <w:pPr>
              <w:jc w:val="right"/>
              <w:rPr>
                <w:rFonts w:ascii="Times New Roman" w:hAnsi="Times New Roman" w:cs="Times New Roman"/>
                <w:b/>
                <w:bCs/>
                <w:sz w:val="22"/>
                <w:szCs w:val="22"/>
              </w:rPr>
            </w:pPr>
          </w:p>
        </w:tc>
        <w:tc>
          <w:tcPr>
            <w:tcW w:w="1239" w:type="dxa"/>
          </w:tcPr>
          <w:p w14:paraId="66473FA6" w14:textId="77777777" w:rsidR="00C149D5" w:rsidRPr="00507F31" w:rsidRDefault="00C149D5" w:rsidP="00C149D5">
            <w:pPr>
              <w:tabs>
                <w:tab w:val="decimal" w:pos="1022"/>
              </w:tabs>
              <w:ind w:right="-76"/>
              <w:rPr>
                <w:rFonts w:ascii="Times New Roman" w:hAnsi="Times New Roman" w:cs="Times New Roman"/>
                <w:sz w:val="22"/>
                <w:szCs w:val="22"/>
              </w:rPr>
            </w:pPr>
          </w:p>
        </w:tc>
        <w:tc>
          <w:tcPr>
            <w:tcW w:w="187" w:type="dxa"/>
          </w:tcPr>
          <w:p w14:paraId="5661BEDC" w14:textId="77777777" w:rsidR="00C149D5" w:rsidRPr="00507F31" w:rsidRDefault="00C149D5" w:rsidP="00C149D5">
            <w:pPr>
              <w:jc w:val="right"/>
              <w:rPr>
                <w:rFonts w:ascii="Times New Roman" w:hAnsi="Times New Roman" w:cs="Times New Roman"/>
                <w:b/>
                <w:bCs/>
                <w:sz w:val="22"/>
                <w:szCs w:val="22"/>
              </w:rPr>
            </w:pPr>
          </w:p>
        </w:tc>
        <w:tc>
          <w:tcPr>
            <w:tcW w:w="1274" w:type="dxa"/>
          </w:tcPr>
          <w:p w14:paraId="7EE3EBEA" w14:textId="77777777" w:rsidR="00C149D5" w:rsidRPr="00507F31" w:rsidRDefault="00C149D5" w:rsidP="00C149D5">
            <w:pPr>
              <w:tabs>
                <w:tab w:val="decimal" w:pos="1022"/>
              </w:tabs>
              <w:ind w:right="-76"/>
              <w:rPr>
                <w:rFonts w:ascii="Times New Roman" w:hAnsi="Times New Roman" w:cs="Times New Roman"/>
                <w:sz w:val="22"/>
                <w:szCs w:val="22"/>
              </w:rPr>
            </w:pPr>
          </w:p>
        </w:tc>
      </w:tr>
      <w:tr w:rsidR="00C149D5" w:rsidRPr="00507F31" w14:paraId="78817FA7" w14:textId="77777777" w:rsidTr="00484D63">
        <w:trPr>
          <w:cantSplit/>
        </w:trPr>
        <w:tc>
          <w:tcPr>
            <w:tcW w:w="3870" w:type="dxa"/>
          </w:tcPr>
          <w:p w14:paraId="278086BE" w14:textId="77777777" w:rsidR="00C149D5" w:rsidRPr="00507F31" w:rsidRDefault="00C149D5" w:rsidP="00C149D5">
            <w:pPr>
              <w:rPr>
                <w:rFonts w:ascii="Times New Roman" w:hAnsi="Times New Roman" w:cs="Times New Roman"/>
                <w:i/>
                <w:iCs/>
                <w:sz w:val="22"/>
                <w:szCs w:val="22"/>
              </w:rPr>
            </w:pPr>
            <w:r w:rsidRPr="00507F31">
              <w:rPr>
                <w:rFonts w:ascii="Times New Roman" w:hAnsi="Times New Roman" w:cs="Times New Roman"/>
                <w:sz w:val="22"/>
                <w:szCs w:val="22"/>
              </w:rPr>
              <w:t>Subsidiaries</w:t>
            </w:r>
          </w:p>
        </w:tc>
        <w:tc>
          <w:tcPr>
            <w:tcW w:w="1350" w:type="dxa"/>
          </w:tcPr>
          <w:p w14:paraId="08BDF34E" w14:textId="72E87EFE" w:rsidR="00C149D5" w:rsidRPr="00225971" w:rsidRDefault="00C149D5" w:rsidP="00C149D5">
            <w:pPr>
              <w:tabs>
                <w:tab w:val="decimal" w:pos="1022"/>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7A2BA75D" w14:textId="77777777" w:rsidR="00C149D5" w:rsidRPr="00225971" w:rsidRDefault="00C149D5" w:rsidP="00C149D5">
            <w:pPr>
              <w:jc w:val="right"/>
              <w:rPr>
                <w:rFonts w:ascii="Times New Roman" w:hAnsi="Times New Roman" w:cs="Times New Roman"/>
                <w:sz w:val="22"/>
                <w:szCs w:val="22"/>
              </w:rPr>
            </w:pPr>
          </w:p>
        </w:tc>
        <w:tc>
          <w:tcPr>
            <w:tcW w:w="1260" w:type="dxa"/>
          </w:tcPr>
          <w:p w14:paraId="77C0852E" w14:textId="4EA3F905" w:rsidR="00C149D5" w:rsidRPr="00225971" w:rsidRDefault="00C149D5" w:rsidP="00C149D5">
            <w:pPr>
              <w:tabs>
                <w:tab w:val="decimal" w:pos="998"/>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2FC23338" w14:textId="77777777" w:rsidR="00C149D5" w:rsidRPr="00507F31" w:rsidRDefault="00C149D5" w:rsidP="00C149D5">
            <w:pPr>
              <w:jc w:val="right"/>
              <w:rPr>
                <w:rFonts w:ascii="Times New Roman" w:hAnsi="Times New Roman" w:cs="Times New Roman"/>
                <w:b/>
                <w:bCs/>
                <w:sz w:val="22"/>
                <w:szCs w:val="22"/>
              </w:rPr>
            </w:pPr>
          </w:p>
        </w:tc>
        <w:tc>
          <w:tcPr>
            <w:tcW w:w="1239" w:type="dxa"/>
          </w:tcPr>
          <w:p w14:paraId="4833A869" w14:textId="6466AF18" w:rsidR="00C149D5" w:rsidRPr="00507F31" w:rsidRDefault="00C149D5" w:rsidP="00C149D5">
            <w:pPr>
              <w:tabs>
                <w:tab w:val="decimal" w:pos="1022"/>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7" w:type="dxa"/>
          </w:tcPr>
          <w:p w14:paraId="00D09F69" w14:textId="77777777" w:rsidR="00C149D5" w:rsidRPr="00507F31" w:rsidRDefault="00C149D5" w:rsidP="00C149D5">
            <w:pPr>
              <w:jc w:val="right"/>
              <w:rPr>
                <w:rFonts w:ascii="Times New Roman" w:hAnsi="Times New Roman" w:cs="Times New Roman"/>
                <w:b/>
                <w:bCs/>
                <w:sz w:val="22"/>
                <w:szCs w:val="22"/>
              </w:rPr>
            </w:pPr>
          </w:p>
        </w:tc>
        <w:tc>
          <w:tcPr>
            <w:tcW w:w="1274" w:type="dxa"/>
          </w:tcPr>
          <w:p w14:paraId="5E803BC3" w14:textId="32DBA185" w:rsidR="00C149D5" w:rsidRPr="00507F31" w:rsidRDefault="00C149D5" w:rsidP="00C149D5">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18,010</w:t>
            </w:r>
          </w:p>
        </w:tc>
      </w:tr>
      <w:tr w:rsidR="00BF285E" w:rsidRPr="00507F31" w14:paraId="08D803B7" w14:textId="77777777" w:rsidTr="00484D63">
        <w:trPr>
          <w:cantSplit/>
        </w:trPr>
        <w:tc>
          <w:tcPr>
            <w:tcW w:w="3870" w:type="dxa"/>
          </w:tcPr>
          <w:p w14:paraId="26C490AF" w14:textId="625F81AA" w:rsidR="00BF285E" w:rsidRPr="00507F31" w:rsidRDefault="00BF285E" w:rsidP="00C149D5">
            <w:pPr>
              <w:rPr>
                <w:rFonts w:ascii="Times New Roman" w:hAnsi="Times New Roman" w:cs="Times New Roman"/>
                <w:sz w:val="22"/>
                <w:szCs w:val="22"/>
              </w:rPr>
            </w:pPr>
            <w:r w:rsidRPr="00172830">
              <w:rPr>
                <w:rFonts w:ascii="Times New Roman" w:hAnsi="Times New Roman" w:cs="Times New Roman"/>
                <w:sz w:val="22"/>
                <w:szCs w:val="22"/>
              </w:rPr>
              <w:t>Associate</w:t>
            </w:r>
          </w:p>
        </w:tc>
        <w:tc>
          <w:tcPr>
            <w:tcW w:w="1350" w:type="dxa"/>
          </w:tcPr>
          <w:p w14:paraId="5DEF4F55" w14:textId="27201520" w:rsidR="00BF285E" w:rsidRPr="00225971" w:rsidRDefault="00BF285E"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110,000</w:t>
            </w:r>
          </w:p>
        </w:tc>
        <w:tc>
          <w:tcPr>
            <w:tcW w:w="180" w:type="dxa"/>
          </w:tcPr>
          <w:p w14:paraId="40C34DD7" w14:textId="77777777" w:rsidR="00BF285E" w:rsidRPr="00225971" w:rsidRDefault="00BF285E" w:rsidP="00C149D5">
            <w:pPr>
              <w:jc w:val="right"/>
              <w:rPr>
                <w:rFonts w:ascii="Times New Roman" w:hAnsi="Times New Roman" w:cs="Times New Roman"/>
                <w:sz w:val="22"/>
                <w:szCs w:val="22"/>
              </w:rPr>
            </w:pPr>
          </w:p>
        </w:tc>
        <w:tc>
          <w:tcPr>
            <w:tcW w:w="1260" w:type="dxa"/>
          </w:tcPr>
          <w:p w14:paraId="1F8E0268" w14:textId="22FC954B" w:rsidR="00BF285E" w:rsidRPr="00225971" w:rsidRDefault="00BF285E" w:rsidP="00C149D5">
            <w:pPr>
              <w:tabs>
                <w:tab w:val="decimal" w:pos="998"/>
              </w:tabs>
              <w:ind w:right="-76"/>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5FF0655" w14:textId="77777777" w:rsidR="00BF285E" w:rsidRPr="00507F31" w:rsidRDefault="00BF285E" w:rsidP="00C149D5">
            <w:pPr>
              <w:jc w:val="right"/>
              <w:rPr>
                <w:rFonts w:ascii="Times New Roman" w:hAnsi="Times New Roman" w:cs="Times New Roman"/>
                <w:b/>
                <w:bCs/>
                <w:sz w:val="22"/>
                <w:szCs w:val="22"/>
              </w:rPr>
            </w:pPr>
          </w:p>
        </w:tc>
        <w:tc>
          <w:tcPr>
            <w:tcW w:w="1239" w:type="dxa"/>
          </w:tcPr>
          <w:p w14:paraId="43A2A759" w14:textId="66248B30" w:rsidR="00BF285E" w:rsidRPr="00225971" w:rsidRDefault="00BF285E"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110,000</w:t>
            </w:r>
          </w:p>
        </w:tc>
        <w:tc>
          <w:tcPr>
            <w:tcW w:w="187" w:type="dxa"/>
          </w:tcPr>
          <w:p w14:paraId="51FACB36" w14:textId="77777777" w:rsidR="00BF285E" w:rsidRPr="00507F31" w:rsidRDefault="00BF285E" w:rsidP="00C149D5">
            <w:pPr>
              <w:jc w:val="right"/>
              <w:rPr>
                <w:rFonts w:ascii="Times New Roman" w:hAnsi="Times New Roman" w:cs="Times New Roman"/>
                <w:b/>
                <w:bCs/>
                <w:sz w:val="22"/>
                <w:szCs w:val="22"/>
              </w:rPr>
            </w:pPr>
          </w:p>
        </w:tc>
        <w:tc>
          <w:tcPr>
            <w:tcW w:w="1274" w:type="dxa"/>
          </w:tcPr>
          <w:p w14:paraId="1D52B434" w14:textId="4EF82474" w:rsidR="00BF285E" w:rsidRPr="00A132C0" w:rsidRDefault="00BF285E"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w:t>
            </w:r>
          </w:p>
        </w:tc>
      </w:tr>
      <w:tr w:rsidR="00C149D5" w:rsidRPr="00507F31" w14:paraId="77E5E286" w14:textId="77777777" w:rsidTr="00484D63">
        <w:trPr>
          <w:cantSplit/>
        </w:trPr>
        <w:tc>
          <w:tcPr>
            <w:tcW w:w="3870" w:type="dxa"/>
          </w:tcPr>
          <w:p w14:paraId="39635020" w14:textId="145C4292" w:rsidR="00C149D5" w:rsidRPr="00507F31" w:rsidRDefault="00B250B3" w:rsidP="00C149D5">
            <w:pPr>
              <w:rPr>
                <w:rFonts w:ascii="Times New Roman" w:hAnsi="Times New Roman" w:cs="Times New Roman"/>
                <w:sz w:val="22"/>
                <w:szCs w:val="22"/>
              </w:rPr>
            </w:pPr>
            <w:r>
              <w:rPr>
                <w:rFonts w:ascii="Times New Roman" w:hAnsi="Times New Roman" w:cs="Times New Roman"/>
                <w:sz w:val="22"/>
                <w:szCs w:val="22"/>
              </w:rPr>
              <w:t>Other r</w:t>
            </w:r>
            <w:r w:rsidR="00C149D5" w:rsidRPr="00A132C0">
              <w:rPr>
                <w:rFonts w:ascii="Times New Roman" w:hAnsi="Times New Roman" w:cs="Times New Roman"/>
                <w:sz w:val="22"/>
                <w:szCs w:val="22"/>
              </w:rPr>
              <w:t>elated parties</w:t>
            </w:r>
          </w:p>
        </w:tc>
        <w:tc>
          <w:tcPr>
            <w:tcW w:w="1350" w:type="dxa"/>
          </w:tcPr>
          <w:p w14:paraId="3205BF2B" w14:textId="0920B7B6" w:rsidR="00C149D5" w:rsidRPr="00507F31" w:rsidRDefault="00C149D5" w:rsidP="00C149D5">
            <w:pPr>
              <w:tabs>
                <w:tab w:val="decimal" w:pos="1022"/>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2183A732" w14:textId="77777777" w:rsidR="00C149D5" w:rsidRPr="00507F31" w:rsidRDefault="00C149D5" w:rsidP="00C149D5">
            <w:pPr>
              <w:jc w:val="right"/>
              <w:rPr>
                <w:rFonts w:ascii="Times New Roman" w:hAnsi="Times New Roman" w:cs="Times New Roman"/>
                <w:sz w:val="22"/>
                <w:szCs w:val="22"/>
              </w:rPr>
            </w:pPr>
          </w:p>
        </w:tc>
        <w:tc>
          <w:tcPr>
            <w:tcW w:w="1260" w:type="dxa"/>
          </w:tcPr>
          <w:p w14:paraId="52B1E315" w14:textId="09CD2448" w:rsidR="00C149D5" w:rsidRPr="00225971" w:rsidRDefault="00C149D5" w:rsidP="00C149D5">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3,390</w:t>
            </w:r>
          </w:p>
        </w:tc>
        <w:tc>
          <w:tcPr>
            <w:tcW w:w="180" w:type="dxa"/>
          </w:tcPr>
          <w:p w14:paraId="0D618622" w14:textId="77777777" w:rsidR="00C149D5" w:rsidRPr="00507F31" w:rsidRDefault="00C149D5" w:rsidP="00C149D5">
            <w:pPr>
              <w:jc w:val="right"/>
              <w:rPr>
                <w:rFonts w:ascii="Times New Roman" w:hAnsi="Times New Roman" w:cs="Times New Roman"/>
                <w:b/>
                <w:bCs/>
                <w:sz w:val="22"/>
                <w:szCs w:val="22"/>
              </w:rPr>
            </w:pPr>
          </w:p>
        </w:tc>
        <w:tc>
          <w:tcPr>
            <w:tcW w:w="1239" w:type="dxa"/>
          </w:tcPr>
          <w:p w14:paraId="7163703C" w14:textId="335579E9" w:rsidR="00C149D5" w:rsidRPr="00507F31" w:rsidRDefault="00C149D5" w:rsidP="00C149D5">
            <w:pPr>
              <w:tabs>
                <w:tab w:val="decimal" w:pos="1022"/>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7" w:type="dxa"/>
          </w:tcPr>
          <w:p w14:paraId="0ED59C3F" w14:textId="77777777" w:rsidR="00C149D5" w:rsidRPr="00507F31" w:rsidRDefault="00C149D5" w:rsidP="00C149D5">
            <w:pPr>
              <w:jc w:val="right"/>
              <w:rPr>
                <w:rFonts w:ascii="Times New Roman" w:hAnsi="Times New Roman" w:cs="Times New Roman"/>
                <w:b/>
                <w:bCs/>
                <w:sz w:val="22"/>
                <w:szCs w:val="22"/>
              </w:rPr>
            </w:pPr>
          </w:p>
        </w:tc>
        <w:tc>
          <w:tcPr>
            <w:tcW w:w="1274" w:type="dxa"/>
          </w:tcPr>
          <w:p w14:paraId="33D7C679" w14:textId="07E2B6BB" w:rsidR="00C149D5" w:rsidRPr="00225971" w:rsidRDefault="00C149D5" w:rsidP="00C149D5">
            <w:pPr>
              <w:tabs>
                <w:tab w:val="decimal" w:pos="1022"/>
              </w:tabs>
              <w:ind w:right="-76"/>
              <w:rPr>
                <w:rFonts w:ascii="Times New Roman" w:hAnsi="Times New Roman" w:cs="Times New Roman"/>
                <w:sz w:val="22"/>
                <w:szCs w:val="22"/>
              </w:rPr>
            </w:pPr>
            <w:r w:rsidRPr="00A132C0">
              <w:rPr>
                <w:rFonts w:ascii="Times New Roman" w:hAnsi="Times New Roman" w:cs="Times New Roman"/>
                <w:sz w:val="22"/>
                <w:szCs w:val="22"/>
              </w:rPr>
              <w:t>3,390</w:t>
            </w:r>
          </w:p>
        </w:tc>
      </w:tr>
      <w:tr w:rsidR="00C149D5" w:rsidRPr="00507F31" w14:paraId="2A2F8245" w14:textId="77777777" w:rsidTr="00484D63">
        <w:trPr>
          <w:cantSplit/>
        </w:trPr>
        <w:tc>
          <w:tcPr>
            <w:tcW w:w="3870" w:type="dxa"/>
          </w:tcPr>
          <w:p w14:paraId="300439FC" w14:textId="424247DC" w:rsidR="00C149D5" w:rsidRPr="00507F31" w:rsidRDefault="00C149D5" w:rsidP="00C149D5">
            <w:pPr>
              <w:rPr>
                <w:rFonts w:ascii="Times New Roman" w:hAnsi="Times New Roman" w:cs="Times New Roman"/>
                <w:sz w:val="22"/>
                <w:szCs w:val="22"/>
              </w:rPr>
            </w:pPr>
            <w:r w:rsidRPr="00A132C0">
              <w:rPr>
                <w:rFonts w:ascii="Times New Roman" w:hAnsi="Times New Roman" w:cs="Times New Roman"/>
                <w:sz w:val="22"/>
                <w:szCs w:val="22"/>
              </w:rPr>
              <w:t>Key management personnel</w:t>
            </w:r>
          </w:p>
        </w:tc>
        <w:tc>
          <w:tcPr>
            <w:tcW w:w="1350" w:type="dxa"/>
          </w:tcPr>
          <w:p w14:paraId="2D314FEA" w14:textId="1A9DA3AD" w:rsidR="00C149D5" w:rsidRPr="00507F31" w:rsidRDefault="00C149D5"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w:t>
            </w:r>
          </w:p>
        </w:tc>
        <w:tc>
          <w:tcPr>
            <w:tcW w:w="180" w:type="dxa"/>
          </w:tcPr>
          <w:p w14:paraId="57D395E7" w14:textId="77777777" w:rsidR="00C149D5" w:rsidRPr="00507F31" w:rsidRDefault="00C149D5" w:rsidP="00C149D5">
            <w:pPr>
              <w:jc w:val="right"/>
              <w:rPr>
                <w:rFonts w:ascii="Times New Roman" w:hAnsi="Times New Roman" w:cs="Times New Roman"/>
                <w:sz w:val="22"/>
                <w:szCs w:val="22"/>
              </w:rPr>
            </w:pPr>
          </w:p>
        </w:tc>
        <w:tc>
          <w:tcPr>
            <w:tcW w:w="1260" w:type="dxa"/>
          </w:tcPr>
          <w:p w14:paraId="6B2AAD36" w14:textId="72DD8EA1" w:rsidR="00C149D5" w:rsidRPr="00225971" w:rsidRDefault="00C149D5"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w:t>
            </w:r>
          </w:p>
        </w:tc>
        <w:tc>
          <w:tcPr>
            <w:tcW w:w="180" w:type="dxa"/>
          </w:tcPr>
          <w:p w14:paraId="5F43D8D7" w14:textId="77777777" w:rsidR="00C149D5" w:rsidRPr="00507F31" w:rsidRDefault="00C149D5" w:rsidP="00C149D5">
            <w:pPr>
              <w:jc w:val="right"/>
              <w:rPr>
                <w:rFonts w:ascii="Times New Roman" w:hAnsi="Times New Roman" w:cs="Times New Roman"/>
                <w:b/>
                <w:bCs/>
                <w:sz w:val="22"/>
                <w:szCs w:val="22"/>
              </w:rPr>
            </w:pPr>
          </w:p>
        </w:tc>
        <w:tc>
          <w:tcPr>
            <w:tcW w:w="1239" w:type="dxa"/>
          </w:tcPr>
          <w:p w14:paraId="48E2A36B" w14:textId="18D7D300" w:rsidR="00C149D5" w:rsidRPr="00507F31" w:rsidRDefault="00C149D5"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w:t>
            </w:r>
          </w:p>
        </w:tc>
        <w:tc>
          <w:tcPr>
            <w:tcW w:w="187" w:type="dxa"/>
          </w:tcPr>
          <w:p w14:paraId="39A42E9E" w14:textId="77777777" w:rsidR="00C149D5" w:rsidRPr="00507F31" w:rsidRDefault="00C149D5" w:rsidP="00C149D5">
            <w:pPr>
              <w:jc w:val="right"/>
              <w:rPr>
                <w:rFonts w:ascii="Times New Roman" w:hAnsi="Times New Roman" w:cs="Times New Roman"/>
                <w:b/>
                <w:bCs/>
                <w:sz w:val="22"/>
                <w:szCs w:val="22"/>
              </w:rPr>
            </w:pPr>
          </w:p>
        </w:tc>
        <w:tc>
          <w:tcPr>
            <w:tcW w:w="1274" w:type="dxa"/>
          </w:tcPr>
          <w:p w14:paraId="6A9D28B4" w14:textId="616335CE" w:rsidR="00C149D5" w:rsidRPr="00225971" w:rsidRDefault="00C149D5" w:rsidP="00C149D5">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w:t>
            </w:r>
          </w:p>
        </w:tc>
      </w:tr>
      <w:tr w:rsidR="00C149D5" w:rsidRPr="00507F31" w14:paraId="7292D45E" w14:textId="77777777" w:rsidTr="00484D63">
        <w:trPr>
          <w:cantSplit/>
        </w:trPr>
        <w:tc>
          <w:tcPr>
            <w:tcW w:w="3870" w:type="dxa"/>
          </w:tcPr>
          <w:p w14:paraId="4C09377D" w14:textId="683B9655" w:rsidR="00C149D5" w:rsidRPr="00507F31" w:rsidRDefault="00C149D5" w:rsidP="00C149D5">
            <w:pPr>
              <w:rPr>
                <w:rFonts w:ascii="Times New Roman" w:hAnsi="Times New Roman" w:cs="Times New Roman"/>
                <w:sz w:val="22"/>
                <w:szCs w:val="22"/>
              </w:rPr>
            </w:pPr>
            <w:r w:rsidRPr="00507F31">
              <w:rPr>
                <w:rFonts w:ascii="Times New Roman" w:hAnsi="Times New Roman" w:cs="Times New Roman"/>
                <w:i/>
                <w:iCs/>
                <w:sz w:val="22"/>
                <w:szCs w:val="22"/>
              </w:rPr>
              <w:t xml:space="preserve">Less </w:t>
            </w:r>
            <w:r w:rsidRPr="00507F31">
              <w:rPr>
                <w:rFonts w:ascii="Times New Roman" w:hAnsi="Times New Roman" w:cs="Times New Roman"/>
                <w:sz w:val="22"/>
                <w:szCs w:val="22"/>
              </w:rPr>
              <w:t>allowance for expected credit loss</w:t>
            </w:r>
          </w:p>
        </w:tc>
        <w:tc>
          <w:tcPr>
            <w:tcW w:w="1350" w:type="dxa"/>
          </w:tcPr>
          <w:p w14:paraId="18A283BD" w14:textId="4A9C7C1C" w:rsidR="00C149D5" w:rsidRPr="00225971" w:rsidRDefault="00C149D5" w:rsidP="00C149D5">
            <w:pPr>
              <w:tabs>
                <w:tab w:val="decimal" w:pos="1022"/>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2DA4AE85" w14:textId="77777777" w:rsidR="00C149D5" w:rsidRPr="00225971" w:rsidRDefault="00C149D5" w:rsidP="00C149D5">
            <w:pPr>
              <w:jc w:val="right"/>
              <w:rPr>
                <w:rFonts w:ascii="Times New Roman" w:hAnsi="Times New Roman" w:cs="Times New Roman"/>
                <w:sz w:val="22"/>
                <w:szCs w:val="22"/>
              </w:rPr>
            </w:pPr>
          </w:p>
        </w:tc>
        <w:tc>
          <w:tcPr>
            <w:tcW w:w="1260" w:type="dxa"/>
          </w:tcPr>
          <w:p w14:paraId="21C7FB63" w14:textId="2E0917CE" w:rsidR="00C149D5" w:rsidRPr="00225971" w:rsidRDefault="00C149D5" w:rsidP="00C149D5">
            <w:pPr>
              <w:tabs>
                <w:tab w:val="decimal" w:pos="998"/>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1003BAFE" w14:textId="77777777" w:rsidR="00C149D5" w:rsidRPr="00507F31" w:rsidRDefault="00C149D5" w:rsidP="00C149D5">
            <w:pPr>
              <w:jc w:val="right"/>
              <w:rPr>
                <w:rFonts w:ascii="Times New Roman" w:hAnsi="Times New Roman" w:cs="Times New Roman"/>
                <w:sz w:val="22"/>
                <w:szCs w:val="22"/>
              </w:rPr>
            </w:pPr>
          </w:p>
        </w:tc>
        <w:tc>
          <w:tcPr>
            <w:tcW w:w="1239" w:type="dxa"/>
          </w:tcPr>
          <w:p w14:paraId="7A295453" w14:textId="4BB709A1" w:rsidR="00C149D5" w:rsidRPr="00507F31" w:rsidRDefault="00C149D5" w:rsidP="00C149D5">
            <w:pPr>
              <w:tabs>
                <w:tab w:val="decimal" w:pos="1022"/>
              </w:tabs>
              <w:ind w:right="-76"/>
              <w:rPr>
                <w:rFonts w:ascii="Times New Roman" w:hAnsi="Times New Roman" w:cs="Times New Roman"/>
                <w:sz w:val="22"/>
                <w:szCs w:val="22"/>
              </w:rPr>
            </w:pPr>
            <w:r w:rsidRPr="00225971">
              <w:rPr>
                <w:rFonts w:ascii="Times New Roman" w:hAnsi="Times New Roman" w:cs="Times New Roman"/>
                <w:sz w:val="22"/>
                <w:szCs w:val="22"/>
              </w:rPr>
              <w:t>-</w:t>
            </w:r>
          </w:p>
        </w:tc>
        <w:tc>
          <w:tcPr>
            <w:tcW w:w="187" w:type="dxa"/>
          </w:tcPr>
          <w:p w14:paraId="1E94DAE2" w14:textId="77777777" w:rsidR="00C149D5" w:rsidRPr="00507F31" w:rsidRDefault="00C149D5" w:rsidP="00C149D5">
            <w:pPr>
              <w:jc w:val="right"/>
              <w:rPr>
                <w:rFonts w:ascii="Times New Roman" w:hAnsi="Times New Roman" w:cs="Times New Roman"/>
                <w:sz w:val="22"/>
                <w:szCs w:val="22"/>
              </w:rPr>
            </w:pPr>
          </w:p>
        </w:tc>
        <w:tc>
          <w:tcPr>
            <w:tcW w:w="1274" w:type="dxa"/>
            <w:tcBorders>
              <w:bottom w:val="single" w:sz="4" w:space="0" w:color="auto"/>
            </w:tcBorders>
          </w:tcPr>
          <w:p w14:paraId="4F9DC4C7" w14:textId="38808675" w:rsidR="00C149D5" w:rsidRPr="00507F31" w:rsidRDefault="00C149D5" w:rsidP="00C149D5">
            <w:pPr>
              <w:tabs>
                <w:tab w:val="decimal" w:pos="1006"/>
              </w:tabs>
              <w:ind w:right="-76"/>
              <w:rPr>
                <w:rFonts w:ascii="Times New Roman" w:hAnsi="Times New Roman" w:cs="Times New Roman"/>
                <w:sz w:val="22"/>
                <w:szCs w:val="22"/>
              </w:rPr>
            </w:pPr>
            <w:r>
              <w:rPr>
                <w:rFonts w:ascii="Times New Roman" w:hAnsi="Times New Roman" w:cs="Times New Roman"/>
                <w:sz w:val="22"/>
                <w:szCs w:val="22"/>
              </w:rPr>
              <w:t>(437)</w:t>
            </w:r>
          </w:p>
        </w:tc>
      </w:tr>
      <w:tr w:rsidR="00C149D5" w:rsidRPr="00507F31" w14:paraId="29BE985F" w14:textId="77777777" w:rsidTr="00484D63">
        <w:trPr>
          <w:cantSplit/>
        </w:trPr>
        <w:tc>
          <w:tcPr>
            <w:tcW w:w="3870" w:type="dxa"/>
          </w:tcPr>
          <w:p w14:paraId="293A033D" w14:textId="77777777" w:rsidR="00C149D5" w:rsidRPr="00507F31" w:rsidRDefault="00C149D5" w:rsidP="00C149D5">
            <w:pPr>
              <w:rPr>
                <w:rFonts w:ascii="Times New Roman" w:hAnsi="Times New Roman" w:cs="Times New Roman"/>
                <w:b/>
                <w:bCs/>
                <w:sz w:val="22"/>
                <w:szCs w:val="22"/>
                <w:highlight w:val="cyan"/>
              </w:rPr>
            </w:pPr>
            <w:r w:rsidRPr="00507F31">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319B1021" w14:textId="38E2F8FC" w:rsidR="00C149D5" w:rsidRPr="00507F31" w:rsidRDefault="006565B8" w:rsidP="00C149D5">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110,0</w:t>
            </w:r>
            <w:r w:rsidR="00C149D5">
              <w:rPr>
                <w:rFonts w:ascii="Times New Roman" w:hAnsi="Times New Roman" w:cs="Times New Roman"/>
                <w:b/>
                <w:bCs/>
                <w:sz w:val="22"/>
                <w:szCs w:val="22"/>
              </w:rPr>
              <w:t>10</w:t>
            </w:r>
          </w:p>
        </w:tc>
        <w:tc>
          <w:tcPr>
            <w:tcW w:w="180" w:type="dxa"/>
          </w:tcPr>
          <w:p w14:paraId="24C69B14" w14:textId="77777777" w:rsidR="00C149D5" w:rsidRPr="00507F31" w:rsidRDefault="00C149D5" w:rsidP="00C149D5">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23826FA" w14:textId="7A03D633" w:rsidR="00C149D5" w:rsidRPr="00225971" w:rsidRDefault="00C149D5" w:rsidP="00C149D5">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3,400</w:t>
            </w:r>
          </w:p>
        </w:tc>
        <w:tc>
          <w:tcPr>
            <w:tcW w:w="180" w:type="dxa"/>
          </w:tcPr>
          <w:p w14:paraId="6F3C476B" w14:textId="77777777" w:rsidR="00C149D5" w:rsidRPr="00507F31" w:rsidRDefault="00C149D5" w:rsidP="00C149D5">
            <w:pPr>
              <w:jc w:val="right"/>
              <w:rPr>
                <w:rFonts w:ascii="Times New Roman" w:hAnsi="Times New Roman" w:cs="Times New Roman"/>
                <w:b/>
                <w:bCs/>
                <w:sz w:val="22"/>
                <w:szCs w:val="22"/>
              </w:rPr>
            </w:pPr>
          </w:p>
        </w:tc>
        <w:tc>
          <w:tcPr>
            <w:tcW w:w="1239" w:type="dxa"/>
            <w:tcBorders>
              <w:top w:val="single" w:sz="4" w:space="0" w:color="auto"/>
              <w:bottom w:val="double" w:sz="4" w:space="0" w:color="auto"/>
            </w:tcBorders>
          </w:tcPr>
          <w:p w14:paraId="768CC4C9" w14:textId="1B21D315" w:rsidR="00C149D5" w:rsidRPr="00507F31" w:rsidRDefault="006565B8" w:rsidP="00C149D5">
            <w:pPr>
              <w:tabs>
                <w:tab w:val="decimal" w:pos="1019"/>
              </w:tabs>
              <w:ind w:right="-76"/>
              <w:rPr>
                <w:rFonts w:ascii="Times New Roman" w:hAnsi="Times New Roman" w:cs="Times New Roman"/>
                <w:b/>
                <w:bCs/>
                <w:sz w:val="22"/>
                <w:szCs w:val="22"/>
              </w:rPr>
            </w:pPr>
            <w:r>
              <w:rPr>
                <w:rFonts w:ascii="Times New Roman" w:hAnsi="Times New Roman" w:cs="Times New Roman"/>
                <w:b/>
                <w:bCs/>
                <w:sz w:val="22"/>
                <w:szCs w:val="22"/>
              </w:rPr>
              <w:t>110,0</w:t>
            </w:r>
            <w:r w:rsidR="00C149D5">
              <w:rPr>
                <w:rFonts w:ascii="Times New Roman" w:hAnsi="Times New Roman" w:cs="Times New Roman"/>
                <w:b/>
                <w:bCs/>
                <w:sz w:val="22"/>
                <w:szCs w:val="22"/>
              </w:rPr>
              <w:t>10</w:t>
            </w:r>
          </w:p>
        </w:tc>
        <w:tc>
          <w:tcPr>
            <w:tcW w:w="187" w:type="dxa"/>
          </w:tcPr>
          <w:p w14:paraId="11664909" w14:textId="77777777" w:rsidR="00C149D5" w:rsidRPr="00507F31" w:rsidRDefault="00C149D5" w:rsidP="00C149D5">
            <w:pPr>
              <w:jc w:val="right"/>
              <w:rPr>
                <w:rFonts w:ascii="Times New Roman" w:hAnsi="Times New Roman" w:cs="Times New Roman"/>
                <w:b/>
                <w:bCs/>
                <w:sz w:val="22"/>
                <w:szCs w:val="22"/>
              </w:rPr>
            </w:pPr>
          </w:p>
        </w:tc>
        <w:tc>
          <w:tcPr>
            <w:tcW w:w="1274" w:type="dxa"/>
            <w:tcBorders>
              <w:top w:val="single" w:sz="4" w:space="0" w:color="auto"/>
              <w:bottom w:val="double" w:sz="4" w:space="0" w:color="auto"/>
            </w:tcBorders>
          </w:tcPr>
          <w:p w14:paraId="1C0C950B" w14:textId="3252E876" w:rsidR="00C149D5" w:rsidRPr="00507F31" w:rsidRDefault="00C149D5" w:rsidP="00C149D5">
            <w:pPr>
              <w:tabs>
                <w:tab w:val="decimal" w:pos="1022"/>
              </w:tabs>
              <w:ind w:right="-76"/>
              <w:rPr>
                <w:rFonts w:ascii="Times New Roman" w:hAnsi="Times New Roman" w:cs="Times New Roman"/>
                <w:b/>
                <w:bCs/>
                <w:sz w:val="22"/>
                <w:szCs w:val="22"/>
              </w:rPr>
            </w:pPr>
            <w:r w:rsidRPr="00A132C0">
              <w:rPr>
                <w:rFonts w:ascii="Times New Roman" w:hAnsi="Times New Roman" w:cs="Times New Roman"/>
                <w:b/>
                <w:bCs/>
                <w:sz w:val="22"/>
                <w:szCs w:val="22"/>
              </w:rPr>
              <w:t>20,973</w:t>
            </w:r>
          </w:p>
        </w:tc>
      </w:tr>
    </w:tbl>
    <w:p w14:paraId="58D70682" w14:textId="77777777" w:rsidR="009535A5" w:rsidRPr="00E543BE" w:rsidRDefault="009535A5">
      <w:pPr>
        <w:rPr>
          <w:rFonts w:ascii="Times New Roman" w:eastAsia="Times New Roman" w:hAnsi="Times New Roman" w:cs="Times New Roman"/>
          <w:sz w:val="18"/>
          <w:szCs w:val="18"/>
          <w:cs/>
          <w:lang w:val="en-GB"/>
        </w:rPr>
      </w:pPr>
      <w:bookmarkStart w:id="6" w:name="_Hlk71413658"/>
    </w:p>
    <w:bookmarkEnd w:id="6"/>
    <w:tbl>
      <w:tblPr>
        <w:tblW w:w="9540" w:type="dxa"/>
        <w:tblInd w:w="450" w:type="dxa"/>
        <w:tblLayout w:type="fixed"/>
        <w:tblLook w:val="04A0" w:firstRow="1" w:lastRow="0" w:firstColumn="1" w:lastColumn="0" w:noHBand="0" w:noVBand="1"/>
      </w:tblPr>
      <w:tblGrid>
        <w:gridCol w:w="2070"/>
        <w:gridCol w:w="810"/>
        <w:gridCol w:w="270"/>
        <w:gridCol w:w="810"/>
        <w:gridCol w:w="238"/>
        <w:gridCol w:w="1292"/>
        <w:gridCol w:w="268"/>
        <w:gridCol w:w="903"/>
        <w:gridCol w:w="269"/>
        <w:gridCol w:w="994"/>
        <w:gridCol w:w="238"/>
        <w:gridCol w:w="1378"/>
      </w:tblGrid>
      <w:tr w:rsidR="00CF3702" w:rsidRPr="00507F31" w14:paraId="2666E60E" w14:textId="77777777" w:rsidTr="007B6936">
        <w:trPr>
          <w:cantSplit/>
        </w:trPr>
        <w:tc>
          <w:tcPr>
            <w:tcW w:w="2070" w:type="dxa"/>
            <w:shd w:val="clear" w:color="auto" w:fill="auto"/>
          </w:tcPr>
          <w:p w14:paraId="3BD5FE30" w14:textId="77777777" w:rsidR="00CF3702" w:rsidRPr="00507F31" w:rsidRDefault="00CF3702" w:rsidP="009C1B52">
            <w:pPr>
              <w:rPr>
                <w:rFonts w:ascii="Times New Roman" w:hAnsi="Times New Roman" w:cs="Times New Roman"/>
                <w:b/>
                <w:bCs/>
                <w:i/>
                <w:iCs/>
                <w:sz w:val="22"/>
                <w:szCs w:val="22"/>
              </w:rPr>
            </w:pPr>
          </w:p>
        </w:tc>
        <w:tc>
          <w:tcPr>
            <w:tcW w:w="1890" w:type="dxa"/>
            <w:gridSpan w:val="3"/>
            <w:shd w:val="clear" w:color="auto" w:fill="auto"/>
            <w:vAlign w:val="bottom"/>
          </w:tcPr>
          <w:p w14:paraId="145A54B7" w14:textId="1537652F" w:rsidR="00CF3702" w:rsidRPr="00507F31" w:rsidRDefault="00CF3702" w:rsidP="009C1B52">
            <w:pPr>
              <w:jc w:val="center"/>
              <w:rPr>
                <w:rFonts w:ascii="Times New Roman" w:hAnsi="Times New Roman" w:cs="Times New Roman"/>
                <w:sz w:val="22"/>
                <w:szCs w:val="22"/>
                <w:cs/>
              </w:rPr>
            </w:pPr>
            <w:r w:rsidRPr="00507F31">
              <w:rPr>
                <w:rFonts w:ascii="Times New Roman" w:hAnsi="Times New Roman" w:cs="Times New Roman"/>
                <w:b/>
                <w:bCs/>
                <w:sz w:val="22"/>
                <w:szCs w:val="22"/>
              </w:rPr>
              <w:t>Interest rate</w:t>
            </w:r>
          </w:p>
        </w:tc>
        <w:tc>
          <w:tcPr>
            <w:tcW w:w="238" w:type="dxa"/>
            <w:shd w:val="clear" w:color="auto" w:fill="auto"/>
            <w:vAlign w:val="bottom"/>
          </w:tcPr>
          <w:p w14:paraId="6870ABAC" w14:textId="77777777" w:rsidR="00CF3702" w:rsidRPr="00507F31" w:rsidRDefault="00CF3702" w:rsidP="009C1B52">
            <w:pPr>
              <w:jc w:val="center"/>
              <w:rPr>
                <w:rFonts w:ascii="Times New Roman" w:hAnsi="Times New Roman" w:cs="Times New Roman"/>
                <w:sz w:val="22"/>
                <w:szCs w:val="22"/>
              </w:rPr>
            </w:pPr>
          </w:p>
        </w:tc>
        <w:tc>
          <w:tcPr>
            <w:tcW w:w="5342" w:type="dxa"/>
            <w:gridSpan w:val="7"/>
            <w:shd w:val="clear" w:color="auto" w:fill="auto"/>
            <w:vAlign w:val="bottom"/>
          </w:tcPr>
          <w:p w14:paraId="1BE11ECA" w14:textId="6A4DDDC7" w:rsidR="00CF3702" w:rsidRPr="00CF3702" w:rsidRDefault="00CF3702" w:rsidP="009C1B52">
            <w:pPr>
              <w:jc w:val="center"/>
              <w:rPr>
                <w:rFonts w:ascii="Times New Roman" w:hAnsi="Times New Roman" w:cs="Times New Roman"/>
                <w:b/>
                <w:bCs/>
                <w:sz w:val="22"/>
                <w:szCs w:val="22"/>
                <w:cs/>
              </w:rPr>
            </w:pPr>
            <w:r w:rsidRPr="00CF3702">
              <w:rPr>
                <w:rFonts w:ascii="Times New Roman" w:hAnsi="Times New Roman" w:cs="Times New Roman"/>
                <w:b/>
                <w:bCs/>
                <w:sz w:val="22"/>
                <w:szCs w:val="22"/>
              </w:rPr>
              <w:t>Consolidated financial statements</w:t>
            </w:r>
          </w:p>
        </w:tc>
      </w:tr>
      <w:tr w:rsidR="00AC4DAE" w:rsidRPr="00507F31" w14:paraId="76293D37" w14:textId="77777777" w:rsidTr="00484D63">
        <w:trPr>
          <w:cantSplit/>
          <w:trHeight w:val="87"/>
        </w:trPr>
        <w:tc>
          <w:tcPr>
            <w:tcW w:w="2070" w:type="dxa"/>
            <w:shd w:val="clear" w:color="auto" w:fill="auto"/>
          </w:tcPr>
          <w:p w14:paraId="5494632D" w14:textId="77777777" w:rsidR="00AC4DAE" w:rsidRPr="00507F31" w:rsidRDefault="00AC4DAE" w:rsidP="009C1B52">
            <w:pPr>
              <w:rPr>
                <w:rFonts w:ascii="Times New Roman" w:hAnsi="Times New Roman" w:cs="Times New Roman"/>
                <w:b/>
                <w:bCs/>
                <w:i/>
                <w:iCs/>
                <w:sz w:val="22"/>
                <w:szCs w:val="22"/>
              </w:rPr>
            </w:pPr>
          </w:p>
        </w:tc>
        <w:tc>
          <w:tcPr>
            <w:tcW w:w="1890" w:type="dxa"/>
            <w:gridSpan w:val="3"/>
            <w:shd w:val="clear" w:color="auto" w:fill="auto"/>
            <w:vAlign w:val="bottom"/>
          </w:tcPr>
          <w:p w14:paraId="43CB87BB" w14:textId="264B74D1" w:rsidR="00AC4DAE" w:rsidRPr="00507F31" w:rsidRDefault="00AC4DAE" w:rsidP="009C1B52">
            <w:pPr>
              <w:ind w:left="-80" w:right="-100"/>
              <w:jc w:val="center"/>
              <w:rPr>
                <w:rFonts w:ascii="Times New Roman" w:hAnsi="Times New Roman" w:cs="Times New Roman"/>
                <w:sz w:val="22"/>
                <w:szCs w:val="22"/>
                <w:cs/>
              </w:rPr>
            </w:pPr>
            <w:r>
              <w:rPr>
                <w:rFonts w:ascii="Times New Roman" w:hAnsi="Times New Roman" w:cs="Times New Roman"/>
                <w:sz w:val="22"/>
                <w:szCs w:val="22"/>
              </w:rPr>
              <w:t xml:space="preserve">31 </w:t>
            </w:r>
            <w:r w:rsidRPr="00507F31">
              <w:rPr>
                <w:rFonts w:ascii="Times New Roman" w:hAnsi="Times New Roman" w:cs="Times New Roman"/>
                <w:sz w:val="22"/>
                <w:szCs w:val="22"/>
              </w:rPr>
              <w:t>December</w:t>
            </w:r>
          </w:p>
        </w:tc>
        <w:tc>
          <w:tcPr>
            <w:tcW w:w="238" w:type="dxa"/>
            <w:shd w:val="clear" w:color="auto" w:fill="auto"/>
            <w:vAlign w:val="bottom"/>
          </w:tcPr>
          <w:p w14:paraId="7222EDB1" w14:textId="77777777" w:rsidR="00AC4DAE" w:rsidRPr="00507F31" w:rsidRDefault="00AC4DAE" w:rsidP="009C1B52">
            <w:pPr>
              <w:jc w:val="center"/>
              <w:rPr>
                <w:rFonts w:ascii="Times New Roman" w:hAnsi="Times New Roman" w:cs="Times New Roman"/>
                <w:sz w:val="22"/>
                <w:szCs w:val="22"/>
              </w:rPr>
            </w:pPr>
          </w:p>
        </w:tc>
        <w:tc>
          <w:tcPr>
            <w:tcW w:w="1292" w:type="dxa"/>
            <w:shd w:val="clear" w:color="auto" w:fill="auto"/>
            <w:vAlign w:val="bottom"/>
          </w:tcPr>
          <w:p w14:paraId="41059A8F" w14:textId="09CAA398" w:rsidR="00AC4DAE" w:rsidRPr="00507F31" w:rsidRDefault="00484D63" w:rsidP="009C1B52">
            <w:pPr>
              <w:ind w:left="-80" w:right="-100"/>
              <w:jc w:val="center"/>
              <w:rPr>
                <w:rFonts w:ascii="Times New Roman" w:hAnsi="Times New Roman" w:cs="Times New Roman"/>
                <w:sz w:val="22"/>
                <w:szCs w:val="22"/>
              </w:rPr>
            </w:pPr>
            <w:r>
              <w:rPr>
                <w:rFonts w:ascii="Times New Roman" w:hAnsi="Times New Roman" w:cs="Times New Roman"/>
                <w:sz w:val="22"/>
                <w:szCs w:val="22"/>
              </w:rPr>
              <w:t>3</w:t>
            </w:r>
            <w:r w:rsidRPr="00507F31">
              <w:rPr>
                <w:rFonts w:ascii="Times New Roman" w:hAnsi="Times New Roman" w:cs="Times New Roman"/>
                <w:sz w:val="22"/>
                <w:szCs w:val="22"/>
              </w:rPr>
              <w:t>1</w:t>
            </w:r>
            <w:r>
              <w:rPr>
                <w:rFonts w:ascii="Times New Roman" w:hAnsi="Times New Roman" w:cs="Times New Roman"/>
                <w:sz w:val="22"/>
                <w:szCs w:val="22"/>
              </w:rPr>
              <w:t xml:space="preserve"> </w:t>
            </w:r>
            <w:r w:rsidR="00AC4DAE">
              <w:rPr>
                <w:rFonts w:ascii="Times New Roman" w:hAnsi="Times New Roman" w:cs="Times New Roman"/>
                <w:sz w:val="22"/>
                <w:szCs w:val="22"/>
              </w:rPr>
              <w:t>December</w:t>
            </w:r>
          </w:p>
        </w:tc>
        <w:tc>
          <w:tcPr>
            <w:tcW w:w="268" w:type="dxa"/>
            <w:shd w:val="clear" w:color="auto" w:fill="auto"/>
            <w:vAlign w:val="bottom"/>
          </w:tcPr>
          <w:p w14:paraId="0F073226" w14:textId="77777777" w:rsidR="00AC4DAE" w:rsidRPr="00507F31" w:rsidRDefault="00AC4DAE" w:rsidP="009C1B52">
            <w:pPr>
              <w:jc w:val="center"/>
              <w:rPr>
                <w:rFonts w:ascii="Times New Roman" w:hAnsi="Times New Roman" w:cs="Times New Roman"/>
                <w:sz w:val="22"/>
                <w:szCs w:val="22"/>
              </w:rPr>
            </w:pPr>
          </w:p>
        </w:tc>
        <w:tc>
          <w:tcPr>
            <w:tcW w:w="903" w:type="dxa"/>
            <w:shd w:val="clear" w:color="auto" w:fill="auto"/>
            <w:vAlign w:val="bottom"/>
          </w:tcPr>
          <w:p w14:paraId="221B993F" w14:textId="77777777" w:rsidR="00AC4DAE" w:rsidRPr="00507F31" w:rsidRDefault="00AC4DAE" w:rsidP="009C1B52">
            <w:pPr>
              <w:jc w:val="center"/>
              <w:rPr>
                <w:rFonts w:ascii="Times New Roman" w:hAnsi="Times New Roman" w:cs="Times New Roman"/>
                <w:sz w:val="22"/>
                <w:szCs w:val="22"/>
                <w:cs/>
              </w:rPr>
            </w:pPr>
          </w:p>
        </w:tc>
        <w:tc>
          <w:tcPr>
            <w:tcW w:w="269" w:type="dxa"/>
            <w:shd w:val="clear" w:color="auto" w:fill="auto"/>
            <w:vAlign w:val="bottom"/>
          </w:tcPr>
          <w:p w14:paraId="17D2DDA1" w14:textId="77777777" w:rsidR="00AC4DAE" w:rsidRPr="00507F31" w:rsidRDefault="00AC4DAE" w:rsidP="009C1B52">
            <w:pPr>
              <w:jc w:val="center"/>
              <w:rPr>
                <w:rFonts w:ascii="Times New Roman" w:hAnsi="Times New Roman" w:cs="Times New Roman"/>
                <w:sz w:val="22"/>
                <w:szCs w:val="22"/>
              </w:rPr>
            </w:pPr>
          </w:p>
        </w:tc>
        <w:tc>
          <w:tcPr>
            <w:tcW w:w="994" w:type="dxa"/>
            <w:shd w:val="clear" w:color="auto" w:fill="auto"/>
            <w:vAlign w:val="bottom"/>
          </w:tcPr>
          <w:p w14:paraId="0F8D37DE" w14:textId="77777777" w:rsidR="00AC4DAE" w:rsidRPr="00507F31" w:rsidRDefault="00AC4DAE" w:rsidP="009C1B52">
            <w:pPr>
              <w:jc w:val="center"/>
              <w:rPr>
                <w:rFonts w:ascii="Times New Roman" w:hAnsi="Times New Roman" w:cs="Times New Roman"/>
                <w:sz w:val="22"/>
                <w:szCs w:val="22"/>
                <w:cs/>
              </w:rPr>
            </w:pPr>
          </w:p>
        </w:tc>
        <w:tc>
          <w:tcPr>
            <w:tcW w:w="238" w:type="dxa"/>
            <w:shd w:val="clear" w:color="auto" w:fill="auto"/>
            <w:vAlign w:val="bottom"/>
          </w:tcPr>
          <w:p w14:paraId="37A4F2FA" w14:textId="77777777" w:rsidR="00AC4DAE" w:rsidRPr="00507F31" w:rsidRDefault="00AC4DAE" w:rsidP="009C1B52">
            <w:pPr>
              <w:jc w:val="center"/>
              <w:rPr>
                <w:rFonts w:ascii="Times New Roman" w:hAnsi="Times New Roman" w:cs="Times New Roman"/>
                <w:sz w:val="22"/>
                <w:szCs w:val="22"/>
              </w:rPr>
            </w:pPr>
          </w:p>
        </w:tc>
        <w:tc>
          <w:tcPr>
            <w:tcW w:w="1378" w:type="dxa"/>
            <w:shd w:val="clear" w:color="auto" w:fill="auto"/>
            <w:vAlign w:val="bottom"/>
          </w:tcPr>
          <w:p w14:paraId="4E0A248E" w14:textId="4A1BE511" w:rsidR="00AC4DAE" w:rsidRPr="00507F31" w:rsidRDefault="00484D63" w:rsidP="00484D63">
            <w:pPr>
              <w:ind w:left="-80" w:right="-100"/>
              <w:jc w:val="center"/>
              <w:rPr>
                <w:rFonts w:ascii="Times New Roman" w:hAnsi="Times New Roman" w:cs="Times New Roman"/>
                <w:sz w:val="22"/>
                <w:szCs w:val="22"/>
                <w:cs/>
              </w:rPr>
            </w:pPr>
            <w:r w:rsidRPr="00507F31">
              <w:rPr>
                <w:rFonts w:ascii="Times New Roman" w:hAnsi="Times New Roman" w:cs="Times New Roman"/>
                <w:sz w:val="22"/>
                <w:szCs w:val="22"/>
              </w:rPr>
              <w:t>31</w:t>
            </w:r>
            <w:r>
              <w:rPr>
                <w:rFonts w:ascii="Times New Roman" w:hAnsi="Times New Roman" w:cs="Times New Roman"/>
                <w:sz w:val="22"/>
                <w:szCs w:val="22"/>
              </w:rPr>
              <w:t xml:space="preserve"> </w:t>
            </w:r>
            <w:r w:rsidR="00AC4DAE" w:rsidRPr="00507F31">
              <w:rPr>
                <w:rFonts w:ascii="Times New Roman" w:hAnsi="Times New Roman" w:cs="Times New Roman"/>
                <w:sz w:val="22"/>
                <w:szCs w:val="22"/>
              </w:rPr>
              <w:t>December</w:t>
            </w:r>
          </w:p>
        </w:tc>
      </w:tr>
      <w:tr w:rsidR="009C1B52" w:rsidRPr="00507F31" w14:paraId="48DB04D3" w14:textId="77777777" w:rsidTr="00484D63">
        <w:trPr>
          <w:cantSplit/>
        </w:trPr>
        <w:tc>
          <w:tcPr>
            <w:tcW w:w="2070" w:type="dxa"/>
            <w:shd w:val="clear" w:color="auto" w:fill="auto"/>
          </w:tcPr>
          <w:p w14:paraId="271E5AD2" w14:textId="77777777" w:rsidR="009C1B52" w:rsidRPr="00507F31" w:rsidRDefault="009C1B52" w:rsidP="009C1B52">
            <w:pPr>
              <w:rPr>
                <w:rFonts w:ascii="Times New Roman" w:hAnsi="Times New Roman" w:cs="Times New Roman"/>
                <w:b/>
                <w:bCs/>
                <w:i/>
                <w:iCs/>
                <w:sz w:val="22"/>
                <w:szCs w:val="22"/>
                <w:cs/>
              </w:rPr>
            </w:pPr>
            <w:r w:rsidRPr="00507F31">
              <w:rPr>
                <w:rFonts w:ascii="Times New Roman" w:hAnsi="Times New Roman" w:cs="Times New Roman"/>
                <w:b/>
                <w:bCs/>
                <w:i/>
                <w:iCs/>
                <w:sz w:val="22"/>
                <w:szCs w:val="22"/>
              </w:rPr>
              <w:t>Short-term</w:t>
            </w:r>
            <w:r w:rsidRPr="00507F31">
              <w:rPr>
                <w:rFonts w:ascii="Times New Roman" w:hAnsi="Times New Roman" w:cs="Times New Roman"/>
                <w:b/>
                <w:bCs/>
                <w:i/>
                <w:iCs/>
                <w:sz w:val="22"/>
                <w:szCs w:val="22"/>
                <w:cs/>
              </w:rPr>
              <w:t xml:space="preserve"> </w:t>
            </w:r>
            <w:r w:rsidRPr="00507F31">
              <w:rPr>
                <w:rFonts w:ascii="Times New Roman" w:hAnsi="Times New Roman" w:cs="Times New Roman"/>
                <w:b/>
                <w:bCs/>
                <w:i/>
                <w:iCs/>
                <w:sz w:val="22"/>
                <w:szCs w:val="22"/>
              </w:rPr>
              <w:t>loans to</w:t>
            </w:r>
          </w:p>
        </w:tc>
        <w:tc>
          <w:tcPr>
            <w:tcW w:w="810" w:type="dxa"/>
            <w:shd w:val="clear" w:color="auto" w:fill="auto"/>
            <w:vAlign w:val="bottom"/>
          </w:tcPr>
          <w:p w14:paraId="528EFD3C" w14:textId="6504C6FC" w:rsidR="009C1B52" w:rsidRPr="00507F31" w:rsidRDefault="00262A67" w:rsidP="009C1B52">
            <w:pPr>
              <w:jc w:val="center"/>
              <w:rPr>
                <w:rFonts w:ascii="Times New Roman" w:hAnsi="Times New Roman" w:cs="Times New Roman"/>
                <w:sz w:val="22"/>
                <w:szCs w:val="22"/>
              </w:rPr>
            </w:pPr>
            <w:r>
              <w:rPr>
                <w:rFonts w:ascii="Times New Roman" w:hAnsi="Times New Roman" w:cs="Times New Roman"/>
                <w:sz w:val="22"/>
                <w:szCs w:val="22"/>
              </w:rPr>
              <w:t>202</w:t>
            </w:r>
            <w:r w:rsidR="00820770">
              <w:rPr>
                <w:rFonts w:ascii="Times New Roman" w:hAnsi="Times New Roman" w:cs="Times New Roman"/>
                <w:sz w:val="22"/>
                <w:szCs w:val="22"/>
              </w:rPr>
              <w:t>3</w:t>
            </w:r>
          </w:p>
        </w:tc>
        <w:tc>
          <w:tcPr>
            <w:tcW w:w="270" w:type="dxa"/>
            <w:shd w:val="clear" w:color="auto" w:fill="auto"/>
            <w:vAlign w:val="bottom"/>
          </w:tcPr>
          <w:p w14:paraId="5295C38F" w14:textId="77777777" w:rsidR="009C1B52" w:rsidRPr="00507F31" w:rsidRDefault="009C1B52" w:rsidP="009C1B52">
            <w:pPr>
              <w:jc w:val="center"/>
              <w:rPr>
                <w:rFonts w:ascii="Times New Roman" w:hAnsi="Times New Roman" w:cs="Times New Roman"/>
                <w:sz w:val="22"/>
                <w:szCs w:val="22"/>
              </w:rPr>
            </w:pPr>
          </w:p>
        </w:tc>
        <w:tc>
          <w:tcPr>
            <w:tcW w:w="810" w:type="dxa"/>
            <w:shd w:val="clear" w:color="auto" w:fill="auto"/>
            <w:vAlign w:val="bottom"/>
          </w:tcPr>
          <w:p w14:paraId="567C19D8" w14:textId="11977CAF" w:rsidR="009C1B52" w:rsidRPr="00507F31" w:rsidRDefault="00262A67" w:rsidP="009C1B52">
            <w:pPr>
              <w:jc w:val="center"/>
              <w:rPr>
                <w:rFonts w:ascii="Times New Roman" w:hAnsi="Times New Roman" w:cs="Times New Roman"/>
                <w:sz w:val="22"/>
                <w:szCs w:val="22"/>
                <w:cs/>
              </w:rPr>
            </w:pPr>
            <w:r>
              <w:rPr>
                <w:rFonts w:ascii="Times New Roman" w:hAnsi="Times New Roman" w:cs="Times New Roman"/>
                <w:sz w:val="22"/>
                <w:szCs w:val="22"/>
              </w:rPr>
              <w:t>202</w:t>
            </w:r>
            <w:r w:rsidR="00820770">
              <w:rPr>
                <w:rFonts w:ascii="Times New Roman" w:hAnsi="Times New Roman" w:cs="Times New Roman"/>
                <w:sz w:val="22"/>
                <w:szCs w:val="22"/>
              </w:rPr>
              <w:t>4</w:t>
            </w:r>
          </w:p>
        </w:tc>
        <w:tc>
          <w:tcPr>
            <w:tcW w:w="238" w:type="dxa"/>
            <w:shd w:val="clear" w:color="auto" w:fill="auto"/>
            <w:vAlign w:val="bottom"/>
          </w:tcPr>
          <w:p w14:paraId="71F84596" w14:textId="77777777" w:rsidR="009C1B52" w:rsidRPr="00507F31" w:rsidRDefault="009C1B52" w:rsidP="009C1B52">
            <w:pPr>
              <w:jc w:val="center"/>
              <w:rPr>
                <w:rFonts w:ascii="Times New Roman" w:hAnsi="Times New Roman" w:cs="Times New Roman"/>
                <w:sz w:val="22"/>
                <w:szCs w:val="22"/>
              </w:rPr>
            </w:pPr>
          </w:p>
        </w:tc>
        <w:tc>
          <w:tcPr>
            <w:tcW w:w="1292" w:type="dxa"/>
            <w:shd w:val="clear" w:color="auto" w:fill="auto"/>
            <w:vAlign w:val="bottom"/>
          </w:tcPr>
          <w:p w14:paraId="5C928EB1" w14:textId="74802F3B" w:rsidR="009C1B52" w:rsidRPr="00507F31" w:rsidRDefault="00262A67" w:rsidP="009C1B52">
            <w:pPr>
              <w:jc w:val="center"/>
              <w:rPr>
                <w:rFonts w:ascii="Times New Roman" w:hAnsi="Times New Roman" w:cs="Times New Roman"/>
                <w:sz w:val="22"/>
                <w:szCs w:val="22"/>
              </w:rPr>
            </w:pPr>
            <w:r>
              <w:rPr>
                <w:rFonts w:ascii="Times New Roman" w:hAnsi="Times New Roman" w:cs="Times New Roman"/>
                <w:sz w:val="22"/>
                <w:szCs w:val="22"/>
              </w:rPr>
              <w:t>202</w:t>
            </w:r>
            <w:r w:rsidR="00820770">
              <w:rPr>
                <w:rFonts w:ascii="Times New Roman" w:hAnsi="Times New Roman" w:cs="Times New Roman"/>
                <w:sz w:val="22"/>
                <w:szCs w:val="22"/>
              </w:rPr>
              <w:t>3</w:t>
            </w:r>
          </w:p>
        </w:tc>
        <w:tc>
          <w:tcPr>
            <w:tcW w:w="268" w:type="dxa"/>
            <w:shd w:val="clear" w:color="auto" w:fill="auto"/>
            <w:vAlign w:val="bottom"/>
          </w:tcPr>
          <w:p w14:paraId="7D78F83C" w14:textId="77777777" w:rsidR="009C1B52" w:rsidRPr="00507F31" w:rsidRDefault="009C1B52" w:rsidP="009C1B52">
            <w:pPr>
              <w:jc w:val="center"/>
              <w:rPr>
                <w:rFonts w:ascii="Times New Roman" w:hAnsi="Times New Roman" w:cs="Times New Roman"/>
                <w:sz w:val="22"/>
                <w:szCs w:val="22"/>
              </w:rPr>
            </w:pPr>
          </w:p>
        </w:tc>
        <w:tc>
          <w:tcPr>
            <w:tcW w:w="903" w:type="dxa"/>
            <w:shd w:val="clear" w:color="auto" w:fill="auto"/>
            <w:vAlign w:val="bottom"/>
          </w:tcPr>
          <w:p w14:paraId="24D81121" w14:textId="77777777" w:rsidR="009C1B52" w:rsidRPr="00484D63" w:rsidRDefault="009C1B52" w:rsidP="009C1B52">
            <w:pPr>
              <w:jc w:val="center"/>
              <w:rPr>
                <w:rFonts w:ascii="Times New Roman" w:hAnsi="Times New Roman" w:cs="Times New Roman"/>
                <w:spacing w:val="-6"/>
                <w:sz w:val="22"/>
                <w:szCs w:val="22"/>
                <w:cs/>
              </w:rPr>
            </w:pPr>
            <w:r w:rsidRPr="00484D63">
              <w:rPr>
                <w:rFonts w:ascii="Times New Roman" w:hAnsi="Times New Roman" w:cs="Times New Roman"/>
                <w:spacing w:val="-6"/>
                <w:sz w:val="22"/>
                <w:szCs w:val="22"/>
              </w:rPr>
              <w:t>Increase</w:t>
            </w:r>
          </w:p>
        </w:tc>
        <w:tc>
          <w:tcPr>
            <w:tcW w:w="269" w:type="dxa"/>
            <w:shd w:val="clear" w:color="auto" w:fill="auto"/>
            <w:vAlign w:val="bottom"/>
          </w:tcPr>
          <w:p w14:paraId="1015F83B" w14:textId="77777777" w:rsidR="009C1B52" w:rsidRPr="00507F31" w:rsidRDefault="009C1B52" w:rsidP="009C1B52">
            <w:pPr>
              <w:jc w:val="center"/>
              <w:rPr>
                <w:rFonts w:ascii="Times New Roman" w:hAnsi="Times New Roman" w:cs="Times New Roman"/>
                <w:sz w:val="22"/>
                <w:szCs w:val="22"/>
              </w:rPr>
            </w:pPr>
          </w:p>
        </w:tc>
        <w:tc>
          <w:tcPr>
            <w:tcW w:w="994" w:type="dxa"/>
            <w:shd w:val="clear" w:color="auto" w:fill="auto"/>
            <w:vAlign w:val="bottom"/>
          </w:tcPr>
          <w:p w14:paraId="35E0AFB9" w14:textId="77777777" w:rsidR="009C1B52" w:rsidRPr="00484D63" w:rsidRDefault="009C1B52" w:rsidP="009C1B52">
            <w:pPr>
              <w:jc w:val="center"/>
              <w:rPr>
                <w:rFonts w:ascii="Times New Roman" w:hAnsi="Times New Roman" w:cs="Times New Roman"/>
                <w:spacing w:val="-6"/>
                <w:sz w:val="22"/>
                <w:szCs w:val="22"/>
                <w:cs/>
              </w:rPr>
            </w:pPr>
            <w:r w:rsidRPr="00484D63">
              <w:rPr>
                <w:rFonts w:ascii="Times New Roman" w:hAnsi="Times New Roman" w:cs="Times New Roman"/>
                <w:spacing w:val="-6"/>
                <w:sz w:val="22"/>
                <w:szCs w:val="22"/>
              </w:rPr>
              <w:t>Decrease</w:t>
            </w:r>
          </w:p>
        </w:tc>
        <w:tc>
          <w:tcPr>
            <w:tcW w:w="238" w:type="dxa"/>
            <w:shd w:val="clear" w:color="auto" w:fill="auto"/>
            <w:vAlign w:val="bottom"/>
          </w:tcPr>
          <w:p w14:paraId="07C22035" w14:textId="77777777" w:rsidR="009C1B52" w:rsidRPr="00507F31" w:rsidRDefault="009C1B52" w:rsidP="009C1B52">
            <w:pPr>
              <w:jc w:val="center"/>
              <w:rPr>
                <w:rFonts w:ascii="Times New Roman" w:hAnsi="Times New Roman" w:cs="Times New Roman"/>
                <w:sz w:val="22"/>
                <w:szCs w:val="22"/>
              </w:rPr>
            </w:pPr>
          </w:p>
        </w:tc>
        <w:tc>
          <w:tcPr>
            <w:tcW w:w="1378" w:type="dxa"/>
            <w:shd w:val="clear" w:color="auto" w:fill="auto"/>
            <w:vAlign w:val="bottom"/>
          </w:tcPr>
          <w:p w14:paraId="3D5A361E" w14:textId="58540F34" w:rsidR="009C1B52" w:rsidRPr="00507F31" w:rsidRDefault="00262A67" w:rsidP="009C1B52">
            <w:pPr>
              <w:jc w:val="center"/>
              <w:rPr>
                <w:rFonts w:ascii="Times New Roman" w:hAnsi="Times New Roman" w:cs="Times New Roman"/>
                <w:sz w:val="22"/>
                <w:szCs w:val="22"/>
                <w:cs/>
              </w:rPr>
            </w:pPr>
            <w:r>
              <w:rPr>
                <w:rFonts w:ascii="Times New Roman" w:hAnsi="Times New Roman" w:cs="Times New Roman"/>
                <w:sz w:val="22"/>
                <w:szCs w:val="22"/>
              </w:rPr>
              <w:t>202</w:t>
            </w:r>
            <w:r w:rsidR="00820770">
              <w:rPr>
                <w:rFonts w:ascii="Times New Roman" w:hAnsi="Times New Roman" w:cs="Times New Roman"/>
                <w:sz w:val="22"/>
                <w:szCs w:val="22"/>
              </w:rPr>
              <w:t>4</w:t>
            </w:r>
          </w:p>
        </w:tc>
      </w:tr>
      <w:tr w:rsidR="006F6C3B" w:rsidRPr="00507F31" w14:paraId="41F29FCC" w14:textId="77777777" w:rsidTr="00484D63">
        <w:trPr>
          <w:cantSplit/>
        </w:trPr>
        <w:tc>
          <w:tcPr>
            <w:tcW w:w="2070" w:type="dxa"/>
            <w:shd w:val="clear" w:color="auto" w:fill="auto"/>
          </w:tcPr>
          <w:p w14:paraId="655B0444" w14:textId="77777777" w:rsidR="006F6C3B" w:rsidRPr="00507F31" w:rsidRDefault="006F6C3B" w:rsidP="006F6C3B">
            <w:pPr>
              <w:rPr>
                <w:rFonts w:ascii="Times New Roman" w:hAnsi="Times New Roman" w:cs="Times New Roman"/>
                <w:sz w:val="22"/>
                <w:szCs w:val="22"/>
              </w:rPr>
            </w:pPr>
          </w:p>
        </w:tc>
        <w:tc>
          <w:tcPr>
            <w:tcW w:w="1890" w:type="dxa"/>
            <w:gridSpan w:val="3"/>
            <w:shd w:val="clear" w:color="auto" w:fill="auto"/>
          </w:tcPr>
          <w:p w14:paraId="4D6A2EB9" w14:textId="6150AB60" w:rsidR="006F6C3B" w:rsidRPr="00507F31" w:rsidRDefault="006F6C3B" w:rsidP="006F6C3B">
            <w:pPr>
              <w:ind w:right="-108" w:hanging="124"/>
              <w:jc w:val="center"/>
              <w:rPr>
                <w:rFonts w:ascii="Times New Roman" w:hAnsi="Times New Roman" w:cs="Times New Roman"/>
                <w:i/>
                <w:iCs/>
                <w:sz w:val="22"/>
                <w:szCs w:val="22"/>
              </w:rPr>
            </w:pPr>
            <w:r w:rsidRPr="00507F31">
              <w:rPr>
                <w:rFonts w:ascii="Times New Roman" w:hAnsi="Times New Roman" w:cs="Times New Roman"/>
                <w:i/>
                <w:iCs/>
                <w:sz w:val="22"/>
                <w:szCs w:val="22"/>
              </w:rPr>
              <w:t>(% per annum)</w:t>
            </w:r>
          </w:p>
        </w:tc>
        <w:tc>
          <w:tcPr>
            <w:tcW w:w="238" w:type="dxa"/>
            <w:shd w:val="clear" w:color="auto" w:fill="auto"/>
          </w:tcPr>
          <w:p w14:paraId="7D8F4CDD" w14:textId="77777777" w:rsidR="006F6C3B" w:rsidRPr="00507F31" w:rsidRDefault="006F6C3B" w:rsidP="006F6C3B">
            <w:pPr>
              <w:rPr>
                <w:rFonts w:ascii="Times New Roman" w:hAnsi="Times New Roman" w:cs="Times New Roman"/>
                <w:sz w:val="22"/>
                <w:szCs w:val="22"/>
              </w:rPr>
            </w:pPr>
          </w:p>
        </w:tc>
        <w:tc>
          <w:tcPr>
            <w:tcW w:w="5342" w:type="dxa"/>
            <w:gridSpan w:val="7"/>
            <w:shd w:val="clear" w:color="auto" w:fill="auto"/>
          </w:tcPr>
          <w:p w14:paraId="13626CBF" w14:textId="0C4F4325" w:rsidR="006F6C3B" w:rsidRPr="00507F31" w:rsidRDefault="006F6C3B" w:rsidP="006F6C3B">
            <w:pPr>
              <w:tabs>
                <w:tab w:val="decimal" w:pos="672"/>
              </w:tabs>
              <w:ind w:right="-204"/>
              <w:jc w:val="center"/>
              <w:rPr>
                <w:rFonts w:ascii="Times New Roman" w:hAnsi="Times New Roman" w:cs="Times New Roman"/>
                <w:i/>
                <w:iCs/>
                <w:sz w:val="22"/>
                <w:szCs w:val="22"/>
              </w:rPr>
            </w:pPr>
            <w:r w:rsidRPr="00507F31">
              <w:rPr>
                <w:rFonts w:ascii="Times New Roman" w:hAnsi="Times New Roman" w:cs="Times New Roman"/>
                <w:i/>
                <w:iCs/>
                <w:sz w:val="22"/>
                <w:szCs w:val="22"/>
              </w:rPr>
              <w:t>(in thousand Baht)</w:t>
            </w:r>
          </w:p>
        </w:tc>
      </w:tr>
      <w:tr w:rsidR="00B250B3" w:rsidRPr="00507F31" w14:paraId="79ED219D" w14:textId="77777777" w:rsidTr="00484D63">
        <w:trPr>
          <w:cantSplit/>
        </w:trPr>
        <w:tc>
          <w:tcPr>
            <w:tcW w:w="2070" w:type="dxa"/>
            <w:shd w:val="clear" w:color="auto" w:fill="auto"/>
          </w:tcPr>
          <w:p w14:paraId="3B678B5D" w14:textId="77777777" w:rsidR="00B250B3" w:rsidRPr="00507F31" w:rsidRDefault="00B250B3" w:rsidP="00820770">
            <w:pPr>
              <w:rPr>
                <w:rFonts w:ascii="Times New Roman" w:hAnsi="Times New Roman" w:cs="Times New Roman"/>
                <w:sz w:val="22"/>
                <w:szCs w:val="22"/>
              </w:rPr>
            </w:pPr>
          </w:p>
        </w:tc>
        <w:tc>
          <w:tcPr>
            <w:tcW w:w="810" w:type="dxa"/>
            <w:shd w:val="clear" w:color="auto" w:fill="auto"/>
          </w:tcPr>
          <w:p w14:paraId="0E5A488D" w14:textId="77777777" w:rsidR="00B250B3" w:rsidRPr="00225971" w:rsidRDefault="00B250B3" w:rsidP="00820770">
            <w:pPr>
              <w:ind w:right="-108" w:hanging="124"/>
              <w:jc w:val="center"/>
              <w:rPr>
                <w:rFonts w:ascii="Times New Roman" w:hAnsi="Times New Roman" w:cs="Times New Roman"/>
                <w:sz w:val="22"/>
                <w:szCs w:val="22"/>
              </w:rPr>
            </w:pPr>
          </w:p>
        </w:tc>
        <w:tc>
          <w:tcPr>
            <w:tcW w:w="270" w:type="dxa"/>
            <w:shd w:val="clear" w:color="auto" w:fill="auto"/>
          </w:tcPr>
          <w:p w14:paraId="389E13ED" w14:textId="77777777" w:rsidR="00B250B3" w:rsidRPr="00225971" w:rsidRDefault="00B250B3" w:rsidP="00820770">
            <w:pPr>
              <w:rPr>
                <w:rFonts w:ascii="Times New Roman" w:hAnsi="Times New Roman" w:cs="Times New Roman"/>
                <w:sz w:val="22"/>
                <w:szCs w:val="22"/>
              </w:rPr>
            </w:pPr>
          </w:p>
        </w:tc>
        <w:tc>
          <w:tcPr>
            <w:tcW w:w="810" w:type="dxa"/>
            <w:shd w:val="clear" w:color="auto" w:fill="auto"/>
          </w:tcPr>
          <w:p w14:paraId="236F489C" w14:textId="77777777" w:rsidR="00B250B3" w:rsidRDefault="00B250B3" w:rsidP="00820770">
            <w:pPr>
              <w:ind w:right="-108" w:hanging="124"/>
              <w:jc w:val="center"/>
              <w:rPr>
                <w:rFonts w:ascii="Times New Roman" w:hAnsi="Times New Roman" w:cs="Times New Roman"/>
                <w:sz w:val="22"/>
                <w:szCs w:val="22"/>
              </w:rPr>
            </w:pPr>
          </w:p>
        </w:tc>
        <w:tc>
          <w:tcPr>
            <w:tcW w:w="238" w:type="dxa"/>
            <w:shd w:val="clear" w:color="auto" w:fill="auto"/>
          </w:tcPr>
          <w:p w14:paraId="7F415685" w14:textId="77777777" w:rsidR="00B250B3" w:rsidRPr="00507F31" w:rsidRDefault="00B250B3" w:rsidP="00820770">
            <w:pPr>
              <w:rPr>
                <w:rFonts w:ascii="Times New Roman" w:hAnsi="Times New Roman" w:cs="Times New Roman"/>
                <w:sz w:val="22"/>
                <w:szCs w:val="22"/>
              </w:rPr>
            </w:pPr>
          </w:p>
        </w:tc>
        <w:tc>
          <w:tcPr>
            <w:tcW w:w="1292" w:type="dxa"/>
            <w:shd w:val="clear" w:color="auto" w:fill="auto"/>
          </w:tcPr>
          <w:p w14:paraId="08A121F5" w14:textId="77777777" w:rsidR="00B250B3" w:rsidRDefault="00B250B3" w:rsidP="00820770">
            <w:pPr>
              <w:ind w:left="-90" w:right="-29"/>
              <w:jc w:val="right"/>
              <w:rPr>
                <w:rFonts w:ascii="Times New Roman" w:hAnsi="Times New Roman" w:cs="Times New Roman"/>
                <w:sz w:val="22"/>
                <w:szCs w:val="22"/>
              </w:rPr>
            </w:pPr>
          </w:p>
        </w:tc>
        <w:tc>
          <w:tcPr>
            <w:tcW w:w="268" w:type="dxa"/>
            <w:shd w:val="clear" w:color="auto" w:fill="auto"/>
          </w:tcPr>
          <w:p w14:paraId="28A06E60" w14:textId="77777777" w:rsidR="00B250B3" w:rsidRPr="00507F31" w:rsidRDefault="00B250B3" w:rsidP="00820770">
            <w:pPr>
              <w:rPr>
                <w:rFonts w:ascii="Times New Roman" w:hAnsi="Times New Roman" w:cs="Times New Roman"/>
                <w:sz w:val="22"/>
                <w:szCs w:val="22"/>
              </w:rPr>
            </w:pPr>
          </w:p>
        </w:tc>
        <w:tc>
          <w:tcPr>
            <w:tcW w:w="903" w:type="dxa"/>
            <w:shd w:val="clear" w:color="auto" w:fill="auto"/>
          </w:tcPr>
          <w:p w14:paraId="2DB71F75" w14:textId="77777777" w:rsidR="00B250B3" w:rsidRDefault="00B250B3" w:rsidP="00820770">
            <w:pPr>
              <w:ind w:left="-90"/>
              <w:jc w:val="right"/>
              <w:rPr>
                <w:rFonts w:ascii="Times New Roman" w:hAnsi="Times New Roman" w:cs="Times New Roman"/>
                <w:sz w:val="22"/>
                <w:szCs w:val="22"/>
              </w:rPr>
            </w:pPr>
          </w:p>
        </w:tc>
        <w:tc>
          <w:tcPr>
            <w:tcW w:w="269" w:type="dxa"/>
            <w:shd w:val="clear" w:color="auto" w:fill="auto"/>
          </w:tcPr>
          <w:p w14:paraId="653EA963" w14:textId="77777777" w:rsidR="00B250B3" w:rsidRPr="00507F31" w:rsidRDefault="00B250B3" w:rsidP="00820770">
            <w:pPr>
              <w:rPr>
                <w:rFonts w:ascii="Times New Roman" w:hAnsi="Times New Roman" w:cs="Times New Roman"/>
                <w:sz w:val="22"/>
                <w:szCs w:val="22"/>
              </w:rPr>
            </w:pPr>
          </w:p>
        </w:tc>
        <w:tc>
          <w:tcPr>
            <w:tcW w:w="994" w:type="dxa"/>
            <w:shd w:val="clear" w:color="auto" w:fill="auto"/>
          </w:tcPr>
          <w:p w14:paraId="2FF52BA9" w14:textId="77777777" w:rsidR="00B250B3" w:rsidRDefault="00B250B3" w:rsidP="00820770">
            <w:pPr>
              <w:tabs>
                <w:tab w:val="decimal" w:pos="738"/>
              </w:tabs>
              <w:ind w:left="-80" w:right="-54" w:firstLine="8"/>
              <w:rPr>
                <w:rFonts w:ascii="Times New Roman" w:hAnsi="Times New Roman" w:cs="Times New Roman"/>
                <w:sz w:val="22"/>
                <w:szCs w:val="22"/>
              </w:rPr>
            </w:pPr>
          </w:p>
        </w:tc>
        <w:tc>
          <w:tcPr>
            <w:tcW w:w="238" w:type="dxa"/>
            <w:shd w:val="clear" w:color="auto" w:fill="auto"/>
          </w:tcPr>
          <w:p w14:paraId="6B98AD10" w14:textId="77777777" w:rsidR="00B250B3" w:rsidRPr="00507F31" w:rsidRDefault="00B250B3" w:rsidP="00820770">
            <w:pPr>
              <w:rPr>
                <w:rFonts w:ascii="Times New Roman" w:hAnsi="Times New Roman" w:cs="Times New Roman"/>
                <w:sz w:val="22"/>
                <w:szCs w:val="22"/>
              </w:rPr>
            </w:pPr>
          </w:p>
        </w:tc>
        <w:tc>
          <w:tcPr>
            <w:tcW w:w="1378" w:type="dxa"/>
            <w:shd w:val="clear" w:color="auto" w:fill="auto"/>
          </w:tcPr>
          <w:p w14:paraId="5B342144" w14:textId="77777777" w:rsidR="00B250B3" w:rsidRDefault="00B250B3" w:rsidP="00820770">
            <w:pPr>
              <w:tabs>
                <w:tab w:val="decimal" w:pos="1163"/>
              </w:tabs>
              <w:ind w:right="-204"/>
              <w:rPr>
                <w:rFonts w:ascii="Times New Roman" w:hAnsi="Times New Roman" w:cs="Times New Roman"/>
                <w:sz w:val="22"/>
                <w:szCs w:val="22"/>
              </w:rPr>
            </w:pPr>
          </w:p>
        </w:tc>
      </w:tr>
      <w:tr w:rsidR="00820770" w:rsidRPr="00507F31" w14:paraId="41B89C96" w14:textId="77777777" w:rsidTr="00484D63">
        <w:trPr>
          <w:cantSplit/>
        </w:trPr>
        <w:tc>
          <w:tcPr>
            <w:tcW w:w="2070" w:type="dxa"/>
            <w:shd w:val="clear" w:color="auto" w:fill="auto"/>
          </w:tcPr>
          <w:p w14:paraId="1554EA06" w14:textId="07D413A6" w:rsidR="00820770" w:rsidRPr="00507F31" w:rsidRDefault="00820770" w:rsidP="00820770">
            <w:pPr>
              <w:rPr>
                <w:rFonts w:ascii="Times New Roman" w:hAnsi="Times New Roman" w:cs="Times New Roman"/>
                <w:sz w:val="22"/>
                <w:szCs w:val="22"/>
                <w:cs/>
              </w:rPr>
            </w:pPr>
            <w:r w:rsidRPr="00507F31">
              <w:rPr>
                <w:rFonts w:ascii="Times New Roman" w:hAnsi="Times New Roman" w:cs="Times New Roman"/>
                <w:sz w:val="22"/>
                <w:szCs w:val="22"/>
              </w:rPr>
              <w:t>Other related parties</w:t>
            </w:r>
          </w:p>
        </w:tc>
        <w:tc>
          <w:tcPr>
            <w:tcW w:w="810" w:type="dxa"/>
            <w:shd w:val="clear" w:color="auto" w:fill="auto"/>
          </w:tcPr>
          <w:p w14:paraId="75A293B6" w14:textId="4EB94D9D" w:rsidR="00820770" w:rsidRPr="00225971" w:rsidRDefault="00820770" w:rsidP="00820770">
            <w:pPr>
              <w:ind w:right="-108" w:hanging="124"/>
              <w:jc w:val="center"/>
              <w:rPr>
                <w:rFonts w:ascii="Times New Roman" w:hAnsi="Times New Roman" w:cs="Times New Roman"/>
                <w:sz w:val="22"/>
                <w:szCs w:val="22"/>
              </w:rPr>
            </w:pPr>
            <w:r w:rsidRPr="00225971">
              <w:rPr>
                <w:rFonts w:ascii="Times New Roman" w:hAnsi="Times New Roman" w:cs="Times New Roman"/>
                <w:sz w:val="22"/>
                <w:szCs w:val="22"/>
              </w:rPr>
              <w:t xml:space="preserve">    </w:t>
            </w:r>
            <w:r w:rsidR="00A65072">
              <w:rPr>
                <w:rFonts w:ascii="Times New Roman" w:hAnsi="Times New Roman" w:cs="Times New Roman"/>
                <w:sz w:val="22"/>
                <w:szCs w:val="22"/>
              </w:rPr>
              <w:t xml:space="preserve">    </w:t>
            </w:r>
            <w:r w:rsidRPr="00225971">
              <w:rPr>
                <w:rFonts w:ascii="Times New Roman" w:hAnsi="Times New Roman" w:cs="Times New Roman"/>
                <w:sz w:val="22"/>
                <w:szCs w:val="22"/>
              </w:rPr>
              <w:t xml:space="preserve"> </w:t>
            </w:r>
            <w:r w:rsidR="00A65072">
              <w:rPr>
                <w:rFonts w:ascii="Times New Roman" w:hAnsi="Times New Roman" w:cs="Times New Roman"/>
                <w:sz w:val="22"/>
                <w:szCs w:val="22"/>
              </w:rPr>
              <w:t>-</w:t>
            </w:r>
            <w:r w:rsidRPr="00225971">
              <w:rPr>
                <w:rFonts w:ascii="Times New Roman" w:hAnsi="Times New Roman" w:cs="Times New Roman"/>
                <w:sz w:val="22"/>
                <w:szCs w:val="22"/>
              </w:rPr>
              <w:t xml:space="preserve">        </w:t>
            </w:r>
          </w:p>
        </w:tc>
        <w:tc>
          <w:tcPr>
            <w:tcW w:w="270" w:type="dxa"/>
            <w:shd w:val="clear" w:color="auto" w:fill="auto"/>
          </w:tcPr>
          <w:p w14:paraId="79099B69" w14:textId="77777777" w:rsidR="00820770" w:rsidRPr="00225971" w:rsidRDefault="00820770" w:rsidP="00820770">
            <w:pPr>
              <w:rPr>
                <w:rFonts w:ascii="Times New Roman" w:hAnsi="Times New Roman" w:cs="Times New Roman"/>
                <w:sz w:val="22"/>
                <w:szCs w:val="22"/>
              </w:rPr>
            </w:pPr>
          </w:p>
        </w:tc>
        <w:tc>
          <w:tcPr>
            <w:tcW w:w="810" w:type="dxa"/>
            <w:shd w:val="clear" w:color="auto" w:fill="auto"/>
          </w:tcPr>
          <w:p w14:paraId="009BF360" w14:textId="33D8C022" w:rsidR="00820770" w:rsidRPr="00225971" w:rsidRDefault="00A65072" w:rsidP="00820770">
            <w:pPr>
              <w:ind w:right="-108" w:hanging="124"/>
              <w:jc w:val="center"/>
              <w:rPr>
                <w:rFonts w:ascii="Times New Roman" w:hAnsi="Times New Roman" w:cs="Times New Roman"/>
                <w:sz w:val="22"/>
                <w:szCs w:val="22"/>
              </w:rPr>
            </w:pPr>
            <w:r>
              <w:rPr>
                <w:rFonts w:ascii="Times New Roman" w:hAnsi="Times New Roman" w:cs="Times New Roman"/>
                <w:sz w:val="22"/>
                <w:szCs w:val="22"/>
              </w:rPr>
              <w:t xml:space="preserve">         </w:t>
            </w:r>
            <w:r w:rsidR="00820770" w:rsidRPr="00225971">
              <w:rPr>
                <w:rFonts w:ascii="Times New Roman" w:hAnsi="Times New Roman" w:cs="Times New Roman"/>
                <w:sz w:val="22"/>
                <w:szCs w:val="22"/>
              </w:rPr>
              <w:t>-</w:t>
            </w:r>
          </w:p>
        </w:tc>
        <w:tc>
          <w:tcPr>
            <w:tcW w:w="238" w:type="dxa"/>
            <w:shd w:val="clear" w:color="auto" w:fill="auto"/>
          </w:tcPr>
          <w:p w14:paraId="79D45076" w14:textId="77777777" w:rsidR="00820770" w:rsidRPr="00507F31" w:rsidRDefault="00820770" w:rsidP="00820770">
            <w:pPr>
              <w:rPr>
                <w:rFonts w:ascii="Times New Roman" w:hAnsi="Times New Roman" w:cs="Times New Roman"/>
                <w:sz w:val="22"/>
                <w:szCs w:val="22"/>
              </w:rPr>
            </w:pPr>
          </w:p>
        </w:tc>
        <w:tc>
          <w:tcPr>
            <w:tcW w:w="1292" w:type="dxa"/>
            <w:shd w:val="clear" w:color="auto" w:fill="auto"/>
          </w:tcPr>
          <w:p w14:paraId="611FAD9C" w14:textId="11B83E7E" w:rsidR="00820770" w:rsidRPr="00507F31" w:rsidRDefault="00820770" w:rsidP="00820770">
            <w:pPr>
              <w:ind w:left="-90" w:right="-29"/>
              <w:jc w:val="right"/>
              <w:rPr>
                <w:rFonts w:ascii="Times New Roman" w:hAnsi="Times New Roman" w:cs="Times New Roman"/>
                <w:sz w:val="22"/>
                <w:szCs w:val="22"/>
              </w:rPr>
            </w:pPr>
            <w:r>
              <w:rPr>
                <w:rFonts w:ascii="Times New Roman" w:hAnsi="Times New Roman" w:cs="Times New Roman"/>
                <w:sz w:val="22"/>
                <w:szCs w:val="22"/>
              </w:rPr>
              <w:t>1,980</w:t>
            </w:r>
          </w:p>
        </w:tc>
        <w:tc>
          <w:tcPr>
            <w:tcW w:w="268" w:type="dxa"/>
            <w:shd w:val="clear" w:color="auto" w:fill="auto"/>
          </w:tcPr>
          <w:p w14:paraId="175430E3" w14:textId="77777777" w:rsidR="00820770" w:rsidRPr="00507F31" w:rsidRDefault="00820770" w:rsidP="00820770">
            <w:pPr>
              <w:rPr>
                <w:rFonts w:ascii="Times New Roman" w:hAnsi="Times New Roman" w:cs="Times New Roman"/>
                <w:sz w:val="22"/>
                <w:szCs w:val="22"/>
              </w:rPr>
            </w:pPr>
          </w:p>
        </w:tc>
        <w:tc>
          <w:tcPr>
            <w:tcW w:w="903" w:type="dxa"/>
            <w:shd w:val="clear" w:color="auto" w:fill="auto"/>
          </w:tcPr>
          <w:p w14:paraId="13E42792" w14:textId="271A3EE5" w:rsidR="00820770" w:rsidRPr="00507F31" w:rsidRDefault="00A65072" w:rsidP="00820770">
            <w:pPr>
              <w:ind w:left="-90"/>
              <w:jc w:val="right"/>
              <w:rPr>
                <w:rFonts w:ascii="Times New Roman" w:hAnsi="Times New Roman" w:cs="Times New Roman"/>
                <w:sz w:val="22"/>
                <w:szCs w:val="22"/>
              </w:rPr>
            </w:pPr>
            <w:r>
              <w:rPr>
                <w:rFonts w:ascii="Times New Roman" w:hAnsi="Times New Roman" w:cs="Times New Roman"/>
                <w:sz w:val="22"/>
                <w:szCs w:val="22"/>
              </w:rPr>
              <w:t>240</w:t>
            </w:r>
          </w:p>
        </w:tc>
        <w:tc>
          <w:tcPr>
            <w:tcW w:w="269" w:type="dxa"/>
            <w:shd w:val="clear" w:color="auto" w:fill="auto"/>
          </w:tcPr>
          <w:p w14:paraId="32CEBADF" w14:textId="77777777" w:rsidR="00820770" w:rsidRPr="00507F31" w:rsidRDefault="00820770" w:rsidP="00820770">
            <w:pPr>
              <w:rPr>
                <w:rFonts w:ascii="Times New Roman" w:hAnsi="Times New Roman" w:cs="Times New Roman"/>
                <w:sz w:val="22"/>
                <w:szCs w:val="22"/>
              </w:rPr>
            </w:pPr>
          </w:p>
        </w:tc>
        <w:tc>
          <w:tcPr>
            <w:tcW w:w="994" w:type="dxa"/>
            <w:shd w:val="clear" w:color="auto" w:fill="auto"/>
          </w:tcPr>
          <w:p w14:paraId="3FE3C4A5" w14:textId="22E70C81" w:rsidR="00820770" w:rsidRPr="00507F31" w:rsidRDefault="00A65072" w:rsidP="00820770">
            <w:pPr>
              <w:tabs>
                <w:tab w:val="decimal" w:pos="738"/>
              </w:tabs>
              <w:ind w:left="-80" w:right="-54" w:firstLine="8"/>
              <w:rPr>
                <w:rFonts w:ascii="Times New Roman" w:hAnsi="Times New Roman" w:cs="Times New Roman"/>
                <w:sz w:val="22"/>
                <w:szCs w:val="22"/>
              </w:rPr>
            </w:pPr>
            <w:r>
              <w:rPr>
                <w:rFonts w:ascii="Times New Roman" w:hAnsi="Times New Roman" w:cs="Times New Roman"/>
                <w:sz w:val="22"/>
                <w:szCs w:val="22"/>
              </w:rPr>
              <w:t>(202)</w:t>
            </w:r>
          </w:p>
        </w:tc>
        <w:tc>
          <w:tcPr>
            <w:tcW w:w="238" w:type="dxa"/>
            <w:shd w:val="clear" w:color="auto" w:fill="auto"/>
          </w:tcPr>
          <w:p w14:paraId="1FFBBA4C" w14:textId="77777777" w:rsidR="00820770" w:rsidRPr="00507F31" w:rsidRDefault="00820770" w:rsidP="00820770">
            <w:pPr>
              <w:rPr>
                <w:rFonts w:ascii="Times New Roman" w:hAnsi="Times New Roman" w:cs="Times New Roman"/>
                <w:sz w:val="22"/>
                <w:szCs w:val="22"/>
              </w:rPr>
            </w:pPr>
          </w:p>
        </w:tc>
        <w:tc>
          <w:tcPr>
            <w:tcW w:w="1378" w:type="dxa"/>
            <w:shd w:val="clear" w:color="auto" w:fill="auto"/>
          </w:tcPr>
          <w:p w14:paraId="1726AC9C" w14:textId="5A054813" w:rsidR="00820770" w:rsidRPr="00507F31" w:rsidRDefault="00A65072" w:rsidP="00820770">
            <w:pPr>
              <w:tabs>
                <w:tab w:val="decimal" w:pos="1163"/>
              </w:tabs>
              <w:ind w:right="-204"/>
              <w:rPr>
                <w:rFonts w:ascii="Times New Roman" w:hAnsi="Times New Roman" w:cs="Times New Roman"/>
                <w:sz w:val="22"/>
                <w:szCs w:val="22"/>
              </w:rPr>
            </w:pPr>
            <w:r>
              <w:rPr>
                <w:rFonts w:ascii="Times New Roman" w:hAnsi="Times New Roman" w:cs="Times New Roman"/>
                <w:sz w:val="22"/>
                <w:szCs w:val="22"/>
              </w:rPr>
              <w:t>2,018</w:t>
            </w:r>
          </w:p>
        </w:tc>
      </w:tr>
    </w:tbl>
    <w:p w14:paraId="7182D7A1" w14:textId="77777777" w:rsidR="00A060BB" w:rsidRPr="00E543BE" w:rsidRDefault="00A060BB" w:rsidP="000120F5">
      <w:pPr>
        <w:rPr>
          <w:rFonts w:ascii="Times New Roman" w:eastAsia="Times New Roman" w:hAnsi="Times New Roman" w:cs="Times New Roman"/>
          <w:sz w:val="18"/>
          <w:szCs w:val="18"/>
          <w:lang w:val="en-GB"/>
        </w:rPr>
      </w:pPr>
    </w:p>
    <w:tbl>
      <w:tblPr>
        <w:tblW w:w="9540" w:type="dxa"/>
        <w:tblInd w:w="450" w:type="dxa"/>
        <w:tblLayout w:type="fixed"/>
        <w:tblLook w:val="04A0" w:firstRow="1" w:lastRow="0" w:firstColumn="1" w:lastColumn="0" w:noHBand="0" w:noVBand="1"/>
      </w:tblPr>
      <w:tblGrid>
        <w:gridCol w:w="2073"/>
        <w:gridCol w:w="808"/>
        <w:gridCol w:w="240"/>
        <w:gridCol w:w="838"/>
        <w:gridCol w:w="240"/>
        <w:gridCol w:w="1292"/>
        <w:gridCol w:w="240"/>
        <w:gridCol w:w="929"/>
        <w:gridCol w:w="271"/>
        <w:gridCol w:w="990"/>
        <w:gridCol w:w="240"/>
        <w:gridCol w:w="1379"/>
      </w:tblGrid>
      <w:tr w:rsidR="006D4CEE" w:rsidRPr="00507F31" w14:paraId="04A0BBDE" w14:textId="77777777" w:rsidTr="00A96932">
        <w:trPr>
          <w:cantSplit/>
        </w:trPr>
        <w:tc>
          <w:tcPr>
            <w:tcW w:w="1086" w:type="pct"/>
            <w:shd w:val="clear" w:color="auto" w:fill="auto"/>
          </w:tcPr>
          <w:p w14:paraId="7416C6BF" w14:textId="77777777" w:rsidR="00745923" w:rsidRPr="00507F31" w:rsidRDefault="00745923" w:rsidP="00E240BF">
            <w:pPr>
              <w:rPr>
                <w:rFonts w:ascii="Times New Roman" w:hAnsi="Times New Roman" w:cs="Times New Roman"/>
                <w:b/>
                <w:bCs/>
                <w:sz w:val="22"/>
                <w:szCs w:val="22"/>
              </w:rPr>
            </w:pPr>
            <w:bookmarkStart w:id="7" w:name="_Hlk71411788"/>
            <w:r w:rsidRPr="00507F31">
              <w:rPr>
                <w:rFonts w:ascii="Times New Roman" w:hAnsi="Times New Roman" w:cs="Times New Roman"/>
                <w:b/>
                <w:bCs/>
                <w:sz w:val="22"/>
                <w:szCs w:val="22"/>
                <w:cs/>
              </w:rPr>
              <w:br w:type="page"/>
            </w:r>
          </w:p>
        </w:tc>
        <w:tc>
          <w:tcPr>
            <w:tcW w:w="988" w:type="pct"/>
            <w:gridSpan w:val="3"/>
            <w:shd w:val="clear" w:color="auto" w:fill="auto"/>
            <w:vAlign w:val="bottom"/>
          </w:tcPr>
          <w:p w14:paraId="28D37623" w14:textId="20BD5048" w:rsidR="00745923" w:rsidRPr="00507F31" w:rsidRDefault="00AC4DAE" w:rsidP="00B600E0">
            <w:pPr>
              <w:jc w:val="center"/>
              <w:rPr>
                <w:rFonts w:ascii="Times New Roman" w:hAnsi="Times New Roman" w:cs="Times New Roman"/>
                <w:b/>
                <w:bCs/>
                <w:sz w:val="22"/>
                <w:szCs w:val="22"/>
                <w:cs/>
              </w:rPr>
            </w:pPr>
            <w:r w:rsidRPr="00507F31">
              <w:rPr>
                <w:rFonts w:ascii="Times New Roman" w:hAnsi="Times New Roman" w:cs="Times New Roman"/>
                <w:b/>
                <w:bCs/>
                <w:sz w:val="22"/>
                <w:szCs w:val="22"/>
              </w:rPr>
              <w:t>Interest rate</w:t>
            </w:r>
          </w:p>
        </w:tc>
        <w:tc>
          <w:tcPr>
            <w:tcW w:w="126" w:type="pct"/>
            <w:shd w:val="clear" w:color="auto" w:fill="auto"/>
            <w:vAlign w:val="bottom"/>
          </w:tcPr>
          <w:p w14:paraId="5367F428" w14:textId="77777777" w:rsidR="00745923" w:rsidRPr="00507F31" w:rsidRDefault="00745923" w:rsidP="00E240BF">
            <w:pPr>
              <w:rPr>
                <w:rFonts w:ascii="Times New Roman" w:hAnsi="Times New Roman" w:cs="Times New Roman"/>
                <w:b/>
                <w:bCs/>
                <w:sz w:val="22"/>
                <w:szCs w:val="22"/>
              </w:rPr>
            </w:pPr>
          </w:p>
        </w:tc>
        <w:tc>
          <w:tcPr>
            <w:tcW w:w="2799" w:type="pct"/>
            <w:gridSpan w:val="7"/>
            <w:shd w:val="clear" w:color="auto" w:fill="auto"/>
            <w:vAlign w:val="bottom"/>
          </w:tcPr>
          <w:p w14:paraId="560E7B65" w14:textId="77777777" w:rsidR="00745923" w:rsidRPr="00507F31" w:rsidRDefault="00E240BF" w:rsidP="00B600E0">
            <w:pPr>
              <w:jc w:val="center"/>
              <w:rPr>
                <w:rFonts w:ascii="Times New Roman" w:hAnsi="Times New Roman" w:cs="Times New Roman"/>
                <w:b/>
                <w:bCs/>
                <w:sz w:val="22"/>
                <w:szCs w:val="22"/>
                <w:cs/>
              </w:rPr>
            </w:pPr>
            <w:r w:rsidRPr="00507F31">
              <w:rPr>
                <w:rFonts w:ascii="Times New Roman" w:hAnsi="Times New Roman" w:cs="Times New Roman"/>
                <w:b/>
                <w:bCs/>
                <w:sz w:val="22"/>
                <w:szCs w:val="22"/>
              </w:rPr>
              <w:t>Separate financial statements</w:t>
            </w:r>
          </w:p>
        </w:tc>
      </w:tr>
      <w:tr w:rsidR="00A96932" w:rsidRPr="00507F31" w14:paraId="3D04E9A3" w14:textId="77777777" w:rsidTr="00A96932">
        <w:trPr>
          <w:cantSplit/>
          <w:trHeight w:val="87"/>
        </w:trPr>
        <w:tc>
          <w:tcPr>
            <w:tcW w:w="1086" w:type="pct"/>
            <w:shd w:val="clear" w:color="auto" w:fill="auto"/>
          </w:tcPr>
          <w:p w14:paraId="6CEFFE31" w14:textId="56E8464E" w:rsidR="00BE6145" w:rsidRPr="00507F31" w:rsidRDefault="00BE6145" w:rsidP="007A1AC2">
            <w:pPr>
              <w:rPr>
                <w:rFonts w:ascii="Times New Roman" w:hAnsi="Times New Roman" w:cs="Times New Roman"/>
                <w:b/>
                <w:bCs/>
                <w:i/>
                <w:iCs/>
                <w:sz w:val="22"/>
                <w:szCs w:val="22"/>
              </w:rPr>
            </w:pPr>
          </w:p>
        </w:tc>
        <w:tc>
          <w:tcPr>
            <w:tcW w:w="988" w:type="pct"/>
            <w:gridSpan w:val="3"/>
            <w:shd w:val="clear" w:color="auto" w:fill="auto"/>
            <w:vAlign w:val="bottom"/>
          </w:tcPr>
          <w:p w14:paraId="2BCCA6B9" w14:textId="780A2B8A" w:rsidR="00BE6145" w:rsidRPr="00507F31" w:rsidRDefault="00BE6145" w:rsidP="00BE6145">
            <w:pPr>
              <w:ind w:left="-20" w:right="-130" w:hanging="90"/>
              <w:jc w:val="center"/>
              <w:rPr>
                <w:rFonts w:ascii="Times New Roman" w:hAnsi="Times New Roman" w:cs="Times New Roman"/>
                <w:sz w:val="22"/>
                <w:szCs w:val="22"/>
                <w:cs/>
              </w:rPr>
            </w:pPr>
            <w:r>
              <w:rPr>
                <w:rFonts w:ascii="Times New Roman" w:hAnsi="Times New Roman" w:cs="Times New Roman"/>
                <w:sz w:val="22"/>
                <w:szCs w:val="22"/>
              </w:rPr>
              <w:t xml:space="preserve">31 </w:t>
            </w:r>
            <w:r w:rsidRPr="00507F31">
              <w:rPr>
                <w:rFonts w:ascii="Times New Roman" w:hAnsi="Times New Roman" w:cs="Times New Roman"/>
                <w:sz w:val="22"/>
                <w:szCs w:val="22"/>
              </w:rPr>
              <w:t>December</w:t>
            </w:r>
          </w:p>
        </w:tc>
        <w:tc>
          <w:tcPr>
            <w:tcW w:w="126" w:type="pct"/>
            <w:shd w:val="clear" w:color="auto" w:fill="auto"/>
            <w:vAlign w:val="bottom"/>
          </w:tcPr>
          <w:p w14:paraId="6524D7E7" w14:textId="77777777" w:rsidR="00BE6145" w:rsidRPr="00507F31" w:rsidRDefault="00BE6145" w:rsidP="007A1AC2">
            <w:pPr>
              <w:jc w:val="center"/>
              <w:rPr>
                <w:rFonts w:ascii="Times New Roman" w:hAnsi="Times New Roman" w:cs="Times New Roman"/>
                <w:sz w:val="22"/>
                <w:szCs w:val="22"/>
              </w:rPr>
            </w:pPr>
          </w:p>
        </w:tc>
        <w:tc>
          <w:tcPr>
            <w:tcW w:w="677" w:type="pct"/>
            <w:shd w:val="clear" w:color="auto" w:fill="auto"/>
            <w:vAlign w:val="bottom"/>
          </w:tcPr>
          <w:p w14:paraId="517BAACF" w14:textId="56325AB0" w:rsidR="00BE6145" w:rsidRPr="00507F31" w:rsidRDefault="004C4A9A" w:rsidP="007A1AC2">
            <w:pPr>
              <w:ind w:left="-80" w:right="-100"/>
              <w:jc w:val="center"/>
              <w:rPr>
                <w:rFonts w:ascii="Times New Roman" w:hAnsi="Times New Roman" w:cs="Times New Roman"/>
                <w:sz w:val="22"/>
                <w:szCs w:val="22"/>
              </w:rPr>
            </w:pPr>
            <w:r>
              <w:rPr>
                <w:rFonts w:ascii="Times New Roman" w:hAnsi="Times New Roman" w:cs="Times New Roman"/>
                <w:sz w:val="22"/>
                <w:szCs w:val="22"/>
              </w:rPr>
              <w:t>3</w:t>
            </w:r>
            <w:r w:rsidRPr="00507F31">
              <w:rPr>
                <w:rFonts w:ascii="Times New Roman" w:hAnsi="Times New Roman" w:cs="Times New Roman"/>
                <w:sz w:val="22"/>
                <w:szCs w:val="22"/>
              </w:rPr>
              <w:t>1</w:t>
            </w:r>
            <w:r>
              <w:rPr>
                <w:rFonts w:ascii="Times New Roman" w:hAnsi="Times New Roman" w:cs="Times New Roman"/>
                <w:sz w:val="22"/>
                <w:szCs w:val="22"/>
              </w:rPr>
              <w:t xml:space="preserve"> December</w:t>
            </w:r>
          </w:p>
        </w:tc>
        <w:tc>
          <w:tcPr>
            <w:tcW w:w="126" w:type="pct"/>
            <w:shd w:val="clear" w:color="auto" w:fill="auto"/>
            <w:vAlign w:val="bottom"/>
          </w:tcPr>
          <w:p w14:paraId="1054A4A3" w14:textId="77777777" w:rsidR="00BE6145" w:rsidRPr="00507F31" w:rsidRDefault="00BE6145" w:rsidP="007A1AC2">
            <w:pPr>
              <w:jc w:val="center"/>
              <w:rPr>
                <w:rFonts w:ascii="Times New Roman" w:hAnsi="Times New Roman" w:cs="Times New Roman"/>
                <w:sz w:val="22"/>
                <w:szCs w:val="22"/>
              </w:rPr>
            </w:pPr>
          </w:p>
        </w:tc>
        <w:tc>
          <w:tcPr>
            <w:tcW w:w="487" w:type="pct"/>
            <w:shd w:val="clear" w:color="auto" w:fill="auto"/>
            <w:vAlign w:val="bottom"/>
          </w:tcPr>
          <w:p w14:paraId="1A3CC81A" w14:textId="77777777" w:rsidR="00BE6145" w:rsidRPr="00507F31" w:rsidRDefault="00BE6145" w:rsidP="007A1AC2">
            <w:pPr>
              <w:jc w:val="center"/>
              <w:rPr>
                <w:rFonts w:ascii="Times New Roman" w:hAnsi="Times New Roman" w:cs="Times New Roman"/>
                <w:sz w:val="22"/>
                <w:szCs w:val="22"/>
                <w:cs/>
              </w:rPr>
            </w:pPr>
          </w:p>
        </w:tc>
        <w:tc>
          <w:tcPr>
            <w:tcW w:w="142" w:type="pct"/>
            <w:shd w:val="clear" w:color="auto" w:fill="auto"/>
            <w:vAlign w:val="bottom"/>
          </w:tcPr>
          <w:p w14:paraId="28D53A7B" w14:textId="77777777" w:rsidR="00BE6145" w:rsidRPr="00507F31" w:rsidRDefault="00BE6145" w:rsidP="007A1AC2">
            <w:pPr>
              <w:jc w:val="center"/>
              <w:rPr>
                <w:rFonts w:ascii="Times New Roman" w:hAnsi="Times New Roman" w:cs="Times New Roman"/>
                <w:sz w:val="22"/>
                <w:szCs w:val="22"/>
              </w:rPr>
            </w:pPr>
          </w:p>
        </w:tc>
        <w:tc>
          <w:tcPr>
            <w:tcW w:w="519" w:type="pct"/>
            <w:shd w:val="clear" w:color="auto" w:fill="auto"/>
            <w:vAlign w:val="bottom"/>
          </w:tcPr>
          <w:p w14:paraId="17313A88" w14:textId="77777777" w:rsidR="00BE6145" w:rsidRPr="00507F31" w:rsidRDefault="00BE6145" w:rsidP="007A1AC2">
            <w:pPr>
              <w:jc w:val="center"/>
              <w:rPr>
                <w:rFonts w:ascii="Times New Roman" w:hAnsi="Times New Roman" w:cs="Times New Roman"/>
                <w:sz w:val="22"/>
                <w:szCs w:val="22"/>
                <w:cs/>
              </w:rPr>
            </w:pPr>
          </w:p>
        </w:tc>
        <w:tc>
          <w:tcPr>
            <w:tcW w:w="126" w:type="pct"/>
            <w:shd w:val="clear" w:color="auto" w:fill="auto"/>
            <w:vAlign w:val="bottom"/>
          </w:tcPr>
          <w:p w14:paraId="569F2F93" w14:textId="77777777" w:rsidR="00BE6145" w:rsidRPr="00507F31" w:rsidRDefault="00BE6145" w:rsidP="007A1AC2">
            <w:pPr>
              <w:jc w:val="center"/>
              <w:rPr>
                <w:rFonts w:ascii="Times New Roman" w:hAnsi="Times New Roman" w:cs="Times New Roman"/>
                <w:sz w:val="22"/>
                <w:szCs w:val="22"/>
              </w:rPr>
            </w:pPr>
          </w:p>
        </w:tc>
        <w:tc>
          <w:tcPr>
            <w:tcW w:w="723" w:type="pct"/>
            <w:shd w:val="clear" w:color="auto" w:fill="auto"/>
            <w:vAlign w:val="bottom"/>
          </w:tcPr>
          <w:p w14:paraId="33F0EEC6" w14:textId="39BC7CAA" w:rsidR="00BE6145" w:rsidRPr="00507F31" w:rsidRDefault="004C4A9A" w:rsidP="007A1AC2">
            <w:pPr>
              <w:ind w:left="-80" w:right="-100"/>
              <w:jc w:val="center"/>
              <w:rPr>
                <w:rFonts w:ascii="Times New Roman" w:hAnsi="Times New Roman" w:cs="Times New Roman"/>
                <w:sz w:val="22"/>
                <w:szCs w:val="22"/>
                <w:cs/>
              </w:rPr>
            </w:pPr>
            <w:r w:rsidRPr="00507F31">
              <w:rPr>
                <w:rFonts w:ascii="Times New Roman" w:hAnsi="Times New Roman" w:cs="Times New Roman"/>
                <w:sz w:val="22"/>
                <w:szCs w:val="22"/>
              </w:rPr>
              <w:t>31</w:t>
            </w:r>
            <w:r>
              <w:rPr>
                <w:rFonts w:ascii="Times New Roman" w:hAnsi="Times New Roman" w:cs="Times New Roman"/>
                <w:sz w:val="22"/>
                <w:szCs w:val="22"/>
              </w:rPr>
              <w:t xml:space="preserve"> </w:t>
            </w:r>
            <w:r w:rsidRPr="00507F31">
              <w:rPr>
                <w:rFonts w:ascii="Times New Roman" w:hAnsi="Times New Roman" w:cs="Times New Roman"/>
                <w:sz w:val="22"/>
                <w:szCs w:val="22"/>
              </w:rPr>
              <w:t>December</w:t>
            </w:r>
          </w:p>
        </w:tc>
      </w:tr>
      <w:tr w:rsidR="00A96932" w:rsidRPr="00507F31" w14:paraId="125FF198" w14:textId="77777777" w:rsidTr="00A96932">
        <w:trPr>
          <w:cantSplit/>
        </w:trPr>
        <w:tc>
          <w:tcPr>
            <w:tcW w:w="1086" w:type="pct"/>
            <w:shd w:val="clear" w:color="auto" w:fill="auto"/>
          </w:tcPr>
          <w:p w14:paraId="0083E58A" w14:textId="7240393B" w:rsidR="007A1AC2" w:rsidRPr="00507F31" w:rsidRDefault="007A1AC2" w:rsidP="007A1AC2">
            <w:pPr>
              <w:rPr>
                <w:rFonts w:ascii="Times New Roman" w:hAnsi="Times New Roman" w:cs="Times New Roman"/>
                <w:b/>
                <w:bCs/>
                <w:i/>
                <w:iCs/>
                <w:sz w:val="22"/>
                <w:szCs w:val="22"/>
                <w:cs/>
              </w:rPr>
            </w:pPr>
            <w:r w:rsidRPr="00507F31">
              <w:rPr>
                <w:rFonts w:ascii="Times New Roman" w:hAnsi="Times New Roman" w:cs="Times New Roman"/>
                <w:b/>
                <w:bCs/>
                <w:i/>
                <w:iCs/>
                <w:sz w:val="22"/>
                <w:szCs w:val="22"/>
              </w:rPr>
              <w:t>Short-term</w:t>
            </w:r>
            <w:r w:rsidRPr="00507F31">
              <w:rPr>
                <w:rFonts w:ascii="Times New Roman" w:hAnsi="Times New Roman" w:cs="Times New Roman"/>
                <w:b/>
                <w:bCs/>
                <w:i/>
                <w:iCs/>
                <w:sz w:val="22"/>
                <w:szCs w:val="22"/>
                <w:cs/>
              </w:rPr>
              <w:t xml:space="preserve"> </w:t>
            </w:r>
            <w:r w:rsidRPr="00507F31">
              <w:rPr>
                <w:rFonts w:ascii="Times New Roman" w:hAnsi="Times New Roman" w:cs="Times New Roman"/>
                <w:b/>
                <w:bCs/>
                <w:i/>
                <w:iCs/>
                <w:sz w:val="22"/>
                <w:szCs w:val="22"/>
              </w:rPr>
              <w:t>loans to</w:t>
            </w:r>
          </w:p>
        </w:tc>
        <w:tc>
          <w:tcPr>
            <w:tcW w:w="423" w:type="pct"/>
            <w:shd w:val="clear" w:color="auto" w:fill="auto"/>
            <w:vAlign w:val="bottom"/>
          </w:tcPr>
          <w:p w14:paraId="5F099202" w14:textId="5F1DB2DF" w:rsidR="007A1AC2" w:rsidRPr="00507F31" w:rsidRDefault="00262A67" w:rsidP="007A1AC2">
            <w:pPr>
              <w:jc w:val="center"/>
              <w:rPr>
                <w:rFonts w:ascii="Times New Roman" w:hAnsi="Times New Roman" w:cs="Times New Roman"/>
                <w:sz w:val="22"/>
                <w:szCs w:val="22"/>
              </w:rPr>
            </w:pPr>
            <w:r>
              <w:rPr>
                <w:rFonts w:ascii="Times New Roman" w:hAnsi="Times New Roman" w:cs="Times New Roman"/>
                <w:sz w:val="22"/>
                <w:szCs w:val="22"/>
              </w:rPr>
              <w:t>202</w:t>
            </w:r>
            <w:r w:rsidR="00820770">
              <w:rPr>
                <w:rFonts w:ascii="Times New Roman" w:hAnsi="Times New Roman" w:cs="Times New Roman"/>
                <w:sz w:val="22"/>
                <w:szCs w:val="22"/>
              </w:rPr>
              <w:t>3</w:t>
            </w:r>
          </w:p>
        </w:tc>
        <w:tc>
          <w:tcPr>
            <w:tcW w:w="126" w:type="pct"/>
            <w:shd w:val="clear" w:color="auto" w:fill="auto"/>
            <w:vAlign w:val="bottom"/>
          </w:tcPr>
          <w:p w14:paraId="0D333D62" w14:textId="77777777" w:rsidR="007A1AC2" w:rsidRPr="00507F31" w:rsidRDefault="007A1AC2" w:rsidP="007A1AC2">
            <w:pPr>
              <w:jc w:val="center"/>
              <w:rPr>
                <w:rFonts w:ascii="Times New Roman" w:hAnsi="Times New Roman" w:cs="Times New Roman"/>
                <w:sz w:val="22"/>
                <w:szCs w:val="22"/>
              </w:rPr>
            </w:pPr>
          </w:p>
        </w:tc>
        <w:tc>
          <w:tcPr>
            <w:tcW w:w="439" w:type="pct"/>
            <w:shd w:val="clear" w:color="auto" w:fill="auto"/>
            <w:vAlign w:val="bottom"/>
          </w:tcPr>
          <w:p w14:paraId="01C691B3" w14:textId="0B613EBF" w:rsidR="007A1AC2" w:rsidRPr="00507F31" w:rsidRDefault="00820770" w:rsidP="007A1AC2">
            <w:pPr>
              <w:jc w:val="center"/>
              <w:rPr>
                <w:rFonts w:ascii="Times New Roman" w:hAnsi="Times New Roman" w:cs="Times New Roman"/>
                <w:sz w:val="22"/>
                <w:szCs w:val="22"/>
                <w:cs/>
              </w:rPr>
            </w:pPr>
            <w:r>
              <w:rPr>
                <w:rFonts w:ascii="Times New Roman" w:hAnsi="Times New Roman" w:cs="Times New Roman"/>
                <w:sz w:val="22"/>
                <w:szCs w:val="22"/>
              </w:rPr>
              <w:t>2024</w:t>
            </w:r>
          </w:p>
        </w:tc>
        <w:tc>
          <w:tcPr>
            <w:tcW w:w="126" w:type="pct"/>
            <w:shd w:val="clear" w:color="auto" w:fill="auto"/>
            <w:vAlign w:val="bottom"/>
          </w:tcPr>
          <w:p w14:paraId="39D0433D" w14:textId="77777777" w:rsidR="007A1AC2" w:rsidRPr="00507F31" w:rsidRDefault="007A1AC2" w:rsidP="007A1AC2">
            <w:pPr>
              <w:jc w:val="center"/>
              <w:rPr>
                <w:rFonts w:ascii="Times New Roman" w:hAnsi="Times New Roman" w:cs="Times New Roman"/>
                <w:sz w:val="22"/>
                <w:szCs w:val="22"/>
              </w:rPr>
            </w:pPr>
          </w:p>
        </w:tc>
        <w:tc>
          <w:tcPr>
            <w:tcW w:w="677" w:type="pct"/>
            <w:shd w:val="clear" w:color="auto" w:fill="auto"/>
            <w:vAlign w:val="bottom"/>
          </w:tcPr>
          <w:p w14:paraId="05B05262" w14:textId="31A11FBC" w:rsidR="007A1AC2" w:rsidRPr="00507F31" w:rsidRDefault="00262A67" w:rsidP="007A1AC2">
            <w:pPr>
              <w:jc w:val="center"/>
              <w:rPr>
                <w:rFonts w:ascii="Times New Roman" w:hAnsi="Times New Roman" w:cs="Times New Roman"/>
                <w:sz w:val="22"/>
                <w:szCs w:val="22"/>
              </w:rPr>
            </w:pPr>
            <w:r>
              <w:rPr>
                <w:rFonts w:ascii="Times New Roman" w:hAnsi="Times New Roman" w:cs="Times New Roman"/>
                <w:sz w:val="22"/>
                <w:szCs w:val="22"/>
              </w:rPr>
              <w:t>202</w:t>
            </w:r>
            <w:r w:rsidR="00A65072">
              <w:rPr>
                <w:rFonts w:ascii="Times New Roman" w:hAnsi="Times New Roman" w:cs="Times New Roman"/>
                <w:sz w:val="22"/>
                <w:szCs w:val="22"/>
              </w:rPr>
              <w:t>3</w:t>
            </w:r>
          </w:p>
        </w:tc>
        <w:tc>
          <w:tcPr>
            <w:tcW w:w="126" w:type="pct"/>
            <w:shd w:val="clear" w:color="auto" w:fill="auto"/>
            <w:vAlign w:val="bottom"/>
          </w:tcPr>
          <w:p w14:paraId="58552E33" w14:textId="77777777" w:rsidR="007A1AC2" w:rsidRPr="00507F31" w:rsidRDefault="007A1AC2" w:rsidP="007A1AC2">
            <w:pPr>
              <w:jc w:val="center"/>
              <w:rPr>
                <w:rFonts w:ascii="Times New Roman" w:hAnsi="Times New Roman" w:cs="Times New Roman"/>
                <w:sz w:val="22"/>
                <w:szCs w:val="22"/>
              </w:rPr>
            </w:pPr>
          </w:p>
        </w:tc>
        <w:tc>
          <w:tcPr>
            <w:tcW w:w="487" w:type="pct"/>
            <w:shd w:val="clear" w:color="auto" w:fill="auto"/>
            <w:vAlign w:val="bottom"/>
          </w:tcPr>
          <w:p w14:paraId="56DA47FF" w14:textId="77777777" w:rsidR="007A1AC2" w:rsidRPr="00A96932" w:rsidRDefault="007A1AC2" w:rsidP="007A1AC2">
            <w:pPr>
              <w:jc w:val="center"/>
              <w:rPr>
                <w:rFonts w:ascii="Times New Roman" w:hAnsi="Times New Roman" w:cs="Times New Roman"/>
                <w:spacing w:val="-6"/>
                <w:sz w:val="22"/>
                <w:szCs w:val="22"/>
                <w:cs/>
              </w:rPr>
            </w:pPr>
            <w:r w:rsidRPr="00A96932">
              <w:rPr>
                <w:rFonts w:ascii="Times New Roman" w:hAnsi="Times New Roman" w:cs="Times New Roman"/>
                <w:spacing w:val="-6"/>
                <w:sz w:val="22"/>
                <w:szCs w:val="22"/>
              </w:rPr>
              <w:t>Increase</w:t>
            </w:r>
          </w:p>
        </w:tc>
        <w:tc>
          <w:tcPr>
            <w:tcW w:w="142" w:type="pct"/>
            <w:shd w:val="clear" w:color="auto" w:fill="auto"/>
            <w:vAlign w:val="bottom"/>
          </w:tcPr>
          <w:p w14:paraId="0F08E9F1" w14:textId="77777777" w:rsidR="007A1AC2" w:rsidRPr="00A96932" w:rsidRDefault="007A1AC2" w:rsidP="007A1AC2">
            <w:pPr>
              <w:jc w:val="center"/>
              <w:rPr>
                <w:rFonts w:ascii="Times New Roman" w:hAnsi="Times New Roman" w:cs="Times New Roman"/>
                <w:spacing w:val="-6"/>
                <w:sz w:val="22"/>
                <w:szCs w:val="22"/>
              </w:rPr>
            </w:pPr>
          </w:p>
        </w:tc>
        <w:tc>
          <w:tcPr>
            <w:tcW w:w="519" w:type="pct"/>
            <w:shd w:val="clear" w:color="auto" w:fill="auto"/>
            <w:vAlign w:val="bottom"/>
          </w:tcPr>
          <w:p w14:paraId="64037008" w14:textId="77777777" w:rsidR="007A1AC2" w:rsidRPr="00A96932" w:rsidRDefault="007A1AC2" w:rsidP="007A1AC2">
            <w:pPr>
              <w:jc w:val="center"/>
              <w:rPr>
                <w:rFonts w:ascii="Times New Roman" w:hAnsi="Times New Roman" w:cs="Times New Roman"/>
                <w:spacing w:val="-6"/>
                <w:sz w:val="22"/>
                <w:szCs w:val="22"/>
                <w:cs/>
              </w:rPr>
            </w:pPr>
            <w:r w:rsidRPr="00A96932">
              <w:rPr>
                <w:rFonts w:ascii="Times New Roman" w:hAnsi="Times New Roman" w:cs="Times New Roman"/>
                <w:spacing w:val="-6"/>
                <w:sz w:val="22"/>
                <w:szCs w:val="22"/>
              </w:rPr>
              <w:t>Decrease</w:t>
            </w:r>
          </w:p>
        </w:tc>
        <w:tc>
          <w:tcPr>
            <w:tcW w:w="126" w:type="pct"/>
            <w:shd w:val="clear" w:color="auto" w:fill="auto"/>
            <w:vAlign w:val="bottom"/>
          </w:tcPr>
          <w:p w14:paraId="72EDC68F" w14:textId="77777777" w:rsidR="007A1AC2" w:rsidRPr="00507F31" w:rsidRDefault="007A1AC2" w:rsidP="007A1AC2">
            <w:pPr>
              <w:jc w:val="center"/>
              <w:rPr>
                <w:rFonts w:ascii="Times New Roman" w:hAnsi="Times New Roman" w:cs="Times New Roman"/>
                <w:sz w:val="22"/>
                <w:szCs w:val="22"/>
              </w:rPr>
            </w:pPr>
          </w:p>
        </w:tc>
        <w:tc>
          <w:tcPr>
            <w:tcW w:w="723" w:type="pct"/>
            <w:shd w:val="clear" w:color="auto" w:fill="auto"/>
            <w:vAlign w:val="bottom"/>
          </w:tcPr>
          <w:p w14:paraId="26E74C1E" w14:textId="182B4477" w:rsidR="007A1AC2" w:rsidRPr="00507F31" w:rsidRDefault="00262A67" w:rsidP="007A1AC2">
            <w:pPr>
              <w:jc w:val="center"/>
              <w:rPr>
                <w:rFonts w:ascii="Times New Roman" w:hAnsi="Times New Roman" w:cs="Times New Roman"/>
                <w:sz w:val="22"/>
                <w:szCs w:val="22"/>
                <w:cs/>
              </w:rPr>
            </w:pPr>
            <w:r>
              <w:rPr>
                <w:rFonts w:ascii="Times New Roman" w:hAnsi="Times New Roman" w:cs="Times New Roman"/>
                <w:sz w:val="22"/>
                <w:szCs w:val="22"/>
              </w:rPr>
              <w:t>202</w:t>
            </w:r>
            <w:r w:rsidR="00A65072">
              <w:rPr>
                <w:rFonts w:ascii="Times New Roman" w:hAnsi="Times New Roman" w:cs="Times New Roman"/>
                <w:sz w:val="22"/>
                <w:szCs w:val="22"/>
              </w:rPr>
              <w:t>4</w:t>
            </w:r>
          </w:p>
        </w:tc>
      </w:tr>
      <w:tr w:rsidR="00BE04F6" w:rsidRPr="00507F31" w14:paraId="208EAC2C" w14:textId="77777777" w:rsidTr="00A96932">
        <w:trPr>
          <w:cantSplit/>
        </w:trPr>
        <w:tc>
          <w:tcPr>
            <w:tcW w:w="1086" w:type="pct"/>
            <w:shd w:val="clear" w:color="auto" w:fill="auto"/>
          </w:tcPr>
          <w:p w14:paraId="55D33084" w14:textId="77777777" w:rsidR="00BE04F6" w:rsidRPr="00507F31" w:rsidRDefault="00BE04F6" w:rsidP="00B600E0">
            <w:pPr>
              <w:rPr>
                <w:rFonts w:ascii="Times New Roman" w:hAnsi="Times New Roman" w:cs="Times New Roman"/>
                <w:sz w:val="22"/>
                <w:szCs w:val="22"/>
              </w:rPr>
            </w:pPr>
          </w:p>
        </w:tc>
        <w:tc>
          <w:tcPr>
            <w:tcW w:w="988" w:type="pct"/>
            <w:gridSpan w:val="3"/>
            <w:shd w:val="clear" w:color="auto" w:fill="auto"/>
          </w:tcPr>
          <w:p w14:paraId="6E9668E3" w14:textId="307544E0" w:rsidR="00BE04F6" w:rsidRPr="00507F31" w:rsidRDefault="00BE04F6" w:rsidP="004875E0">
            <w:pPr>
              <w:ind w:right="-108" w:hanging="124"/>
              <w:jc w:val="center"/>
              <w:rPr>
                <w:rFonts w:ascii="Times New Roman" w:hAnsi="Times New Roman" w:cs="Times New Roman"/>
                <w:sz w:val="22"/>
                <w:szCs w:val="22"/>
              </w:rPr>
            </w:pPr>
            <w:r w:rsidRPr="00507F31">
              <w:rPr>
                <w:rFonts w:ascii="Times New Roman" w:hAnsi="Times New Roman" w:cs="Times New Roman"/>
                <w:i/>
                <w:iCs/>
                <w:sz w:val="22"/>
                <w:szCs w:val="22"/>
              </w:rPr>
              <w:t>(% per annum)</w:t>
            </w:r>
          </w:p>
        </w:tc>
        <w:tc>
          <w:tcPr>
            <w:tcW w:w="126" w:type="pct"/>
            <w:shd w:val="clear" w:color="auto" w:fill="auto"/>
          </w:tcPr>
          <w:p w14:paraId="1B42C1BB" w14:textId="77777777" w:rsidR="00BE04F6" w:rsidRPr="00507F31" w:rsidRDefault="00BE04F6" w:rsidP="00B600E0">
            <w:pPr>
              <w:rPr>
                <w:rFonts w:ascii="Times New Roman" w:hAnsi="Times New Roman" w:cs="Times New Roman"/>
                <w:sz w:val="22"/>
                <w:szCs w:val="22"/>
              </w:rPr>
            </w:pPr>
          </w:p>
        </w:tc>
        <w:tc>
          <w:tcPr>
            <w:tcW w:w="2799" w:type="pct"/>
            <w:gridSpan w:val="7"/>
            <w:shd w:val="clear" w:color="auto" w:fill="auto"/>
          </w:tcPr>
          <w:p w14:paraId="183ABDC3" w14:textId="75DF5C43" w:rsidR="00BE04F6" w:rsidRPr="00507F31" w:rsidRDefault="00BE04F6" w:rsidP="004E349F">
            <w:pPr>
              <w:ind w:left="-120" w:right="-84" w:firstLine="120"/>
              <w:jc w:val="center"/>
              <w:rPr>
                <w:rFonts w:ascii="Times New Roman" w:hAnsi="Times New Roman" w:cs="Times New Roman"/>
                <w:sz w:val="22"/>
                <w:szCs w:val="22"/>
              </w:rPr>
            </w:pPr>
            <w:r w:rsidRPr="00507F31">
              <w:rPr>
                <w:rFonts w:ascii="Times New Roman" w:hAnsi="Times New Roman" w:cs="Times New Roman"/>
                <w:i/>
                <w:iCs/>
                <w:sz w:val="22"/>
                <w:szCs w:val="22"/>
              </w:rPr>
              <w:t>(in thousand Baht)</w:t>
            </w:r>
          </w:p>
        </w:tc>
      </w:tr>
      <w:tr w:rsidR="00B250B3" w:rsidRPr="00507F31" w14:paraId="4BF08F97" w14:textId="77777777" w:rsidTr="00A96932">
        <w:trPr>
          <w:cantSplit/>
        </w:trPr>
        <w:tc>
          <w:tcPr>
            <w:tcW w:w="1086" w:type="pct"/>
            <w:shd w:val="clear" w:color="auto" w:fill="auto"/>
          </w:tcPr>
          <w:p w14:paraId="373A7446" w14:textId="77777777" w:rsidR="00B250B3" w:rsidRPr="00507F31" w:rsidRDefault="00B250B3" w:rsidP="009C1B52">
            <w:pPr>
              <w:rPr>
                <w:rFonts w:ascii="Times New Roman" w:hAnsi="Times New Roman" w:cs="Times New Roman"/>
                <w:sz w:val="22"/>
                <w:szCs w:val="22"/>
              </w:rPr>
            </w:pPr>
          </w:p>
        </w:tc>
        <w:tc>
          <w:tcPr>
            <w:tcW w:w="423" w:type="pct"/>
            <w:shd w:val="clear" w:color="auto" w:fill="auto"/>
          </w:tcPr>
          <w:p w14:paraId="588B8396" w14:textId="77777777" w:rsidR="00B250B3" w:rsidRDefault="00B250B3" w:rsidP="009C1B52">
            <w:pPr>
              <w:ind w:right="-108" w:hanging="124"/>
              <w:jc w:val="center"/>
              <w:rPr>
                <w:rFonts w:ascii="Times New Roman" w:hAnsi="Times New Roman" w:cs="Times New Roman"/>
                <w:sz w:val="22"/>
                <w:szCs w:val="22"/>
              </w:rPr>
            </w:pPr>
          </w:p>
        </w:tc>
        <w:tc>
          <w:tcPr>
            <w:tcW w:w="126" w:type="pct"/>
            <w:shd w:val="clear" w:color="auto" w:fill="auto"/>
          </w:tcPr>
          <w:p w14:paraId="7B43E961" w14:textId="77777777" w:rsidR="00B250B3" w:rsidRPr="00225971" w:rsidRDefault="00B250B3" w:rsidP="009C1B52">
            <w:pPr>
              <w:rPr>
                <w:rFonts w:ascii="Times New Roman" w:hAnsi="Times New Roman" w:cs="Times New Roman"/>
                <w:sz w:val="22"/>
                <w:szCs w:val="22"/>
              </w:rPr>
            </w:pPr>
          </w:p>
        </w:tc>
        <w:tc>
          <w:tcPr>
            <w:tcW w:w="439" w:type="pct"/>
            <w:shd w:val="clear" w:color="auto" w:fill="auto"/>
          </w:tcPr>
          <w:p w14:paraId="775D30E9" w14:textId="77777777" w:rsidR="00B250B3" w:rsidRDefault="00B250B3" w:rsidP="009C1B52">
            <w:pPr>
              <w:ind w:right="-108" w:hanging="124"/>
              <w:jc w:val="center"/>
              <w:rPr>
                <w:rFonts w:ascii="Times New Roman" w:hAnsi="Times New Roman" w:cs="Times New Roman"/>
                <w:sz w:val="22"/>
                <w:szCs w:val="22"/>
              </w:rPr>
            </w:pPr>
          </w:p>
        </w:tc>
        <w:tc>
          <w:tcPr>
            <w:tcW w:w="126" w:type="pct"/>
            <w:shd w:val="clear" w:color="auto" w:fill="auto"/>
          </w:tcPr>
          <w:p w14:paraId="4D2A5274" w14:textId="77777777" w:rsidR="00B250B3" w:rsidRPr="00507F31" w:rsidRDefault="00B250B3" w:rsidP="009C1B52">
            <w:pPr>
              <w:rPr>
                <w:rFonts w:ascii="Times New Roman" w:hAnsi="Times New Roman" w:cs="Times New Roman"/>
                <w:sz w:val="22"/>
                <w:szCs w:val="22"/>
              </w:rPr>
            </w:pPr>
          </w:p>
        </w:tc>
        <w:tc>
          <w:tcPr>
            <w:tcW w:w="677" w:type="pct"/>
            <w:shd w:val="clear" w:color="auto" w:fill="auto"/>
          </w:tcPr>
          <w:p w14:paraId="6BAA1710" w14:textId="77777777" w:rsidR="00B250B3" w:rsidRDefault="00B250B3" w:rsidP="002B0C49">
            <w:pPr>
              <w:ind w:left="-90" w:right="-29"/>
              <w:jc w:val="right"/>
              <w:rPr>
                <w:rFonts w:ascii="Times New Roman" w:hAnsi="Times New Roman" w:cs="Times New Roman"/>
                <w:sz w:val="22"/>
                <w:szCs w:val="22"/>
              </w:rPr>
            </w:pPr>
          </w:p>
        </w:tc>
        <w:tc>
          <w:tcPr>
            <w:tcW w:w="126" w:type="pct"/>
            <w:shd w:val="clear" w:color="auto" w:fill="auto"/>
          </w:tcPr>
          <w:p w14:paraId="7743A25E" w14:textId="77777777" w:rsidR="00B250B3" w:rsidRPr="00507F31" w:rsidRDefault="00B250B3" w:rsidP="009C1B52">
            <w:pPr>
              <w:rPr>
                <w:rFonts w:ascii="Times New Roman" w:hAnsi="Times New Roman" w:cs="Times New Roman"/>
                <w:sz w:val="22"/>
                <w:szCs w:val="22"/>
              </w:rPr>
            </w:pPr>
          </w:p>
        </w:tc>
        <w:tc>
          <w:tcPr>
            <w:tcW w:w="487" w:type="pct"/>
            <w:shd w:val="clear" w:color="auto" w:fill="auto"/>
          </w:tcPr>
          <w:p w14:paraId="78B8DD2A" w14:textId="77777777" w:rsidR="00B250B3" w:rsidRDefault="00B250B3" w:rsidP="009C1B52">
            <w:pPr>
              <w:ind w:left="-90"/>
              <w:jc w:val="right"/>
              <w:rPr>
                <w:rFonts w:ascii="Times New Roman" w:hAnsi="Times New Roman" w:cs="Times New Roman"/>
                <w:sz w:val="22"/>
                <w:szCs w:val="22"/>
              </w:rPr>
            </w:pPr>
          </w:p>
        </w:tc>
        <w:tc>
          <w:tcPr>
            <w:tcW w:w="142" w:type="pct"/>
            <w:shd w:val="clear" w:color="auto" w:fill="auto"/>
          </w:tcPr>
          <w:p w14:paraId="67099F8C" w14:textId="77777777" w:rsidR="00B250B3" w:rsidRPr="00507F31" w:rsidRDefault="00B250B3" w:rsidP="009C1B52">
            <w:pPr>
              <w:rPr>
                <w:rFonts w:ascii="Times New Roman" w:hAnsi="Times New Roman" w:cs="Times New Roman"/>
                <w:sz w:val="22"/>
                <w:szCs w:val="22"/>
              </w:rPr>
            </w:pPr>
          </w:p>
        </w:tc>
        <w:tc>
          <w:tcPr>
            <w:tcW w:w="519" w:type="pct"/>
            <w:shd w:val="clear" w:color="auto" w:fill="auto"/>
          </w:tcPr>
          <w:p w14:paraId="773AB178" w14:textId="77777777" w:rsidR="00B250B3" w:rsidRDefault="00B250B3" w:rsidP="00295C29">
            <w:pPr>
              <w:tabs>
                <w:tab w:val="decimal" w:pos="738"/>
              </w:tabs>
              <w:ind w:left="-80" w:right="-54" w:firstLine="8"/>
              <w:rPr>
                <w:rFonts w:ascii="Times New Roman" w:hAnsi="Times New Roman" w:cs="Times New Roman"/>
                <w:sz w:val="22"/>
                <w:szCs w:val="22"/>
              </w:rPr>
            </w:pPr>
          </w:p>
        </w:tc>
        <w:tc>
          <w:tcPr>
            <w:tcW w:w="126" w:type="pct"/>
            <w:shd w:val="clear" w:color="auto" w:fill="auto"/>
          </w:tcPr>
          <w:p w14:paraId="21B75337" w14:textId="77777777" w:rsidR="00B250B3" w:rsidRPr="00507F31" w:rsidRDefault="00B250B3" w:rsidP="009C1B52">
            <w:pPr>
              <w:rPr>
                <w:rFonts w:ascii="Times New Roman" w:hAnsi="Times New Roman" w:cs="Times New Roman"/>
                <w:sz w:val="22"/>
                <w:szCs w:val="22"/>
              </w:rPr>
            </w:pPr>
          </w:p>
        </w:tc>
        <w:tc>
          <w:tcPr>
            <w:tcW w:w="723" w:type="pct"/>
            <w:shd w:val="clear" w:color="auto" w:fill="auto"/>
          </w:tcPr>
          <w:p w14:paraId="110019F5" w14:textId="77777777" w:rsidR="00B250B3" w:rsidRDefault="00B250B3" w:rsidP="00140724">
            <w:pPr>
              <w:ind w:left="-90" w:right="32"/>
              <w:jc w:val="right"/>
              <w:rPr>
                <w:rFonts w:ascii="Times New Roman" w:hAnsi="Times New Roman" w:cs="Times New Roman"/>
                <w:sz w:val="22"/>
                <w:szCs w:val="22"/>
              </w:rPr>
            </w:pPr>
          </w:p>
        </w:tc>
      </w:tr>
      <w:tr w:rsidR="00A96932" w:rsidRPr="00507F31" w14:paraId="5657FDD6" w14:textId="77777777" w:rsidTr="00A96932">
        <w:trPr>
          <w:cantSplit/>
        </w:trPr>
        <w:tc>
          <w:tcPr>
            <w:tcW w:w="1086" w:type="pct"/>
            <w:shd w:val="clear" w:color="auto" w:fill="auto"/>
          </w:tcPr>
          <w:p w14:paraId="7ED4F836" w14:textId="090B472B" w:rsidR="009C1B52" w:rsidRPr="00507F31" w:rsidRDefault="009C1B52" w:rsidP="009C1B52">
            <w:pPr>
              <w:rPr>
                <w:rFonts w:ascii="Times New Roman" w:hAnsi="Times New Roman" w:cs="Times New Roman"/>
                <w:sz w:val="22"/>
                <w:szCs w:val="22"/>
                <w:cs/>
              </w:rPr>
            </w:pPr>
            <w:r w:rsidRPr="00507F31">
              <w:rPr>
                <w:rFonts w:ascii="Times New Roman" w:hAnsi="Times New Roman" w:cs="Times New Roman"/>
                <w:sz w:val="22"/>
                <w:szCs w:val="22"/>
              </w:rPr>
              <w:t>Other related parties</w:t>
            </w:r>
          </w:p>
        </w:tc>
        <w:tc>
          <w:tcPr>
            <w:tcW w:w="423" w:type="pct"/>
            <w:shd w:val="clear" w:color="auto" w:fill="auto"/>
          </w:tcPr>
          <w:p w14:paraId="4B433524" w14:textId="1A058F50" w:rsidR="009C1B52" w:rsidRPr="00225971" w:rsidRDefault="00A65072" w:rsidP="009C1B52">
            <w:pPr>
              <w:ind w:right="-108" w:hanging="124"/>
              <w:jc w:val="center"/>
              <w:rPr>
                <w:rFonts w:ascii="Times New Roman" w:hAnsi="Times New Roman" w:cs="Times New Roman"/>
                <w:sz w:val="22"/>
                <w:szCs w:val="22"/>
              </w:rPr>
            </w:pPr>
            <w:r>
              <w:rPr>
                <w:rFonts w:ascii="Times New Roman" w:hAnsi="Times New Roman" w:cs="Times New Roman"/>
                <w:sz w:val="22"/>
                <w:szCs w:val="22"/>
              </w:rPr>
              <w:t xml:space="preserve">         -</w:t>
            </w:r>
            <w:r w:rsidR="009C1B52" w:rsidRPr="00225971">
              <w:rPr>
                <w:rFonts w:ascii="Times New Roman" w:hAnsi="Times New Roman" w:cs="Times New Roman"/>
                <w:sz w:val="22"/>
                <w:szCs w:val="22"/>
              </w:rPr>
              <w:t xml:space="preserve">             </w:t>
            </w:r>
          </w:p>
        </w:tc>
        <w:tc>
          <w:tcPr>
            <w:tcW w:w="126" w:type="pct"/>
            <w:shd w:val="clear" w:color="auto" w:fill="auto"/>
          </w:tcPr>
          <w:p w14:paraId="6C5A73ED" w14:textId="77777777" w:rsidR="009C1B52" w:rsidRPr="00225971" w:rsidRDefault="009C1B52" w:rsidP="009C1B52">
            <w:pPr>
              <w:rPr>
                <w:rFonts w:ascii="Times New Roman" w:hAnsi="Times New Roman" w:cs="Times New Roman"/>
                <w:sz w:val="22"/>
                <w:szCs w:val="22"/>
              </w:rPr>
            </w:pPr>
          </w:p>
        </w:tc>
        <w:tc>
          <w:tcPr>
            <w:tcW w:w="439" w:type="pct"/>
            <w:shd w:val="clear" w:color="auto" w:fill="auto"/>
          </w:tcPr>
          <w:p w14:paraId="651E40BC" w14:textId="622EAE11" w:rsidR="009C1B52" w:rsidRPr="00225971" w:rsidRDefault="00A65072" w:rsidP="009C1B52">
            <w:pPr>
              <w:ind w:right="-108" w:hanging="124"/>
              <w:jc w:val="center"/>
              <w:rPr>
                <w:rFonts w:ascii="Times New Roman" w:hAnsi="Times New Roman" w:cs="Times New Roman"/>
                <w:sz w:val="22"/>
                <w:szCs w:val="22"/>
              </w:rPr>
            </w:pPr>
            <w:r>
              <w:rPr>
                <w:rFonts w:ascii="Times New Roman" w:hAnsi="Times New Roman" w:cs="Times New Roman"/>
                <w:sz w:val="22"/>
                <w:szCs w:val="22"/>
              </w:rPr>
              <w:t xml:space="preserve">         </w:t>
            </w:r>
            <w:r w:rsidR="00A132C0" w:rsidRPr="00225971">
              <w:rPr>
                <w:rFonts w:ascii="Times New Roman" w:hAnsi="Times New Roman" w:cs="Times New Roman"/>
                <w:sz w:val="22"/>
                <w:szCs w:val="22"/>
              </w:rPr>
              <w:t>-</w:t>
            </w:r>
          </w:p>
        </w:tc>
        <w:tc>
          <w:tcPr>
            <w:tcW w:w="126" w:type="pct"/>
            <w:shd w:val="clear" w:color="auto" w:fill="auto"/>
          </w:tcPr>
          <w:p w14:paraId="54A64D07" w14:textId="77777777" w:rsidR="009C1B52" w:rsidRPr="00507F31" w:rsidRDefault="009C1B52" w:rsidP="009C1B52">
            <w:pPr>
              <w:rPr>
                <w:rFonts w:ascii="Times New Roman" w:hAnsi="Times New Roman" w:cs="Times New Roman"/>
                <w:sz w:val="22"/>
                <w:szCs w:val="22"/>
              </w:rPr>
            </w:pPr>
          </w:p>
        </w:tc>
        <w:tc>
          <w:tcPr>
            <w:tcW w:w="677" w:type="pct"/>
            <w:shd w:val="clear" w:color="auto" w:fill="auto"/>
          </w:tcPr>
          <w:p w14:paraId="0AE5F27E" w14:textId="1C08D039" w:rsidR="009C1B52" w:rsidRPr="00507F31" w:rsidRDefault="00820770" w:rsidP="002B0C49">
            <w:pPr>
              <w:ind w:left="-90" w:right="-29"/>
              <w:jc w:val="right"/>
              <w:rPr>
                <w:rFonts w:ascii="Times New Roman" w:hAnsi="Times New Roman" w:cs="Times New Roman"/>
                <w:sz w:val="22"/>
                <w:szCs w:val="22"/>
              </w:rPr>
            </w:pPr>
            <w:r>
              <w:rPr>
                <w:rFonts w:ascii="Times New Roman" w:hAnsi="Times New Roman" w:cs="Times New Roman"/>
                <w:sz w:val="22"/>
                <w:szCs w:val="22"/>
              </w:rPr>
              <w:t>1,854</w:t>
            </w:r>
          </w:p>
        </w:tc>
        <w:tc>
          <w:tcPr>
            <w:tcW w:w="126" w:type="pct"/>
            <w:shd w:val="clear" w:color="auto" w:fill="auto"/>
          </w:tcPr>
          <w:p w14:paraId="3294834C" w14:textId="77777777" w:rsidR="009C1B52" w:rsidRPr="00507F31" w:rsidRDefault="009C1B52" w:rsidP="009C1B52">
            <w:pPr>
              <w:rPr>
                <w:rFonts w:ascii="Times New Roman" w:hAnsi="Times New Roman" w:cs="Times New Roman"/>
                <w:sz w:val="22"/>
                <w:szCs w:val="22"/>
              </w:rPr>
            </w:pPr>
          </w:p>
        </w:tc>
        <w:tc>
          <w:tcPr>
            <w:tcW w:w="487" w:type="pct"/>
            <w:shd w:val="clear" w:color="auto" w:fill="auto"/>
          </w:tcPr>
          <w:p w14:paraId="067DC4F1" w14:textId="130C0060" w:rsidR="009C1B52" w:rsidRPr="00507F31" w:rsidRDefault="00A65072" w:rsidP="009C1B52">
            <w:pPr>
              <w:ind w:left="-90"/>
              <w:jc w:val="right"/>
              <w:rPr>
                <w:rFonts w:ascii="Times New Roman" w:hAnsi="Times New Roman" w:cs="Times New Roman"/>
                <w:sz w:val="22"/>
                <w:szCs w:val="22"/>
              </w:rPr>
            </w:pPr>
            <w:r>
              <w:rPr>
                <w:rFonts w:ascii="Times New Roman" w:hAnsi="Times New Roman" w:cs="Times New Roman"/>
                <w:sz w:val="22"/>
                <w:szCs w:val="22"/>
              </w:rPr>
              <w:t>45</w:t>
            </w:r>
          </w:p>
        </w:tc>
        <w:tc>
          <w:tcPr>
            <w:tcW w:w="142" w:type="pct"/>
            <w:shd w:val="clear" w:color="auto" w:fill="auto"/>
          </w:tcPr>
          <w:p w14:paraId="21F90C39" w14:textId="77777777" w:rsidR="009C1B52" w:rsidRPr="00507F31" w:rsidRDefault="009C1B52" w:rsidP="009C1B52">
            <w:pPr>
              <w:rPr>
                <w:rFonts w:ascii="Times New Roman" w:hAnsi="Times New Roman" w:cs="Times New Roman"/>
                <w:sz w:val="22"/>
                <w:szCs w:val="22"/>
              </w:rPr>
            </w:pPr>
          </w:p>
        </w:tc>
        <w:tc>
          <w:tcPr>
            <w:tcW w:w="519" w:type="pct"/>
            <w:shd w:val="clear" w:color="auto" w:fill="auto"/>
          </w:tcPr>
          <w:p w14:paraId="6A56A2CC" w14:textId="19CB3B6B" w:rsidR="009C1B52" w:rsidRPr="00507F31" w:rsidRDefault="00A65072" w:rsidP="00295C29">
            <w:pPr>
              <w:tabs>
                <w:tab w:val="decimal" w:pos="738"/>
              </w:tabs>
              <w:ind w:left="-80" w:right="-54" w:firstLine="8"/>
              <w:rPr>
                <w:rFonts w:ascii="Times New Roman" w:hAnsi="Times New Roman" w:cs="Times New Roman"/>
                <w:sz w:val="22"/>
                <w:szCs w:val="22"/>
              </w:rPr>
            </w:pPr>
            <w:r>
              <w:rPr>
                <w:rFonts w:ascii="Times New Roman" w:hAnsi="Times New Roman" w:cs="Times New Roman"/>
                <w:sz w:val="22"/>
                <w:szCs w:val="22"/>
              </w:rPr>
              <w:t>(54)</w:t>
            </w:r>
          </w:p>
        </w:tc>
        <w:tc>
          <w:tcPr>
            <w:tcW w:w="126" w:type="pct"/>
            <w:shd w:val="clear" w:color="auto" w:fill="auto"/>
          </w:tcPr>
          <w:p w14:paraId="18B05FE0" w14:textId="77777777" w:rsidR="009C1B52" w:rsidRPr="00507F31" w:rsidRDefault="009C1B52" w:rsidP="009C1B52">
            <w:pPr>
              <w:rPr>
                <w:rFonts w:ascii="Times New Roman" w:hAnsi="Times New Roman" w:cs="Times New Roman"/>
                <w:sz w:val="22"/>
                <w:szCs w:val="22"/>
              </w:rPr>
            </w:pPr>
          </w:p>
        </w:tc>
        <w:tc>
          <w:tcPr>
            <w:tcW w:w="723" w:type="pct"/>
            <w:shd w:val="clear" w:color="auto" w:fill="auto"/>
          </w:tcPr>
          <w:p w14:paraId="415AE034" w14:textId="7B16811C" w:rsidR="009C1B52" w:rsidRPr="004D5B20" w:rsidRDefault="00A65072" w:rsidP="00140724">
            <w:pPr>
              <w:ind w:left="-90" w:right="32"/>
              <w:jc w:val="right"/>
              <w:rPr>
                <w:rFonts w:ascii="Times New Roman" w:hAnsi="Times New Roman" w:cs="Times New Roman"/>
                <w:sz w:val="22"/>
                <w:szCs w:val="22"/>
              </w:rPr>
            </w:pPr>
            <w:r>
              <w:rPr>
                <w:rFonts w:ascii="Times New Roman" w:hAnsi="Times New Roman" w:cs="Times New Roman"/>
                <w:sz w:val="22"/>
                <w:szCs w:val="22"/>
              </w:rPr>
              <w:t>1,845</w:t>
            </w:r>
          </w:p>
        </w:tc>
      </w:tr>
      <w:bookmarkEnd w:id="7"/>
    </w:tbl>
    <w:p w14:paraId="1BB17E74" w14:textId="1EA17323" w:rsidR="001A6757" w:rsidRPr="00E543BE" w:rsidRDefault="001A6757" w:rsidP="000120F5">
      <w:pPr>
        <w:rPr>
          <w:rFonts w:ascii="Times New Roman" w:eastAsia="Times New Roman" w:hAnsi="Times New Roman" w:cs="Times New Roman"/>
          <w:sz w:val="18"/>
          <w:szCs w:val="18"/>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079"/>
        <w:gridCol w:w="183"/>
        <w:gridCol w:w="1258"/>
        <w:gridCol w:w="182"/>
        <w:gridCol w:w="1260"/>
        <w:gridCol w:w="180"/>
        <w:gridCol w:w="1348"/>
      </w:tblGrid>
      <w:tr w:rsidR="009637BA" w:rsidRPr="00507F31" w14:paraId="3CD4ADFF" w14:textId="77777777" w:rsidTr="0023255C">
        <w:trPr>
          <w:cantSplit/>
          <w:tblHeader/>
        </w:trPr>
        <w:tc>
          <w:tcPr>
            <w:tcW w:w="4050" w:type="dxa"/>
          </w:tcPr>
          <w:p w14:paraId="6B2EA56E" w14:textId="2C72254F" w:rsidR="009637BA" w:rsidRPr="00507F31" w:rsidRDefault="002353AF" w:rsidP="00D76A76">
            <w:pPr>
              <w:rPr>
                <w:rFonts w:ascii="Times New Roman" w:hAnsi="Times New Roman" w:cs="Times New Roman"/>
                <w:sz w:val="22"/>
                <w:szCs w:val="22"/>
              </w:rPr>
            </w:pPr>
            <w:r w:rsidRPr="00507F31">
              <w:rPr>
                <w:rFonts w:ascii="Times New Roman" w:hAnsi="Times New Roman" w:cs="Times New Roman"/>
                <w:sz w:val="22"/>
                <w:szCs w:val="22"/>
              </w:rPr>
              <w:br w:type="page"/>
            </w:r>
          </w:p>
        </w:tc>
        <w:tc>
          <w:tcPr>
            <w:tcW w:w="2520" w:type="dxa"/>
            <w:gridSpan w:val="3"/>
          </w:tcPr>
          <w:p w14:paraId="778D6033" w14:textId="77777777" w:rsidR="009637BA" w:rsidRPr="00507F31" w:rsidRDefault="009637BA" w:rsidP="00D76A76">
            <w:pPr>
              <w:pStyle w:val="BodyTextIndentnosp"/>
              <w:spacing w:line="240" w:lineRule="atLeast"/>
              <w:ind w:left="-169" w:right="-79" w:firstLine="54"/>
              <w:jc w:val="center"/>
              <w:rPr>
                <w:b/>
                <w:bCs/>
                <w:szCs w:val="22"/>
                <w:lang w:val="en-US"/>
              </w:rPr>
            </w:pPr>
            <w:r w:rsidRPr="00507F31">
              <w:rPr>
                <w:b/>
                <w:bCs/>
                <w:szCs w:val="22"/>
              </w:rPr>
              <w:t>Consolidated</w:t>
            </w:r>
          </w:p>
        </w:tc>
        <w:tc>
          <w:tcPr>
            <w:tcW w:w="182" w:type="dxa"/>
          </w:tcPr>
          <w:p w14:paraId="05B06C75" w14:textId="77777777" w:rsidR="009637BA" w:rsidRPr="00507F31" w:rsidRDefault="009637BA" w:rsidP="00D76A76">
            <w:pPr>
              <w:pStyle w:val="BodyTextIndentnosp"/>
              <w:tabs>
                <w:tab w:val="decimal" w:pos="1190"/>
              </w:tabs>
              <w:spacing w:line="240" w:lineRule="atLeast"/>
              <w:ind w:left="-115" w:right="-187"/>
              <w:rPr>
                <w:b/>
                <w:bCs/>
                <w:szCs w:val="22"/>
                <w:lang w:val="en-US"/>
              </w:rPr>
            </w:pPr>
          </w:p>
        </w:tc>
        <w:tc>
          <w:tcPr>
            <w:tcW w:w="2788" w:type="dxa"/>
            <w:gridSpan w:val="3"/>
          </w:tcPr>
          <w:p w14:paraId="5C3D7595" w14:textId="77777777" w:rsidR="009637BA" w:rsidRPr="00507F31" w:rsidRDefault="009637BA" w:rsidP="00D76A76">
            <w:pPr>
              <w:pStyle w:val="BodyTextIndentnosp"/>
              <w:spacing w:line="240" w:lineRule="atLeast"/>
              <w:ind w:left="-115" w:right="-79"/>
              <w:jc w:val="center"/>
              <w:rPr>
                <w:b/>
                <w:bCs/>
                <w:szCs w:val="22"/>
                <w:lang w:val="en-US"/>
              </w:rPr>
            </w:pPr>
            <w:r w:rsidRPr="00507F31">
              <w:rPr>
                <w:b/>
                <w:bCs/>
                <w:szCs w:val="22"/>
                <w:lang w:val="en-US"/>
              </w:rPr>
              <w:t>Separate</w:t>
            </w:r>
          </w:p>
        </w:tc>
      </w:tr>
      <w:tr w:rsidR="009637BA" w:rsidRPr="00507F31" w14:paraId="161EAAD1" w14:textId="77777777" w:rsidTr="0023255C">
        <w:trPr>
          <w:cantSplit/>
          <w:tblHeader/>
        </w:trPr>
        <w:tc>
          <w:tcPr>
            <w:tcW w:w="4050" w:type="dxa"/>
          </w:tcPr>
          <w:p w14:paraId="4623D372" w14:textId="77777777" w:rsidR="009637BA" w:rsidRPr="00507F31" w:rsidRDefault="009637BA" w:rsidP="00D76A76">
            <w:pPr>
              <w:rPr>
                <w:rFonts w:ascii="Times New Roman" w:hAnsi="Times New Roman" w:cs="Times New Roman"/>
                <w:sz w:val="22"/>
                <w:szCs w:val="22"/>
              </w:rPr>
            </w:pPr>
          </w:p>
        </w:tc>
        <w:tc>
          <w:tcPr>
            <w:tcW w:w="2520" w:type="dxa"/>
            <w:gridSpan w:val="3"/>
          </w:tcPr>
          <w:p w14:paraId="6773A503" w14:textId="77777777" w:rsidR="009637BA" w:rsidRPr="00507F31" w:rsidRDefault="009637BA" w:rsidP="00D76A76">
            <w:pPr>
              <w:pStyle w:val="BodyTextIndentnosp"/>
              <w:spacing w:line="240" w:lineRule="atLeast"/>
              <w:ind w:left="-169" w:right="-79" w:firstLine="54"/>
              <w:jc w:val="center"/>
              <w:rPr>
                <w:b/>
                <w:bCs/>
                <w:szCs w:val="22"/>
              </w:rPr>
            </w:pPr>
            <w:r w:rsidRPr="00507F31">
              <w:rPr>
                <w:b/>
                <w:bCs/>
                <w:szCs w:val="22"/>
              </w:rPr>
              <w:t>financial statements</w:t>
            </w:r>
          </w:p>
        </w:tc>
        <w:tc>
          <w:tcPr>
            <w:tcW w:w="182" w:type="dxa"/>
          </w:tcPr>
          <w:p w14:paraId="5A8E53CE" w14:textId="77777777" w:rsidR="009637BA" w:rsidRPr="00507F31" w:rsidRDefault="009637BA" w:rsidP="00D76A76">
            <w:pPr>
              <w:pStyle w:val="BodyTextIndentnosp"/>
              <w:tabs>
                <w:tab w:val="decimal" w:pos="1190"/>
              </w:tabs>
              <w:spacing w:line="240" w:lineRule="atLeast"/>
              <w:ind w:left="-115" w:right="-187"/>
              <w:rPr>
                <w:b/>
                <w:bCs/>
                <w:szCs w:val="22"/>
                <w:lang w:val="en-US"/>
              </w:rPr>
            </w:pPr>
          </w:p>
        </w:tc>
        <w:tc>
          <w:tcPr>
            <w:tcW w:w="2788" w:type="dxa"/>
            <w:gridSpan w:val="3"/>
          </w:tcPr>
          <w:p w14:paraId="2131FF5F" w14:textId="77777777" w:rsidR="009637BA" w:rsidRPr="00507F31" w:rsidRDefault="009637BA" w:rsidP="00D76A76">
            <w:pPr>
              <w:pStyle w:val="BodyTextIndentnosp"/>
              <w:spacing w:line="240" w:lineRule="atLeast"/>
              <w:ind w:left="-115" w:right="-79"/>
              <w:jc w:val="center"/>
              <w:rPr>
                <w:b/>
                <w:bCs/>
                <w:szCs w:val="22"/>
                <w:lang w:val="en-US"/>
              </w:rPr>
            </w:pPr>
            <w:r w:rsidRPr="00507F31">
              <w:rPr>
                <w:b/>
                <w:bCs/>
                <w:szCs w:val="22"/>
                <w:lang w:val="en-US"/>
              </w:rPr>
              <w:t>financial statements</w:t>
            </w:r>
          </w:p>
        </w:tc>
      </w:tr>
      <w:tr w:rsidR="00A94C29" w:rsidRPr="00507F31" w14:paraId="56ACD3D3" w14:textId="77777777" w:rsidTr="0023255C">
        <w:trPr>
          <w:cantSplit/>
          <w:tblHeader/>
        </w:trPr>
        <w:tc>
          <w:tcPr>
            <w:tcW w:w="4050" w:type="dxa"/>
          </w:tcPr>
          <w:p w14:paraId="47B44B8F" w14:textId="1104BC7C" w:rsidR="00A94C29" w:rsidRPr="00507F31" w:rsidRDefault="00A94C29" w:rsidP="00A94C29">
            <w:pPr>
              <w:rPr>
                <w:rFonts w:ascii="Times New Roman" w:hAnsi="Times New Roman" w:cs="Times New Roman"/>
                <w:sz w:val="22"/>
                <w:szCs w:val="22"/>
              </w:rPr>
            </w:pPr>
          </w:p>
        </w:tc>
        <w:tc>
          <w:tcPr>
            <w:tcW w:w="1079" w:type="dxa"/>
          </w:tcPr>
          <w:p w14:paraId="6AC38BCE" w14:textId="56344667" w:rsidR="00A94C29" w:rsidRPr="00507F31" w:rsidRDefault="00262A67" w:rsidP="00A94C29">
            <w:pPr>
              <w:pStyle w:val="BodyTextIndentnosp"/>
              <w:spacing w:line="240" w:lineRule="atLeast"/>
              <w:ind w:left="-169" w:right="-79" w:firstLine="54"/>
              <w:jc w:val="center"/>
              <w:rPr>
                <w:szCs w:val="22"/>
                <w:lang w:val="en-US"/>
              </w:rPr>
            </w:pPr>
            <w:r>
              <w:rPr>
                <w:szCs w:val="22"/>
                <w:lang w:val="en-US"/>
              </w:rPr>
              <w:t>202</w:t>
            </w:r>
            <w:r w:rsidR="006504B5">
              <w:rPr>
                <w:szCs w:val="22"/>
                <w:lang w:val="en-US"/>
              </w:rPr>
              <w:t>4</w:t>
            </w:r>
          </w:p>
        </w:tc>
        <w:tc>
          <w:tcPr>
            <w:tcW w:w="183" w:type="dxa"/>
          </w:tcPr>
          <w:p w14:paraId="6AD75C63" w14:textId="77777777" w:rsidR="00A94C29" w:rsidRPr="00507F31" w:rsidRDefault="00A94C29" w:rsidP="00A94C29">
            <w:pPr>
              <w:pStyle w:val="BodyTextIndentnosp"/>
              <w:tabs>
                <w:tab w:val="decimal" w:pos="1190"/>
              </w:tabs>
              <w:spacing w:line="240" w:lineRule="atLeast"/>
              <w:ind w:left="-115" w:right="-187"/>
              <w:jc w:val="center"/>
              <w:rPr>
                <w:szCs w:val="22"/>
                <w:lang w:val="en-US"/>
              </w:rPr>
            </w:pPr>
          </w:p>
        </w:tc>
        <w:tc>
          <w:tcPr>
            <w:tcW w:w="1258" w:type="dxa"/>
          </w:tcPr>
          <w:p w14:paraId="63003A26" w14:textId="73E364E4" w:rsidR="00A94C29" w:rsidRPr="00507F31" w:rsidRDefault="006504B5" w:rsidP="00A94C29">
            <w:pPr>
              <w:pStyle w:val="BodyTextIndentnosp"/>
              <w:spacing w:line="240" w:lineRule="atLeast"/>
              <w:ind w:left="-169" w:right="-79" w:firstLine="54"/>
              <w:jc w:val="center"/>
              <w:rPr>
                <w:szCs w:val="22"/>
                <w:lang w:val="en-US"/>
              </w:rPr>
            </w:pPr>
            <w:r>
              <w:rPr>
                <w:szCs w:val="22"/>
                <w:lang w:val="en-US"/>
              </w:rPr>
              <w:t>2023</w:t>
            </w:r>
          </w:p>
        </w:tc>
        <w:tc>
          <w:tcPr>
            <w:tcW w:w="182" w:type="dxa"/>
          </w:tcPr>
          <w:p w14:paraId="1AC3AB22" w14:textId="77777777" w:rsidR="00A94C29" w:rsidRPr="00507F31" w:rsidRDefault="00A94C29" w:rsidP="00A94C29">
            <w:pPr>
              <w:pStyle w:val="BodyTextIndentnosp"/>
              <w:tabs>
                <w:tab w:val="decimal" w:pos="1190"/>
              </w:tabs>
              <w:spacing w:line="240" w:lineRule="atLeast"/>
              <w:ind w:left="-115" w:right="-187"/>
              <w:jc w:val="center"/>
              <w:rPr>
                <w:szCs w:val="22"/>
                <w:lang w:val="en-US"/>
              </w:rPr>
            </w:pPr>
          </w:p>
        </w:tc>
        <w:tc>
          <w:tcPr>
            <w:tcW w:w="1260" w:type="dxa"/>
          </w:tcPr>
          <w:p w14:paraId="5F88FD55" w14:textId="4D3A34FA" w:rsidR="00A94C29" w:rsidRPr="00507F31" w:rsidRDefault="006504B5" w:rsidP="00A94C29">
            <w:pPr>
              <w:pStyle w:val="BodyTextIndentnosp"/>
              <w:spacing w:line="240" w:lineRule="atLeast"/>
              <w:ind w:left="-169" w:right="-79" w:firstLine="54"/>
              <w:jc w:val="center"/>
              <w:rPr>
                <w:szCs w:val="22"/>
                <w:lang w:val="en-US"/>
              </w:rPr>
            </w:pPr>
            <w:r>
              <w:rPr>
                <w:szCs w:val="22"/>
                <w:lang w:val="en-US"/>
              </w:rPr>
              <w:t>2024</w:t>
            </w:r>
          </w:p>
        </w:tc>
        <w:tc>
          <w:tcPr>
            <w:tcW w:w="180" w:type="dxa"/>
          </w:tcPr>
          <w:p w14:paraId="256B98BF" w14:textId="77777777" w:rsidR="00A94C29" w:rsidRPr="00507F31" w:rsidRDefault="00A94C29" w:rsidP="00A94C29">
            <w:pPr>
              <w:pStyle w:val="BodyTextIndentnosp"/>
              <w:tabs>
                <w:tab w:val="decimal" w:pos="1190"/>
              </w:tabs>
              <w:spacing w:line="240" w:lineRule="atLeast"/>
              <w:ind w:left="-115" w:right="-187"/>
              <w:jc w:val="center"/>
              <w:rPr>
                <w:szCs w:val="22"/>
                <w:lang w:val="en-US"/>
              </w:rPr>
            </w:pPr>
          </w:p>
        </w:tc>
        <w:tc>
          <w:tcPr>
            <w:tcW w:w="1348" w:type="dxa"/>
          </w:tcPr>
          <w:p w14:paraId="2BCF9C53" w14:textId="0B70224E" w:rsidR="00A94C29" w:rsidRPr="00507F31" w:rsidRDefault="006504B5" w:rsidP="00A94C29">
            <w:pPr>
              <w:pStyle w:val="BodyTextIndentnosp"/>
              <w:spacing w:line="240" w:lineRule="atLeast"/>
              <w:ind w:left="-169" w:right="-79" w:firstLine="54"/>
              <w:jc w:val="center"/>
              <w:rPr>
                <w:szCs w:val="22"/>
                <w:lang w:val="en-US"/>
              </w:rPr>
            </w:pPr>
            <w:r>
              <w:rPr>
                <w:szCs w:val="22"/>
                <w:lang w:val="en-US"/>
              </w:rPr>
              <w:t>2023</w:t>
            </w:r>
          </w:p>
        </w:tc>
      </w:tr>
      <w:tr w:rsidR="009637BA" w:rsidRPr="00507F31" w14:paraId="70279D19" w14:textId="77777777" w:rsidTr="0023255C">
        <w:trPr>
          <w:cantSplit/>
          <w:tblHeader/>
        </w:trPr>
        <w:tc>
          <w:tcPr>
            <w:tcW w:w="4050" w:type="dxa"/>
          </w:tcPr>
          <w:p w14:paraId="3F471DEB" w14:textId="77777777" w:rsidR="009637BA" w:rsidRPr="00507F31" w:rsidRDefault="009637BA" w:rsidP="00D76A76">
            <w:pPr>
              <w:rPr>
                <w:rFonts w:ascii="Times New Roman" w:hAnsi="Times New Roman" w:cs="Times New Roman"/>
                <w:b/>
                <w:bCs/>
                <w:i/>
                <w:iCs/>
                <w:sz w:val="22"/>
                <w:szCs w:val="22"/>
              </w:rPr>
            </w:pPr>
          </w:p>
        </w:tc>
        <w:tc>
          <w:tcPr>
            <w:tcW w:w="5490" w:type="dxa"/>
            <w:gridSpan w:val="7"/>
          </w:tcPr>
          <w:p w14:paraId="2653992A" w14:textId="77777777" w:rsidR="009637BA" w:rsidRPr="00507F31" w:rsidRDefault="009637BA" w:rsidP="00D76A76">
            <w:pPr>
              <w:pStyle w:val="BodyTextIndentnosp"/>
              <w:spacing w:line="240" w:lineRule="atLeast"/>
              <w:ind w:left="-115" w:right="-79"/>
              <w:jc w:val="center"/>
              <w:rPr>
                <w:szCs w:val="22"/>
                <w:lang w:val="en-US"/>
              </w:rPr>
            </w:pPr>
            <w:r w:rsidRPr="00507F31">
              <w:rPr>
                <w:i/>
                <w:iCs/>
                <w:szCs w:val="22"/>
              </w:rPr>
              <w:t>(in thousand Baht)</w:t>
            </w:r>
          </w:p>
        </w:tc>
      </w:tr>
      <w:tr w:rsidR="00262A67" w:rsidRPr="00507F31" w14:paraId="6A4C7E1D" w14:textId="77777777" w:rsidTr="0023255C">
        <w:trPr>
          <w:cantSplit/>
          <w:trHeight w:val="155"/>
        </w:trPr>
        <w:tc>
          <w:tcPr>
            <w:tcW w:w="4050" w:type="dxa"/>
          </w:tcPr>
          <w:p w14:paraId="5F14A633" w14:textId="68AF9712" w:rsidR="00262A67" w:rsidRPr="003265EE" w:rsidRDefault="0023255C" w:rsidP="00262A67">
            <w:pPr>
              <w:rPr>
                <w:rFonts w:ascii="Times New Roman" w:hAnsi="Times New Roman" w:cs="Times New Roman"/>
                <w:b/>
                <w:bCs/>
                <w:i/>
                <w:iCs/>
                <w:sz w:val="22"/>
                <w:szCs w:val="22"/>
                <w:highlight w:val="green"/>
              </w:rPr>
            </w:pPr>
            <w:r w:rsidRPr="0023255C">
              <w:rPr>
                <w:rFonts w:ascii="Times New Roman" w:hAnsi="Times New Roman" w:cs="Times New Roman"/>
                <w:b/>
                <w:bCs/>
                <w:i/>
                <w:iCs/>
                <w:sz w:val="22"/>
                <w:szCs w:val="22"/>
              </w:rPr>
              <w:t>Advance payment for purchasing of goods</w:t>
            </w:r>
          </w:p>
        </w:tc>
        <w:tc>
          <w:tcPr>
            <w:tcW w:w="1079" w:type="dxa"/>
          </w:tcPr>
          <w:p w14:paraId="3638DCB4" w14:textId="77777777" w:rsidR="00262A67" w:rsidRPr="00507F31" w:rsidRDefault="00262A67" w:rsidP="00262A67">
            <w:pPr>
              <w:jc w:val="right"/>
              <w:rPr>
                <w:rFonts w:ascii="Times New Roman" w:hAnsi="Times New Roman" w:cs="Times New Roman"/>
                <w:sz w:val="22"/>
                <w:szCs w:val="22"/>
              </w:rPr>
            </w:pPr>
          </w:p>
        </w:tc>
        <w:tc>
          <w:tcPr>
            <w:tcW w:w="183" w:type="dxa"/>
          </w:tcPr>
          <w:p w14:paraId="3E77A7A1" w14:textId="77777777" w:rsidR="00262A67" w:rsidRPr="00507F31" w:rsidRDefault="00262A67" w:rsidP="00262A67">
            <w:pPr>
              <w:pStyle w:val="BodyTextIndentnosp"/>
              <w:tabs>
                <w:tab w:val="decimal" w:pos="1271"/>
              </w:tabs>
              <w:spacing w:line="240" w:lineRule="atLeast"/>
              <w:ind w:left="-169" w:right="-79" w:firstLine="54"/>
              <w:rPr>
                <w:szCs w:val="22"/>
                <w:lang w:val="en-US"/>
              </w:rPr>
            </w:pPr>
          </w:p>
        </w:tc>
        <w:tc>
          <w:tcPr>
            <w:tcW w:w="1258" w:type="dxa"/>
          </w:tcPr>
          <w:p w14:paraId="0F6694D9" w14:textId="77777777" w:rsidR="00262A67" w:rsidRPr="00507F31" w:rsidRDefault="00262A67" w:rsidP="00262A67">
            <w:pPr>
              <w:jc w:val="right"/>
              <w:rPr>
                <w:rFonts w:ascii="Times New Roman" w:hAnsi="Times New Roman" w:cs="Times New Roman"/>
                <w:sz w:val="22"/>
                <w:szCs w:val="22"/>
              </w:rPr>
            </w:pPr>
          </w:p>
        </w:tc>
        <w:tc>
          <w:tcPr>
            <w:tcW w:w="182" w:type="dxa"/>
          </w:tcPr>
          <w:p w14:paraId="6D68F5A3" w14:textId="77777777" w:rsidR="00262A67" w:rsidRPr="00507F31" w:rsidRDefault="00262A67" w:rsidP="00262A67">
            <w:pPr>
              <w:pStyle w:val="BodyTextIndentnosp"/>
              <w:tabs>
                <w:tab w:val="decimal" w:pos="1190"/>
              </w:tabs>
              <w:spacing w:line="240" w:lineRule="atLeast"/>
              <w:ind w:left="-115" w:right="-187"/>
              <w:rPr>
                <w:szCs w:val="22"/>
                <w:lang w:val="en-US"/>
              </w:rPr>
            </w:pPr>
          </w:p>
        </w:tc>
        <w:tc>
          <w:tcPr>
            <w:tcW w:w="1260" w:type="dxa"/>
          </w:tcPr>
          <w:p w14:paraId="6EA45FE1" w14:textId="77777777" w:rsidR="00262A67" w:rsidRPr="00507F31" w:rsidRDefault="00262A67" w:rsidP="00262A67">
            <w:pPr>
              <w:jc w:val="right"/>
              <w:rPr>
                <w:rFonts w:ascii="Times New Roman" w:hAnsi="Times New Roman" w:cs="Times New Roman"/>
                <w:sz w:val="22"/>
                <w:szCs w:val="22"/>
              </w:rPr>
            </w:pPr>
          </w:p>
        </w:tc>
        <w:tc>
          <w:tcPr>
            <w:tcW w:w="180" w:type="dxa"/>
          </w:tcPr>
          <w:p w14:paraId="32FF29B5" w14:textId="77777777" w:rsidR="00262A67" w:rsidRPr="00507F31" w:rsidRDefault="00262A67" w:rsidP="00262A67">
            <w:pPr>
              <w:pStyle w:val="BodyTextIndentnosp"/>
              <w:tabs>
                <w:tab w:val="decimal" w:pos="1190"/>
              </w:tabs>
              <w:spacing w:line="240" w:lineRule="atLeast"/>
              <w:ind w:left="-115" w:right="-187"/>
              <w:rPr>
                <w:rFonts w:eastAsia="Cordia New"/>
                <w:szCs w:val="22"/>
                <w:lang w:val="en-US" w:bidi="th-TH"/>
              </w:rPr>
            </w:pPr>
          </w:p>
        </w:tc>
        <w:tc>
          <w:tcPr>
            <w:tcW w:w="1348" w:type="dxa"/>
          </w:tcPr>
          <w:p w14:paraId="01EFDF0C" w14:textId="77777777" w:rsidR="00262A67" w:rsidRPr="00507F31" w:rsidRDefault="00262A67" w:rsidP="00262A67">
            <w:pPr>
              <w:jc w:val="right"/>
              <w:rPr>
                <w:rFonts w:ascii="Times New Roman" w:hAnsi="Times New Roman" w:cs="Times New Roman"/>
                <w:sz w:val="22"/>
                <w:szCs w:val="22"/>
                <w:cs/>
              </w:rPr>
            </w:pPr>
          </w:p>
        </w:tc>
      </w:tr>
      <w:tr w:rsidR="00A65072" w:rsidRPr="00225971" w14:paraId="66E90E24" w14:textId="77777777" w:rsidTr="0023255C">
        <w:trPr>
          <w:cantSplit/>
          <w:trHeight w:val="155"/>
        </w:trPr>
        <w:tc>
          <w:tcPr>
            <w:tcW w:w="4050" w:type="dxa"/>
          </w:tcPr>
          <w:p w14:paraId="667931B6" w14:textId="13EEF0E5" w:rsidR="00A65072" w:rsidRPr="00507F31" w:rsidRDefault="00A65072" w:rsidP="00A65072">
            <w:pPr>
              <w:rPr>
                <w:rFonts w:ascii="Times New Roman" w:hAnsi="Times New Roman" w:cs="Times New Roman"/>
                <w:b/>
                <w:bCs/>
                <w:i/>
                <w:iCs/>
                <w:sz w:val="22"/>
                <w:szCs w:val="22"/>
              </w:rPr>
            </w:pPr>
            <w:r w:rsidRPr="00AC6CB8">
              <w:rPr>
                <w:rFonts w:ascii="Times New Roman" w:hAnsi="Times New Roman" w:cs="Times New Roman"/>
                <w:sz w:val="22"/>
                <w:szCs w:val="22"/>
              </w:rPr>
              <w:t>Associate</w:t>
            </w:r>
          </w:p>
        </w:tc>
        <w:tc>
          <w:tcPr>
            <w:tcW w:w="1079" w:type="dxa"/>
          </w:tcPr>
          <w:p w14:paraId="5275095A" w14:textId="005E4B91" w:rsidR="00A65072" w:rsidRPr="00507F31" w:rsidRDefault="00A65072" w:rsidP="00A65072">
            <w:pPr>
              <w:ind w:right="14"/>
              <w:jc w:val="right"/>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6EF4B3A9" w14:textId="77777777" w:rsidR="00A65072" w:rsidRPr="00507F31" w:rsidRDefault="00A65072" w:rsidP="00A65072">
            <w:pPr>
              <w:pStyle w:val="BodyTextIndentnosp"/>
              <w:tabs>
                <w:tab w:val="decimal" w:pos="1271"/>
              </w:tabs>
              <w:spacing w:line="240" w:lineRule="atLeast"/>
              <w:ind w:left="-169" w:right="-79" w:firstLine="54"/>
              <w:rPr>
                <w:szCs w:val="22"/>
                <w:lang w:val="en-US"/>
              </w:rPr>
            </w:pPr>
          </w:p>
        </w:tc>
        <w:tc>
          <w:tcPr>
            <w:tcW w:w="1258" w:type="dxa"/>
          </w:tcPr>
          <w:p w14:paraId="3C9D3ECD" w14:textId="76B08849" w:rsidR="00A65072" w:rsidRPr="00225971" w:rsidRDefault="00A65072" w:rsidP="00A65072">
            <w:pPr>
              <w:jc w:val="right"/>
              <w:rPr>
                <w:rFonts w:ascii="Times New Roman" w:hAnsi="Times New Roman" w:cs="Times New Roman"/>
                <w:sz w:val="22"/>
                <w:szCs w:val="22"/>
              </w:rPr>
            </w:pPr>
            <w:r w:rsidRPr="00046F03">
              <w:rPr>
                <w:rFonts w:ascii="Times New Roman" w:hAnsi="Times New Roman" w:cs="Times New Roman"/>
                <w:sz w:val="22"/>
                <w:szCs w:val="22"/>
              </w:rPr>
              <w:t>6,542</w:t>
            </w:r>
          </w:p>
        </w:tc>
        <w:tc>
          <w:tcPr>
            <w:tcW w:w="182" w:type="dxa"/>
          </w:tcPr>
          <w:p w14:paraId="777F013B" w14:textId="77777777" w:rsidR="00A65072" w:rsidRPr="00507F31" w:rsidRDefault="00A65072" w:rsidP="00A65072">
            <w:pPr>
              <w:pStyle w:val="BodyTextIndentnosp"/>
              <w:tabs>
                <w:tab w:val="decimal" w:pos="1190"/>
              </w:tabs>
              <w:spacing w:line="240" w:lineRule="atLeast"/>
              <w:ind w:left="-115" w:right="-187"/>
              <w:rPr>
                <w:szCs w:val="22"/>
                <w:lang w:val="en-US"/>
              </w:rPr>
            </w:pPr>
          </w:p>
        </w:tc>
        <w:tc>
          <w:tcPr>
            <w:tcW w:w="1260" w:type="dxa"/>
          </w:tcPr>
          <w:p w14:paraId="5E5F2E91" w14:textId="0C77E9DD" w:rsidR="00A65072" w:rsidRPr="00507F31" w:rsidRDefault="00A65072" w:rsidP="00A65072">
            <w:pPr>
              <w:jc w:val="right"/>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048A4D84" w14:textId="77777777" w:rsidR="00A65072" w:rsidRPr="00507F31" w:rsidRDefault="00A65072" w:rsidP="00A65072">
            <w:pPr>
              <w:pStyle w:val="BodyTextIndentnosp"/>
              <w:tabs>
                <w:tab w:val="decimal" w:pos="1190"/>
              </w:tabs>
              <w:spacing w:line="240" w:lineRule="atLeast"/>
              <w:ind w:left="-115" w:right="-187"/>
              <w:rPr>
                <w:rFonts w:eastAsia="Cordia New"/>
                <w:szCs w:val="22"/>
                <w:lang w:val="en-US" w:bidi="th-TH"/>
              </w:rPr>
            </w:pPr>
          </w:p>
        </w:tc>
        <w:tc>
          <w:tcPr>
            <w:tcW w:w="1348" w:type="dxa"/>
          </w:tcPr>
          <w:p w14:paraId="48CC7674" w14:textId="7536E982" w:rsidR="00A65072" w:rsidRPr="00225971" w:rsidRDefault="00A65072" w:rsidP="00A65072">
            <w:pPr>
              <w:jc w:val="right"/>
              <w:rPr>
                <w:rFonts w:ascii="Times New Roman" w:hAnsi="Times New Roman" w:cs="Times New Roman"/>
                <w:sz w:val="22"/>
                <w:szCs w:val="22"/>
                <w:cs/>
              </w:rPr>
            </w:pPr>
            <w:r w:rsidRPr="00046F03">
              <w:rPr>
                <w:rFonts w:ascii="Times New Roman" w:hAnsi="Times New Roman" w:cs="Times New Roman"/>
                <w:sz w:val="22"/>
                <w:szCs w:val="22"/>
              </w:rPr>
              <w:t>6,542</w:t>
            </w:r>
          </w:p>
        </w:tc>
      </w:tr>
      <w:tr w:rsidR="00A65072" w:rsidRPr="00507F31" w14:paraId="64A96924" w14:textId="77777777" w:rsidTr="0023255C">
        <w:trPr>
          <w:cantSplit/>
          <w:trHeight w:val="155"/>
        </w:trPr>
        <w:tc>
          <w:tcPr>
            <w:tcW w:w="4050" w:type="dxa"/>
          </w:tcPr>
          <w:p w14:paraId="725F2F58" w14:textId="5F04C0C4" w:rsidR="00A65072" w:rsidRPr="009C2D20" w:rsidRDefault="00A65072" w:rsidP="00A65072">
            <w:pPr>
              <w:rPr>
                <w:rFonts w:ascii="Times New Roman" w:hAnsi="Times New Roman" w:cstheme="minorBidi"/>
                <w:b/>
                <w:bCs/>
                <w:i/>
                <w:iCs/>
                <w:sz w:val="22"/>
                <w:szCs w:val="22"/>
              </w:rPr>
            </w:pPr>
          </w:p>
        </w:tc>
        <w:tc>
          <w:tcPr>
            <w:tcW w:w="1079" w:type="dxa"/>
          </w:tcPr>
          <w:p w14:paraId="48A83130" w14:textId="77777777" w:rsidR="00A65072" w:rsidRPr="00507F31" w:rsidRDefault="00A65072" w:rsidP="00A65072">
            <w:pPr>
              <w:ind w:right="14"/>
              <w:jc w:val="right"/>
              <w:rPr>
                <w:rFonts w:ascii="Times New Roman" w:hAnsi="Times New Roman" w:cs="Times New Roman"/>
                <w:sz w:val="22"/>
                <w:szCs w:val="22"/>
              </w:rPr>
            </w:pPr>
          </w:p>
        </w:tc>
        <w:tc>
          <w:tcPr>
            <w:tcW w:w="183" w:type="dxa"/>
          </w:tcPr>
          <w:p w14:paraId="7773DFC4" w14:textId="77777777" w:rsidR="00A65072" w:rsidRPr="00507F31" w:rsidRDefault="00A65072" w:rsidP="00A65072">
            <w:pPr>
              <w:pStyle w:val="BodyTextIndentnosp"/>
              <w:tabs>
                <w:tab w:val="decimal" w:pos="1271"/>
              </w:tabs>
              <w:spacing w:line="240" w:lineRule="atLeast"/>
              <w:ind w:left="-169" w:right="-79" w:firstLine="54"/>
              <w:rPr>
                <w:szCs w:val="22"/>
                <w:lang w:val="en-US"/>
              </w:rPr>
            </w:pPr>
          </w:p>
        </w:tc>
        <w:tc>
          <w:tcPr>
            <w:tcW w:w="1258" w:type="dxa"/>
          </w:tcPr>
          <w:p w14:paraId="335C6089" w14:textId="77777777" w:rsidR="00A65072" w:rsidRPr="00225971" w:rsidRDefault="00A65072" w:rsidP="00A65072">
            <w:pPr>
              <w:jc w:val="right"/>
              <w:rPr>
                <w:rFonts w:ascii="Times New Roman" w:hAnsi="Times New Roman" w:cs="Times New Roman"/>
                <w:sz w:val="22"/>
                <w:szCs w:val="22"/>
              </w:rPr>
            </w:pPr>
          </w:p>
        </w:tc>
        <w:tc>
          <w:tcPr>
            <w:tcW w:w="182" w:type="dxa"/>
          </w:tcPr>
          <w:p w14:paraId="79F024D5" w14:textId="77777777" w:rsidR="00A65072" w:rsidRPr="00507F31" w:rsidRDefault="00A65072" w:rsidP="00A65072">
            <w:pPr>
              <w:pStyle w:val="BodyTextIndentnosp"/>
              <w:tabs>
                <w:tab w:val="decimal" w:pos="1190"/>
              </w:tabs>
              <w:spacing w:line="240" w:lineRule="atLeast"/>
              <w:ind w:left="-115" w:right="-187"/>
              <w:rPr>
                <w:szCs w:val="22"/>
                <w:lang w:val="en-US"/>
              </w:rPr>
            </w:pPr>
          </w:p>
        </w:tc>
        <w:tc>
          <w:tcPr>
            <w:tcW w:w="1260" w:type="dxa"/>
          </w:tcPr>
          <w:p w14:paraId="0CC20102" w14:textId="77777777" w:rsidR="00A65072" w:rsidRPr="00507F31" w:rsidRDefault="00A65072" w:rsidP="00A65072">
            <w:pPr>
              <w:jc w:val="right"/>
              <w:rPr>
                <w:rFonts w:ascii="Times New Roman" w:hAnsi="Times New Roman" w:cs="Times New Roman"/>
                <w:sz w:val="22"/>
                <w:szCs w:val="22"/>
              </w:rPr>
            </w:pPr>
          </w:p>
        </w:tc>
        <w:tc>
          <w:tcPr>
            <w:tcW w:w="180" w:type="dxa"/>
          </w:tcPr>
          <w:p w14:paraId="09AD667F" w14:textId="77777777" w:rsidR="00A65072" w:rsidRPr="00507F31" w:rsidRDefault="00A65072" w:rsidP="00A65072">
            <w:pPr>
              <w:pStyle w:val="BodyTextIndentnosp"/>
              <w:tabs>
                <w:tab w:val="decimal" w:pos="1190"/>
              </w:tabs>
              <w:spacing w:line="240" w:lineRule="atLeast"/>
              <w:ind w:left="-115" w:right="-187"/>
              <w:rPr>
                <w:rFonts w:eastAsia="Cordia New"/>
                <w:szCs w:val="22"/>
                <w:lang w:val="en-US" w:bidi="th-TH"/>
              </w:rPr>
            </w:pPr>
          </w:p>
        </w:tc>
        <w:tc>
          <w:tcPr>
            <w:tcW w:w="1348" w:type="dxa"/>
          </w:tcPr>
          <w:p w14:paraId="5C41D586" w14:textId="77777777" w:rsidR="00A65072" w:rsidRPr="00046F03" w:rsidRDefault="00A65072" w:rsidP="00A65072">
            <w:pPr>
              <w:jc w:val="right"/>
              <w:rPr>
                <w:rFonts w:ascii="Times New Roman" w:hAnsi="Times New Roman" w:cs="Times New Roman"/>
                <w:b/>
                <w:bCs/>
                <w:sz w:val="22"/>
                <w:szCs w:val="22"/>
                <w:cs/>
              </w:rPr>
            </w:pPr>
          </w:p>
        </w:tc>
      </w:tr>
      <w:tr w:rsidR="00A65072" w:rsidRPr="00507F31" w14:paraId="4EBFA855" w14:textId="77777777" w:rsidTr="0023255C">
        <w:trPr>
          <w:cantSplit/>
          <w:trHeight w:val="155"/>
        </w:trPr>
        <w:tc>
          <w:tcPr>
            <w:tcW w:w="4050" w:type="dxa"/>
          </w:tcPr>
          <w:p w14:paraId="48FA4437" w14:textId="007113E1" w:rsidR="00A65072" w:rsidRPr="00507F31" w:rsidRDefault="00A65072" w:rsidP="00A65072">
            <w:pPr>
              <w:rPr>
                <w:rFonts w:ascii="Times New Roman" w:hAnsi="Times New Roman" w:cs="Times New Roman"/>
                <w:b/>
                <w:bCs/>
                <w:i/>
                <w:iCs/>
                <w:sz w:val="22"/>
                <w:szCs w:val="22"/>
              </w:rPr>
            </w:pPr>
            <w:r w:rsidRPr="00507F31">
              <w:rPr>
                <w:rFonts w:ascii="Times New Roman" w:hAnsi="Times New Roman" w:cs="Times New Roman"/>
                <w:b/>
                <w:bCs/>
                <w:i/>
                <w:iCs/>
                <w:sz w:val="22"/>
                <w:szCs w:val="22"/>
              </w:rPr>
              <w:t>Right-of-use assets</w:t>
            </w:r>
          </w:p>
        </w:tc>
        <w:tc>
          <w:tcPr>
            <w:tcW w:w="1079" w:type="dxa"/>
          </w:tcPr>
          <w:p w14:paraId="4417D93B" w14:textId="77777777" w:rsidR="00A65072" w:rsidRPr="00507F31" w:rsidRDefault="00A65072" w:rsidP="00A65072">
            <w:pPr>
              <w:ind w:right="14"/>
              <w:jc w:val="right"/>
              <w:rPr>
                <w:rFonts w:ascii="Times New Roman" w:hAnsi="Times New Roman" w:cs="Times New Roman"/>
                <w:sz w:val="22"/>
                <w:szCs w:val="22"/>
              </w:rPr>
            </w:pPr>
          </w:p>
        </w:tc>
        <w:tc>
          <w:tcPr>
            <w:tcW w:w="183" w:type="dxa"/>
          </w:tcPr>
          <w:p w14:paraId="61F591CF" w14:textId="77777777" w:rsidR="00A65072" w:rsidRPr="00507F31" w:rsidRDefault="00A65072" w:rsidP="00A65072">
            <w:pPr>
              <w:pStyle w:val="BodyTextIndentnosp"/>
              <w:tabs>
                <w:tab w:val="decimal" w:pos="1271"/>
              </w:tabs>
              <w:spacing w:line="240" w:lineRule="atLeast"/>
              <w:ind w:left="-169" w:right="-79" w:firstLine="54"/>
              <w:rPr>
                <w:szCs w:val="22"/>
                <w:lang w:val="en-US"/>
              </w:rPr>
            </w:pPr>
          </w:p>
        </w:tc>
        <w:tc>
          <w:tcPr>
            <w:tcW w:w="1258" w:type="dxa"/>
          </w:tcPr>
          <w:p w14:paraId="24E7A930" w14:textId="77777777" w:rsidR="00A65072" w:rsidRPr="00225971" w:rsidRDefault="00A65072" w:rsidP="00A65072">
            <w:pPr>
              <w:jc w:val="right"/>
              <w:rPr>
                <w:rFonts w:ascii="Times New Roman" w:hAnsi="Times New Roman" w:cs="Times New Roman"/>
                <w:sz w:val="22"/>
                <w:szCs w:val="22"/>
              </w:rPr>
            </w:pPr>
          </w:p>
        </w:tc>
        <w:tc>
          <w:tcPr>
            <w:tcW w:w="182" w:type="dxa"/>
          </w:tcPr>
          <w:p w14:paraId="66525AFF" w14:textId="77777777" w:rsidR="00A65072" w:rsidRPr="00507F31" w:rsidRDefault="00A65072" w:rsidP="00A65072">
            <w:pPr>
              <w:pStyle w:val="BodyTextIndentnosp"/>
              <w:tabs>
                <w:tab w:val="decimal" w:pos="1190"/>
              </w:tabs>
              <w:spacing w:line="240" w:lineRule="atLeast"/>
              <w:ind w:left="-115" w:right="-187"/>
              <w:rPr>
                <w:szCs w:val="22"/>
                <w:lang w:val="en-US"/>
              </w:rPr>
            </w:pPr>
          </w:p>
        </w:tc>
        <w:tc>
          <w:tcPr>
            <w:tcW w:w="1260" w:type="dxa"/>
          </w:tcPr>
          <w:p w14:paraId="0079CA33" w14:textId="77777777" w:rsidR="00A65072" w:rsidRPr="00507F31" w:rsidRDefault="00A65072" w:rsidP="00A65072">
            <w:pPr>
              <w:jc w:val="right"/>
              <w:rPr>
                <w:rFonts w:ascii="Times New Roman" w:hAnsi="Times New Roman" w:cs="Times New Roman"/>
                <w:sz w:val="22"/>
                <w:szCs w:val="22"/>
              </w:rPr>
            </w:pPr>
          </w:p>
        </w:tc>
        <w:tc>
          <w:tcPr>
            <w:tcW w:w="180" w:type="dxa"/>
          </w:tcPr>
          <w:p w14:paraId="5B4EA6AC" w14:textId="77777777" w:rsidR="00A65072" w:rsidRPr="00507F31" w:rsidRDefault="00A65072" w:rsidP="00A65072">
            <w:pPr>
              <w:pStyle w:val="BodyTextIndentnosp"/>
              <w:tabs>
                <w:tab w:val="decimal" w:pos="1190"/>
              </w:tabs>
              <w:spacing w:line="240" w:lineRule="atLeast"/>
              <w:ind w:left="-115" w:right="-187"/>
              <w:rPr>
                <w:rFonts w:eastAsia="Cordia New"/>
                <w:szCs w:val="22"/>
                <w:lang w:val="en-US" w:bidi="th-TH"/>
              </w:rPr>
            </w:pPr>
          </w:p>
        </w:tc>
        <w:tc>
          <w:tcPr>
            <w:tcW w:w="1348" w:type="dxa"/>
          </w:tcPr>
          <w:p w14:paraId="735CEB66" w14:textId="77777777" w:rsidR="00A65072" w:rsidRPr="00046F03" w:rsidRDefault="00A65072" w:rsidP="00A65072">
            <w:pPr>
              <w:jc w:val="right"/>
              <w:rPr>
                <w:rFonts w:ascii="Times New Roman" w:hAnsi="Times New Roman" w:cs="Times New Roman"/>
                <w:b/>
                <w:bCs/>
                <w:sz w:val="22"/>
                <w:szCs w:val="22"/>
                <w:cs/>
              </w:rPr>
            </w:pPr>
          </w:p>
        </w:tc>
      </w:tr>
      <w:tr w:rsidR="00A65072" w:rsidRPr="00507F31" w14:paraId="770A5D4B" w14:textId="77777777" w:rsidTr="0023255C">
        <w:trPr>
          <w:cantSplit/>
        </w:trPr>
        <w:tc>
          <w:tcPr>
            <w:tcW w:w="4050" w:type="dxa"/>
          </w:tcPr>
          <w:p w14:paraId="22B6864B" w14:textId="23CE1B3C" w:rsidR="00A65072" w:rsidRPr="00507F31" w:rsidRDefault="00A65072" w:rsidP="00A65072">
            <w:pPr>
              <w:rPr>
                <w:rFonts w:ascii="Times New Roman" w:hAnsi="Times New Roman" w:cs="Times New Roman"/>
                <w:sz w:val="22"/>
                <w:szCs w:val="22"/>
              </w:rPr>
            </w:pPr>
            <w:r w:rsidRPr="00507F31">
              <w:rPr>
                <w:rFonts w:ascii="Times New Roman" w:hAnsi="Times New Roman" w:cs="Times New Roman"/>
                <w:sz w:val="22"/>
                <w:szCs w:val="22"/>
              </w:rPr>
              <w:t>Subsidiaries</w:t>
            </w:r>
          </w:p>
        </w:tc>
        <w:tc>
          <w:tcPr>
            <w:tcW w:w="1079" w:type="dxa"/>
          </w:tcPr>
          <w:p w14:paraId="4F4AC310" w14:textId="78D68D22" w:rsidR="00A65072" w:rsidRPr="00225971" w:rsidRDefault="00A65072" w:rsidP="00A65072">
            <w:pPr>
              <w:ind w:right="14"/>
              <w:jc w:val="right"/>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022A1229" w14:textId="77777777" w:rsidR="00A65072" w:rsidRPr="00225971" w:rsidRDefault="00A65072" w:rsidP="00A65072">
            <w:pPr>
              <w:jc w:val="right"/>
              <w:rPr>
                <w:rFonts w:ascii="Times New Roman" w:hAnsi="Times New Roman" w:cs="Times New Roman"/>
                <w:sz w:val="22"/>
                <w:szCs w:val="22"/>
              </w:rPr>
            </w:pPr>
          </w:p>
        </w:tc>
        <w:tc>
          <w:tcPr>
            <w:tcW w:w="1258" w:type="dxa"/>
          </w:tcPr>
          <w:p w14:paraId="23075E1A" w14:textId="1A700467" w:rsidR="00A65072" w:rsidRPr="00225971" w:rsidRDefault="00A65072" w:rsidP="00A65072">
            <w:pPr>
              <w:tabs>
                <w:tab w:val="decimal" w:pos="1084"/>
              </w:tabs>
              <w:rPr>
                <w:rFonts w:ascii="Times New Roman" w:hAnsi="Times New Roman" w:cs="Times New Roman"/>
                <w:sz w:val="22"/>
                <w:szCs w:val="22"/>
              </w:rPr>
            </w:pPr>
            <w:r w:rsidRPr="00225971">
              <w:rPr>
                <w:rFonts w:ascii="Times New Roman" w:hAnsi="Times New Roman" w:cs="Times New Roman"/>
                <w:sz w:val="22"/>
                <w:szCs w:val="22"/>
              </w:rPr>
              <w:t>-</w:t>
            </w:r>
          </w:p>
        </w:tc>
        <w:tc>
          <w:tcPr>
            <w:tcW w:w="182" w:type="dxa"/>
          </w:tcPr>
          <w:p w14:paraId="6CB1CF8E" w14:textId="77777777" w:rsidR="00A65072" w:rsidRPr="00507F31" w:rsidRDefault="00A65072" w:rsidP="00A65072">
            <w:pPr>
              <w:jc w:val="right"/>
              <w:rPr>
                <w:rFonts w:ascii="Times New Roman" w:hAnsi="Times New Roman" w:cs="Times New Roman"/>
                <w:sz w:val="22"/>
                <w:szCs w:val="22"/>
              </w:rPr>
            </w:pPr>
          </w:p>
        </w:tc>
        <w:tc>
          <w:tcPr>
            <w:tcW w:w="1260" w:type="dxa"/>
          </w:tcPr>
          <w:p w14:paraId="7C746FB2" w14:textId="6DEB4ECB" w:rsidR="00A65072" w:rsidRPr="00507F31" w:rsidRDefault="00A65072" w:rsidP="00A65072">
            <w:pPr>
              <w:jc w:val="right"/>
              <w:rPr>
                <w:rFonts w:ascii="Times New Roman" w:hAnsi="Times New Roman" w:cs="Times New Roman"/>
                <w:sz w:val="22"/>
                <w:szCs w:val="22"/>
              </w:rPr>
            </w:pPr>
            <w:r>
              <w:rPr>
                <w:rFonts w:ascii="Times New Roman" w:hAnsi="Times New Roman" w:cs="Times New Roman"/>
                <w:sz w:val="22"/>
                <w:szCs w:val="22"/>
              </w:rPr>
              <w:t>6,518</w:t>
            </w:r>
          </w:p>
        </w:tc>
        <w:tc>
          <w:tcPr>
            <w:tcW w:w="180" w:type="dxa"/>
          </w:tcPr>
          <w:p w14:paraId="19EDFC46" w14:textId="77777777" w:rsidR="00A65072" w:rsidRPr="00507F31" w:rsidRDefault="00A65072" w:rsidP="00A65072">
            <w:pPr>
              <w:jc w:val="right"/>
              <w:rPr>
                <w:rFonts w:ascii="Times New Roman" w:hAnsi="Times New Roman" w:cs="Times New Roman"/>
                <w:sz w:val="22"/>
                <w:szCs w:val="22"/>
              </w:rPr>
            </w:pPr>
          </w:p>
        </w:tc>
        <w:tc>
          <w:tcPr>
            <w:tcW w:w="1348" w:type="dxa"/>
          </w:tcPr>
          <w:p w14:paraId="59F3BF9A" w14:textId="2F8D81E2" w:rsidR="00A65072" w:rsidRPr="00507F31" w:rsidRDefault="00A65072" w:rsidP="00A65072">
            <w:pPr>
              <w:jc w:val="right"/>
              <w:rPr>
                <w:rFonts w:ascii="Times New Roman" w:hAnsi="Times New Roman" w:cs="Times New Roman"/>
                <w:sz w:val="22"/>
                <w:szCs w:val="22"/>
              </w:rPr>
            </w:pPr>
            <w:r>
              <w:rPr>
                <w:rFonts w:ascii="Times New Roman" w:hAnsi="Times New Roman" w:cs="Times New Roman"/>
                <w:sz w:val="22"/>
                <w:szCs w:val="22"/>
              </w:rPr>
              <w:t>940</w:t>
            </w:r>
          </w:p>
        </w:tc>
      </w:tr>
      <w:tr w:rsidR="00A65072" w:rsidRPr="00507F31" w14:paraId="020164B3" w14:textId="77777777" w:rsidTr="0023255C">
        <w:trPr>
          <w:cantSplit/>
        </w:trPr>
        <w:tc>
          <w:tcPr>
            <w:tcW w:w="4050" w:type="dxa"/>
          </w:tcPr>
          <w:p w14:paraId="332030CF" w14:textId="77777777" w:rsidR="00A65072" w:rsidRPr="00E543BE" w:rsidRDefault="00A65072" w:rsidP="00A65072">
            <w:pPr>
              <w:rPr>
                <w:rFonts w:ascii="Times New Roman" w:hAnsi="Times New Roman" w:cs="Times New Roman"/>
                <w:sz w:val="18"/>
                <w:szCs w:val="18"/>
              </w:rPr>
            </w:pPr>
          </w:p>
        </w:tc>
        <w:tc>
          <w:tcPr>
            <w:tcW w:w="1079" w:type="dxa"/>
          </w:tcPr>
          <w:p w14:paraId="74FD4EBD" w14:textId="77777777" w:rsidR="00A65072" w:rsidRPr="00E543BE" w:rsidRDefault="00A65072" w:rsidP="00A65072">
            <w:pPr>
              <w:ind w:right="14"/>
              <w:jc w:val="right"/>
              <w:rPr>
                <w:rFonts w:ascii="Times New Roman" w:hAnsi="Times New Roman" w:cs="Times New Roman"/>
                <w:sz w:val="18"/>
                <w:szCs w:val="18"/>
              </w:rPr>
            </w:pPr>
          </w:p>
        </w:tc>
        <w:tc>
          <w:tcPr>
            <w:tcW w:w="183" w:type="dxa"/>
          </w:tcPr>
          <w:p w14:paraId="34C29053" w14:textId="77777777" w:rsidR="00A65072" w:rsidRPr="00E543BE" w:rsidRDefault="00A65072" w:rsidP="00A65072">
            <w:pPr>
              <w:jc w:val="right"/>
              <w:rPr>
                <w:rFonts w:ascii="Times New Roman" w:hAnsi="Times New Roman" w:cs="Times New Roman"/>
                <w:sz w:val="18"/>
                <w:szCs w:val="18"/>
              </w:rPr>
            </w:pPr>
          </w:p>
        </w:tc>
        <w:tc>
          <w:tcPr>
            <w:tcW w:w="1258" w:type="dxa"/>
          </w:tcPr>
          <w:p w14:paraId="2727925A" w14:textId="77777777" w:rsidR="00A65072" w:rsidRPr="00046F03" w:rsidRDefault="00A65072" w:rsidP="00A65072">
            <w:pPr>
              <w:tabs>
                <w:tab w:val="decimal" w:pos="1084"/>
              </w:tabs>
              <w:jc w:val="right"/>
              <w:rPr>
                <w:rFonts w:ascii="Times New Roman" w:hAnsi="Times New Roman" w:cs="Times New Roman"/>
                <w:b/>
                <w:bCs/>
                <w:sz w:val="18"/>
                <w:szCs w:val="18"/>
              </w:rPr>
            </w:pPr>
          </w:p>
        </w:tc>
        <w:tc>
          <w:tcPr>
            <w:tcW w:w="182" w:type="dxa"/>
          </w:tcPr>
          <w:p w14:paraId="34264423" w14:textId="77777777" w:rsidR="00A65072" w:rsidRPr="00E543BE" w:rsidRDefault="00A65072" w:rsidP="00A65072">
            <w:pPr>
              <w:jc w:val="right"/>
              <w:rPr>
                <w:rFonts w:ascii="Times New Roman" w:hAnsi="Times New Roman" w:cs="Times New Roman"/>
                <w:sz w:val="18"/>
                <w:szCs w:val="18"/>
              </w:rPr>
            </w:pPr>
          </w:p>
        </w:tc>
        <w:tc>
          <w:tcPr>
            <w:tcW w:w="1260" w:type="dxa"/>
          </w:tcPr>
          <w:p w14:paraId="3B10CA75" w14:textId="77777777" w:rsidR="00A65072" w:rsidRPr="00E543BE" w:rsidRDefault="00A65072" w:rsidP="00A65072">
            <w:pPr>
              <w:jc w:val="right"/>
              <w:rPr>
                <w:rFonts w:ascii="Times New Roman" w:hAnsi="Times New Roman" w:cs="Times New Roman"/>
                <w:sz w:val="18"/>
                <w:szCs w:val="18"/>
              </w:rPr>
            </w:pPr>
          </w:p>
        </w:tc>
        <w:tc>
          <w:tcPr>
            <w:tcW w:w="180" w:type="dxa"/>
          </w:tcPr>
          <w:p w14:paraId="0E33B8E2" w14:textId="77777777" w:rsidR="00A65072" w:rsidRPr="00E543BE" w:rsidRDefault="00A65072" w:rsidP="00A65072">
            <w:pPr>
              <w:jc w:val="right"/>
              <w:rPr>
                <w:rFonts w:ascii="Times New Roman" w:hAnsi="Times New Roman" w:cs="Times New Roman"/>
                <w:sz w:val="18"/>
                <w:szCs w:val="18"/>
              </w:rPr>
            </w:pPr>
          </w:p>
        </w:tc>
        <w:tc>
          <w:tcPr>
            <w:tcW w:w="1348" w:type="dxa"/>
          </w:tcPr>
          <w:p w14:paraId="7148696D" w14:textId="77777777" w:rsidR="00A65072" w:rsidRPr="00E543BE" w:rsidRDefault="00A65072" w:rsidP="00A65072">
            <w:pPr>
              <w:jc w:val="right"/>
              <w:rPr>
                <w:rFonts w:ascii="Times New Roman" w:hAnsi="Times New Roman" w:cs="Times New Roman"/>
                <w:sz w:val="18"/>
                <w:szCs w:val="18"/>
              </w:rPr>
            </w:pPr>
          </w:p>
        </w:tc>
      </w:tr>
      <w:tr w:rsidR="00A65072" w:rsidRPr="00507F31" w14:paraId="33088BC0" w14:textId="77777777" w:rsidTr="0023255C">
        <w:trPr>
          <w:cantSplit/>
        </w:trPr>
        <w:tc>
          <w:tcPr>
            <w:tcW w:w="4050" w:type="dxa"/>
          </w:tcPr>
          <w:p w14:paraId="79CB2A4E" w14:textId="7A980BED" w:rsidR="00A65072" w:rsidRPr="00507F31" w:rsidRDefault="00A65072" w:rsidP="00A65072">
            <w:pPr>
              <w:rPr>
                <w:rFonts w:ascii="Times New Roman" w:hAnsi="Times New Roman" w:cs="Times New Roman"/>
                <w:b/>
                <w:bCs/>
                <w:i/>
                <w:iCs/>
                <w:sz w:val="22"/>
                <w:szCs w:val="22"/>
              </w:rPr>
            </w:pPr>
            <w:r w:rsidRPr="00507F31">
              <w:rPr>
                <w:rFonts w:ascii="Times New Roman" w:hAnsi="Times New Roman" w:cs="Times New Roman"/>
                <w:b/>
                <w:bCs/>
                <w:i/>
                <w:iCs/>
                <w:sz w:val="22"/>
                <w:szCs w:val="22"/>
              </w:rPr>
              <w:t>Trade accounts payable</w:t>
            </w:r>
          </w:p>
        </w:tc>
        <w:tc>
          <w:tcPr>
            <w:tcW w:w="1079" w:type="dxa"/>
          </w:tcPr>
          <w:p w14:paraId="0222E7AE" w14:textId="77777777" w:rsidR="00A65072" w:rsidRPr="00507F31" w:rsidRDefault="00A65072" w:rsidP="00A65072">
            <w:pPr>
              <w:ind w:right="14"/>
              <w:jc w:val="right"/>
              <w:rPr>
                <w:rFonts w:ascii="Times New Roman" w:hAnsi="Times New Roman" w:cs="Times New Roman"/>
                <w:sz w:val="22"/>
                <w:szCs w:val="22"/>
              </w:rPr>
            </w:pPr>
          </w:p>
        </w:tc>
        <w:tc>
          <w:tcPr>
            <w:tcW w:w="183" w:type="dxa"/>
          </w:tcPr>
          <w:p w14:paraId="101E9CB6" w14:textId="77777777" w:rsidR="00A65072" w:rsidRPr="00507F31" w:rsidRDefault="00A65072" w:rsidP="00A65072">
            <w:pPr>
              <w:jc w:val="right"/>
              <w:rPr>
                <w:rFonts w:ascii="Times New Roman" w:hAnsi="Times New Roman" w:cs="Times New Roman"/>
                <w:sz w:val="22"/>
                <w:szCs w:val="22"/>
              </w:rPr>
            </w:pPr>
          </w:p>
        </w:tc>
        <w:tc>
          <w:tcPr>
            <w:tcW w:w="1258" w:type="dxa"/>
          </w:tcPr>
          <w:p w14:paraId="016EA2D4" w14:textId="77777777" w:rsidR="00A65072" w:rsidRPr="00046F03" w:rsidRDefault="00A65072" w:rsidP="00A65072">
            <w:pPr>
              <w:tabs>
                <w:tab w:val="decimal" w:pos="1084"/>
              </w:tabs>
              <w:jc w:val="right"/>
              <w:rPr>
                <w:rFonts w:ascii="Times New Roman" w:hAnsi="Times New Roman" w:cs="Times New Roman"/>
                <w:b/>
                <w:bCs/>
                <w:sz w:val="22"/>
                <w:szCs w:val="22"/>
              </w:rPr>
            </w:pPr>
          </w:p>
        </w:tc>
        <w:tc>
          <w:tcPr>
            <w:tcW w:w="182" w:type="dxa"/>
          </w:tcPr>
          <w:p w14:paraId="0C6945AF" w14:textId="77777777" w:rsidR="00A65072" w:rsidRPr="00507F31" w:rsidRDefault="00A65072" w:rsidP="00A65072">
            <w:pPr>
              <w:jc w:val="right"/>
              <w:rPr>
                <w:rFonts w:ascii="Times New Roman" w:hAnsi="Times New Roman" w:cs="Times New Roman"/>
                <w:sz w:val="22"/>
                <w:szCs w:val="22"/>
              </w:rPr>
            </w:pPr>
          </w:p>
        </w:tc>
        <w:tc>
          <w:tcPr>
            <w:tcW w:w="1260" w:type="dxa"/>
          </w:tcPr>
          <w:p w14:paraId="3DA2F390" w14:textId="77777777" w:rsidR="00A65072" w:rsidRPr="00507F31" w:rsidRDefault="00A65072" w:rsidP="00A65072">
            <w:pPr>
              <w:jc w:val="right"/>
              <w:rPr>
                <w:rFonts w:ascii="Times New Roman" w:hAnsi="Times New Roman" w:cs="Times New Roman"/>
                <w:sz w:val="22"/>
                <w:szCs w:val="22"/>
              </w:rPr>
            </w:pPr>
          </w:p>
        </w:tc>
        <w:tc>
          <w:tcPr>
            <w:tcW w:w="180" w:type="dxa"/>
          </w:tcPr>
          <w:p w14:paraId="2F66A801" w14:textId="77777777" w:rsidR="00A65072" w:rsidRPr="00507F31" w:rsidRDefault="00A65072" w:rsidP="00A65072">
            <w:pPr>
              <w:jc w:val="right"/>
              <w:rPr>
                <w:rFonts w:ascii="Times New Roman" w:hAnsi="Times New Roman" w:cs="Times New Roman"/>
                <w:sz w:val="22"/>
                <w:szCs w:val="22"/>
              </w:rPr>
            </w:pPr>
          </w:p>
        </w:tc>
        <w:tc>
          <w:tcPr>
            <w:tcW w:w="1348" w:type="dxa"/>
          </w:tcPr>
          <w:p w14:paraId="1047F181" w14:textId="77777777" w:rsidR="00A65072" w:rsidRPr="00507F31" w:rsidRDefault="00A65072" w:rsidP="00A65072">
            <w:pPr>
              <w:jc w:val="right"/>
              <w:rPr>
                <w:rFonts w:ascii="Times New Roman" w:hAnsi="Times New Roman" w:cs="Times New Roman"/>
                <w:sz w:val="22"/>
                <w:szCs w:val="22"/>
              </w:rPr>
            </w:pPr>
          </w:p>
        </w:tc>
      </w:tr>
      <w:tr w:rsidR="00A65072" w:rsidRPr="00507F31" w14:paraId="15B6A498" w14:textId="77777777" w:rsidTr="0023255C">
        <w:trPr>
          <w:cantSplit/>
        </w:trPr>
        <w:tc>
          <w:tcPr>
            <w:tcW w:w="4050" w:type="dxa"/>
          </w:tcPr>
          <w:p w14:paraId="18670F26" w14:textId="7D39EBA5" w:rsidR="00A65072" w:rsidRPr="00507F31" w:rsidRDefault="00A65072" w:rsidP="00A65072">
            <w:pPr>
              <w:rPr>
                <w:rFonts w:ascii="Times New Roman" w:hAnsi="Times New Roman" w:cs="Times New Roman"/>
                <w:sz w:val="22"/>
                <w:szCs w:val="22"/>
              </w:rPr>
            </w:pPr>
            <w:r w:rsidRPr="00507F31">
              <w:rPr>
                <w:rFonts w:ascii="Times New Roman" w:hAnsi="Times New Roman" w:cs="Times New Roman"/>
                <w:sz w:val="22"/>
                <w:szCs w:val="22"/>
              </w:rPr>
              <w:t>Subsidiaries</w:t>
            </w:r>
          </w:p>
        </w:tc>
        <w:tc>
          <w:tcPr>
            <w:tcW w:w="1079" w:type="dxa"/>
          </w:tcPr>
          <w:p w14:paraId="44BCDEB9" w14:textId="122CC1ED" w:rsidR="00A65072" w:rsidRPr="00225971" w:rsidRDefault="00A65072" w:rsidP="00A65072">
            <w:pPr>
              <w:ind w:right="14"/>
              <w:jc w:val="right"/>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1CB948B5" w14:textId="77777777" w:rsidR="00A65072" w:rsidRPr="00225971" w:rsidRDefault="00A65072" w:rsidP="00A65072">
            <w:pPr>
              <w:jc w:val="right"/>
              <w:rPr>
                <w:rFonts w:ascii="Times New Roman" w:hAnsi="Times New Roman" w:cs="Times New Roman"/>
                <w:sz w:val="22"/>
                <w:szCs w:val="22"/>
              </w:rPr>
            </w:pPr>
          </w:p>
        </w:tc>
        <w:tc>
          <w:tcPr>
            <w:tcW w:w="1258" w:type="dxa"/>
          </w:tcPr>
          <w:p w14:paraId="0B271801" w14:textId="1183A1BC" w:rsidR="00A65072" w:rsidRPr="00225971" w:rsidRDefault="00A65072" w:rsidP="00A65072">
            <w:pPr>
              <w:tabs>
                <w:tab w:val="decimal" w:pos="1084"/>
              </w:tabs>
              <w:rPr>
                <w:rFonts w:ascii="Times New Roman" w:hAnsi="Times New Roman" w:cs="Times New Roman"/>
                <w:sz w:val="22"/>
                <w:szCs w:val="22"/>
              </w:rPr>
            </w:pPr>
            <w:r w:rsidRPr="00225971">
              <w:rPr>
                <w:rFonts w:ascii="Times New Roman" w:hAnsi="Times New Roman" w:cs="Times New Roman"/>
                <w:sz w:val="22"/>
                <w:szCs w:val="22"/>
              </w:rPr>
              <w:t>-</w:t>
            </w:r>
          </w:p>
        </w:tc>
        <w:tc>
          <w:tcPr>
            <w:tcW w:w="182" w:type="dxa"/>
          </w:tcPr>
          <w:p w14:paraId="75D0A671" w14:textId="77777777" w:rsidR="00A65072" w:rsidRPr="00507F31" w:rsidRDefault="00A65072" w:rsidP="00A65072">
            <w:pPr>
              <w:jc w:val="right"/>
              <w:rPr>
                <w:rFonts w:ascii="Times New Roman" w:hAnsi="Times New Roman" w:cs="Times New Roman"/>
                <w:sz w:val="22"/>
                <w:szCs w:val="22"/>
              </w:rPr>
            </w:pPr>
          </w:p>
        </w:tc>
        <w:tc>
          <w:tcPr>
            <w:tcW w:w="1260" w:type="dxa"/>
          </w:tcPr>
          <w:p w14:paraId="608E3336" w14:textId="359E6866" w:rsidR="00A65072" w:rsidRPr="00507F31" w:rsidRDefault="00A65072" w:rsidP="00A65072">
            <w:pPr>
              <w:jc w:val="right"/>
              <w:rPr>
                <w:rFonts w:ascii="Times New Roman" w:hAnsi="Times New Roman" w:cs="Times New Roman"/>
                <w:sz w:val="22"/>
                <w:szCs w:val="22"/>
              </w:rPr>
            </w:pPr>
            <w:r>
              <w:rPr>
                <w:rFonts w:ascii="Times New Roman" w:hAnsi="Times New Roman" w:cs="Times New Roman"/>
                <w:sz w:val="22"/>
                <w:szCs w:val="22"/>
              </w:rPr>
              <w:t>841</w:t>
            </w:r>
          </w:p>
        </w:tc>
        <w:tc>
          <w:tcPr>
            <w:tcW w:w="180" w:type="dxa"/>
          </w:tcPr>
          <w:p w14:paraId="4A4F89B0" w14:textId="77777777" w:rsidR="00A65072" w:rsidRPr="00507F31" w:rsidRDefault="00A65072" w:rsidP="00A65072">
            <w:pPr>
              <w:jc w:val="right"/>
              <w:rPr>
                <w:rFonts w:ascii="Times New Roman" w:hAnsi="Times New Roman" w:cs="Times New Roman"/>
                <w:b/>
                <w:bCs/>
                <w:sz w:val="22"/>
                <w:szCs w:val="22"/>
              </w:rPr>
            </w:pPr>
          </w:p>
        </w:tc>
        <w:tc>
          <w:tcPr>
            <w:tcW w:w="1348" w:type="dxa"/>
          </w:tcPr>
          <w:p w14:paraId="6862146E" w14:textId="1DFC7B99" w:rsidR="00A65072" w:rsidRPr="00507F31" w:rsidRDefault="00A65072" w:rsidP="00A65072">
            <w:pPr>
              <w:jc w:val="right"/>
              <w:rPr>
                <w:rFonts w:ascii="Times New Roman" w:hAnsi="Times New Roman" w:cs="Times New Roman"/>
                <w:sz w:val="22"/>
                <w:szCs w:val="22"/>
              </w:rPr>
            </w:pPr>
            <w:r>
              <w:rPr>
                <w:rFonts w:ascii="Times New Roman" w:hAnsi="Times New Roman" w:cs="Times New Roman"/>
                <w:sz w:val="22"/>
                <w:szCs w:val="22"/>
              </w:rPr>
              <w:t>5</w:t>
            </w:r>
            <w:r w:rsidR="0081605A">
              <w:rPr>
                <w:rFonts w:ascii="Times New Roman" w:hAnsi="Times New Roman" w:cs="Times New Roman"/>
                <w:sz w:val="22"/>
                <w:szCs w:val="22"/>
              </w:rPr>
              <w:t>5</w:t>
            </w:r>
            <w:r>
              <w:rPr>
                <w:rFonts w:ascii="Times New Roman" w:hAnsi="Times New Roman" w:cs="Times New Roman"/>
                <w:sz w:val="22"/>
                <w:szCs w:val="22"/>
              </w:rPr>
              <w:t>9</w:t>
            </w:r>
          </w:p>
        </w:tc>
      </w:tr>
      <w:tr w:rsidR="00A65072" w:rsidRPr="00507F31" w14:paraId="2458C458" w14:textId="77777777" w:rsidTr="0023255C">
        <w:trPr>
          <w:cantSplit/>
        </w:trPr>
        <w:tc>
          <w:tcPr>
            <w:tcW w:w="4050" w:type="dxa"/>
          </w:tcPr>
          <w:p w14:paraId="2B2DE8A6" w14:textId="0FD69589" w:rsidR="00A65072" w:rsidRPr="00507F31" w:rsidRDefault="00A65072" w:rsidP="00A65072">
            <w:pPr>
              <w:rPr>
                <w:rFonts w:ascii="Times New Roman" w:hAnsi="Times New Roman" w:cs="Times New Roman"/>
                <w:sz w:val="22"/>
                <w:szCs w:val="22"/>
              </w:rPr>
            </w:pPr>
            <w:r w:rsidRPr="00AC6CB8">
              <w:rPr>
                <w:rFonts w:ascii="Times New Roman" w:hAnsi="Times New Roman" w:cs="Times New Roman"/>
                <w:sz w:val="22"/>
                <w:szCs w:val="22"/>
              </w:rPr>
              <w:t>Associate</w:t>
            </w:r>
          </w:p>
        </w:tc>
        <w:tc>
          <w:tcPr>
            <w:tcW w:w="1079" w:type="dxa"/>
          </w:tcPr>
          <w:p w14:paraId="1B42FAF4" w14:textId="4E6AA01F" w:rsidR="00A65072" w:rsidRPr="00507F31" w:rsidRDefault="00A65072" w:rsidP="00A65072">
            <w:pPr>
              <w:ind w:right="14"/>
              <w:jc w:val="right"/>
              <w:rPr>
                <w:rFonts w:ascii="Times New Roman" w:hAnsi="Times New Roman" w:cs="Times New Roman"/>
                <w:sz w:val="22"/>
                <w:szCs w:val="22"/>
              </w:rPr>
            </w:pPr>
            <w:r>
              <w:rPr>
                <w:rFonts w:ascii="Times New Roman" w:hAnsi="Times New Roman" w:cs="Times New Roman"/>
                <w:sz w:val="22"/>
                <w:szCs w:val="22"/>
              </w:rPr>
              <w:t>191,607</w:t>
            </w:r>
          </w:p>
        </w:tc>
        <w:tc>
          <w:tcPr>
            <w:tcW w:w="183" w:type="dxa"/>
          </w:tcPr>
          <w:p w14:paraId="73A22387" w14:textId="77777777" w:rsidR="00A65072" w:rsidRPr="00507F31" w:rsidRDefault="00A65072" w:rsidP="00A65072">
            <w:pPr>
              <w:jc w:val="right"/>
              <w:rPr>
                <w:rFonts w:ascii="Times New Roman" w:hAnsi="Times New Roman" w:cs="Times New Roman"/>
                <w:sz w:val="22"/>
                <w:szCs w:val="22"/>
              </w:rPr>
            </w:pPr>
          </w:p>
        </w:tc>
        <w:tc>
          <w:tcPr>
            <w:tcW w:w="1258" w:type="dxa"/>
          </w:tcPr>
          <w:p w14:paraId="2E39D76C" w14:textId="19761108" w:rsidR="00A65072" w:rsidRPr="00AC6CB8" w:rsidRDefault="00A65072" w:rsidP="00A65072">
            <w:pPr>
              <w:jc w:val="right"/>
              <w:rPr>
                <w:rFonts w:ascii="Times New Roman" w:hAnsi="Times New Roman" w:cs="Angsana New"/>
                <w:sz w:val="22"/>
              </w:rPr>
            </w:pPr>
            <w:r w:rsidRPr="00046F03">
              <w:rPr>
                <w:rFonts w:ascii="Times New Roman" w:hAnsi="Times New Roman" w:cs="Times New Roman"/>
                <w:sz w:val="22"/>
                <w:szCs w:val="22"/>
              </w:rPr>
              <w:t>405,965</w:t>
            </w:r>
          </w:p>
        </w:tc>
        <w:tc>
          <w:tcPr>
            <w:tcW w:w="182" w:type="dxa"/>
          </w:tcPr>
          <w:p w14:paraId="7C0A1AEE" w14:textId="77777777" w:rsidR="00A65072" w:rsidRPr="00507F31" w:rsidRDefault="00A65072" w:rsidP="00A65072">
            <w:pPr>
              <w:jc w:val="right"/>
              <w:rPr>
                <w:rFonts w:ascii="Times New Roman" w:hAnsi="Times New Roman" w:cs="Times New Roman"/>
                <w:sz w:val="22"/>
                <w:szCs w:val="22"/>
              </w:rPr>
            </w:pPr>
          </w:p>
        </w:tc>
        <w:tc>
          <w:tcPr>
            <w:tcW w:w="1260" w:type="dxa"/>
          </w:tcPr>
          <w:p w14:paraId="2AB80E5B" w14:textId="51BF9A6D" w:rsidR="00A65072" w:rsidRPr="000E2E12" w:rsidRDefault="00A65072" w:rsidP="00A65072">
            <w:pPr>
              <w:jc w:val="right"/>
              <w:rPr>
                <w:rFonts w:ascii="Times New Roman" w:hAnsi="Times New Roman" w:cs="Times New Roman"/>
                <w:sz w:val="22"/>
                <w:szCs w:val="22"/>
                <w:cs/>
              </w:rPr>
            </w:pPr>
            <w:r>
              <w:rPr>
                <w:rFonts w:ascii="Times New Roman" w:hAnsi="Times New Roman" w:cs="Times New Roman"/>
                <w:sz w:val="22"/>
                <w:szCs w:val="22"/>
              </w:rPr>
              <w:t>191,607</w:t>
            </w:r>
          </w:p>
        </w:tc>
        <w:tc>
          <w:tcPr>
            <w:tcW w:w="180" w:type="dxa"/>
          </w:tcPr>
          <w:p w14:paraId="720B7021" w14:textId="77777777" w:rsidR="00A65072" w:rsidRPr="00507F31" w:rsidRDefault="00A65072" w:rsidP="00A65072">
            <w:pPr>
              <w:jc w:val="right"/>
              <w:rPr>
                <w:rFonts w:ascii="Times New Roman" w:hAnsi="Times New Roman" w:cs="Times New Roman"/>
                <w:b/>
                <w:bCs/>
                <w:sz w:val="22"/>
                <w:szCs w:val="22"/>
              </w:rPr>
            </w:pPr>
          </w:p>
        </w:tc>
        <w:tc>
          <w:tcPr>
            <w:tcW w:w="1348" w:type="dxa"/>
          </w:tcPr>
          <w:p w14:paraId="3BD98F3C" w14:textId="0DC1E012" w:rsidR="00A65072" w:rsidRPr="00507F31" w:rsidRDefault="00A65072" w:rsidP="00A65072">
            <w:pPr>
              <w:jc w:val="right"/>
              <w:rPr>
                <w:rFonts w:ascii="Times New Roman" w:hAnsi="Times New Roman" w:cs="Times New Roman"/>
                <w:sz w:val="22"/>
                <w:szCs w:val="22"/>
              </w:rPr>
            </w:pPr>
            <w:r w:rsidRPr="00046F03">
              <w:rPr>
                <w:rFonts w:ascii="Times New Roman" w:hAnsi="Times New Roman" w:cs="Times New Roman"/>
                <w:sz w:val="22"/>
                <w:szCs w:val="22"/>
              </w:rPr>
              <w:t>405,965</w:t>
            </w:r>
            <w:r w:rsidRPr="00046F03">
              <w:rPr>
                <w:rFonts w:ascii="Times New Roman" w:hAnsi="Times New Roman" w:cs="Times New Roman"/>
                <w:sz w:val="22"/>
                <w:szCs w:val="22"/>
              </w:rPr>
              <w:tab/>
            </w:r>
          </w:p>
        </w:tc>
      </w:tr>
      <w:tr w:rsidR="00A65072" w:rsidRPr="006E1A90" w14:paraId="544B09ED" w14:textId="77777777" w:rsidTr="0023255C">
        <w:trPr>
          <w:cantSplit/>
        </w:trPr>
        <w:tc>
          <w:tcPr>
            <w:tcW w:w="4050" w:type="dxa"/>
          </w:tcPr>
          <w:p w14:paraId="3CBB30B3" w14:textId="35A0A327" w:rsidR="00A65072" w:rsidRPr="00AC6CB8" w:rsidRDefault="00A65072" w:rsidP="00A65072">
            <w:pPr>
              <w:rPr>
                <w:rFonts w:ascii="Times New Roman" w:hAnsi="Times New Roman" w:cs="Times New Roman"/>
                <w:sz w:val="22"/>
                <w:szCs w:val="22"/>
              </w:rPr>
            </w:pPr>
            <w:r w:rsidRPr="00A676FB">
              <w:rPr>
                <w:rFonts w:ascii="Times New Roman" w:hAnsi="Times New Roman" w:cs="Times New Roman"/>
                <w:sz w:val="22"/>
                <w:szCs w:val="22"/>
              </w:rPr>
              <w:t>Other related parties</w:t>
            </w:r>
          </w:p>
        </w:tc>
        <w:tc>
          <w:tcPr>
            <w:tcW w:w="1079" w:type="dxa"/>
          </w:tcPr>
          <w:p w14:paraId="74482268" w14:textId="394442EC" w:rsidR="00A65072" w:rsidRPr="00AC6CB8" w:rsidRDefault="00A65072" w:rsidP="00A65072">
            <w:pPr>
              <w:ind w:right="14"/>
              <w:jc w:val="right"/>
              <w:rPr>
                <w:rFonts w:ascii="Times New Roman" w:hAnsi="Times New Roman" w:cs="Times New Roman"/>
                <w:sz w:val="22"/>
                <w:szCs w:val="22"/>
                <w:cs/>
              </w:rPr>
            </w:pPr>
            <w:r w:rsidRPr="00225971">
              <w:rPr>
                <w:rFonts w:ascii="Times New Roman" w:hAnsi="Times New Roman" w:cs="Times New Roman"/>
                <w:sz w:val="22"/>
                <w:szCs w:val="22"/>
              </w:rPr>
              <w:t>-</w:t>
            </w:r>
          </w:p>
        </w:tc>
        <w:tc>
          <w:tcPr>
            <w:tcW w:w="183" w:type="dxa"/>
          </w:tcPr>
          <w:p w14:paraId="0E5CF8C1" w14:textId="77777777" w:rsidR="00A65072" w:rsidRPr="00507F31" w:rsidRDefault="00A65072" w:rsidP="00A65072">
            <w:pPr>
              <w:jc w:val="right"/>
              <w:rPr>
                <w:rFonts w:ascii="Times New Roman" w:hAnsi="Times New Roman" w:cs="Times New Roman"/>
                <w:sz w:val="22"/>
                <w:szCs w:val="22"/>
              </w:rPr>
            </w:pPr>
          </w:p>
        </w:tc>
        <w:tc>
          <w:tcPr>
            <w:tcW w:w="1258" w:type="dxa"/>
          </w:tcPr>
          <w:p w14:paraId="1FBFB917" w14:textId="59DF58FF" w:rsidR="00A65072" w:rsidRPr="006504B5" w:rsidRDefault="00A65072" w:rsidP="00A65072">
            <w:pPr>
              <w:jc w:val="right"/>
              <w:rPr>
                <w:rFonts w:ascii="Times New Roman" w:hAnsi="Times New Roman" w:cs="Times New Roman"/>
                <w:sz w:val="22"/>
                <w:szCs w:val="22"/>
              </w:rPr>
            </w:pPr>
            <w:r>
              <w:rPr>
                <w:rFonts w:ascii="Times New Roman" w:hAnsi="Times New Roman" w:cs="Times New Roman"/>
                <w:sz w:val="22"/>
                <w:szCs w:val="22"/>
              </w:rPr>
              <w:t>10</w:t>
            </w:r>
          </w:p>
        </w:tc>
        <w:tc>
          <w:tcPr>
            <w:tcW w:w="182" w:type="dxa"/>
          </w:tcPr>
          <w:p w14:paraId="192C6AF2" w14:textId="77777777" w:rsidR="00A65072" w:rsidRPr="00046F03" w:rsidRDefault="00A65072" w:rsidP="00A65072">
            <w:pPr>
              <w:jc w:val="right"/>
              <w:rPr>
                <w:rFonts w:ascii="Times New Roman" w:hAnsi="Times New Roman" w:cs="Times New Roman"/>
                <w:b/>
                <w:bCs/>
                <w:sz w:val="22"/>
                <w:szCs w:val="22"/>
              </w:rPr>
            </w:pPr>
          </w:p>
        </w:tc>
        <w:tc>
          <w:tcPr>
            <w:tcW w:w="1260" w:type="dxa"/>
          </w:tcPr>
          <w:p w14:paraId="580F733F" w14:textId="46CFD898" w:rsidR="00A65072" w:rsidRPr="00046F03" w:rsidRDefault="00A65072" w:rsidP="00A65072">
            <w:pPr>
              <w:jc w:val="right"/>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63C50D9A" w14:textId="77777777" w:rsidR="00A65072" w:rsidRPr="00046F03" w:rsidRDefault="00A65072" w:rsidP="00A65072">
            <w:pPr>
              <w:jc w:val="right"/>
              <w:rPr>
                <w:rFonts w:ascii="Times New Roman" w:hAnsi="Times New Roman" w:cs="Times New Roman"/>
                <w:sz w:val="22"/>
                <w:szCs w:val="22"/>
              </w:rPr>
            </w:pPr>
          </w:p>
        </w:tc>
        <w:tc>
          <w:tcPr>
            <w:tcW w:w="1348" w:type="dxa"/>
          </w:tcPr>
          <w:p w14:paraId="19A7C55C" w14:textId="46A7AD0B" w:rsidR="00A65072" w:rsidRPr="006E1A90" w:rsidRDefault="00A65072" w:rsidP="00A65072">
            <w:pPr>
              <w:jc w:val="right"/>
              <w:rPr>
                <w:rFonts w:ascii="Times New Roman" w:hAnsi="Times New Roman" w:cs="Times New Roman"/>
                <w:sz w:val="22"/>
                <w:szCs w:val="22"/>
              </w:rPr>
            </w:pPr>
            <w:r w:rsidRPr="00046F03">
              <w:rPr>
                <w:rFonts w:ascii="Times New Roman" w:hAnsi="Times New Roman" w:cs="Times New Roman"/>
                <w:sz w:val="22"/>
                <w:szCs w:val="22"/>
              </w:rPr>
              <w:t>10</w:t>
            </w:r>
          </w:p>
        </w:tc>
      </w:tr>
      <w:tr w:rsidR="00A65072" w:rsidRPr="00507F31" w14:paraId="3EA4AB32" w14:textId="77777777" w:rsidTr="0023255C">
        <w:trPr>
          <w:cantSplit/>
          <w:trHeight w:val="226"/>
        </w:trPr>
        <w:tc>
          <w:tcPr>
            <w:tcW w:w="4050" w:type="dxa"/>
          </w:tcPr>
          <w:p w14:paraId="72BEC0F6" w14:textId="0FEFB330" w:rsidR="00A65072" w:rsidRPr="00507F31" w:rsidRDefault="00A65072" w:rsidP="00A65072">
            <w:pPr>
              <w:rPr>
                <w:rFonts w:ascii="Times New Roman" w:hAnsi="Times New Roman" w:cs="Times New Roman"/>
                <w:sz w:val="22"/>
                <w:szCs w:val="22"/>
              </w:rPr>
            </w:pPr>
            <w:r w:rsidRPr="00507F31">
              <w:rPr>
                <w:rFonts w:ascii="Times New Roman" w:hAnsi="Times New Roman" w:cs="Times New Roman"/>
                <w:b/>
                <w:bCs/>
                <w:sz w:val="22"/>
                <w:szCs w:val="22"/>
              </w:rPr>
              <w:t>Total</w:t>
            </w:r>
          </w:p>
        </w:tc>
        <w:tc>
          <w:tcPr>
            <w:tcW w:w="1079" w:type="dxa"/>
            <w:tcBorders>
              <w:top w:val="single" w:sz="4" w:space="0" w:color="auto"/>
              <w:bottom w:val="double" w:sz="4" w:space="0" w:color="auto"/>
            </w:tcBorders>
            <w:vAlign w:val="center"/>
          </w:tcPr>
          <w:p w14:paraId="1AFD8D8A" w14:textId="02DB3E42" w:rsidR="00A65072" w:rsidRPr="00941FCA" w:rsidRDefault="00853FBC" w:rsidP="00A65072">
            <w:pPr>
              <w:jc w:val="right"/>
              <w:rPr>
                <w:rFonts w:ascii="Times New Roman" w:hAnsi="Times New Roman" w:cs="Times New Roman"/>
                <w:b/>
                <w:bCs/>
                <w:sz w:val="22"/>
                <w:szCs w:val="22"/>
              </w:rPr>
            </w:pPr>
            <w:r>
              <w:rPr>
                <w:rFonts w:ascii="Times New Roman" w:hAnsi="Times New Roman" w:cs="Times New Roman"/>
                <w:b/>
                <w:bCs/>
                <w:sz w:val="22"/>
                <w:szCs w:val="22"/>
              </w:rPr>
              <w:t>191,607</w:t>
            </w:r>
          </w:p>
        </w:tc>
        <w:tc>
          <w:tcPr>
            <w:tcW w:w="183" w:type="dxa"/>
            <w:vAlign w:val="center"/>
          </w:tcPr>
          <w:p w14:paraId="0C2B9777" w14:textId="77777777" w:rsidR="00A65072" w:rsidRPr="00941FCA" w:rsidRDefault="00A65072" w:rsidP="00A65072">
            <w:pPr>
              <w:jc w:val="right"/>
              <w:rPr>
                <w:rFonts w:ascii="Times New Roman" w:hAnsi="Times New Roman" w:cs="Times New Roman"/>
                <w:b/>
                <w:bCs/>
                <w:sz w:val="22"/>
                <w:szCs w:val="22"/>
              </w:rPr>
            </w:pPr>
          </w:p>
        </w:tc>
        <w:tc>
          <w:tcPr>
            <w:tcW w:w="1258" w:type="dxa"/>
            <w:tcBorders>
              <w:top w:val="single" w:sz="4" w:space="0" w:color="auto"/>
              <w:bottom w:val="double" w:sz="4" w:space="0" w:color="auto"/>
            </w:tcBorders>
            <w:vAlign w:val="center"/>
          </w:tcPr>
          <w:p w14:paraId="7F5E69C6" w14:textId="2D1DE4F8" w:rsidR="00A65072" w:rsidRPr="00941FCA" w:rsidRDefault="00A65072" w:rsidP="00A65072">
            <w:pPr>
              <w:jc w:val="right"/>
              <w:rPr>
                <w:rFonts w:ascii="Times New Roman" w:hAnsi="Times New Roman" w:cs="Times New Roman"/>
                <w:b/>
                <w:bCs/>
                <w:sz w:val="22"/>
                <w:szCs w:val="22"/>
              </w:rPr>
            </w:pPr>
            <w:r w:rsidRPr="00F33299">
              <w:rPr>
                <w:rFonts w:ascii="Times New Roman" w:hAnsi="Times New Roman" w:cs="Times New Roman"/>
                <w:b/>
                <w:bCs/>
                <w:sz w:val="22"/>
                <w:szCs w:val="22"/>
              </w:rPr>
              <w:t>405,975</w:t>
            </w:r>
          </w:p>
        </w:tc>
        <w:tc>
          <w:tcPr>
            <w:tcW w:w="182" w:type="dxa"/>
            <w:vAlign w:val="center"/>
          </w:tcPr>
          <w:p w14:paraId="640CBDF3" w14:textId="77777777" w:rsidR="00A65072" w:rsidRPr="00941FCA" w:rsidRDefault="00A65072" w:rsidP="00A65072">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14:paraId="57DFF834" w14:textId="3F8B78E2" w:rsidR="00A65072" w:rsidRPr="00941FCA" w:rsidRDefault="00853FBC" w:rsidP="00A65072">
            <w:pPr>
              <w:jc w:val="right"/>
              <w:rPr>
                <w:rFonts w:ascii="Times New Roman" w:hAnsi="Times New Roman" w:cs="Times New Roman"/>
                <w:b/>
                <w:bCs/>
                <w:sz w:val="22"/>
                <w:szCs w:val="22"/>
              </w:rPr>
            </w:pPr>
            <w:r>
              <w:rPr>
                <w:rFonts w:ascii="Times New Roman" w:hAnsi="Times New Roman" w:cs="Times New Roman"/>
                <w:b/>
                <w:bCs/>
                <w:sz w:val="22"/>
                <w:szCs w:val="22"/>
              </w:rPr>
              <w:t>192,448</w:t>
            </w:r>
          </w:p>
        </w:tc>
        <w:tc>
          <w:tcPr>
            <w:tcW w:w="180" w:type="dxa"/>
            <w:vAlign w:val="center"/>
          </w:tcPr>
          <w:p w14:paraId="4641D66E" w14:textId="77777777" w:rsidR="00A65072" w:rsidRPr="00941FCA" w:rsidRDefault="00A65072" w:rsidP="00A65072">
            <w:pPr>
              <w:jc w:val="right"/>
              <w:rPr>
                <w:rFonts w:ascii="Times New Roman" w:hAnsi="Times New Roman" w:cs="Times New Roman"/>
                <w:b/>
                <w:bCs/>
                <w:sz w:val="22"/>
                <w:szCs w:val="22"/>
              </w:rPr>
            </w:pPr>
          </w:p>
        </w:tc>
        <w:tc>
          <w:tcPr>
            <w:tcW w:w="1348" w:type="dxa"/>
            <w:tcBorders>
              <w:top w:val="single" w:sz="4" w:space="0" w:color="auto"/>
              <w:bottom w:val="double" w:sz="4" w:space="0" w:color="auto"/>
            </w:tcBorders>
            <w:vAlign w:val="center"/>
          </w:tcPr>
          <w:p w14:paraId="66CC173F" w14:textId="6AF8FA73" w:rsidR="00A65072" w:rsidRPr="00941FCA" w:rsidRDefault="00A65072" w:rsidP="00A65072">
            <w:pPr>
              <w:jc w:val="right"/>
              <w:rPr>
                <w:rFonts w:ascii="Times New Roman" w:hAnsi="Times New Roman" w:cs="Times New Roman"/>
                <w:b/>
                <w:bCs/>
                <w:sz w:val="22"/>
                <w:szCs w:val="22"/>
              </w:rPr>
            </w:pPr>
            <w:r w:rsidRPr="00046F03">
              <w:rPr>
                <w:rFonts w:ascii="Times New Roman" w:hAnsi="Times New Roman" w:cs="Times New Roman"/>
                <w:b/>
                <w:bCs/>
                <w:sz w:val="22"/>
                <w:szCs w:val="22"/>
              </w:rPr>
              <w:t>406,534</w:t>
            </w:r>
          </w:p>
        </w:tc>
      </w:tr>
      <w:tr w:rsidR="00A65072" w:rsidRPr="00507F31" w14:paraId="38F33AD6" w14:textId="77777777" w:rsidTr="0023255C">
        <w:trPr>
          <w:cantSplit/>
        </w:trPr>
        <w:tc>
          <w:tcPr>
            <w:tcW w:w="4050" w:type="dxa"/>
          </w:tcPr>
          <w:p w14:paraId="5EE61536" w14:textId="77777777" w:rsidR="00A65072" w:rsidRPr="000120F5" w:rsidRDefault="00A65072" w:rsidP="00A65072">
            <w:pPr>
              <w:rPr>
                <w:rFonts w:ascii="Times New Roman" w:hAnsi="Times New Roman" w:cs="Times New Roman"/>
                <w:b/>
                <w:bCs/>
                <w:i/>
                <w:iCs/>
                <w:sz w:val="18"/>
                <w:szCs w:val="18"/>
              </w:rPr>
            </w:pPr>
          </w:p>
        </w:tc>
        <w:tc>
          <w:tcPr>
            <w:tcW w:w="1079" w:type="dxa"/>
          </w:tcPr>
          <w:p w14:paraId="3BC8A770" w14:textId="77777777" w:rsidR="00A65072" w:rsidRPr="000120F5" w:rsidRDefault="00A65072" w:rsidP="00A65072">
            <w:pPr>
              <w:jc w:val="right"/>
              <w:rPr>
                <w:rFonts w:ascii="Times New Roman" w:hAnsi="Times New Roman" w:cs="Times New Roman"/>
                <w:b/>
                <w:bCs/>
                <w:i/>
                <w:iCs/>
                <w:sz w:val="18"/>
                <w:szCs w:val="18"/>
              </w:rPr>
            </w:pPr>
          </w:p>
        </w:tc>
        <w:tc>
          <w:tcPr>
            <w:tcW w:w="183" w:type="dxa"/>
          </w:tcPr>
          <w:p w14:paraId="1BCC3FF8" w14:textId="77777777" w:rsidR="00A65072" w:rsidRPr="000120F5" w:rsidRDefault="00A65072" w:rsidP="00A65072">
            <w:pPr>
              <w:jc w:val="right"/>
              <w:rPr>
                <w:rFonts w:ascii="Times New Roman" w:hAnsi="Times New Roman" w:cs="Times New Roman"/>
                <w:b/>
                <w:bCs/>
                <w:i/>
                <w:iCs/>
                <w:sz w:val="18"/>
                <w:szCs w:val="18"/>
              </w:rPr>
            </w:pPr>
          </w:p>
        </w:tc>
        <w:tc>
          <w:tcPr>
            <w:tcW w:w="1258" w:type="dxa"/>
          </w:tcPr>
          <w:p w14:paraId="05BEBD20" w14:textId="77777777" w:rsidR="00A65072" w:rsidRPr="000120F5" w:rsidRDefault="00A65072" w:rsidP="00A65072">
            <w:pPr>
              <w:jc w:val="right"/>
              <w:rPr>
                <w:rFonts w:ascii="Times New Roman" w:hAnsi="Times New Roman" w:cs="Times New Roman"/>
                <w:b/>
                <w:bCs/>
                <w:i/>
                <w:iCs/>
                <w:sz w:val="18"/>
                <w:szCs w:val="18"/>
              </w:rPr>
            </w:pPr>
          </w:p>
        </w:tc>
        <w:tc>
          <w:tcPr>
            <w:tcW w:w="182" w:type="dxa"/>
          </w:tcPr>
          <w:p w14:paraId="016A38AA" w14:textId="77777777" w:rsidR="00A65072" w:rsidRPr="000120F5" w:rsidRDefault="00A65072" w:rsidP="00A65072">
            <w:pPr>
              <w:jc w:val="right"/>
              <w:rPr>
                <w:rFonts w:ascii="Times New Roman" w:hAnsi="Times New Roman" w:cs="Times New Roman"/>
                <w:b/>
                <w:bCs/>
                <w:i/>
                <w:iCs/>
                <w:sz w:val="18"/>
                <w:szCs w:val="18"/>
              </w:rPr>
            </w:pPr>
          </w:p>
        </w:tc>
        <w:tc>
          <w:tcPr>
            <w:tcW w:w="1260" w:type="dxa"/>
          </w:tcPr>
          <w:p w14:paraId="630C8289" w14:textId="77777777" w:rsidR="00A65072" w:rsidRPr="000120F5" w:rsidRDefault="00A65072" w:rsidP="00A65072">
            <w:pPr>
              <w:jc w:val="right"/>
              <w:rPr>
                <w:rFonts w:ascii="Times New Roman" w:hAnsi="Times New Roman" w:cs="Times New Roman"/>
                <w:b/>
                <w:bCs/>
                <w:i/>
                <w:iCs/>
                <w:sz w:val="18"/>
                <w:szCs w:val="18"/>
              </w:rPr>
            </w:pPr>
          </w:p>
        </w:tc>
        <w:tc>
          <w:tcPr>
            <w:tcW w:w="180" w:type="dxa"/>
          </w:tcPr>
          <w:p w14:paraId="71F8A51F" w14:textId="77777777" w:rsidR="00A65072" w:rsidRPr="000120F5" w:rsidRDefault="00A65072" w:rsidP="00A65072">
            <w:pPr>
              <w:jc w:val="right"/>
              <w:rPr>
                <w:rFonts w:ascii="Times New Roman" w:hAnsi="Times New Roman" w:cs="Times New Roman"/>
                <w:b/>
                <w:bCs/>
                <w:i/>
                <w:iCs/>
                <w:sz w:val="18"/>
                <w:szCs w:val="18"/>
              </w:rPr>
            </w:pPr>
          </w:p>
        </w:tc>
        <w:tc>
          <w:tcPr>
            <w:tcW w:w="1348" w:type="dxa"/>
          </w:tcPr>
          <w:p w14:paraId="6AE39C62" w14:textId="77777777" w:rsidR="00A65072" w:rsidRPr="000120F5" w:rsidRDefault="00A65072" w:rsidP="00A65072">
            <w:pPr>
              <w:jc w:val="right"/>
              <w:rPr>
                <w:rFonts w:ascii="Times New Roman" w:hAnsi="Times New Roman" w:cs="Times New Roman"/>
                <w:b/>
                <w:bCs/>
                <w:i/>
                <w:iCs/>
                <w:sz w:val="18"/>
                <w:szCs w:val="18"/>
              </w:rPr>
            </w:pPr>
          </w:p>
        </w:tc>
      </w:tr>
      <w:tr w:rsidR="00A65072" w:rsidRPr="00507F31" w14:paraId="369EB828" w14:textId="77777777" w:rsidTr="0023255C">
        <w:trPr>
          <w:cantSplit/>
        </w:trPr>
        <w:tc>
          <w:tcPr>
            <w:tcW w:w="4050" w:type="dxa"/>
          </w:tcPr>
          <w:p w14:paraId="7FC6256C" w14:textId="69743A44" w:rsidR="00A65072" w:rsidRPr="00507F31" w:rsidRDefault="00A65072" w:rsidP="00A65072">
            <w:pPr>
              <w:rPr>
                <w:rFonts w:ascii="Times New Roman" w:hAnsi="Times New Roman" w:cs="Times New Roman"/>
                <w:b/>
                <w:bCs/>
                <w:sz w:val="22"/>
                <w:szCs w:val="22"/>
              </w:rPr>
            </w:pPr>
            <w:r>
              <w:rPr>
                <w:rFonts w:ascii="Times New Roman" w:hAnsi="Times New Roman" w:cs="Times New Roman"/>
                <w:b/>
                <w:bCs/>
                <w:i/>
                <w:iCs/>
                <w:sz w:val="22"/>
                <w:szCs w:val="22"/>
              </w:rPr>
              <w:t>O</w:t>
            </w:r>
            <w:r w:rsidRPr="007A243B">
              <w:rPr>
                <w:rFonts w:ascii="Times New Roman" w:hAnsi="Times New Roman" w:cs="Times New Roman"/>
                <w:b/>
                <w:bCs/>
                <w:i/>
                <w:iCs/>
                <w:sz w:val="22"/>
                <w:szCs w:val="22"/>
              </w:rPr>
              <w:t>ther</w:t>
            </w:r>
            <w:r>
              <w:rPr>
                <w:rFonts w:ascii="Times New Roman" w:hAnsi="Times New Roman" w:cs="Times New Roman"/>
                <w:b/>
                <w:bCs/>
                <w:i/>
                <w:iCs/>
                <w:sz w:val="22"/>
                <w:szCs w:val="22"/>
              </w:rPr>
              <w:t xml:space="preserve"> </w:t>
            </w:r>
            <w:r w:rsidRPr="007A243B">
              <w:rPr>
                <w:rFonts w:ascii="Times New Roman" w:hAnsi="Times New Roman" w:cs="Times New Roman"/>
                <w:b/>
                <w:bCs/>
                <w:i/>
                <w:iCs/>
                <w:sz w:val="22"/>
                <w:szCs w:val="22"/>
              </w:rPr>
              <w:t>payables</w:t>
            </w:r>
          </w:p>
        </w:tc>
        <w:tc>
          <w:tcPr>
            <w:tcW w:w="1079" w:type="dxa"/>
          </w:tcPr>
          <w:p w14:paraId="6F96A814" w14:textId="2CCE3F57" w:rsidR="00A65072" w:rsidRPr="00507F31" w:rsidRDefault="00A65072" w:rsidP="00A65072">
            <w:pPr>
              <w:jc w:val="right"/>
              <w:rPr>
                <w:rFonts w:ascii="Times New Roman" w:hAnsi="Times New Roman" w:cs="Times New Roman"/>
                <w:b/>
                <w:bCs/>
                <w:sz w:val="22"/>
                <w:szCs w:val="22"/>
              </w:rPr>
            </w:pPr>
          </w:p>
        </w:tc>
        <w:tc>
          <w:tcPr>
            <w:tcW w:w="183" w:type="dxa"/>
          </w:tcPr>
          <w:p w14:paraId="01BAED3F" w14:textId="77777777" w:rsidR="00A65072" w:rsidRPr="00507F31" w:rsidRDefault="00A65072" w:rsidP="00A65072">
            <w:pPr>
              <w:jc w:val="right"/>
              <w:rPr>
                <w:rFonts w:ascii="Times New Roman" w:hAnsi="Times New Roman" w:cs="Times New Roman"/>
                <w:b/>
                <w:bCs/>
                <w:sz w:val="22"/>
                <w:szCs w:val="22"/>
              </w:rPr>
            </w:pPr>
          </w:p>
        </w:tc>
        <w:tc>
          <w:tcPr>
            <w:tcW w:w="1258" w:type="dxa"/>
          </w:tcPr>
          <w:p w14:paraId="7B2C459A" w14:textId="7F60B163" w:rsidR="00A65072" w:rsidRPr="00507F31" w:rsidRDefault="00A65072" w:rsidP="00A65072">
            <w:pPr>
              <w:jc w:val="right"/>
              <w:rPr>
                <w:rFonts w:ascii="Times New Roman" w:hAnsi="Times New Roman" w:cs="Times New Roman"/>
                <w:b/>
                <w:bCs/>
                <w:sz w:val="22"/>
                <w:szCs w:val="22"/>
              </w:rPr>
            </w:pPr>
          </w:p>
        </w:tc>
        <w:tc>
          <w:tcPr>
            <w:tcW w:w="182" w:type="dxa"/>
          </w:tcPr>
          <w:p w14:paraId="6C771C3B" w14:textId="77777777" w:rsidR="00A65072" w:rsidRPr="00507F31" w:rsidRDefault="00A65072" w:rsidP="00A65072">
            <w:pPr>
              <w:jc w:val="right"/>
              <w:rPr>
                <w:rFonts w:ascii="Times New Roman" w:hAnsi="Times New Roman" w:cs="Times New Roman"/>
                <w:b/>
                <w:bCs/>
                <w:sz w:val="22"/>
                <w:szCs w:val="22"/>
              </w:rPr>
            </w:pPr>
          </w:p>
        </w:tc>
        <w:tc>
          <w:tcPr>
            <w:tcW w:w="1260" w:type="dxa"/>
          </w:tcPr>
          <w:p w14:paraId="3082FAF2" w14:textId="5CCCE9C3" w:rsidR="00A65072" w:rsidRPr="00507F31" w:rsidRDefault="00A65072" w:rsidP="00A65072">
            <w:pPr>
              <w:jc w:val="right"/>
              <w:rPr>
                <w:rFonts w:ascii="Times New Roman" w:hAnsi="Times New Roman" w:cs="Times New Roman"/>
                <w:b/>
                <w:bCs/>
                <w:sz w:val="22"/>
                <w:szCs w:val="22"/>
              </w:rPr>
            </w:pPr>
          </w:p>
        </w:tc>
        <w:tc>
          <w:tcPr>
            <w:tcW w:w="180" w:type="dxa"/>
          </w:tcPr>
          <w:p w14:paraId="2BE1E4F7" w14:textId="77777777" w:rsidR="00A65072" w:rsidRPr="00507F31" w:rsidRDefault="00A65072" w:rsidP="00A65072">
            <w:pPr>
              <w:jc w:val="right"/>
              <w:rPr>
                <w:rFonts w:ascii="Times New Roman" w:hAnsi="Times New Roman" w:cs="Times New Roman"/>
                <w:b/>
                <w:bCs/>
                <w:sz w:val="22"/>
                <w:szCs w:val="22"/>
              </w:rPr>
            </w:pPr>
          </w:p>
        </w:tc>
        <w:tc>
          <w:tcPr>
            <w:tcW w:w="1348" w:type="dxa"/>
          </w:tcPr>
          <w:p w14:paraId="1419A369" w14:textId="3B82196D" w:rsidR="00A65072" w:rsidRPr="00507F31" w:rsidRDefault="00A65072" w:rsidP="00A65072">
            <w:pPr>
              <w:jc w:val="right"/>
              <w:rPr>
                <w:rFonts w:ascii="Times New Roman" w:hAnsi="Times New Roman" w:cs="Times New Roman"/>
                <w:b/>
                <w:bCs/>
                <w:sz w:val="22"/>
                <w:szCs w:val="22"/>
              </w:rPr>
            </w:pPr>
          </w:p>
        </w:tc>
      </w:tr>
      <w:tr w:rsidR="00A65072" w:rsidRPr="00507F31" w14:paraId="6A2C5CA8" w14:textId="77777777" w:rsidTr="0023255C">
        <w:trPr>
          <w:cantSplit/>
        </w:trPr>
        <w:tc>
          <w:tcPr>
            <w:tcW w:w="4050" w:type="dxa"/>
          </w:tcPr>
          <w:p w14:paraId="24EF4B72" w14:textId="0AC75C86" w:rsidR="00A65072" w:rsidRPr="00507F31" w:rsidRDefault="00A65072" w:rsidP="00A65072">
            <w:pPr>
              <w:rPr>
                <w:rFonts w:ascii="Times New Roman" w:hAnsi="Times New Roman" w:cs="Times New Roman"/>
                <w:sz w:val="22"/>
                <w:szCs w:val="22"/>
              </w:rPr>
            </w:pPr>
            <w:r w:rsidRPr="00507F31">
              <w:rPr>
                <w:rFonts w:ascii="Times New Roman" w:hAnsi="Times New Roman" w:cs="Times New Roman"/>
                <w:sz w:val="22"/>
                <w:szCs w:val="22"/>
              </w:rPr>
              <w:t>Subsidiaries</w:t>
            </w:r>
          </w:p>
        </w:tc>
        <w:tc>
          <w:tcPr>
            <w:tcW w:w="1079" w:type="dxa"/>
          </w:tcPr>
          <w:p w14:paraId="0B2E2B69" w14:textId="731DF879" w:rsidR="00A65072" w:rsidRPr="00225971" w:rsidRDefault="00A65072" w:rsidP="00A65072">
            <w:pPr>
              <w:jc w:val="right"/>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05440A34" w14:textId="77777777" w:rsidR="00A65072" w:rsidRPr="00225971" w:rsidRDefault="00A65072" w:rsidP="00A65072">
            <w:pPr>
              <w:jc w:val="right"/>
              <w:rPr>
                <w:rFonts w:ascii="Times New Roman" w:hAnsi="Times New Roman" w:cs="Times New Roman"/>
                <w:sz w:val="22"/>
                <w:szCs w:val="22"/>
              </w:rPr>
            </w:pPr>
          </w:p>
        </w:tc>
        <w:tc>
          <w:tcPr>
            <w:tcW w:w="1258" w:type="dxa"/>
          </w:tcPr>
          <w:p w14:paraId="1E482311" w14:textId="7F7D8151" w:rsidR="00A65072" w:rsidRPr="00225971" w:rsidRDefault="00A65072" w:rsidP="00A65072">
            <w:pPr>
              <w:tabs>
                <w:tab w:val="decimal" w:pos="1084"/>
              </w:tabs>
              <w:rPr>
                <w:rFonts w:ascii="Times New Roman" w:hAnsi="Times New Roman" w:cs="Times New Roman"/>
                <w:sz w:val="22"/>
                <w:szCs w:val="22"/>
              </w:rPr>
            </w:pPr>
            <w:r w:rsidRPr="00225971">
              <w:rPr>
                <w:rFonts w:ascii="Times New Roman" w:hAnsi="Times New Roman" w:cs="Times New Roman"/>
                <w:sz w:val="22"/>
                <w:szCs w:val="22"/>
              </w:rPr>
              <w:t>-</w:t>
            </w:r>
          </w:p>
        </w:tc>
        <w:tc>
          <w:tcPr>
            <w:tcW w:w="182" w:type="dxa"/>
          </w:tcPr>
          <w:p w14:paraId="5076032A" w14:textId="77777777" w:rsidR="00A65072" w:rsidRPr="00507F31" w:rsidRDefault="00A65072" w:rsidP="00A65072">
            <w:pPr>
              <w:jc w:val="right"/>
              <w:rPr>
                <w:rFonts w:ascii="Times New Roman" w:hAnsi="Times New Roman" w:cs="Times New Roman"/>
                <w:sz w:val="22"/>
                <w:szCs w:val="22"/>
              </w:rPr>
            </w:pPr>
          </w:p>
        </w:tc>
        <w:tc>
          <w:tcPr>
            <w:tcW w:w="1260" w:type="dxa"/>
          </w:tcPr>
          <w:p w14:paraId="5A6440BE" w14:textId="3DB74556" w:rsidR="00A65072" w:rsidRPr="00507F31" w:rsidRDefault="00A65072" w:rsidP="00A65072">
            <w:pPr>
              <w:jc w:val="right"/>
              <w:rPr>
                <w:rFonts w:ascii="Times New Roman" w:hAnsi="Times New Roman" w:cs="Times New Roman"/>
                <w:sz w:val="22"/>
                <w:szCs w:val="22"/>
              </w:rPr>
            </w:pPr>
            <w:r>
              <w:rPr>
                <w:rFonts w:ascii="Times New Roman" w:hAnsi="Times New Roman" w:cs="Times New Roman"/>
                <w:sz w:val="22"/>
                <w:szCs w:val="22"/>
              </w:rPr>
              <w:t>12</w:t>
            </w:r>
          </w:p>
        </w:tc>
        <w:tc>
          <w:tcPr>
            <w:tcW w:w="180" w:type="dxa"/>
          </w:tcPr>
          <w:p w14:paraId="531494BC" w14:textId="77777777" w:rsidR="00A65072" w:rsidRPr="00507F31" w:rsidRDefault="00A65072" w:rsidP="00A65072">
            <w:pPr>
              <w:jc w:val="right"/>
              <w:rPr>
                <w:rFonts w:ascii="Times New Roman" w:hAnsi="Times New Roman" w:cs="Times New Roman"/>
                <w:sz w:val="22"/>
                <w:szCs w:val="22"/>
              </w:rPr>
            </w:pPr>
          </w:p>
        </w:tc>
        <w:tc>
          <w:tcPr>
            <w:tcW w:w="1348" w:type="dxa"/>
          </w:tcPr>
          <w:p w14:paraId="579AD6B9" w14:textId="44AAF731" w:rsidR="00A65072" w:rsidRPr="00507F31" w:rsidRDefault="00A65072" w:rsidP="00A65072">
            <w:pPr>
              <w:jc w:val="right"/>
              <w:rPr>
                <w:rFonts w:ascii="Times New Roman" w:hAnsi="Times New Roman" w:cs="Times New Roman"/>
                <w:sz w:val="22"/>
                <w:szCs w:val="22"/>
              </w:rPr>
            </w:pPr>
            <w:r>
              <w:rPr>
                <w:rFonts w:ascii="Times New Roman" w:hAnsi="Times New Roman" w:cs="Times New Roman"/>
                <w:sz w:val="22"/>
                <w:szCs w:val="22"/>
              </w:rPr>
              <w:t>17</w:t>
            </w:r>
          </w:p>
        </w:tc>
      </w:tr>
      <w:tr w:rsidR="00A65072" w:rsidRPr="00507F31" w14:paraId="1411C7F0" w14:textId="77777777" w:rsidTr="0023255C">
        <w:trPr>
          <w:cantSplit/>
        </w:trPr>
        <w:tc>
          <w:tcPr>
            <w:tcW w:w="4050" w:type="dxa"/>
          </w:tcPr>
          <w:p w14:paraId="3F20FA2E" w14:textId="411E5222" w:rsidR="00A65072" w:rsidRPr="00507F31" w:rsidRDefault="00A65072" w:rsidP="00A65072">
            <w:pPr>
              <w:rPr>
                <w:rFonts w:ascii="Times New Roman" w:hAnsi="Times New Roman" w:cs="Times New Roman"/>
                <w:sz w:val="22"/>
                <w:szCs w:val="22"/>
              </w:rPr>
            </w:pPr>
            <w:r w:rsidRPr="00507F31">
              <w:rPr>
                <w:rFonts w:ascii="Times New Roman" w:hAnsi="Times New Roman" w:cs="Times New Roman"/>
                <w:sz w:val="22"/>
                <w:szCs w:val="22"/>
              </w:rPr>
              <w:t>Key management personnel</w:t>
            </w:r>
          </w:p>
        </w:tc>
        <w:tc>
          <w:tcPr>
            <w:tcW w:w="1079" w:type="dxa"/>
            <w:tcBorders>
              <w:bottom w:val="single" w:sz="4" w:space="0" w:color="auto"/>
            </w:tcBorders>
          </w:tcPr>
          <w:p w14:paraId="6F2A82C3" w14:textId="38DBD9B4" w:rsidR="00A65072" w:rsidRPr="00507F31" w:rsidRDefault="00A65072" w:rsidP="00A65072">
            <w:pPr>
              <w:jc w:val="right"/>
              <w:rPr>
                <w:rFonts w:ascii="Times New Roman" w:hAnsi="Times New Roman" w:cs="Times New Roman"/>
                <w:sz w:val="22"/>
                <w:szCs w:val="22"/>
              </w:rPr>
            </w:pPr>
            <w:r>
              <w:rPr>
                <w:rFonts w:ascii="Times New Roman" w:hAnsi="Times New Roman" w:cs="Times New Roman"/>
                <w:sz w:val="22"/>
                <w:szCs w:val="22"/>
              </w:rPr>
              <w:t>53</w:t>
            </w:r>
          </w:p>
        </w:tc>
        <w:tc>
          <w:tcPr>
            <w:tcW w:w="183" w:type="dxa"/>
          </w:tcPr>
          <w:p w14:paraId="4CE75AB1" w14:textId="77777777" w:rsidR="00A65072" w:rsidRPr="00507F31" w:rsidRDefault="00A65072" w:rsidP="00A65072">
            <w:pPr>
              <w:jc w:val="right"/>
              <w:rPr>
                <w:rFonts w:ascii="Times New Roman" w:hAnsi="Times New Roman" w:cs="Times New Roman"/>
                <w:sz w:val="22"/>
                <w:szCs w:val="22"/>
              </w:rPr>
            </w:pPr>
          </w:p>
        </w:tc>
        <w:tc>
          <w:tcPr>
            <w:tcW w:w="1258" w:type="dxa"/>
            <w:tcBorders>
              <w:bottom w:val="single" w:sz="4" w:space="0" w:color="auto"/>
            </w:tcBorders>
          </w:tcPr>
          <w:p w14:paraId="628F08D9" w14:textId="6116B646" w:rsidR="00A65072" w:rsidRPr="00507F31" w:rsidRDefault="00A65072" w:rsidP="00A65072">
            <w:pPr>
              <w:jc w:val="right"/>
              <w:rPr>
                <w:rFonts w:ascii="Times New Roman" w:hAnsi="Times New Roman" w:cs="Times New Roman"/>
                <w:sz w:val="22"/>
                <w:szCs w:val="22"/>
              </w:rPr>
            </w:pPr>
            <w:r>
              <w:rPr>
                <w:rFonts w:ascii="Times New Roman" w:hAnsi="Times New Roman" w:cs="Times New Roman"/>
                <w:sz w:val="22"/>
                <w:szCs w:val="22"/>
              </w:rPr>
              <w:t>15</w:t>
            </w:r>
          </w:p>
        </w:tc>
        <w:tc>
          <w:tcPr>
            <w:tcW w:w="182" w:type="dxa"/>
          </w:tcPr>
          <w:p w14:paraId="245350CA" w14:textId="77777777" w:rsidR="00A65072" w:rsidRPr="00507F31" w:rsidRDefault="00A65072" w:rsidP="00A65072">
            <w:pPr>
              <w:jc w:val="right"/>
              <w:rPr>
                <w:rFonts w:ascii="Times New Roman" w:hAnsi="Times New Roman" w:cs="Times New Roman"/>
                <w:sz w:val="22"/>
                <w:szCs w:val="22"/>
              </w:rPr>
            </w:pPr>
          </w:p>
        </w:tc>
        <w:tc>
          <w:tcPr>
            <w:tcW w:w="1260" w:type="dxa"/>
            <w:tcBorders>
              <w:bottom w:val="single" w:sz="4" w:space="0" w:color="auto"/>
            </w:tcBorders>
          </w:tcPr>
          <w:p w14:paraId="2B4F14B3" w14:textId="04871F35" w:rsidR="00A65072" w:rsidRPr="00507F31" w:rsidRDefault="00A65072" w:rsidP="00A65072">
            <w:pPr>
              <w:jc w:val="right"/>
              <w:rPr>
                <w:rFonts w:ascii="Times New Roman" w:hAnsi="Times New Roman" w:cs="Times New Roman"/>
                <w:sz w:val="22"/>
                <w:szCs w:val="22"/>
              </w:rPr>
            </w:pPr>
            <w:r>
              <w:rPr>
                <w:rFonts w:ascii="Times New Roman" w:hAnsi="Times New Roman" w:cs="Times New Roman"/>
                <w:sz w:val="22"/>
                <w:szCs w:val="22"/>
              </w:rPr>
              <w:t>53</w:t>
            </w:r>
          </w:p>
        </w:tc>
        <w:tc>
          <w:tcPr>
            <w:tcW w:w="180" w:type="dxa"/>
          </w:tcPr>
          <w:p w14:paraId="13D9DD2A" w14:textId="77777777" w:rsidR="00A65072" w:rsidRPr="00507F31" w:rsidRDefault="00A65072" w:rsidP="00A65072">
            <w:pPr>
              <w:jc w:val="right"/>
              <w:rPr>
                <w:rFonts w:ascii="Times New Roman" w:hAnsi="Times New Roman" w:cs="Times New Roman"/>
                <w:sz w:val="22"/>
                <w:szCs w:val="22"/>
              </w:rPr>
            </w:pPr>
          </w:p>
        </w:tc>
        <w:tc>
          <w:tcPr>
            <w:tcW w:w="1348" w:type="dxa"/>
            <w:tcBorders>
              <w:bottom w:val="single" w:sz="4" w:space="0" w:color="auto"/>
            </w:tcBorders>
          </w:tcPr>
          <w:p w14:paraId="28064856" w14:textId="763A8AFC" w:rsidR="00A65072" w:rsidRPr="00507F31" w:rsidRDefault="00A65072" w:rsidP="00A65072">
            <w:pPr>
              <w:jc w:val="right"/>
              <w:rPr>
                <w:rFonts w:ascii="Times New Roman" w:hAnsi="Times New Roman" w:cs="Times New Roman"/>
                <w:sz w:val="22"/>
                <w:szCs w:val="22"/>
              </w:rPr>
            </w:pPr>
            <w:r>
              <w:rPr>
                <w:rFonts w:ascii="Times New Roman" w:hAnsi="Times New Roman" w:cs="Times New Roman"/>
                <w:sz w:val="22"/>
                <w:szCs w:val="22"/>
              </w:rPr>
              <w:t>15</w:t>
            </w:r>
          </w:p>
        </w:tc>
      </w:tr>
      <w:tr w:rsidR="00A65072" w:rsidRPr="00507F31" w14:paraId="3B61D0B9" w14:textId="77777777" w:rsidTr="0023255C">
        <w:trPr>
          <w:cantSplit/>
        </w:trPr>
        <w:tc>
          <w:tcPr>
            <w:tcW w:w="4050" w:type="dxa"/>
          </w:tcPr>
          <w:p w14:paraId="2FF23202" w14:textId="5615B8B9" w:rsidR="00A65072" w:rsidRPr="00507F31" w:rsidRDefault="00A65072" w:rsidP="00A65072">
            <w:pPr>
              <w:rPr>
                <w:rFonts w:ascii="Times New Roman" w:hAnsi="Times New Roman" w:cs="Times New Roman"/>
                <w:sz w:val="22"/>
                <w:szCs w:val="22"/>
              </w:rPr>
            </w:pPr>
            <w:r w:rsidRPr="00507F31">
              <w:rPr>
                <w:rFonts w:ascii="Times New Roman" w:hAnsi="Times New Roman" w:cs="Times New Roman"/>
                <w:b/>
                <w:bCs/>
                <w:sz w:val="22"/>
                <w:szCs w:val="22"/>
              </w:rPr>
              <w:t>Total</w:t>
            </w:r>
          </w:p>
        </w:tc>
        <w:tc>
          <w:tcPr>
            <w:tcW w:w="1079" w:type="dxa"/>
            <w:tcBorders>
              <w:top w:val="single" w:sz="4" w:space="0" w:color="auto"/>
              <w:bottom w:val="double" w:sz="4" w:space="0" w:color="auto"/>
            </w:tcBorders>
          </w:tcPr>
          <w:p w14:paraId="79754E2A" w14:textId="4FD1A73F" w:rsidR="00A65072" w:rsidRPr="001B05FE" w:rsidRDefault="00A65072" w:rsidP="00A65072">
            <w:pPr>
              <w:jc w:val="right"/>
              <w:rPr>
                <w:rFonts w:ascii="Times New Roman" w:hAnsi="Times New Roman" w:cs="Times New Roman"/>
                <w:b/>
                <w:bCs/>
                <w:sz w:val="22"/>
                <w:szCs w:val="22"/>
              </w:rPr>
            </w:pPr>
            <w:r>
              <w:rPr>
                <w:rFonts w:ascii="Times New Roman" w:hAnsi="Times New Roman" w:cs="Times New Roman"/>
                <w:b/>
                <w:bCs/>
                <w:sz w:val="22"/>
                <w:szCs w:val="22"/>
              </w:rPr>
              <w:t>53</w:t>
            </w:r>
          </w:p>
        </w:tc>
        <w:tc>
          <w:tcPr>
            <w:tcW w:w="183" w:type="dxa"/>
          </w:tcPr>
          <w:p w14:paraId="2444A07D" w14:textId="77777777" w:rsidR="00A65072" w:rsidRPr="001B05FE" w:rsidRDefault="00A65072" w:rsidP="00A65072">
            <w:pPr>
              <w:jc w:val="right"/>
              <w:rPr>
                <w:rFonts w:ascii="Times New Roman" w:hAnsi="Times New Roman" w:cs="Times New Roman"/>
                <w:b/>
                <w:bCs/>
                <w:sz w:val="22"/>
                <w:szCs w:val="22"/>
              </w:rPr>
            </w:pPr>
          </w:p>
        </w:tc>
        <w:tc>
          <w:tcPr>
            <w:tcW w:w="1258" w:type="dxa"/>
            <w:tcBorders>
              <w:top w:val="single" w:sz="4" w:space="0" w:color="auto"/>
              <w:bottom w:val="double" w:sz="4" w:space="0" w:color="auto"/>
            </w:tcBorders>
          </w:tcPr>
          <w:p w14:paraId="77CD9F5E" w14:textId="35FEA397" w:rsidR="00A65072" w:rsidRPr="00CA373A" w:rsidRDefault="00A65072" w:rsidP="00A65072">
            <w:pPr>
              <w:jc w:val="right"/>
              <w:rPr>
                <w:rFonts w:ascii="Times New Roman" w:hAnsi="Times New Roman" w:cs="Times New Roman"/>
                <w:b/>
                <w:bCs/>
                <w:sz w:val="22"/>
                <w:szCs w:val="22"/>
              </w:rPr>
            </w:pPr>
            <w:r>
              <w:rPr>
                <w:rFonts w:ascii="Times New Roman" w:hAnsi="Times New Roman" w:cs="Times New Roman"/>
                <w:b/>
                <w:bCs/>
                <w:sz w:val="22"/>
                <w:szCs w:val="22"/>
              </w:rPr>
              <w:t>15</w:t>
            </w:r>
          </w:p>
        </w:tc>
        <w:tc>
          <w:tcPr>
            <w:tcW w:w="182" w:type="dxa"/>
          </w:tcPr>
          <w:p w14:paraId="2667CFB0" w14:textId="77777777" w:rsidR="00A65072" w:rsidRPr="00CA373A" w:rsidRDefault="00A65072" w:rsidP="00A65072">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7975432" w14:textId="7495D01C" w:rsidR="00A65072" w:rsidRPr="001B05FE" w:rsidRDefault="00A65072" w:rsidP="00A65072">
            <w:pPr>
              <w:jc w:val="right"/>
              <w:rPr>
                <w:rFonts w:ascii="Times New Roman" w:hAnsi="Times New Roman" w:cs="Times New Roman"/>
                <w:b/>
                <w:bCs/>
                <w:sz w:val="22"/>
                <w:szCs w:val="22"/>
              </w:rPr>
            </w:pPr>
            <w:r>
              <w:rPr>
                <w:rFonts w:ascii="Times New Roman" w:hAnsi="Times New Roman" w:cs="Times New Roman"/>
                <w:b/>
                <w:bCs/>
                <w:sz w:val="22"/>
                <w:szCs w:val="22"/>
              </w:rPr>
              <w:t>65</w:t>
            </w:r>
          </w:p>
        </w:tc>
        <w:tc>
          <w:tcPr>
            <w:tcW w:w="180" w:type="dxa"/>
          </w:tcPr>
          <w:p w14:paraId="03860A63" w14:textId="77777777" w:rsidR="00A65072" w:rsidRPr="001B05FE" w:rsidRDefault="00A65072" w:rsidP="00A65072">
            <w:pPr>
              <w:jc w:val="right"/>
              <w:rPr>
                <w:rFonts w:ascii="Times New Roman" w:hAnsi="Times New Roman" w:cs="Times New Roman"/>
                <w:b/>
                <w:bCs/>
                <w:sz w:val="22"/>
                <w:szCs w:val="22"/>
              </w:rPr>
            </w:pPr>
          </w:p>
        </w:tc>
        <w:tc>
          <w:tcPr>
            <w:tcW w:w="1348" w:type="dxa"/>
            <w:tcBorders>
              <w:top w:val="single" w:sz="4" w:space="0" w:color="auto"/>
              <w:bottom w:val="double" w:sz="4" w:space="0" w:color="auto"/>
            </w:tcBorders>
          </w:tcPr>
          <w:p w14:paraId="48493422" w14:textId="06341636" w:rsidR="00A65072" w:rsidRPr="001B05FE" w:rsidRDefault="00A65072" w:rsidP="00A65072">
            <w:pPr>
              <w:jc w:val="right"/>
              <w:rPr>
                <w:rFonts w:ascii="Times New Roman" w:hAnsi="Times New Roman" w:cs="Times New Roman"/>
                <w:b/>
                <w:bCs/>
                <w:sz w:val="22"/>
                <w:szCs w:val="22"/>
              </w:rPr>
            </w:pPr>
            <w:r>
              <w:rPr>
                <w:rFonts w:ascii="Times New Roman" w:hAnsi="Times New Roman" w:cs="Times New Roman"/>
                <w:b/>
                <w:bCs/>
                <w:sz w:val="22"/>
                <w:szCs w:val="22"/>
              </w:rPr>
              <w:t>32</w:t>
            </w:r>
          </w:p>
        </w:tc>
      </w:tr>
      <w:tr w:rsidR="00A65072" w:rsidRPr="00507F31" w14:paraId="7599501B" w14:textId="77777777" w:rsidTr="0023255C">
        <w:trPr>
          <w:cantSplit/>
        </w:trPr>
        <w:tc>
          <w:tcPr>
            <w:tcW w:w="4050" w:type="dxa"/>
          </w:tcPr>
          <w:p w14:paraId="347630AE" w14:textId="7B91AD5E" w:rsidR="00A65072" w:rsidRPr="00E543BE" w:rsidRDefault="00A65072" w:rsidP="00A65072">
            <w:pPr>
              <w:rPr>
                <w:rFonts w:ascii="Times New Roman" w:hAnsi="Times New Roman" w:cs="Times New Roman"/>
                <w:sz w:val="18"/>
                <w:szCs w:val="18"/>
              </w:rPr>
            </w:pPr>
          </w:p>
        </w:tc>
        <w:tc>
          <w:tcPr>
            <w:tcW w:w="1079" w:type="dxa"/>
            <w:tcBorders>
              <w:top w:val="double" w:sz="4" w:space="0" w:color="auto"/>
            </w:tcBorders>
          </w:tcPr>
          <w:p w14:paraId="35366285" w14:textId="51531AA5" w:rsidR="00A65072" w:rsidRPr="00E543BE" w:rsidRDefault="00A65072" w:rsidP="00A65072">
            <w:pPr>
              <w:jc w:val="right"/>
              <w:rPr>
                <w:rFonts w:ascii="Times New Roman" w:hAnsi="Times New Roman" w:cs="Times New Roman"/>
                <w:sz w:val="18"/>
                <w:szCs w:val="18"/>
              </w:rPr>
            </w:pPr>
          </w:p>
        </w:tc>
        <w:tc>
          <w:tcPr>
            <w:tcW w:w="183" w:type="dxa"/>
          </w:tcPr>
          <w:p w14:paraId="026E63F5" w14:textId="77777777" w:rsidR="00A65072" w:rsidRPr="00E543BE" w:rsidRDefault="00A65072" w:rsidP="00A65072">
            <w:pPr>
              <w:jc w:val="right"/>
              <w:rPr>
                <w:rFonts w:ascii="Times New Roman" w:hAnsi="Times New Roman" w:cs="Times New Roman"/>
                <w:sz w:val="18"/>
                <w:szCs w:val="18"/>
              </w:rPr>
            </w:pPr>
          </w:p>
        </w:tc>
        <w:tc>
          <w:tcPr>
            <w:tcW w:w="1258" w:type="dxa"/>
            <w:tcBorders>
              <w:top w:val="double" w:sz="4" w:space="0" w:color="auto"/>
            </w:tcBorders>
          </w:tcPr>
          <w:p w14:paraId="5FFD6719" w14:textId="1EB4E6F6" w:rsidR="00A65072" w:rsidRPr="00E543BE" w:rsidRDefault="00A65072" w:rsidP="00A65072">
            <w:pPr>
              <w:jc w:val="right"/>
              <w:rPr>
                <w:rFonts w:ascii="Times New Roman" w:hAnsi="Times New Roman" w:cs="Times New Roman"/>
                <w:sz w:val="18"/>
                <w:szCs w:val="18"/>
              </w:rPr>
            </w:pPr>
          </w:p>
        </w:tc>
        <w:tc>
          <w:tcPr>
            <w:tcW w:w="182" w:type="dxa"/>
          </w:tcPr>
          <w:p w14:paraId="176913A9" w14:textId="77777777" w:rsidR="00A65072" w:rsidRPr="00E543BE" w:rsidRDefault="00A65072" w:rsidP="00A65072">
            <w:pPr>
              <w:jc w:val="right"/>
              <w:rPr>
                <w:rFonts w:ascii="Times New Roman" w:hAnsi="Times New Roman" w:cs="Times New Roman"/>
                <w:sz w:val="18"/>
                <w:szCs w:val="18"/>
              </w:rPr>
            </w:pPr>
          </w:p>
        </w:tc>
        <w:tc>
          <w:tcPr>
            <w:tcW w:w="1260" w:type="dxa"/>
            <w:tcBorders>
              <w:top w:val="double" w:sz="4" w:space="0" w:color="auto"/>
            </w:tcBorders>
          </w:tcPr>
          <w:p w14:paraId="35240240" w14:textId="473757B0" w:rsidR="00A65072" w:rsidRPr="00E543BE" w:rsidRDefault="00A65072" w:rsidP="00A65072">
            <w:pPr>
              <w:jc w:val="right"/>
              <w:rPr>
                <w:rFonts w:ascii="Times New Roman" w:hAnsi="Times New Roman" w:cs="Times New Roman"/>
                <w:sz w:val="18"/>
                <w:szCs w:val="18"/>
              </w:rPr>
            </w:pPr>
          </w:p>
        </w:tc>
        <w:tc>
          <w:tcPr>
            <w:tcW w:w="180" w:type="dxa"/>
          </w:tcPr>
          <w:p w14:paraId="41773282" w14:textId="77777777" w:rsidR="00A65072" w:rsidRPr="00E543BE" w:rsidRDefault="00A65072" w:rsidP="00A65072">
            <w:pPr>
              <w:jc w:val="right"/>
              <w:rPr>
                <w:rFonts w:ascii="Times New Roman" w:hAnsi="Times New Roman" w:cs="Times New Roman"/>
                <w:sz w:val="18"/>
                <w:szCs w:val="18"/>
              </w:rPr>
            </w:pPr>
          </w:p>
        </w:tc>
        <w:tc>
          <w:tcPr>
            <w:tcW w:w="1348" w:type="dxa"/>
            <w:tcBorders>
              <w:top w:val="double" w:sz="4" w:space="0" w:color="auto"/>
            </w:tcBorders>
          </w:tcPr>
          <w:p w14:paraId="14D9763A" w14:textId="1D0D2FEE" w:rsidR="00A65072" w:rsidRPr="00E543BE" w:rsidRDefault="00A65072" w:rsidP="00A65072">
            <w:pPr>
              <w:jc w:val="right"/>
              <w:rPr>
                <w:rFonts w:ascii="Times New Roman" w:hAnsi="Times New Roman" w:cs="Times New Roman"/>
                <w:sz w:val="18"/>
                <w:szCs w:val="18"/>
              </w:rPr>
            </w:pPr>
          </w:p>
        </w:tc>
      </w:tr>
      <w:tr w:rsidR="00A65072" w:rsidRPr="00507F31" w14:paraId="2D611AE5" w14:textId="77777777" w:rsidTr="0023255C">
        <w:trPr>
          <w:cantSplit/>
        </w:trPr>
        <w:tc>
          <w:tcPr>
            <w:tcW w:w="4050" w:type="dxa"/>
          </w:tcPr>
          <w:p w14:paraId="3F4A3454" w14:textId="1DF478A8" w:rsidR="00A65072" w:rsidRPr="00507F31" w:rsidRDefault="00A65072" w:rsidP="00A65072">
            <w:pPr>
              <w:rPr>
                <w:rFonts w:ascii="Times New Roman" w:hAnsi="Times New Roman" w:cs="Times New Roman"/>
                <w:sz w:val="22"/>
                <w:szCs w:val="22"/>
              </w:rPr>
            </w:pPr>
            <w:r w:rsidRPr="00507F31">
              <w:rPr>
                <w:rFonts w:ascii="Times New Roman" w:hAnsi="Times New Roman" w:cs="Times New Roman"/>
                <w:b/>
                <w:bCs/>
                <w:i/>
                <w:iCs/>
                <w:sz w:val="22"/>
                <w:szCs w:val="22"/>
              </w:rPr>
              <w:lastRenderedPageBreak/>
              <w:t>Lease liabilities</w:t>
            </w:r>
          </w:p>
        </w:tc>
        <w:tc>
          <w:tcPr>
            <w:tcW w:w="1079" w:type="dxa"/>
          </w:tcPr>
          <w:p w14:paraId="1CC66331" w14:textId="7C320C39" w:rsidR="00A65072" w:rsidRPr="00507F31" w:rsidRDefault="00A65072" w:rsidP="00A65072">
            <w:pPr>
              <w:jc w:val="right"/>
              <w:rPr>
                <w:rFonts w:ascii="Times New Roman" w:hAnsi="Times New Roman" w:cs="Times New Roman"/>
                <w:b/>
                <w:bCs/>
                <w:sz w:val="22"/>
                <w:szCs w:val="22"/>
              </w:rPr>
            </w:pPr>
          </w:p>
        </w:tc>
        <w:tc>
          <w:tcPr>
            <w:tcW w:w="183" w:type="dxa"/>
          </w:tcPr>
          <w:p w14:paraId="01D81F21" w14:textId="77777777" w:rsidR="00A65072" w:rsidRPr="00507F31" w:rsidRDefault="00A65072" w:rsidP="00A65072">
            <w:pPr>
              <w:jc w:val="right"/>
              <w:rPr>
                <w:rFonts w:ascii="Times New Roman" w:hAnsi="Times New Roman" w:cs="Times New Roman"/>
                <w:b/>
                <w:bCs/>
                <w:sz w:val="22"/>
                <w:szCs w:val="22"/>
              </w:rPr>
            </w:pPr>
          </w:p>
        </w:tc>
        <w:tc>
          <w:tcPr>
            <w:tcW w:w="1258" w:type="dxa"/>
          </w:tcPr>
          <w:p w14:paraId="5B2EDDAC" w14:textId="54BFEB56" w:rsidR="00A65072" w:rsidRPr="00507F31" w:rsidRDefault="00A65072" w:rsidP="00A65072">
            <w:pPr>
              <w:jc w:val="right"/>
              <w:rPr>
                <w:rFonts w:ascii="Times New Roman" w:hAnsi="Times New Roman" w:cs="Times New Roman"/>
                <w:b/>
                <w:bCs/>
                <w:sz w:val="22"/>
                <w:szCs w:val="22"/>
              </w:rPr>
            </w:pPr>
          </w:p>
        </w:tc>
        <w:tc>
          <w:tcPr>
            <w:tcW w:w="182" w:type="dxa"/>
          </w:tcPr>
          <w:p w14:paraId="2FFB0187" w14:textId="77777777" w:rsidR="00A65072" w:rsidRPr="00507F31" w:rsidRDefault="00A65072" w:rsidP="00A65072">
            <w:pPr>
              <w:jc w:val="right"/>
              <w:rPr>
                <w:rFonts w:ascii="Times New Roman" w:hAnsi="Times New Roman" w:cs="Times New Roman"/>
                <w:b/>
                <w:bCs/>
                <w:sz w:val="22"/>
                <w:szCs w:val="22"/>
              </w:rPr>
            </w:pPr>
          </w:p>
        </w:tc>
        <w:tc>
          <w:tcPr>
            <w:tcW w:w="1260" w:type="dxa"/>
          </w:tcPr>
          <w:p w14:paraId="4B76740E" w14:textId="312BDCCC" w:rsidR="00A65072" w:rsidRPr="00507F31" w:rsidRDefault="00A65072" w:rsidP="00A65072">
            <w:pPr>
              <w:jc w:val="right"/>
              <w:rPr>
                <w:rFonts w:ascii="Times New Roman" w:hAnsi="Times New Roman" w:cs="Times New Roman"/>
                <w:b/>
                <w:bCs/>
                <w:sz w:val="22"/>
                <w:szCs w:val="22"/>
              </w:rPr>
            </w:pPr>
          </w:p>
        </w:tc>
        <w:tc>
          <w:tcPr>
            <w:tcW w:w="180" w:type="dxa"/>
          </w:tcPr>
          <w:p w14:paraId="1A4F1907" w14:textId="77777777" w:rsidR="00A65072" w:rsidRPr="00507F31" w:rsidRDefault="00A65072" w:rsidP="00A65072">
            <w:pPr>
              <w:jc w:val="right"/>
              <w:rPr>
                <w:rFonts w:ascii="Times New Roman" w:hAnsi="Times New Roman" w:cs="Times New Roman"/>
                <w:b/>
                <w:bCs/>
                <w:sz w:val="22"/>
                <w:szCs w:val="22"/>
              </w:rPr>
            </w:pPr>
          </w:p>
        </w:tc>
        <w:tc>
          <w:tcPr>
            <w:tcW w:w="1348" w:type="dxa"/>
          </w:tcPr>
          <w:p w14:paraId="677FD025" w14:textId="61B42299" w:rsidR="00A65072" w:rsidRPr="00507F31" w:rsidRDefault="00A65072" w:rsidP="00A65072">
            <w:pPr>
              <w:jc w:val="right"/>
              <w:rPr>
                <w:rFonts w:ascii="Times New Roman" w:hAnsi="Times New Roman" w:cs="Times New Roman"/>
                <w:b/>
                <w:bCs/>
                <w:sz w:val="22"/>
                <w:szCs w:val="22"/>
              </w:rPr>
            </w:pPr>
          </w:p>
        </w:tc>
      </w:tr>
      <w:tr w:rsidR="00A65072" w:rsidRPr="00507F31" w14:paraId="515693DB" w14:textId="77777777" w:rsidTr="0023255C">
        <w:trPr>
          <w:cantSplit/>
        </w:trPr>
        <w:tc>
          <w:tcPr>
            <w:tcW w:w="4050" w:type="dxa"/>
          </w:tcPr>
          <w:p w14:paraId="0D543C7D" w14:textId="5906DEBF" w:rsidR="00A65072" w:rsidRPr="00586675" w:rsidRDefault="00A65072" w:rsidP="00A65072">
            <w:pPr>
              <w:rPr>
                <w:rFonts w:ascii="Times New Roman" w:hAnsi="Times New Roman" w:cs="Times New Roman"/>
                <w:sz w:val="22"/>
                <w:szCs w:val="22"/>
              </w:rPr>
            </w:pPr>
            <w:r w:rsidRPr="00507F31">
              <w:rPr>
                <w:rFonts w:ascii="Times New Roman" w:hAnsi="Times New Roman" w:cs="Times New Roman"/>
                <w:sz w:val="22"/>
                <w:szCs w:val="22"/>
              </w:rPr>
              <w:t>Subsidiaries</w:t>
            </w:r>
          </w:p>
        </w:tc>
        <w:tc>
          <w:tcPr>
            <w:tcW w:w="1079" w:type="dxa"/>
          </w:tcPr>
          <w:p w14:paraId="73A13FE7" w14:textId="2319E928" w:rsidR="00A65072" w:rsidRPr="00225971" w:rsidRDefault="00A65072" w:rsidP="00A65072">
            <w:pPr>
              <w:jc w:val="right"/>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0C1D7F7A" w14:textId="77777777" w:rsidR="00A65072" w:rsidRPr="00225971" w:rsidRDefault="00A65072" w:rsidP="00A65072">
            <w:pPr>
              <w:jc w:val="right"/>
              <w:rPr>
                <w:rFonts w:ascii="Times New Roman" w:hAnsi="Times New Roman" w:cs="Times New Roman"/>
                <w:sz w:val="22"/>
                <w:szCs w:val="22"/>
              </w:rPr>
            </w:pPr>
          </w:p>
        </w:tc>
        <w:tc>
          <w:tcPr>
            <w:tcW w:w="1258" w:type="dxa"/>
          </w:tcPr>
          <w:p w14:paraId="62B016DA" w14:textId="1930C578" w:rsidR="00A65072" w:rsidRPr="00225971" w:rsidRDefault="00A65072" w:rsidP="00A65072">
            <w:pPr>
              <w:tabs>
                <w:tab w:val="decimal" w:pos="1084"/>
              </w:tabs>
              <w:rPr>
                <w:rFonts w:ascii="Times New Roman" w:hAnsi="Times New Roman" w:cs="Times New Roman"/>
                <w:sz w:val="22"/>
                <w:szCs w:val="22"/>
              </w:rPr>
            </w:pPr>
            <w:r w:rsidRPr="00225971">
              <w:rPr>
                <w:rFonts w:ascii="Times New Roman" w:hAnsi="Times New Roman" w:cs="Times New Roman"/>
                <w:sz w:val="22"/>
                <w:szCs w:val="22"/>
              </w:rPr>
              <w:t>-</w:t>
            </w:r>
          </w:p>
        </w:tc>
        <w:tc>
          <w:tcPr>
            <w:tcW w:w="182" w:type="dxa"/>
          </w:tcPr>
          <w:p w14:paraId="1869977E" w14:textId="77777777" w:rsidR="00A65072" w:rsidRPr="00507F31" w:rsidRDefault="00A65072" w:rsidP="00A65072">
            <w:pPr>
              <w:jc w:val="right"/>
              <w:rPr>
                <w:rFonts w:ascii="Times New Roman" w:hAnsi="Times New Roman" w:cs="Times New Roman"/>
                <w:sz w:val="22"/>
                <w:szCs w:val="22"/>
              </w:rPr>
            </w:pPr>
          </w:p>
        </w:tc>
        <w:tc>
          <w:tcPr>
            <w:tcW w:w="1260" w:type="dxa"/>
          </w:tcPr>
          <w:p w14:paraId="25E57EA3" w14:textId="6C4DA61F" w:rsidR="00A65072" w:rsidRPr="00507F31" w:rsidRDefault="00A65072" w:rsidP="00A65072">
            <w:pPr>
              <w:jc w:val="right"/>
              <w:rPr>
                <w:rFonts w:ascii="Times New Roman" w:hAnsi="Times New Roman" w:cs="Times New Roman"/>
                <w:sz w:val="22"/>
                <w:szCs w:val="22"/>
              </w:rPr>
            </w:pPr>
            <w:r>
              <w:rPr>
                <w:rFonts w:ascii="Times New Roman" w:hAnsi="Times New Roman" w:cs="Times New Roman"/>
                <w:sz w:val="22"/>
                <w:szCs w:val="22"/>
              </w:rPr>
              <w:t>6,868</w:t>
            </w:r>
          </w:p>
        </w:tc>
        <w:tc>
          <w:tcPr>
            <w:tcW w:w="180" w:type="dxa"/>
          </w:tcPr>
          <w:p w14:paraId="70380017" w14:textId="77777777" w:rsidR="00A65072" w:rsidRPr="00507F31" w:rsidRDefault="00A65072" w:rsidP="00A65072">
            <w:pPr>
              <w:jc w:val="right"/>
              <w:rPr>
                <w:rFonts w:ascii="Times New Roman" w:hAnsi="Times New Roman" w:cs="Times New Roman"/>
                <w:sz w:val="22"/>
                <w:szCs w:val="22"/>
              </w:rPr>
            </w:pPr>
          </w:p>
        </w:tc>
        <w:tc>
          <w:tcPr>
            <w:tcW w:w="1348" w:type="dxa"/>
          </w:tcPr>
          <w:p w14:paraId="2F685A22" w14:textId="4256ECBF" w:rsidR="00A65072" w:rsidRPr="00507F31" w:rsidRDefault="00A65072" w:rsidP="00A65072">
            <w:pPr>
              <w:jc w:val="right"/>
              <w:rPr>
                <w:rFonts w:ascii="Times New Roman" w:hAnsi="Times New Roman" w:cs="Times New Roman"/>
                <w:sz w:val="22"/>
                <w:szCs w:val="22"/>
              </w:rPr>
            </w:pPr>
            <w:r w:rsidRPr="00AC0B31">
              <w:rPr>
                <w:rFonts w:ascii="Times New Roman" w:hAnsi="Times New Roman" w:cs="Times New Roman"/>
                <w:sz w:val="22"/>
                <w:szCs w:val="22"/>
              </w:rPr>
              <w:t>1,242</w:t>
            </w:r>
          </w:p>
        </w:tc>
      </w:tr>
    </w:tbl>
    <w:p w14:paraId="233EACCC" w14:textId="77777777" w:rsidR="00B250B3" w:rsidRDefault="00B250B3" w:rsidP="0062326D">
      <w:pPr>
        <w:tabs>
          <w:tab w:val="left" w:pos="540"/>
        </w:tabs>
        <w:spacing w:line="240" w:lineRule="atLeast"/>
        <w:ind w:left="540" w:right="44"/>
        <w:jc w:val="both"/>
        <w:rPr>
          <w:rFonts w:ascii="Times New Roman" w:hAnsi="Times New Roman" w:cs="Times New Roman"/>
          <w:b/>
          <w:bCs/>
          <w:i/>
          <w:iCs/>
          <w:sz w:val="22"/>
          <w:szCs w:val="22"/>
        </w:rPr>
      </w:pPr>
    </w:p>
    <w:p w14:paraId="579F80C7" w14:textId="225147DD" w:rsidR="005B6B33" w:rsidRPr="00507F31" w:rsidRDefault="005B6B33" w:rsidP="0062326D">
      <w:pPr>
        <w:tabs>
          <w:tab w:val="left" w:pos="540"/>
        </w:tabs>
        <w:spacing w:line="240" w:lineRule="atLeast"/>
        <w:ind w:left="540" w:right="44"/>
        <w:jc w:val="both"/>
        <w:rPr>
          <w:rFonts w:ascii="Times New Roman" w:hAnsi="Times New Roman" w:cs="Times New Roman"/>
          <w:b/>
          <w:bCs/>
          <w:i/>
          <w:iCs/>
          <w:sz w:val="22"/>
          <w:szCs w:val="22"/>
        </w:rPr>
      </w:pPr>
      <w:r w:rsidRPr="00507F31">
        <w:rPr>
          <w:rFonts w:ascii="Times New Roman" w:hAnsi="Times New Roman" w:cs="Times New Roman"/>
          <w:b/>
          <w:bCs/>
          <w:i/>
          <w:iCs/>
          <w:sz w:val="22"/>
          <w:szCs w:val="22"/>
        </w:rPr>
        <w:t>Commitments with</w:t>
      </w:r>
      <w:r w:rsidR="00A05D50" w:rsidRPr="00507F31">
        <w:rPr>
          <w:rFonts w:ascii="Times New Roman" w:hAnsi="Times New Roman" w:cs="Times New Roman"/>
          <w:b/>
          <w:bCs/>
          <w:i/>
          <w:iCs/>
          <w:sz w:val="22"/>
          <w:szCs w:val="22"/>
        </w:rPr>
        <w:t xml:space="preserve"> </w:t>
      </w:r>
      <w:r w:rsidRPr="00507F31">
        <w:rPr>
          <w:rFonts w:ascii="Times New Roman" w:hAnsi="Times New Roman" w:cs="Times New Roman"/>
          <w:b/>
          <w:bCs/>
          <w:i/>
          <w:iCs/>
          <w:sz w:val="22"/>
          <w:szCs w:val="22"/>
        </w:rPr>
        <w:t>related parties</w:t>
      </w:r>
    </w:p>
    <w:p w14:paraId="5EE3EE5B" w14:textId="1FBB30A6" w:rsidR="005B6B33" w:rsidRDefault="005B6B33" w:rsidP="005B6B33">
      <w:pPr>
        <w:tabs>
          <w:tab w:val="left" w:pos="540"/>
        </w:tabs>
        <w:spacing w:line="240" w:lineRule="atLeast"/>
        <w:ind w:left="540" w:right="44"/>
        <w:jc w:val="both"/>
        <w:rPr>
          <w:rFonts w:ascii="Times New Roman" w:hAnsi="Times New Roman" w:cs="Times New Roman"/>
          <w:sz w:val="22"/>
          <w:szCs w:val="22"/>
        </w:rPr>
      </w:pPr>
    </w:p>
    <w:tbl>
      <w:tblPr>
        <w:tblW w:w="9531" w:type="dxa"/>
        <w:tblInd w:w="450" w:type="dxa"/>
        <w:tblLayout w:type="fixed"/>
        <w:tblCellMar>
          <w:left w:w="79" w:type="dxa"/>
          <w:right w:w="79" w:type="dxa"/>
        </w:tblCellMar>
        <w:tblLook w:val="0000" w:firstRow="0" w:lastRow="0" w:firstColumn="0" w:lastColumn="0" w:noHBand="0" w:noVBand="0"/>
      </w:tblPr>
      <w:tblGrid>
        <w:gridCol w:w="3870"/>
        <w:gridCol w:w="1259"/>
        <w:gridCol w:w="183"/>
        <w:gridCol w:w="1260"/>
        <w:gridCol w:w="180"/>
        <w:gridCol w:w="1260"/>
        <w:gridCol w:w="180"/>
        <w:gridCol w:w="1339"/>
      </w:tblGrid>
      <w:tr w:rsidR="00235645" w:rsidRPr="00507F31" w14:paraId="7AD736DE" w14:textId="77777777" w:rsidTr="00F274E9">
        <w:trPr>
          <w:cantSplit/>
        </w:trPr>
        <w:tc>
          <w:tcPr>
            <w:tcW w:w="3870" w:type="dxa"/>
          </w:tcPr>
          <w:p w14:paraId="284B95B3" w14:textId="77777777" w:rsidR="00235645" w:rsidRPr="00507F31" w:rsidRDefault="00235645" w:rsidP="00DB3F94">
            <w:pPr>
              <w:rPr>
                <w:rFonts w:ascii="Times New Roman" w:hAnsi="Times New Roman" w:cs="Times New Roman"/>
                <w:sz w:val="22"/>
                <w:szCs w:val="22"/>
              </w:rPr>
            </w:pPr>
            <w:r w:rsidRPr="00507F31">
              <w:rPr>
                <w:rFonts w:ascii="Times New Roman" w:hAnsi="Times New Roman" w:cs="Times New Roman"/>
                <w:sz w:val="22"/>
                <w:szCs w:val="22"/>
              </w:rPr>
              <w:br w:type="page"/>
            </w:r>
          </w:p>
        </w:tc>
        <w:tc>
          <w:tcPr>
            <w:tcW w:w="2702" w:type="dxa"/>
            <w:gridSpan w:val="3"/>
          </w:tcPr>
          <w:p w14:paraId="76BAB284" w14:textId="77777777" w:rsidR="00235645" w:rsidRPr="00507F31" w:rsidRDefault="00235645" w:rsidP="00DB3F94">
            <w:pPr>
              <w:pStyle w:val="BodyTextIndentnosp"/>
              <w:spacing w:line="240" w:lineRule="atLeast"/>
              <w:ind w:left="-169" w:right="-79" w:firstLine="54"/>
              <w:jc w:val="center"/>
              <w:rPr>
                <w:b/>
                <w:bCs/>
                <w:szCs w:val="22"/>
                <w:lang w:val="en-US"/>
              </w:rPr>
            </w:pPr>
            <w:r w:rsidRPr="00507F31">
              <w:rPr>
                <w:b/>
                <w:bCs/>
                <w:szCs w:val="22"/>
              </w:rPr>
              <w:t>Consolidated</w:t>
            </w:r>
          </w:p>
        </w:tc>
        <w:tc>
          <w:tcPr>
            <w:tcW w:w="180" w:type="dxa"/>
          </w:tcPr>
          <w:p w14:paraId="735F5E85" w14:textId="77777777" w:rsidR="00235645" w:rsidRPr="00507F31" w:rsidRDefault="00235645" w:rsidP="00DB3F94">
            <w:pPr>
              <w:pStyle w:val="BodyTextIndentnosp"/>
              <w:tabs>
                <w:tab w:val="decimal" w:pos="1190"/>
              </w:tabs>
              <w:spacing w:line="240" w:lineRule="atLeast"/>
              <w:ind w:left="-115" w:right="-187"/>
              <w:rPr>
                <w:b/>
                <w:bCs/>
                <w:szCs w:val="22"/>
                <w:lang w:val="en-US"/>
              </w:rPr>
            </w:pPr>
          </w:p>
        </w:tc>
        <w:tc>
          <w:tcPr>
            <w:tcW w:w="2779" w:type="dxa"/>
            <w:gridSpan w:val="3"/>
          </w:tcPr>
          <w:p w14:paraId="2CBA1C2A" w14:textId="77777777" w:rsidR="00235645" w:rsidRPr="00507F31" w:rsidRDefault="00235645" w:rsidP="00DB3F94">
            <w:pPr>
              <w:pStyle w:val="BodyTextIndentnosp"/>
              <w:spacing w:line="240" w:lineRule="atLeast"/>
              <w:ind w:left="-115" w:right="-79"/>
              <w:jc w:val="center"/>
              <w:rPr>
                <w:b/>
                <w:bCs/>
                <w:szCs w:val="22"/>
                <w:lang w:val="en-US"/>
              </w:rPr>
            </w:pPr>
            <w:r w:rsidRPr="00507F31">
              <w:rPr>
                <w:b/>
                <w:bCs/>
                <w:szCs w:val="22"/>
                <w:lang w:val="en-US"/>
              </w:rPr>
              <w:t>Separate</w:t>
            </w:r>
          </w:p>
        </w:tc>
      </w:tr>
      <w:tr w:rsidR="00235645" w:rsidRPr="00507F31" w14:paraId="3274ABB6" w14:textId="77777777" w:rsidTr="00F274E9">
        <w:trPr>
          <w:cantSplit/>
        </w:trPr>
        <w:tc>
          <w:tcPr>
            <w:tcW w:w="3870" w:type="dxa"/>
          </w:tcPr>
          <w:p w14:paraId="2D60EB05" w14:textId="77777777" w:rsidR="00235645" w:rsidRPr="00507F31" w:rsidRDefault="00235645" w:rsidP="00DB3F94">
            <w:pPr>
              <w:rPr>
                <w:rFonts w:ascii="Times New Roman" w:hAnsi="Times New Roman" w:cs="Times New Roman"/>
                <w:sz w:val="22"/>
                <w:szCs w:val="22"/>
              </w:rPr>
            </w:pPr>
          </w:p>
        </w:tc>
        <w:tc>
          <w:tcPr>
            <w:tcW w:w="2702" w:type="dxa"/>
            <w:gridSpan w:val="3"/>
          </w:tcPr>
          <w:p w14:paraId="7A24E8C4" w14:textId="77777777" w:rsidR="00235645" w:rsidRPr="00507F31" w:rsidRDefault="00235645" w:rsidP="00DB3F94">
            <w:pPr>
              <w:pStyle w:val="BodyTextIndentnosp"/>
              <w:spacing w:line="240" w:lineRule="atLeast"/>
              <w:ind w:left="-169" w:right="-79" w:firstLine="54"/>
              <w:jc w:val="center"/>
              <w:rPr>
                <w:b/>
                <w:bCs/>
                <w:szCs w:val="22"/>
              </w:rPr>
            </w:pPr>
            <w:r w:rsidRPr="00507F31">
              <w:rPr>
                <w:b/>
                <w:bCs/>
                <w:szCs w:val="22"/>
              </w:rPr>
              <w:t>financial statements</w:t>
            </w:r>
          </w:p>
        </w:tc>
        <w:tc>
          <w:tcPr>
            <w:tcW w:w="180" w:type="dxa"/>
          </w:tcPr>
          <w:p w14:paraId="7502B21E" w14:textId="77777777" w:rsidR="00235645" w:rsidRPr="00507F31" w:rsidRDefault="00235645" w:rsidP="00DB3F94">
            <w:pPr>
              <w:pStyle w:val="BodyTextIndentnosp"/>
              <w:tabs>
                <w:tab w:val="decimal" w:pos="1190"/>
              </w:tabs>
              <w:spacing w:line="240" w:lineRule="atLeast"/>
              <w:ind w:left="-115" w:right="-187"/>
              <w:rPr>
                <w:b/>
                <w:bCs/>
                <w:szCs w:val="22"/>
                <w:lang w:val="en-US"/>
              </w:rPr>
            </w:pPr>
          </w:p>
        </w:tc>
        <w:tc>
          <w:tcPr>
            <w:tcW w:w="2779" w:type="dxa"/>
            <w:gridSpan w:val="3"/>
          </w:tcPr>
          <w:p w14:paraId="0378201D" w14:textId="77777777" w:rsidR="00235645" w:rsidRPr="00507F31" w:rsidRDefault="00235645" w:rsidP="00DB3F94">
            <w:pPr>
              <w:pStyle w:val="BodyTextIndentnosp"/>
              <w:spacing w:line="240" w:lineRule="atLeast"/>
              <w:ind w:left="-115" w:right="-79"/>
              <w:jc w:val="center"/>
              <w:rPr>
                <w:b/>
                <w:bCs/>
                <w:szCs w:val="22"/>
                <w:lang w:val="en-US"/>
              </w:rPr>
            </w:pPr>
            <w:r w:rsidRPr="00507F31">
              <w:rPr>
                <w:b/>
                <w:bCs/>
                <w:szCs w:val="22"/>
                <w:lang w:val="en-US"/>
              </w:rPr>
              <w:t>financial statements</w:t>
            </w:r>
          </w:p>
        </w:tc>
      </w:tr>
      <w:tr w:rsidR="00235645" w:rsidRPr="00507F31" w14:paraId="1FC288A6" w14:textId="77777777" w:rsidTr="00F274E9">
        <w:trPr>
          <w:cantSplit/>
        </w:trPr>
        <w:tc>
          <w:tcPr>
            <w:tcW w:w="3870" w:type="dxa"/>
          </w:tcPr>
          <w:p w14:paraId="40EC4147" w14:textId="77777777" w:rsidR="00235645" w:rsidRPr="00507F31" w:rsidRDefault="00235645" w:rsidP="00DB3F94">
            <w:pPr>
              <w:rPr>
                <w:rFonts w:ascii="Times New Roman" w:hAnsi="Times New Roman" w:cs="Times New Roman"/>
                <w:sz w:val="22"/>
                <w:szCs w:val="22"/>
              </w:rPr>
            </w:pPr>
          </w:p>
        </w:tc>
        <w:tc>
          <w:tcPr>
            <w:tcW w:w="1259" w:type="dxa"/>
          </w:tcPr>
          <w:p w14:paraId="42912AAB" w14:textId="2580AE6F" w:rsidR="00235645" w:rsidRPr="00507F31" w:rsidRDefault="00F274E9" w:rsidP="00DB3F94">
            <w:pPr>
              <w:pStyle w:val="BodyTextIndentnosp"/>
              <w:spacing w:line="240" w:lineRule="atLeast"/>
              <w:ind w:left="-169" w:right="-79" w:firstLine="54"/>
              <w:jc w:val="center"/>
              <w:rPr>
                <w:szCs w:val="22"/>
                <w:lang w:val="en-US"/>
              </w:rPr>
            </w:pPr>
            <w:r>
              <w:rPr>
                <w:szCs w:val="22"/>
                <w:lang w:val="en-US"/>
              </w:rPr>
              <w:t>202</w:t>
            </w:r>
            <w:r w:rsidR="006504B5">
              <w:rPr>
                <w:szCs w:val="22"/>
                <w:lang w:val="en-US"/>
              </w:rPr>
              <w:t>4</w:t>
            </w:r>
          </w:p>
        </w:tc>
        <w:tc>
          <w:tcPr>
            <w:tcW w:w="183" w:type="dxa"/>
          </w:tcPr>
          <w:p w14:paraId="561EAED9" w14:textId="77777777" w:rsidR="00235645" w:rsidRPr="00507F31" w:rsidRDefault="00235645" w:rsidP="00DB3F94">
            <w:pPr>
              <w:pStyle w:val="BodyTextIndentnosp"/>
              <w:tabs>
                <w:tab w:val="decimal" w:pos="1190"/>
              </w:tabs>
              <w:spacing w:line="240" w:lineRule="atLeast"/>
              <w:ind w:left="-115" w:right="-187"/>
              <w:jc w:val="center"/>
              <w:rPr>
                <w:szCs w:val="22"/>
                <w:lang w:val="en-US"/>
              </w:rPr>
            </w:pPr>
          </w:p>
        </w:tc>
        <w:tc>
          <w:tcPr>
            <w:tcW w:w="1260" w:type="dxa"/>
          </w:tcPr>
          <w:p w14:paraId="722694AB" w14:textId="7EBF9CEB" w:rsidR="00235645" w:rsidRPr="00507F31" w:rsidRDefault="006504B5" w:rsidP="00DB3F94">
            <w:pPr>
              <w:pStyle w:val="BodyTextIndentnosp"/>
              <w:spacing w:line="240" w:lineRule="atLeast"/>
              <w:ind w:left="-169" w:right="-79" w:firstLine="54"/>
              <w:jc w:val="center"/>
              <w:rPr>
                <w:szCs w:val="22"/>
                <w:lang w:val="en-US"/>
              </w:rPr>
            </w:pPr>
            <w:r>
              <w:rPr>
                <w:szCs w:val="22"/>
                <w:lang w:val="en-US"/>
              </w:rPr>
              <w:t>2023</w:t>
            </w:r>
          </w:p>
        </w:tc>
        <w:tc>
          <w:tcPr>
            <w:tcW w:w="180" w:type="dxa"/>
          </w:tcPr>
          <w:p w14:paraId="4D225C28" w14:textId="77777777" w:rsidR="00235645" w:rsidRPr="00507F31" w:rsidRDefault="00235645" w:rsidP="00DB3F94">
            <w:pPr>
              <w:pStyle w:val="BodyTextIndentnosp"/>
              <w:tabs>
                <w:tab w:val="decimal" w:pos="1190"/>
              </w:tabs>
              <w:spacing w:line="240" w:lineRule="atLeast"/>
              <w:ind w:left="-115" w:right="-187"/>
              <w:jc w:val="center"/>
              <w:rPr>
                <w:szCs w:val="22"/>
                <w:lang w:val="en-US"/>
              </w:rPr>
            </w:pPr>
          </w:p>
        </w:tc>
        <w:tc>
          <w:tcPr>
            <w:tcW w:w="1260" w:type="dxa"/>
          </w:tcPr>
          <w:p w14:paraId="3A364412" w14:textId="53BA9E8C" w:rsidR="00235645" w:rsidRPr="00507F31" w:rsidRDefault="006504B5" w:rsidP="00DB3F94">
            <w:pPr>
              <w:pStyle w:val="BodyTextIndentnosp"/>
              <w:spacing w:line="240" w:lineRule="atLeast"/>
              <w:ind w:left="-169" w:right="-79" w:firstLine="54"/>
              <w:jc w:val="center"/>
              <w:rPr>
                <w:szCs w:val="22"/>
                <w:lang w:val="en-US"/>
              </w:rPr>
            </w:pPr>
            <w:r>
              <w:rPr>
                <w:szCs w:val="22"/>
                <w:lang w:val="en-US"/>
              </w:rPr>
              <w:t>2024</w:t>
            </w:r>
          </w:p>
        </w:tc>
        <w:tc>
          <w:tcPr>
            <w:tcW w:w="180" w:type="dxa"/>
          </w:tcPr>
          <w:p w14:paraId="4EDE42B3" w14:textId="77777777" w:rsidR="00235645" w:rsidRPr="00507F31" w:rsidRDefault="00235645" w:rsidP="00DB3F94">
            <w:pPr>
              <w:pStyle w:val="BodyTextIndentnosp"/>
              <w:tabs>
                <w:tab w:val="decimal" w:pos="1190"/>
              </w:tabs>
              <w:spacing w:line="240" w:lineRule="atLeast"/>
              <w:ind w:left="-115" w:right="-187"/>
              <w:jc w:val="center"/>
              <w:rPr>
                <w:szCs w:val="22"/>
                <w:lang w:val="en-US"/>
              </w:rPr>
            </w:pPr>
          </w:p>
        </w:tc>
        <w:tc>
          <w:tcPr>
            <w:tcW w:w="1339" w:type="dxa"/>
          </w:tcPr>
          <w:p w14:paraId="3FB1B6E7" w14:textId="2C5B61B9" w:rsidR="00235645" w:rsidRPr="00507F31" w:rsidRDefault="006504B5" w:rsidP="00DB3F94">
            <w:pPr>
              <w:pStyle w:val="BodyTextIndentnosp"/>
              <w:spacing w:line="240" w:lineRule="atLeast"/>
              <w:ind w:left="-169" w:right="-79" w:firstLine="54"/>
              <w:jc w:val="center"/>
              <w:rPr>
                <w:szCs w:val="22"/>
                <w:lang w:val="en-US"/>
              </w:rPr>
            </w:pPr>
            <w:r>
              <w:rPr>
                <w:szCs w:val="22"/>
                <w:lang w:val="en-US"/>
              </w:rPr>
              <w:t>2023</w:t>
            </w:r>
          </w:p>
        </w:tc>
      </w:tr>
      <w:tr w:rsidR="00235645" w:rsidRPr="00507F31" w14:paraId="3FB4E4E8" w14:textId="77777777" w:rsidTr="00F274E9">
        <w:trPr>
          <w:cantSplit/>
        </w:trPr>
        <w:tc>
          <w:tcPr>
            <w:tcW w:w="3870" w:type="dxa"/>
          </w:tcPr>
          <w:p w14:paraId="0500FBC9" w14:textId="77777777" w:rsidR="00235645" w:rsidRPr="00507F31" w:rsidRDefault="00235645" w:rsidP="00DB3F94">
            <w:pPr>
              <w:rPr>
                <w:rFonts w:ascii="Times New Roman" w:hAnsi="Times New Roman" w:cs="Times New Roman"/>
                <w:b/>
                <w:bCs/>
                <w:i/>
                <w:iCs/>
                <w:sz w:val="22"/>
                <w:szCs w:val="22"/>
              </w:rPr>
            </w:pPr>
          </w:p>
        </w:tc>
        <w:tc>
          <w:tcPr>
            <w:tcW w:w="5661" w:type="dxa"/>
            <w:gridSpan w:val="7"/>
          </w:tcPr>
          <w:p w14:paraId="11C7F955" w14:textId="175705C8" w:rsidR="009C67E8" w:rsidRPr="009C67E8" w:rsidRDefault="00235645" w:rsidP="009C67E8">
            <w:pPr>
              <w:pStyle w:val="BodyTextIndentnosp"/>
              <w:spacing w:line="240" w:lineRule="atLeast"/>
              <w:ind w:left="-115" w:right="-79"/>
              <w:jc w:val="center"/>
              <w:rPr>
                <w:i/>
                <w:iCs/>
                <w:szCs w:val="22"/>
              </w:rPr>
            </w:pPr>
            <w:r w:rsidRPr="00507F31">
              <w:rPr>
                <w:i/>
                <w:iCs/>
                <w:szCs w:val="22"/>
              </w:rPr>
              <w:t>(in thousand Baht)</w:t>
            </w:r>
          </w:p>
        </w:tc>
      </w:tr>
      <w:tr w:rsidR="00235645" w:rsidRPr="00507F31" w14:paraId="386F54FB" w14:textId="77777777" w:rsidTr="00F274E9">
        <w:trPr>
          <w:cantSplit/>
        </w:trPr>
        <w:tc>
          <w:tcPr>
            <w:tcW w:w="9531" w:type="dxa"/>
            <w:gridSpan w:val="8"/>
          </w:tcPr>
          <w:p w14:paraId="19BE6682" w14:textId="2DBC771A" w:rsidR="00235645" w:rsidRPr="00507F31" w:rsidRDefault="00235645" w:rsidP="00235645">
            <w:pPr>
              <w:pStyle w:val="BodyTextIndentnosp"/>
              <w:spacing w:line="240" w:lineRule="atLeast"/>
              <w:ind w:left="0" w:right="-79"/>
              <w:rPr>
                <w:i/>
                <w:iCs/>
                <w:szCs w:val="22"/>
              </w:rPr>
            </w:pPr>
            <w:r w:rsidRPr="00507F31">
              <w:rPr>
                <w:b/>
                <w:bCs/>
                <w:i/>
                <w:iCs/>
                <w:szCs w:val="22"/>
              </w:rPr>
              <w:t xml:space="preserve">Purchase orders for goods </w:t>
            </w:r>
            <w:r w:rsidR="00A351B7">
              <w:rPr>
                <w:b/>
                <w:bCs/>
                <w:i/>
                <w:iCs/>
                <w:szCs w:val="22"/>
              </w:rPr>
              <w:t>or</w:t>
            </w:r>
            <w:r w:rsidRPr="00507F31">
              <w:rPr>
                <w:b/>
                <w:bCs/>
                <w:i/>
                <w:iCs/>
                <w:szCs w:val="22"/>
              </w:rPr>
              <w:t xml:space="preserve"> supplies</w:t>
            </w:r>
          </w:p>
        </w:tc>
      </w:tr>
      <w:tr w:rsidR="00A65072" w:rsidRPr="00225971" w14:paraId="1A3C2932" w14:textId="77777777" w:rsidTr="00F274E9">
        <w:trPr>
          <w:cantSplit/>
          <w:trHeight w:val="155"/>
        </w:trPr>
        <w:tc>
          <w:tcPr>
            <w:tcW w:w="3870" w:type="dxa"/>
          </w:tcPr>
          <w:p w14:paraId="43DC4FDD" w14:textId="537DCC48" w:rsidR="00A65072" w:rsidRPr="00507F31" w:rsidRDefault="00A65072" w:rsidP="00A65072">
            <w:pPr>
              <w:rPr>
                <w:rFonts w:ascii="Times New Roman" w:hAnsi="Times New Roman" w:cs="Times New Roman"/>
                <w:sz w:val="22"/>
                <w:szCs w:val="22"/>
              </w:rPr>
            </w:pPr>
            <w:r w:rsidRPr="00AC0B31">
              <w:rPr>
                <w:rFonts w:ascii="Times New Roman" w:hAnsi="Times New Roman" w:cs="Times New Roman"/>
                <w:sz w:val="22"/>
                <w:szCs w:val="22"/>
              </w:rPr>
              <w:t>Subsidiaries</w:t>
            </w:r>
          </w:p>
        </w:tc>
        <w:tc>
          <w:tcPr>
            <w:tcW w:w="1259" w:type="dxa"/>
          </w:tcPr>
          <w:p w14:paraId="75F0A0EE" w14:textId="55764778" w:rsidR="00A65072" w:rsidRPr="00225971" w:rsidRDefault="00A65072" w:rsidP="00A65072">
            <w:pPr>
              <w:jc w:val="right"/>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2B5ACDE3" w14:textId="77777777" w:rsidR="00A65072" w:rsidRPr="00225971" w:rsidRDefault="00A65072" w:rsidP="00A65072">
            <w:pPr>
              <w:pStyle w:val="BodyTextIndentnosp"/>
              <w:tabs>
                <w:tab w:val="decimal" w:pos="1271"/>
              </w:tabs>
              <w:spacing w:line="240" w:lineRule="atLeast"/>
              <w:ind w:left="-169" w:right="-79" w:firstLine="54"/>
              <w:rPr>
                <w:szCs w:val="22"/>
                <w:lang w:val="en-US"/>
              </w:rPr>
            </w:pPr>
          </w:p>
        </w:tc>
        <w:tc>
          <w:tcPr>
            <w:tcW w:w="1260" w:type="dxa"/>
          </w:tcPr>
          <w:p w14:paraId="55994804" w14:textId="2E091DB8" w:rsidR="00A65072" w:rsidRPr="00225971" w:rsidRDefault="00A65072" w:rsidP="00A65072">
            <w:pPr>
              <w:tabs>
                <w:tab w:val="decimal" w:pos="1084"/>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746CB763" w14:textId="77777777" w:rsidR="00A65072" w:rsidRPr="00507F31" w:rsidRDefault="00A65072" w:rsidP="00A65072">
            <w:pPr>
              <w:pStyle w:val="BodyTextIndentnosp"/>
              <w:tabs>
                <w:tab w:val="decimal" w:pos="1190"/>
              </w:tabs>
              <w:spacing w:line="240" w:lineRule="atLeast"/>
              <w:ind w:left="-115" w:right="-187"/>
              <w:rPr>
                <w:szCs w:val="22"/>
                <w:lang w:val="en-US"/>
              </w:rPr>
            </w:pPr>
          </w:p>
        </w:tc>
        <w:tc>
          <w:tcPr>
            <w:tcW w:w="1260" w:type="dxa"/>
          </w:tcPr>
          <w:p w14:paraId="09C44D6D" w14:textId="3868E553" w:rsidR="00A65072" w:rsidRPr="00507F31" w:rsidRDefault="00A65072" w:rsidP="00A65072">
            <w:pPr>
              <w:jc w:val="right"/>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4ADAF6D5" w14:textId="77777777" w:rsidR="00A65072" w:rsidRPr="00507F31" w:rsidRDefault="00A65072" w:rsidP="00A65072">
            <w:pPr>
              <w:pStyle w:val="BodyTextIndentnosp"/>
              <w:tabs>
                <w:tab w:val="decimal" w:pos="1190"/>
              </w:tabs>
              <w:spacing w:line="240" w:lineRule="atLeast"/>
              <w:ind w:left="-115" w:right="-187"/>
              <w:rPr>
                <w:rFonts w:eastAsia="Cordia New"/>
                <w:szCs w:val="22"/>
                <w:lang w:val="en-US" w:bidi="th-TH"/>
              </w:rPr>
            </w:pPr>
          </w:p>
        </w:tc>
        <w:tc>
          <w:tcPr>
            <w:tcW w:w="1339" w:type="dxa"/>
          </w:tcPr>
          <w:p w14:paraId="4D3C37F9" w14:textId="39DAEC95" w:rsidR="00A65072" w:rsidRPr="00225971" w:rsidRDefault="00A65072" w:rsidP="00A65072">
            <w:pPr>
              <w:jc w:val="right"/>
              <w:rPr>
                <w:rFonts w:ascii="Times New Roman" w:hAnsi="Times New Roman" w:cs="Times New Roman"/>
                <w:sz w:val="22"/>
                <w:szCs w:val="22"/>
              </w:rPr>
            </w:pPr>
            <w:r>
              <w:rPr>
                <w:rFonts w:ascii="Times New Roman" w:hAnsi="Times New Roman" w:cs="Times New Roman"/>
                <w:sz w:val="22"/>
                <w:szCs w:val="22"/>
              </w:rPr>
              <w:t>334</w:t>
            </w:r>
          </w:p>
        </w:tc>
      </w:tr>
      <w:tr w:rsidR="00A65072" w:rsidRPr="00507F31" w14:paraId="680579F7" w14:textId="77777777" w:rsidTr="00F274E9">
        <w:trPr>
          <w:cantSplit/>
          <w:trHeight w:val="155"/>
        </w:trPr>
        <w:tc>
          <w:tcPr>
            <w:tcW w:w="3870" w:type="dxa"/>
          </w:tcPr>
          <w:p w14:paraId="221BED2A" w14:textId="77777777" w:rsidR="00A65072" w:rsidRPr="00507F31" w:rsidRDefault="00A65072" w:rsidP="00A65072">
            <w:pPr>
              <w:rPr>
                <w:rFonts w:ascii="Times New Roman" w:hAnsi="Times New Roman" w:cs="Times New Roman"/>
                <w:sz w:val="22"/>
                <w:szCs w:val="22"/>
              </w:rPr>
            </w:pPr>
            <w:r w:rsidRPr="00507F31">
              <w:rPr>
                <w:rFonts w:ascii="Times New Roman" w:hAnsi="Times New Roman" w:cs="Times New Roman"/>
                <w:sz w:val="22"/>
                <w:szCs w:val="22"/>
              </w:rPr>
              <w:t>Associate</w:t>
            </w:r>
          </w:p>
        </w:tc>
        <w:tc>
          <w:tcPr>
            <w:tcW w:w="1259" w:type="dxa"/>
          </w:tcPr>
          <w:p w14:paraId="24661EC7" w14:textId="1D69E2EA" w:rsidR="00A65072" w:rsidRPr="00507F31" w:rsidRDefault="00A65072" w:rsidP="00A65072">
            <w:pPr>
              <w:jc w:val="right"/>
              <w:rPr>
                <w:rFonts w:ascii="Times New Roman" w:hAnsi="Times New Roman" w:cs="Times New Roman"/>
                <w:sz w:val="22"/>
                <w:szCs w:val="22"/>
              </w:rPr>
            </w:pPr>
            <w:r>
              <w:rPr>
                <w:rFonts w:ascii="Times New Roman" w:hAnsi="Times New Roman" w:cs="Times New Roman"/>
                <w:sz w:val="22"/>
                <w:szCs w:val="22"/>
              </w:rPr>
              <w:t>56,866</w:t>
            </w:r>
          </w:p>
        </w:tc>
        <w:tc>
          <w:tcPr>
            <w:tcW w:w="183" w:type="dxa"/>
          </w:tcPr>
          <w:p w14:paraId="7CB78CCF" w14:textId="77777777" w:rsidR="00A65072" w:rsidRPr="00507F31" w:rsidRDefault="00A65072" w:rsidP="00A65072">
            <w:pPr>
              <w:pStyle w:val="BodyTextIndentnosp"/>
              <w:tabs>
                <w:tab w:val="decimal" w:pos="1271"/>
              </w:tabs>
              <w:spacing w:line="240" w:lineRule="atLeast"/>
              <w:ind w:left="-169" w:right="-79" w:firstLine="54"/>
              <w:rPr>
                <w:szCs w:val="22"/>
                <w:lang w:val="en-US"/>
              </w:rPr>
            </w:pPr>
          </w:p>
        </w:tc>
        <w:tc>
          <w:tcPr>
            <w:tcW w:w="1260" w:type="dxa"/>
          </w:tcPr>
          <w:p w14:paraId="28A1DD35" w14:textId="7A2A465C" w:rsidR="00A65072" w:rsidRPr="00507F31" w:rsidRDefault="00A65072" w:rsidP="00A65072">
            <w:pPr>
              <w:jc w:val="right"/>
              <w:rPr>
                <w:rFonts w:ascii="Times New Roman" w:hAnsi="Times New Roman" w:cs="Times New Roman"/>
                <w:sz w:val="22"/>
                <w:szCs w:val="22"/>
              </w:rPr>
            </w:pPr>
            <w:r w:rsidRPr="00AC0B31">
              <w:rPr>
                <w:rFonts w:ascii="Times New Roman" w:hAnsi="Times New Roman" w:cs="Times New Roman"/>
                <w:sz w:val="22"/>
                <w:szCs w:val="22"/>
              </w:rPr>
              <w:t>34,886</w:t>
            </w:r>
          </w:p>
        </w:tc>
        <w:tc>
          <w:tcPr>
            <w:tcW w:w="180" w:type="dxa"/>
          </w:tcPr>
          <w:p w14:paraId="64B00568" w14:textId="77777777" w:rsidR="00A65072" w:rsidRPr="00507F31" w:rsidRDefault="00A65072" w:rsidP="00A65072">
            <w:pPr>
              <w:pStyle w:val="BodyTextIndentnosp"/>
              <w:tabs>
                <w:tab w:val="decimal" w:pos="1190"/>
              </w:tabs>
              <w:spacing w:line="240" w:lineRule="atLeast"/>
              <w:ind w:left="-115" w:right="-187"/>
              <w:rPr>
                <w:szCs w:val="22"/>
                <w:lang w:val="en-US"/>
              </w:rPr>
            </w:pPr>
          </w:p>
        </w:tc>
        <w:tc>
          <w:tcPr>
            <w:tcW w:w="1260" w:type="dxa"/>
          </w:tcPr>
          <w:p w14:paraId="4FCC47BD" w14:textId="24C5296F" w:rsidR="00A65072" w:rsidRPr="00507F31" w:rsidRDefault="00A65072" w:rsidP="00A65072">
            <w:pPr>
              <w:jc w:val="right"/>
              <w:rPr>
                <w:rFonts w:ascii="Times New Roman" w:hAnsi="Times New Roman" w:cs="Times New Roman"/>
                <w:sz w:val="22"/>
                <w:szCs w:val="22"/>
              </w:rPr>
            </w:pPr>
            <w:r>
              <w:rPr>
                <w:rFonts w:ascii="Times New Roman" w:hAnsi="Times New Roman" w:cs="Times New Roman"/>
                <w:sz w:val="22"/>
                <w:szCs w:val="22"/>
              </w:rPr>
              <w:t>56,866</w:t>
            </w:r>
          </w:p>
        </w:tc>
        <w:tc>
          <w:tcPr>
            <w:tcW w:w="180" w:type="dxa"/>
          </w:tcPr>
          <w:p w14:paraId="6AE8F925" w14:textId="77777777" w:rsidR="00A65072" w:rsidRPr="00507F31" w:rsidRDefault="00A65072" w:rsidP="00A65072">
            <w:pPr>
              <w:pStyle w:val="BodyTextIndentnosp"/>
              <w:tabs>
                <w:tab w:val="decimal" w:pos="1190"/>
              </w:tabs>
              <w:spacing w:line="240" w:lineRule="atLeast"/>
              <w:ind w:left="-115" w:right="-187"/>
              <w:rPr>
                <w:rFonts w:eastAsia="Cordia New"/>
                <w:szCs w:val="22"/>
                <w:lang w:val="en-US" w:bidi="th-TH"/>
              </w:rPr>
            </w:pPr>
          </w:p>
        </w:tc>
        <w:tc>
          <w:tcPr>
            <w:tcW w:w="1339" w:type="dxa"/>
          </w:tcPr>
          <w:p w14:paraId="06AAF855" w14:textId="4E6AFBEC" w:rsidR="00A65072" w:rsidRPr="00507F31" w:rsidRDefault="00A65072" w:rsidP="00A65072">
            <w:pPr>
              <w:jc w:val="right"/>
              <w:rPr>
                <w:rFonts w:ascii="Times New Roman" w:hAnsi="Times New Roman" w:cs="Times New Roman"/>
                <w:sz w:val="22"/>
                <w:szCs w:val="22"/>
              </w:rPr>
            </w:pPr>
            <w:r w:rsidRPr="00AC0B31">
              <w:rPr>
                <w:rFonts w:ascii="Times New Roman" w:hAnsi="Times New Roman" w:cs="Times New Roman"/>
                <w:sz w:val="22"/>
                <w:szCs w:val="22"/>
              </w:rPr>
              <w:t>34,886</w:t>
            </w:r>
          </w:p>
        </w:tc>
      </w:tr>
    </w:tbl>
    <w:p w14:paraId="6B461E27" w14:textId="7BFFB3CD" w:rsidR="00235645" w:rsidRDefault="00235645" w:rsidP="005B6B33">
      <w:pPr>
        <w:tabs>
          <w:tab w:val="left" w:pos="540"/>
        </w:tabs>
        <w:spacing w:line="240" w:lineRule="atLeast"/>
        <w:ind w:left="540" w:right="44"/>
        <w:jc w:val="both"/>
        <w:rPr>
          <w:rFonts w:ascii="Times New Roman" w:hAnsi="Times New Roman" w:cs="Times New Roman"/>
          <w:sz w:val="22"/>
          <w:szCs w:val="22"/>
        </w:rPr>
      </w:pPr>
    </w:p>
    <w:p w14:paraId="35361F6D" w14:textId="4FA73230" w:rsidR="00560A82" w:rsidRPr="00507F31" w:rsidRDefault="004C2C3D" w:rsidP="00C85CAE">
      <w:pPr>
        <w:pStyle w:val="Heading1"/>
        <w:tabs>
          <w:tab w:val="left" w:pos="540"/>
        </w:tabs>
        <w:spacing w:before="0" w:line="240" w:lineRule="atLeast"/>
        <w:rPr>
          <w:rFonts w:ascii="Times New Roman" w:hAnsi="Times New Roman" w:cs="Times New Roman"/>
          <w:b/>
          <w:bCs/>
          <w:color w:val="auto"/>
          <w:sz w:val="24"/>
          <w:szCs w:val="24"/>
        </w:rPr>
      </w:pPr>
      <w:r w:rsidRPr="00507F31">
        <w:rPr>
          <w:rFonts w:ascii="Times New Roman" w:hAnsi="Times New Roman" w:cs="Times New Roman"/>
          <w:b/>
          <w:bCs/>
          <w:color w:val="auto"/>
          <w:sz w:val="24"/>
          <w:szCs w:val="24"/>
        </w:rPr>
        <w:t>5</w:t>
      </w:r>
      <w:r w:rsidR="00560A82" w:rsidRPr="00507F31">
        <w:rPr>
          <w:rFonts w:ascii="Times New Roman" w:hAnsi="Times New Roman" w:cs="Times New Roman"/>
          <w:b/>
          <w:bCs/>
          <w:color w:val="auto"/>
          <w:sz w:val="24"/>
          <w:szCs w:val="24"/>
        </w:rPr>
        <w:tab/>
        <w:t xml:space="preserve">Cash and cash equivalents </w:t>
      </w:r>
    </w:p>
    <w:p w14:paraId="63A1BD99" w14:textId="77777777" w:rsidR="00560A82" w:rsidRPr="00F65515" w:rsidRDefault="00560A82" w:rsidP="00F65515">
      <w:pPr>
        <w:tabs>
          <w:tab w:val="left" w:pos="540"/>
        </w:tabs>
        <w:spacing w:line="240" w:lineRule="atLeast"/>
        <w:ind w:left="540" w:right="44"/>
        <w:jc w:val="both"/>
        <w:rPr>
          <w:rFonts w:ascii="Times New Roman" w:hAnsi="Times New Roman" w:cs="Times New Roman"/>
          <w:sz w:val="22"/>
          <w:szCs w:val="22"/>
        </w:rPr>
      </w:pPr>
    </w:p>
    <w:tbl>
      <w:tblPr>
        <w:tblW w:w="9549" w:type="dxa"/>
        <w:tblInd w:w="450" w:type="dxa"/>
        <w:tblLayout w:type="fixed"/>
        <w:tblCellMar>
          <w:left w:w="79" w:type="dxa"/>
          <w:right w:w="79" w:type="dxa"/>
        </w:tblCellMar>
        <w:tblLook w:val="0000" w:firstRow="0" w:lastRow="0" w:firstColumn="0" w:lastColumn="0" w:noHBand="0" w:noVBand="0"/>
      </w:tblPr>
      <w:tblGrid>
        <w:gridCol w:w="3870"/>
        <w:gridCol w:w="1269"/>
        <w:gridCol w:w="180"/>
        <w:gridCol w:w="1242"/>
        <w:gridCol w:w="180"/>
        <w:gridCol w:w="1260"/>
        <w:gridCol w:w="180"/>
        <w:gridCol w:w="1368"/>
      </w:tblGrid>
      <w:tr w:rsidR="00560A82" w:rsidRPr="00560A82" w14:paraId="2280C8E2" w14:textId="77777777" w:rsidTr="00F274E9">
        <w:trPr>
          <w:cantSplit/>
          <w:tblHeader/>
        </w:trPr>
        <w:tc>
          <w:tcPr>
            <w:tcW w:w="3870" w:type="dxa"/>
            <w:shd w:val="clear" w:color="auto" w:fill="auto"/>
            <w:vAlign w:val="bottom"/>
          </w:tcPr>
          <w:p w14:paraId="4EF39549" w14:textId="4D549C92" w:rsidR="00560A82" w:rsidRPr="00507F31" w:rsidRDefault="00560A82" w:rsidP="00AD5A37">
            <w:pPr>
              <w:pStyle w:val="acctfourfigures"/>
              <w:spacing w:line="240" w:lineRule="atLeast"/>
              <w:rPr>
                <w:color w:val="0000FF"/>
                <w:szCs w:val="22"/>
              </w:rPr>
            </w:pPr>
          </w:p>
        </w:tc>
        <w:tc>
          <w:tcPr>
            <w:tcW w:w="2691" w:type="dxa"/>
            <w:gridSpan w:val="3"/>
          </w:tcPr>
          <w:p w14:paraId="71B2F146" w14:textId="77777777" w:rsidR="00560A82" w:rsidRPr="00507F31" w:rsidRDefault="00560A82" w:rsidP="00AD5A37">
            <w:pPr>
              <w:pStyle w:val="acctmergecolhdg"/>
              <w:spacing w:line="240" w:lineRule="atLeast"/>
              <w:rPr>
                <w:szCs w:val="22"/>
              </w:rPr>
            </w:pPr>
            <w:r w:rsidRPr="00507F31">
              <w:rPr>
                <w:szCs w:val="22"/>
              </w:rPr>
              <w:t xml:space="preserve">Consolidated </w:t>
            </w:r>
          </w:p>
          <w:p w14:paraId="78DF0FE0" w14:textId="5C7ECD69" w:rsidR="00560A82" w:rsidRPr="00507F31" w:rsidRDefault="00560A82" w:rsidP="00AD5A37">
            <w:pPr>
              <w:pStyle w:val="acctmergecolhdg"/>
              <w:spacing w:line="240" w:lineRule="atLeast"/>
              <w:rPr>
                <w:szCs w:val="22"/>
              </w:rPr>
            </w:pPr>
            <w:r w:rsidRPr="00507F31">
              <w:rPr>
                <w:szCs w:val="22"/>
              </w:rPr>
              <w:t>financial statements</w:t>
            </w:r>
          </w:p>
        </w:tc>
        <w:tc>
          <w:tcPr>
            <w:tcW w:w="180" w:type="dxa"/>
          </w:tcPr>
          <w:p w14:paraId="2070F18C" w14:textId="77777777" w:rsidR="00560A82" w:rsidRPr="00507F31" w:rsidRDefault="00560A82" w:rsidP="00AD5A37">
            <w:pPr>
              <w:pStyle w:val="acctmergecolhdg"/>
              <w:spacing w:line="240" w:lineRule="atLeast"/>
              <w:rPr>
                <w:szCs w:val="22"/>
              </w:rPr>
            </w:pPr>
          </w:p>
        </w:tc>
        <w:tc>
          <w:tcPr>
            <w:tcW w:w="2808" w:type="dxa"/>
            <w:gridSpan w:val="3"/>
          </w:tcPr>
          <w:p w14:paraId="27EF545D" w14:textId="77777777" w:rsidR="00560A82" w:rsidRPr="00507F31" w:rsidRDefault="00560A82" w:rsidP="00AD5A37">
            <w:pPr>
              <w:pStyle w:val="acctmergecolhdg"/>
              <w:spacing w:line="240" w:lineRule="atLeast"/>
              <w:rPr>
                <w:szCs w:val="22"/>
              </w:rPr>
            </w:pPr>
            <w:r w:rsidRPr="00507F31">
              <w:rPr>
                <w:szCs w:val="22"/>
              </w:rPr>
              <w:t xml:space="preserve">Separate </w:t>
            </w:r>
          </w:p>
          <w:p w14:paraId="238438B9" w14:textId="5CBCB714" w:rsidR="00560A82" w:rsidRPr="00507F31" w:rsidRDefault="00560A82" w:rsidP="00AD5A37">
            <w:pPr>
              <w:pStyle w:val="acctmergecolhdg"/>
              <w:spacing w:line="240" w:lineRule="atLeast"/>
              <w:rPr>
                <w:szCs w:val="22"/>
              </w:rPr>
            </w:pPr>
            <w:r w:rsidRPr="00507F31">
              <w:rPr>
                <w:szCs w:val="22"/>
              </w:rPr>
              <w:t xml:space="preserve">financial statements </w:t>
            </w:r>
          </w:p>
        </w:tc>
      </w:tr>
      <w:tr w:rsidR="00D21C85" w:rsidRPr="00560A82" w14:paraId="41A000C0" w14:textId="77777777" w:rsidTr="00F274E9">
        <w:trPr>
          <w:cantSplit/>
          <w:tblHeader/>
        </w:trPr>
        <w:tc>
          <w:tcPr>
            <w:tcW w:w="3870" w:type="dxa"/>
          </w:tcPr>
          <w:p w14:paraId="41A73801" w14:textId="77777777" w:rsidR="00D21C85" w:rsidRPr="00507F31" w:rsidRDefault="00D21C85" w:rsidP="00D21C85">
            <w:pPr>
              <w:pStyle w:val="acctfourfigures"/>
              <w:spacing w:line="240" w:lineRule="atLeast"/>
              <w:jc w:val="center"/>
              <w:rPr>
                <w:szCs w:val="22"/>
              </w:rPr>
            </w:pPr>
          </w:p>
        </w:tc>
        <w:tc>
          <w:tcPr>
            <w:tcW w:w="1269" w:type="dxa"/>
          </w:tcPr>
          <w:p w14:paraId="471C5727" w14:textId="7DDF016B" w:rsidR="00D21C85" w:rsidRPr="00D21C85" w:rsidRDefault="00D21C85" w:rsidP="00D21C85">
            <w:pPr>
              <w:pStyle w:val="acctmergecolhdg"/>
              <w:spacing w:line="240" w:lineRule="atLeast"/>
              <w:rPr>
                <w:b w:val="0"/>
                <w:bCs/>
                <w:szCs w:val="22"/>
              </w:rPr>
            </w:pPr>
            <w:r w:rsidRPr="00D21C85">
              <w:rPr>
                <w:b w:val="0"/>
                <w:bCs/>
                <w:szCs w:val="22"/>
                <w:lang w:val="en-US"/>
              </w:rPr>
              <w:t>202</w:t>
            </w:r>
            <w:r w:rsidR="006504B5">
              <w:rPr>
                <w:b w:val="0"/>
                <w:bCs/>
                <w:szCs w:val="22"/>
                <w:lang w:val="en-US"/>
              </w:rPr>
              <w:t>4</w:t>
            </w:r>
          </w:p>
        </w:tc>
        <w:tc>
          <w:tcPr>
            <w:tcW w:w="180" w:type="dxa"/>
          </w:tcPr>
          <w:p w14:paraId="25485660" w14:textId="77777777" w:rsidR="00D21C85" w:rsidRPr="00D21C85" w:rsidRDefault="00D21C85" w:rsidP="00D21C85">
            <w:pPr>
              <w:pStyle w:val="acctmergecolhdg"/>
              <w:spacing w:line="240" w:lineRule="atLeast"/>
              <w:rPr>
                <w:b w:val="0"/>
                <w:bCs/>
                <w:szCs w:val="22"/>
              </w:rPr>
            </w:pPr>
          </w:p>
        </w:tc>
        <w:tc>
          <w:tcPr>
            <w:tcW w:w="1242" w:type="dxa"/>
          </w:tcPr>
          <w:p w14:paraId="6326673B" w14:textId="7BE7953B" w:rsidR="00D21C85" w:rsidRPr="00D21C85" w:rsidRDefault="006504B5" w:rsidP="00D21C85">
            <w:pPr>
              <w:pStyle w:val="acctmergecolhdg"/>
              <w:spacing w:line="240" w:lineRule="atLeast"/>
              <w:rPr>
                <w:b w:val="0"/>
                <w:bCs/>
                <w:szCs w:val="22"/>
              </w:rPr>
            </w:pPr>
            <w:r>
              <w:rPr>
                <w:b w:val="0"/>
                <w:bCs/>
                <w:szCs w:val="22"/>
                <w:lang w:val="en-US"/>
              </w:rPr>
              <w:t>2023</w:t>
            </w:r>
          </w:p>
        </w:tc>
        <w:tc>
          <w:tcPr>
            <w:tcW w:w="180" w:type="dxa"/>
          </w:tcPr>
          <w:p w14:paraId="535331C7" w14:textId="77777777" w:rsidR="00D21C85" w:rsidRPr="00D21C85" w:rsidRDefault="00D21C85" w:rsidP="00D21C85">
            <w:pPr>
              <w:pStyle w:val="acctmergecolhdg"/>
              <w:spacing w:line="240" w:lineRule="atLeast"/>
              <w:rPr>
                <w:b w:val="0"/>
                <w:bCs/>
                <w:szCs w:val="22"/>
              </w:rPr>
            </w:pPr>
          </w:p>
        </w:tc>
        <w:tc>
          <w:tcPr>
            <w:tcW w:w="1260" w:type="dxa"/>
          </w:tcPr>
          <w:p w14:paraId="39A975FC" w14:textId="3679E9B1" w:rsidR="00D21C85" w:rsidRPr="00D21C85" w:rsidRDefault="006504B5" w:rsidP="00D21C85">
            <w:pPr>
              <w:pStyle w:val="acctmergecolhdg"/>
              <w:spacing w:line="240" w:lineRule="atLeast"/>
              <w:rPr>
                <w:b w:val="0"/>
                <w:bCs/>
                <w:szCs w:val="22"/>
              </w:rPr>
            </w:pPr>
            <w:r>
              <w:rPr>
                <w:b w:val="0"/>
                <w:bCs/>
                <w:szCs w:val="22"/>
                <w:lang w:val="en-US"/>
              </w:rPr>
              <w:t>2024</w:t>
            </w:r>
          </w:p>
        </w:tc>
        <w:tc>
          <w:tcPr>
            <w:tcW w:w="180" w:type="dxa"/>
          </w:tcPr>
          <w:p w14:paraId="35202475" w14:textId="77777777" w:rsidR="00D21C85" w:rsidRPr="00D21C85" w:rsidRDefault="00D21C85" w:rsidP="00D21C85">
            <w:pPr>
              <w:pStyle w:val="acctmergecolhdg"/>
              <w:spacing w:line="240" w:lineRule="atLeast"/>
              <w:rPr>
                <w:b w:val="0"/>
                <w:bCs/>
                <w:szCs w:val="22"/>
              </w:rPr>
            </w:pPr>
          </w:p>
        </w:tc>
        <w:tc>
          <w:tcPr>
            <w:tcW w:w="1368" w:type="dxa"/>
          </w:tcPr>
          <w:p w14:paraId="2D23632A" w14:textId="3EE61A0F" w:rsidR="00D21C85" w:rsidRPr="00D21C85" w:rsidRDefault="006504B5" w:rsidP="00D21C85">
            <w:pPr>
              <w:pStyle w:val="acctmergecolhdg"/>
              <w:spacing w:line="240" w:lineRule="atLeast"/>
              <w:rPr>
                <w:b w:val="0"/>
                <w:bCs/>
                <w:szCs w:val="22"/>
              </w:rPr>
            </w:pPr>
            <w:r>
              <w:rPr>
                <w:b w:val="0"/>
                <w:bCs/>
                <w:szCs w:val="22"/>
                <w:lang w:val="en-US"/>
              </w:rPr>
              <w:t>2023</w:t>
            </w:r>
          </w:p>
        </w:tc>
      </w:tr>
      <w:tr w:rsidR="00D21C85" w:rsidRPr="00560A82" w14:paraId="550DF614" w14:textId="77777777" w:rsidTr="00F274E9">
        <w:trPr>
          <w:cantSplit/>
          <w:tblHeader/>
        </w:trPr>
        <w:tc>
          <w:tcPr>
            <w:tcW w:w="3870" w:type="dxa"/>
          </w:tcPr>
          <w:p w14:paraId="32498BF5" w14:textId="77777777" w:rsidR="00D21C85" w:rsidRPr="00507F31" w:rsidRDefault="00D21C85" w:rsidP="00D21C85">
            <w:pPr>
              <w:spacing w:line="240" w:lineRule="atLeast"/>
              <w:rPr>
                <w:rFonts w:ascii="Times New Roman" w:hAnsi="Times New Roman" w:cs="Times New Roman"/>
                <w:b/>
                <w:bCs/>
                <w:i/>
                <w:iCs/>
                <w:sz w:val="22"/>
                <w:szCs w:val="22"/>
              </w:rPr>
            </w:pPr>
          </w:p>
        </w:tc>
        <w:tc>
          <w:tcPr>
            <w:tcW w:w="5679" w:type="dxa"/>
            <w:gridSpan w:val="7"/>
          </w:tcPr>
          <w:p w14:paraId="4A8B1769" w14:textId="7A21BA49" w:rsidR="00D21C85" w:rsidRPr="00507F31" w:rsidRDefault="00D21C85" w:rsidP="00D21C85">
            <w:pPr>
              <w:pStyle w:val="acctfourfigures"/>
              <w:spacing w:line="240" w:lineRule="atLeast"/>
              <w:jc w:val="center"/>
              <w:rPr>
                <w:i/>
                <w:iCs/>
                <w:szCs w:val="22"/>
              </w:rPr>
            </w:pPr>
            <w:r w:rsidRPr="00507F31">
              <w:rPr>
                <w:i/>
                <w:iCs/>
                <w:szCs w:val="22"/>
              </w:rPr>
              <w:t>(in thousand Baht)</w:t>
            </w:r>
          </w:p>
        </w:tc>
      </w:tr>
      <w:tr w:rsidR="00D21C85" w:rsidRPr="00560A82" w14:paraId="7967DEBD" w14:textId="77777777" w:rsidTr="00F274E9">
        <w:trPr>
          <w:cantSplit/>
          <w:tblHeader/>
        </w:trPr>
        <w:tc>
          <w:tcPr>
            <w:tcW w:w="3870" w:type="dxa"/>
          </w:tcPr>
          <w:p w14:paraId="14FBAAB4" w14:textId="77777777" w:rsidR="00D21C85" w:rsidRPr="00507F31" w:rsidRDefault="00D21C85" w:rsidP="00D21C85">
            <w:pPr>
              <w:spacing w:line="240" w:lineRule="atLeast"/>
              <w:rPr>
                <w:rFonts w:ascii="Times New Roman" w:hAnsi="Times New Roman" w:cs="Times New Roman"/>
                <w:b/>
                <w:bCs/>
                <w:i/>
                <w:iCs/>
                <w:sz w:val="22"/>
                <w:szCs w:val="22"/>
              </w:rPr>
            </w:pPr>
          </w:p>
        </w:tc>
        <w:tc>
          <w:tcPr>
            <w:tcW w:w="5679" w:type="dxa"/>
            <w:gridSpan w:val="7"/>
          </w:tcPr>
          <w:p w14:paraId="15D076BD" w14:textId="77777777" w:rsidR="00D21C85" w:rsidRPr="00507F31" w:rsidRDefault="00D21C85" w:rsidP="00D21C85">
            <w:pPr>
              <w:pStyle w:val="acctfourfigures"/>
              <w:spacing w:line="240" w:lineRule="atLeast"/>
              <w:jc w:val="center"/>
              <w:rPr>
                <w:i/>
                <w:iCs/>
                <w:szCs w:val="22"/>
              </w:rPr>
            </w:pPr>
          </w:p>
        </w:tc>
      </w:tr>
      <w:tr w:rsidR="006504B5" w:rsidRPr="00560A82" w14:paraId="3739070E" w14:textId="77777777" w:rsidTr="00F274E9">
        <w:trPr>
          <w:cantSplit/>
        </w:trPr>
        <w:tc>
          <w:tcPr>
            <w:tcW w:w="3870" w:type="dxa"/>
          </w:tcPr>
          <w:p w14:paraId="13A63C6D" w14:textId="77777777" w:rsidR="006504B5" w:rsidRPr="00507F31" w:rsidRDefault="006504B5" w:rsidP="006504B5">
            <w:pPr>
              <w:spacing w:line="240" w:lineRule="atLeast"/>
              <w:rPr>
                <w:rFonts w:ascii="Times New Roman" w:hAnsi="Times New Roman" w:cs="Times New Roman"/>
                <w:sz w:val="22"/>
                <w:szCs w:val="22"/>
              </w:rPr>
            </w:pPr>
            <w:r w:rsidRPr="00507F31">
              <w:rPr>
                <w:rFonts w:ascii="Times New Roman" w:hAnsi="Times New Roman" w:cs="Times New Roman"/>
                <w:sz w:val="22"/>
                <w:szCs w:val="22"/>
              </w:rPr>
              <w:t>Cash on hand</w:t>
            </w:r>
          </w:p>
        </w:tc>
        <w:tc>
          <w:tcPr>
            <w:tcW w:w="1269" w:type="dxa"/>
          </w:tcPr>
          <w:p w14:paraId="6B68EF4C" w14:textId="55751148" w:rsidR="006504B5" w:rsidRPr="00507F31" w:rsidRDefault="00A65072" w:rsidP="006504B5">
            <w:pPr>
              <w:pStyle w:val="acctfourfigures"/>
              <w:tabs>
                <w:tab w:val="clear" w:pos="765"/>
                <w:tab w:val="decimal" w:pos="1099"/>
              </w:tabs>
              <w:spacing w:line="240" w:lineRule="atLeast"/>
              <w:ind w:right="-160"/>
              <w:rPr>
                <w:szCs w:val="22"/>
              </w:rPr>
            </w:pPr>
            <w:r>
              <w:rPr>
                <w:szCs w:val="22"/>
              </w:rPr>
              <w:t>22</w:t>
            </w:r>
          </w:p>
        </w:tc>
        <w:tc>
          <w:tcPr>
            <w:tcW w:w="180" w:type="dxa"/>
          </w:tcPr>
          <w:p w14:paraId="33B11E50" w14:textId="77777777" w:rsidR="006504B5" w:rsidRPr="00507F31" w:rsidRDefault="006504B5" w:rsidP="006504B5">
            <w:pPr>
              <w:pStyle w:val="acctfourfigures"/>
              <w:tabs>
                <w:tab w:val="decimal" w:pos="1099"/>
              </w:tabs>
              <w:spacing w:line="240" w:lineRule="atLeast"/>
              <w:ind w:right="-160"/>
              <w:rPr>
                <w:szCs w:val="22"/>
              </w:rPr>
            </w:pPr>
          </w:p>
        </w:tc>
        <w:tc>
          <w:tcPr>
            <w:tcW w:w="1242" w:type="dxa"/>
          </w:tcPr>
          <w:p w14:paraId="2CE4A586" w14:textId="10F81A51" w:rsidR="006504B5" w:rsidRPr="00507F31" w:rsidRDefault="006504B5" w:rsidP="006504B5">
            <w:pPr>
              <w:pStyle w:val="acctfourfigures"/>
              <w:tabs>
                <w:tab w:val="clear" w:pos="765"/>
                <w:tab w:val="decimal" w:pos="1099"/>
              </w:tabs>
              <w:spacing w:line="240" w:lineRule="atLeast"/>
              <w:ind w:right="-160"/>
              <w:rPr>
                <w:szCs w:val="22"/>
              </w:rPr>
            </w:pPr>
            <w:r w:rsidRPr="00AC0B31">
              <w:rPr>
                <w:szCs w:val="22"/>
              </w:rPr>
              <w:t>32</w:t>
            </w:r>
          </w:p>
        </w:tc>
        <w:tc>
          <w:tcPr>
            <w:tcW w:w="180" w:type="dxa"/>
          </w:tcPr>
          <w:p w14:paraId="5AAEE3F0" w14:textId="77777777" w:rsidR="006504B5" w:rsidRPr="00507F31" w:rsidRDefault="006504B5" w:rsidP="006504B5">
            <w:pPr>
              <w:pStyle w:val="acctfourfigures"/>
              <w:tabs>
                <w:tab w:val="decimal" w:pos="1099"/>
              </w:tabs>
              <w:spacing w:line="240" w:lineRule="atLeast"/>
              <w:ind w:right="-160"/>
              <w:rPr>
                <w:szCs w:val="22"/>
              </w:rPr>
            </w:pPr>
          </w:p>
        </w:tc>
        <w:tc>
          <w:tcPr>
            <w:tcW w:w="1260" w:type="dxa"/>
          </w:tcPr>
          <w:p w14:paraId="026B5B5D" w14:textId="0724CFA6" w:rsidR="006504B5" w:rsidRPr="00507F31" w:rsidRDefault="00A65072" w:rsidP="006504B5">
            <w:pPr>
              <w:pStyle w:val="acctfourfigures"/>
              <w:tabs>
                <w:tab w:val="clear" w:pos="765"/>
                <w:tab w:val="decimal" w:pos="1099"/>
              </w:tabs>
              <w:spacing w:line="240" w:lineRule="atLeast"/>
              <w:ind w:right="-160"/>
              <w:rPr>
                <w:szCs w:val="22"/>
              </w:rPr>
            </w:pPr>
            <w:r>
              <w:rPr>
                <w:szCs w:val="22"/>
              </w:rPr>
              <w:t>1</w:t>
            </w:r>
          </w:p>
        </w:tc>
        <w:tc>
          <w:tcPr>
            <w:tcW w:w="180" w:type="dxa"/>
          </w:tcPr>
          <w:p w14:paraId="6B9CA4D9" w14:textId="77777777" w:rsidR="006504B5" w:rsidRPr="00507F31" w:rsidRDefault="006504B5" w:rsidP="006504B5">
            <w:pPr>
              <w:pStyle w:val="acctfourfigures"/>
              <w:tabs>
                <w:tab w:val="decimal" w:pos="1099"/>
              </w:tabs>
              <w:spacing w:line="240" w:lineRule="atLeast"/>
              <w:ind w:right="-160"/>
              <w:rPr>
                <w:szCs w:val="22"/>
              </w:rPr>
            </w:pPr>
          </w:p>
        </w:tc>
        <w:tc>
          <w:tcPr>
            <w:tcW w:w="1368" w:type="dxa"/>
          </w:tcPr>
          <w:p w14:paraId="736CFD29" w14:textId="292E6B3B" w:rsidR="006504B5" w:rsidRPr="00507F31" w:rsidRDefault="006504B5" w:rsidP="006504B5">
            <w:pPr>
              <w:pStyle w:val="acctfourfigures"/>
              <w:tabs>
                <w:tab w:val="clear" w:pos="765"/>
                <w:tab w:val="decimal" w:pos="1190"/>
              </w:tabs>
              <w:spacing w:line="240" w:lineRule="atLeast"/>
              <w:ind w:right="-160"/>
              <w:rPr>
                <w:szCs w:val="22"/>
              </w:rPr>
            </w:pPr>
            <w:r>
              <w:rPr>
                <w:szCs w:val="22"/>
              </w:rPr>
              <w:t>14</w:t>
            </w:r>
          </w:p>
        </w:tc>
      </w:tr>
      <w:tr w:rsidR="006504B5" w:rsidRPr="00560A82" w14:paraId="2B100713" w14:textId="77777777" w:rsidTr="00F274E9">
        <w:trPr>
          <w:cantSplit/>
        </w:trPr>
        <w:tc>
          <w:tcPr>
            <w:tcW w:w="3870" w:type="dxa"/>
          </w:tcPr>
          <w:p w14:paraId="21D072FD" w14:textId="42895D7A" w:rsidR="006504B5" w:rsidRPr="00507F31" w:rsidRDefault="006504B5" w:rsidP="006504B5">
            <w:pPr>
              <w:spacing w:line="240" w:lineRule="atLeast"/>
              <w:rPr>
                <w:rFonts w:ascii="Times New Roman" w:hAnsi="Times New Roman" w:cs="Times New Roman"/>
                <w:sz w:val="22"/>
                <w:szCs w:val="22"/>
              </w:rPr>
            </w:pPr>
            <w:r w:rsidRPr="00507F31">
              <w:rPr>
                <w:rFonts w:ascii="Times New Roman" w:hAnsi="Times New Roman" w:cs="Times New Roman"/>
                <w:sz w:val="22"/>
                <w:szCs w:val="22"/>
              </w:rPr>
              <w:t xml:space="preserve">Cash at </w:t>
            </w:r>
            <w:r>
              <w:rPr>
                <w:rFonts w:ascii="Times New Roman" w:hAnsi="Times New Roman" w:cs="Times New Roman"/>
                <w:sz w:val="22"/>
                <w:szCs w:val="22"/>
              </w:rPr>
              <w:t>financial institutions</w:t>
            </w:r>
          </w:p>
        </w:tc>
        <w:tc>
          <w:tcPr>
            <w:tcW w:w="1269" w:type="dxa"/>
            <w:tcBorders>
              <w:bottom w:val="single" w:sz="4" w:space="0" w:color="auto"/>
            </w:tcBorders>
          </w:tcPr>
          <w:p w14:paraId="54D811A6" w14:textId="5BD9DAB5" w:rsidR="006504B5" w:rsidRPr="00507F31" w:rsidRDefault="00A65072" w:rsidP="006504B5">
            <w:pPr>
              <w:pStyle w:val="acctfourfigures"/>
              <w:tabs>
                <w:tab w:val="clear" w:pos="765"/>
                <w:tab w:val="decimal" w:pos="1099"/>
              </w:tabs>
              <w:spacing w:line="240" w:lineRule="atLeast"/>
              <w:ind w:right="-160"/>
              <w:rPr>
                <w:szCs w:val="22"/>
                <w:lang w:val="en-US"/>
              </w:rPr>
            </w:pPr>
            <w:r>
              <w:rPr>
                <w:szCs w:val="22"/>
                <w:lang w:val="en-US"/>
              </w:rPr>
              <w:t>162,246</w:t>
            </w:r>
          </w:p>
        </w:tc>
        <w:tc>
          <w:tcPr>
            <w:tcW w:w="180" w:type="dxa"/>
          </w:tcPr>
          <w:p w14:paraId="002A00EC" w14:textId="77777777" w:rsidR="006504B5" w:rsidRPr="00507F31" w:rsidRDefault="006504B5" w:rsidP="006504B5">
            <w:pPr>
              <w:pStyle w:val="acctfourfigures"/>
              <w:tabs>
                <w:tab w:val="decimal" w:pos="1099"/>
              </w:tabs>
              <w:spacing w:line="240" w:lineRule="atLeast"/>
              <w:ind w:right="-160"/>
              <w:rPr>
                <w:szCs w:val="22"/>
              </w:rPr>
            </w:pPr>
          </w:p>
        </w:tc>
        <w:tc>
          <w:tcPr>
            <w:tcW w:w="1242" w:type="dxa"/>
            <w:tcBorders>
              <w:bottom w:val="single" w:sz="4" w:space="0" w:color="auto"/>
            </w:tcBorders>
          </w:tcPr>
          <w:p w14:paraId="66721BA0" w14:textId="07A9CF93" w:rsidR="006504B5" w:rsidRPr="00507F31" w:rsidRDefault="006504B5" w:rsidP="006504B5">
            <w:pPr>
              <w:pStyle w:val="acctfourfigures"/>
              <w:tabs>
                <w:tab w:val="clear" w:pos="765"/>
                <w:tab w:val="decimal" w:pos="1099"/>
              </w:tabs>
              <w:spacing w:line="240" w:lineRule="atLeast"/>
              <w:ind w:right="-160"/>
              <w:rPr>
                <w:szCs w:val="22"/>
              </w:rPr>
            </w:pPr>
            <w:r w:rsidRPr="00AC0B31">
              <w:rPr>
                <w:szCs w:val="22"/>
                <w:lang w:val="en-US"/>
              </w:rPr>
              <w:t>301,917</w:t>
            </w:r>
          </w:p>
        </w:tc>
        <w:tc>
          <w:tcPr>
            <w:tcW w:w="180" w:type="dxa"/>
          </w:tcPr>
          <w:p w14:paraId="429AA450" w14:textId="77777777" w:rsidR="006504B5" w:rsidRPr="00507F31" w:rsidRDefault="006504B5" w:rsidP="006504B5">
            <w:pPr>
              <w:pStyle w:val="acctfourfigures"/>
              <w:tabs>
                <w:tab w:val="decimal" w:pos="1099"/>
              </w:tabs>
              <w:spacing w:line="240" w:lineRule="atLeast"/>
              <w:ind w:right="-160"/>
              <w:rPr>
                <w:szCs w:val="22"/>
              </w:rPr>
            </w:pPr>
          </w:p>
        </w:tc>
        <w:tc>
          <w:tcPr>
            <w:tcW w:w="1260" w:type="dxa"/>
            <w:tcBorders>
              <w:bottom w:val="single" w:sz="4" w:space="0" w:color="auto"/>
            </w:tcBorders>
          </w:tcPr>
          <w:p w14:paraId="419E7B76" w14:textId="56A458BF" w:rsidR="006504B5" w:rsidRPr="00507F31" w:rsidRDefault="00A65072" w:rsidP="006504B5">
            <w:pPr>
              <w:pStyle w:val="acctfourfigures"/>
              <w:tabs>
                <w:tab w:val="clear" w:pos="765"/>
                <w:tab w:val="decimal" w:pos="1099"/>
              </w:tabs>
              <w:spacing w:line="240" w:lineRule="atLeast"/>
              <w:ind w:right="-160"/>
              <w:rPr>
                <w:szCs w:val="22"/>
              </w:rPr>
            </w:pPr>
            <w:r>
              <w:rPr>
                <w:szCs w:val="22"/>
              </w:rPr>
              <w:t>120,918</w:t>
            </w:r>
          </w:p>
        </w:tc>
        <w:tc>
          <w:tcPr>
            <w:tcW w:w="180" w:type="dxa"/>
          </w:tcPr>
          <w:p w14:paraId="77F33501" w14:textId="77777777" w:rsidR="006504B5" w:rsidRPr="00507F31" w:rsidRDefault="006504B5" w:rsidP="006504B5">
            <w:pPr>
              <w:pStyle w:val="acctfourfigures"/>
              <w:tabs>
                <w:tab w:val="decimal" w:pos="1099"/>
              </w:tabs>
              <w:spacing w:line="240" w:lineRule="atLeast"/>
              <w:ind w:right="-160"/>
              <w:rPr>
                <w:szCs w:val="22"/>
              </w:rPr>
            </w:pPr>
          </w:p>
        </w:tc>
        <w:tc>
          <w:tcPr>
            <w:tcW w:w="1368" w:type="dxa"/>
            <w:tcBorders>
              <w:bottom w:val="single" w:sz="4" w:space="0" w:color="auto"/>
            </w:tcBorders>
          </w:tcPr>
          <w:p w14:paraId="48457115" w14:textId="14DB96B7" w:rsidR="006504B5" w:rsidRPr="00507F31" w:rsidRDefault="006504B5" w:rsidP="006504B5">
            <w:pPr>
              <w:pStyle w:val="acctfourfigures"/>
              <w:tabs>
                <w:tab w:val="clear" w:pos="765"/>
                <w:tab w:val="decimal" w:pos="1190"/>
              </w:tabs>
              <w:spacing w:line="240" w:lineRule="atLeast"/>
              <w:ind w:right="-160"/>
              <w:rPr>
                <w:rFonts w:cstheme="minorBidi"/>
                <w:szCs w:val="22"/>
                <w:lang w:val="en-US" w:bidi="th-TH"/>
              </w:rPr>
            </w:pPr>
            <w:r w:rsidRPr="00AC0B31">
              <w:rPr>
                <w:szCs w:val="22"/>
              </w:rPr>
              <w:t>209,059</w:t>
            </w:r>
          </w:p>
        </w:tc>
      </w:tr>
      <w:tr w:rsidR="006504B5" w:rsidRPr="00560A82" w14:paraId="0C4BA40C" w14:textId="77777777" w:rsidTr="00F274E9">
        <w:trPr>
          <w:cantSplit/>
        </w:trPr>
        <w:tc>
          <w:tcPr>
            <w:tcW w:w="3870" w:type="dxa"/>
            <w:vAlign w:val="bottom"/>
          </w:tcPr>
          <w:p w14:paraId="60F6E792" w14:textId="5462D2B4" w:rsidR="006504B5" w:rsidRPr="00507F31" w:rsidRDefault="006504B5" w:rsidP="006504B5">
            <w:pPr>
              <w:ind w:left="175" w:hanging="175"/>
              <w:rPr>
                <w:rFonts w:ascii="Times New Roman" w:hAnsi="Times New Roman" w:cs="Times New Roman"/>
                <w:b/>
                <w:bCs/>
                <w:sz w:val="22"/>
                <w:szCs w:val="22"/>
              </w:rPr>
            </w:pPr>
            <w:r w:rsidRPr="00507F31">
              <w:rPr>
                <w:rFonts w:ascii="Times New Roman" w:hAnsi="Times New Roman" w:cs="Times New Roman"/>
                <w:b/>
                <w:bCs/>
                <w:sz w:val="22"/>
                <w:szCs w:val="22"/>
              </w:rPr>
              <w:t>Total</w:t>
            </w:r>
          </w:p>
        </w:tc>
        <w:tc>
          <w:tcPr>
            <w:tcW w:w="1269" w:type="dxa"/>
            <w:tcBorders>
              <w:top w:val="single" w:sz="4" w:space="0" w:color="auto"/>
              <w:bottom w:val="double" w:sz="4" w:space="0" w:color="auto"/>
            </w:tcBorders>
            <w:vAlign w:val="bottom"/>
          </w:tcPr>
          <w:p w14:paraId="7B1EB443" w14:textId="70E1D6F8" w:rsidR="006504B5" w:rsidRPr="00507F31" w:rsidRDefault="00A65072" w:rsidP="006504B5">
            <w:pPr>
              <w:pStyle w:val="acctfourfigures"/>
              <w:tabs>
                <w:tab w:val="clear" w:pos="765"/>
                <w:tab w:val="decimal" w:pos="1099"/>
              </w:tabs>
              <w:spacing w:line="240" w:lineRule="atLeast"/>
              <w:ind w:right="-160"/>
              <w:rPr>
                <w:b/>
                <w:bCs/>
                <w:szCs w:val="22"/>
              </w:rPr>
            </w:pPr>
            <w:r>
              <w:rPr>
                <w:b/>
                <w:bCs/>
                <w:szCs w:val="22"/>
              </w:rPr>
              <w:t>162,268</w:t>
            </w:r>
          </w:p>
        </w:tc>
        <w:tc>
          <w:tcPr>
            <w:tcW w:w="180" w:type="dxa"/>
            <w:vAlign w:val="bottom"/>
          </w:tcPr>
          <w:p w14:paraId="63F66D0B" w14:textId="77777777" w:rsidR="006504B5" w:rsidRPr="00507F31" w:rsidRDefault="006504B5" w:rsidP="006504B5">
            <w:pPr>
              <w:pStyle w:val="acctfourfigures"/>
              <w:tabs>
                <w:tab w:val="decimal" w:pos="1099"/>
              </w:tabs>
              <w:spacing w:line="240" w:lineRule="atLeast"/>
              <w:ind w:right="-160"/>
              <w:rPr>
                <w:szCs w:val="22"/>
              </w:rPr>
            </w:pPr>
          </w:p>
        </w:tc>
        <w:tc>
          <w:tcPr>
            <w:tcW w:w="1242" w:type="dxa"/>
            <w:tcBorders>
              <w:top w:val="single" w:sz="4" w:space="0" w:color="auto"/>
              <w:bottom w:val="double" w:sz="4" w:space="0" w:color="auto"/>
            </w:tcBorders>
            <w:vAlign w:val="bottom"/>
          </w:tcPr>
          <w:p w14:paraId="7FC21ED3" w14:textId="73718CAE" w:rsidR="006504B5" w:rsidRPr="00507F31" w:rsidRDefault="006504B5" w:rsidP="006504B5">
            <w:pPr>
              <w:pStyle w:val="acctfourfigures"/>
              <w:tabs>
                <w:tab w:val="clear" w:pos="765"/>
                <w:tab w:val="decimal" w:pos="1099"/>
              </w:tabs>
              <w:spacing w:line="240" w:lineRule="atLeast"/>
              <w:ind w:right="-160"/>
              <w:rPr>
                <w:b/>
                <w:bCs/>
                <w:szCs w:val="22"/>
              </w:rPr>
            </w:pPr>
            <w:r w:rsidRPr="00AC0B31">
              <w:rPr>
                <w:b/>
                <w:bCs/>
                <w:szCs w:val="22"/>
              </w:rPr>
              <w:t>301,949</w:t>
            </w:r>
          </w:p>
        </w:tc>
        <w:tc>
          <w:tcPr>
            <w:tcW w:w="180" w:type="dxa"/>
            <w:vAlign w:val="bottom"/>
          </w:tcPr>
          <w:p w14:paraId="55259111" w14:textId="77777777" w:rsidR="006504B5" w:rsidRPr="00507F31" w:rsidRDefault="006504B5" w:rsidP="006504B5">
            <w:pPr>
              <w:pStyle w:val="acctfourfigures"/>
              <w:tabs>
                <w:tab w:val="decimal" w:pos="1099"/>
              </w:tabs>
              <w:spacing w:line="240" w:lineRule="atLeast"/>
              <w:ind w:right="-160"/>
              <w:rPr>
                <w:szCs w:val="22"/>
              </w:rPr>
            </w:pPr>
          </w:p>
        </w:tc>
        <w:tc>
          <w:tcPr>
            <w:tcW w:w="1260" w:type="dxa"/>
            <w:tcBorders>
              <w:top w:val="single" w:sz="4" w:space="0" w:color="auto"/>
              <w:bottom w:val="double" w:sz="4" w:space="0" w:color="auto"/>
            </w:tcBorders>
            <w:vAlign w:val="bottom"/>
          </w:tcPr>
          <w:p w14:paraId="1D3B224D" w14:textId="2A28EE35" w:rsidR="006504B5" w:rsidRPr="00507F31" w:rsidRDefault="00A65072" w:rsidP="006504B5">
            <w:pPr>
              <w:pStyle w:val="acctfourfigures"/>
              <w:tabs>
                <w:tab w:val="clear" w:pos="765"/>
                <w:tab w:val="decimal" w:pos="1099"/>
              </w:tabs>
              <w:spacing w:line="240" w:lineRule="atLeast"/>
              <w:ind w:right="-160"/>
              <w:rPr>
                <w:b/>
                <w:bCs/>
                <w:szCs w:val="22"/>
              </w:rPr>
            </w:pPr>
            <w:r>
              <w:rPr>
                <w:b/>
                <w:bCs/>
                <w:szCs w:val="22"/>
              </w:rPr>
              <w:t>120,919</w:t>
            </w:r>
          </w:p>
        </w:tc>
        <w:tc>
          <w:tcPr>
            <w:tcW w:w="180" w:type="dxa"/>
            <w:vAlign w:val="bottom"/>
          </w:tcPr>
          <w:p w14:paraId="009FB7BF" w14:textId="77777777" w:rsidR="006504B5" w:rsidRPr="00507F31" w:rsidRDefault="006504B5" w:rsidP="006504B5">
            <w:pPr>
              <w:pStyle w:val="acctfourfigures"/>
              <w:tabs>
                <w:tab w:val="decimal" w:pos="1099"/>
              </w:tabs>
              <w:spacing w:line="240" w:lineRule="atLeast"/>
              <w:ind w:right="-160"/>
              <w:rPr>
                <w:szCs w:val="22"/>
              </w:rPr>
            </w:pPr>
          </w:p>
        </w:tc>
        <w:tc>
          <w:tcPr>
            <w:tcW w:w="1368" w:type="dxa"/>
            <w:tcBorders>
              <w:top w:val="single" w:sz="4" w:space="0" w:color="auto"/>
              <w:bottom w:val="double" w:sz="4" w:space="0" w:color="auto"/>
            </w:tcBorders>
            <w:vAlign w:val="bottom"/>
          </w:tcPr>
          <w:p w14:paraId="0A58D0B7" w14:textId="568E05C7" w:rsidR="006504B5" w:rsidRPr="00507F31" w:rsidRDefault="006504B5" w:rsidP="006504B5">
            <w:pPr>
              <w:pStyle w:val="acctfourfigures"/>
              <w:tabs>
                <w:tab w:val="clear" w:pos="765"/>
                <w:tab w:val="decimal" w:pos="1190"/>
              </w:tabs>
              <w:spacing w:line="240" w:lineRule="atLeast"/>
              <w:ind w:right="-160"/>
              <w:rPr>
                <w:b/>
                <w:bCs/>
                <w:szCs w:val="22"/>
              </w:rPr>
            </w:pPr>
            <w:r w:rsidRPr="00AC0B31">
              <w:rPr>
                <w:b/>
                <w:bCs/>
                <w:szCs w:val="22"/>
              </w:rPr>
              <w:t>209,073</w:t>
            </w:r>
          </w:p>
        </w:tc>
      </w:tr>
    </w:tbl>
    <w:p w14:paraId="1604DCE3" w14:textId="1C9EE37E" w:rsidR="00615AB7" w:rsidRDefault="00615AB7" w:rsidP="008F0D8F">
      <w:pPr>
        <w:tabs>
          <w:tab w:val="left" w:pos="540"/>
        </w:tabs>
        <w:spacing w:line="240" w:lineRule="atLeast"/>
        <w:ind w:left="540" w:right="44"/>
        <w:jc w:val="both"/>
        <w:rPr>
          <w:rFonts w:ascii="Times New Roman" w:hAnsi="Times New Roman" w:cs="Times New Roman"/>
          <w:sz w:val="22"/>
          <w:szCs w:val="22"/>
        </w:rPr>
      </w:pPr>
    </w:p>
    <w:p w14:paraId="168A1A30" w14:textId="4B1B6CDE" w:rsidR="00AF5093" w:rsidRDefault="00AF5093" w:rsidP="008F0D8F">
      <w:pPr>
        <w:tabs>
          <w:tab w:val="left" w:pos="540"/>
        </w:tabs>
        <w:spacing w:line="240" w:lineRule="atLeast"/>
        <w:ind w:left="540" w:right="44"/>
        <w:jc w:val="both"/>
        <w:rPr>
          <w:rFonts w:ascii="Times New Roman" w:hAnsi="Times New Roman" w:cs="Times New Roman"/>
          <w:sz w:val="22"/>
          <w:szCs w:val="22"/>
        </w:rPr>
      </w:pPr>
    </w:p>
    <w:p w14:paraId="762C5AC9" w14:textId="4AB4659D" w:rsidR="005B3EA4" w:rsidRDefault="005B3EA4">
      <w:pPr>
        <w:spacing w:after="160" w:line="259" w:lineRule="auto"/>
        <w:rPr>
          <w:rFonts w:ascii="Times New Roman" w:hAnsi="Times New Roman" w:cs="Times New Roman"/>
          <w:sz w:val="22"/>
          <w:szCs w:val="22"/>
          <w:cs/>
        </w:rPr>
      </w:pPr>
      <w:r>
        <w:rPr>
          <w:rFonts w:ascii="Times New Roman" w:hAnsi="Times New Roman" w:cs="Angsana New"/>
          <w:sz w:val="22"/>
          <w:szCs w:val="22"/>
          <w:cs/>
        </w:rPr>
        <w:br w:type="page"/>
      </w:r>
    </w:p>
    <w:p w14:paraId="69AC4190" w14:textId="5DEC0403" w:rsidR="00B03F79" w:rsidRPr="00507F31" w:rsidRDefault="004C2C3D" w:rsidP="00560A82">
      <w:pPr>
        <w:tabs>
          <w:tab w:val="left" w:pos="540"/>
        </w:tabs>
        <w:spacing w:line="240" w:lineRule="atLeast"/>
        <w:ind w:right="44"/>
        <w:jc w:val="both"/>
        <w:rPr>
          <w:rFonts w:ascii="Times New Roman" w:hAnsi="Times New Roman" w:cstheme="minorBidi"/>
          <w:b/>
          <w:bCs/>
          <w:sz w:val="24"/>
          <w:szCs w:val="24"/>
        </w:rPr>
      </w:pPr>
      <w:r w:rsidRPr="00507F31">
        <w:rPr>
          <w:rFonts w:ascii="Times New Roman" w:hAnsi="Times New Roman" w:cs="Times New Roman"/>
          <w:b/>
          <w:bCs/>
          <w:sz w:val="24"/>
          <w:szCs w:val="24"/>
        </w:rPr>
        <w:lastRenderedPageBreak/>
        <w:t>6</w:t>
      </w:r>
      <w:r w:rsidRPr="00507F31">
        <w:rPr>
          <w:rFonts w:ascii="Times New Roman" w:hAnsi="Times New Roman" w:cs="Times New Roman"/>
          <w:b/>
          <w:bCs/>
          <w:sz w:val="24"/>
          <w:szCs w:val="24"/>
        </w:rPr>
        <w:tab/>
      </w:r>
      <w:r w:rsidR="007A243B" w:rsidRPr="005B3EA4">
        <w:rPr>
          <w:rFonts w:ascii="Times New Roman" w:hAnsi="Times New Roman" w:cs="Times New Roman"/>
          <w:b/>
          <w:bCs/>
          <w:sz w:val="24"/>
          <w:szCs w:val="24"/>
        </w:rPr>
        <w:t>Trade and other receivables</w:t>
      </w:r>
    </w:p>
    <w:p w14:paraId="77FE53B5" w14:textId="77777777" w:rsidR="009223FF" w:rsidRPr="008F0D8F" w:rsidRDefault="009223FF" w:rsidP="008F0D8F">
      <w:pPr>
        <w:tabs>
          <w:tab w:val="left" w:pos="540"/>
        </w:tabs>
        <w:spacing w:line="240" w:lineRule="atLeast"/>
        <w:ind w:left="540" w:right="44"/>
        <w:jc w:val="both"/>
        <w:rPr>
          <w:rFonts w:ascii="Times New Roman" w:hAnsi="Times New Roman" w:cs="Times New Roman"/>
          <w:sz w:val="22"/>
          <w:szCs w:val="22"/>
          <w:cs/>
        </w:rPr>
      </w:pPr>
    </w:p>
    <w:tbl>
      <w:tblPr>
        <w:tblW w:w="9549" w:type="dxa"/>
        <w:tblInd w:w="450" w:type="dxa"/>
        <w:tblLayout w:type="fixed"/>
        <w:tblCellMar>
          <w:left w:w="79" w:type="dxa"/>
          <w:right w:w="79" w:type="dxa"/>
        </w:tblCellMar>
        <w:tblLook w:val="0000" w:firstRow="0" w:lastRow="0" w:firstColumn="0" w:lastColumn="0" w:noHBand="0" w:noVBand="0"/>
      </w:tblPr>
      <w:tblGrid>
        <w:gridCol w:w="3879"/>
        <w:gridCol w:w="1259"/>
        <w:gridCol w:w="183"/>
        <w:gridCol w:w="1249"/>
        <w:gridCol w:w="180"/>
        <w:gridCol w:w="1260"/>
        <w:gridCol w:w="180"/>
        <w:gridCol w:w="1359"/>
      </w:tblGrid>
      <w:tr w:rsidR="00833015" w:rsidRPr="00507F31" w14:paraId="689380A3" w14:textId="77777777" w:rsidTr="008302F3">
        <w:trPr>
          <w:cantSplit/>
          <w:tblHeader/>
        </w:trPr>
        <w:tc>
          <w:tcPr>
            <w:tcW w:w="3879" w:type="dxa"/>
          </w:tcPr>
          <w:p w14:paraId="4ABA6AC3" w14:textId="77777777" w:rsidR="00833015" w:rsidRPr="00507F31" w:rsidRDefault="00833015" w:rsidP="004F05D2">
            <w:pPr>
              <w:rPr>
                <w:rFonts w:ascii="Times New Roman" w:hAnsi="Times New Roman" w:cs="Times New Roman"/>
                <w:sz w:val="22"/>
                <w:szCs w:val="22"/>
              </w:rPr>
            </w:pPr>
          </w:p>
        </w:tc>
        <w:tc>
          <w:tcPr>
            <w:tcW w:w="2691" w:type="dxa"/>
            <w:gridSpan w:val="3"/>
          </w:tcPr>
          <w:p w14:paraId="6C9E93DA" w14:textId="77777777" w:rsidR="00833015" w:rsidRPr="00507F31" w:rsidRDefault="00833015" w:rsidP="004F05D2">
            <w:pPr>
              <w:pStyle w:val="BodyTextIndentnosp"/>
              <w:spacing w:line="240" w:lineRule="atLeast"/>
              <w:ind w:left="-169" w:right="-79" w:firstLine="54"/>
              <w:jc w:val="center"/>
              <w:rPr>
                <w:b/>
                <w:bCs/>
                <w:szCs w:val="22"/>
                <w:lang w:val="en-US"/>
              </w:rPr>
            </w:pPr>
            <w:r w:rsidRPr="00507F31">
              <w:rPr>
                <w:b/>
                <w:bCs/>
                <w:szCs w:val="22"/>
              </w:rPr>
              <w:t>Consolidated</w:t>
            </w:r>
          </w:p>
        </w:tc>
        <w:tc>
          <w:tcPr>
            <w:tcW w:w="180" w:type="dxa"/>
          </w:tcPr>
          <w:p w14:paraId="1A9B0A4F" w14:textId="77777777" w:rsidR="00833015" w:rsidRPr="00507F31" w:rsidRDefault="00833015" w:rsidP="004F05D2">
            <w:pPr>
              <w:pStyle w:val="BodyTextIndentnosp"/>
              <w:tabs>
                <w:tab w:val="decimal" w:pos="1190"/>
              </w:tabs>
              <w:spacing w:line="240" w:lineRule="atLeast"/>
              <w:ind w:left="-115" w:right="-187"/>
              <w:rPr>
                <w:b/>
                <w:bCs/>
                <w:szCs w:val="22"/>
                <w:lang w:val="en-US"/>
              </w:rPr>
            </w:pPr>
          </w:p>
        </w:tc>
        <w:tc>
          <w:tcPr>
            <w:tcW w:w="2799" w:type="dxa"/>
            <w:gridSpan w:val="3"/>
          </w:tcPr>
          <w:p w14:paraId="48E732C5" w14:textId="77777777" w:rsidR="00833015" w:rsidRPr="00507F31" w:rsidRDefault="00833015" w:rsidP="004F05D2">
            <w:pPr>
              <w:pStyle w:val="BodyTextIndentnosp"/>
              <w:spacing w:line="240" w:lineRule="atLeast"/>
              <w:ind w:left="-115" w:right="-79"/>
              <w:jc w:val="center"/>
              <w:rPr>
                <w:b/>
                <w:bCs/>
                <w:szCs w:val="22"/>
                <w:lang w:val="en-US"/>
              </w:rPr>
            </w:pPr>
            <w:r w:rsidRPr="00507F31">
              <w:rPr>
                <w:b/>
                <w:bCs/>
                <w:szCs w:val="22"/>
                <w:lang w:val="en-US"/>
              </w:rPr>
              <w:t>Separate</w:t>
            </w:r>
          </w:p>
        </w:tc>
      </w:tr>
      <w:tr w:rsidR="00833015" w:rsidRPr="00507F31" w14:paraId="3CCDF63C" w14:textId="77777777" w:rsidTr="008302F3">
        <w:trPr>
          <w:cantSplit/>
          <w:tblHeader/>
        </w:trPr>
        <w:tc>
          <w:tcPr>
            <w:tcW w:w="3879" w:type="dxa"/>
          </w:tcPr>
          <w:p w14:paraId="7DBADB95" w14:textId="77777777" w:rsidR="00833015" w:rsidRPr="00507F31" w:rsidRDefault="00833015" w:rsidP="004F05D2">
            <w:pPr>
              <w:rPr>
                <w:rFonts w:ascii="Times New Roman" w:hAnsi="Times New Roman" w:cs="Times New Roman"/>
                <w:sz w:val="22"/>
                <w:szCs w:val="22"/>
              </w:rPr>
            </w:pPr>
          </w:p>
        </w:tc>
        <w:tc>
          <w:tcPr>
            <w:tcW w:w="2691" w:type="dxa"/>
            <w:gridSpan w:val="3"/>
          </w:tcPr>
          <w:p w14:paraId="0486D254" w14:textId="77777777" w:rsidR="00833015" w:rsidRPr="00507F31" w:rsidRDefault="00833015" w:rsidP="004F05D2">
            <w:pPr>
              <w:pStyle w:val="BodyTextIndentnosp"/>
              <w:spacing w:line="240" w:lineRule="atLeast"/>
              <w:ind w:left="-169" w:right="-79" w:firstLine="54"/>
              <w:jc w:val="center"/>
              <w:rPr>
                <w:b/>
                <w:bCs/>
                <w:szCs w:val="22"/>
              </w:rPr>
            </w:pPr>
            <w:r w:rsidRPr="00507F31">
              <w:rPr>
                <w:b/>
                <w:bCs/>
                <w:szCs w:val="22"/>
              </w:rPr>
              <w:t>financial statements</w:t>
            </w:r>
          </w:p>
        </w:tc>
        <w:tc>
          <w:tcPr>
            <w:tcW w:w="180" w:type="dxa"/>
          </w:tcPr>
          <w:p w14:paraId="433F82E8" w14:textId="77777777" w:rsidR="00833015" w:rsidRPr="00507F31" w:rsidRDefault="00833015" w:rsidP="004F05D2">
            <w:pPr>
              <w:pStyle w:val="BodyTextIndentnosp"/>
              <w:tabs>
                <w:tab w:val="decimal" w:pos="1190"/>
              </w:tabs>
              <w:spacing w:line="240" w:lineRule="atLeast"/>
              <w:ind w:left="-115" w:right="-187"/>
              <w:rPr>
                <w:b/>
                <w:bCs/>
                <w:szCs w:val="22"/>
                <w:cs/>
                <w:lang w:val="en-US" w:bidi="th-TH"/>
              </w:rPr>
            </w:pPr>
          </w:p>
        </w:tc>
        <w:tc>
          <w:tcPr>
            <w:tcW w:w="2799" w:type="dxa"/>
            <w:gridSpan w:val="3"/>
          </w:tcPr>
          <w:p w14:paraId="768DE66E" w14:textId="77777777" w:rsidR="00833015" w:rsidRPr="00507F31" w:rsidRDefault="00833015" w:rsidP="004F05D2">
            <w:pPr>
              <w:pStyle w:val="BodyTextIndentnosp"/>
              <w:spacing w:line="240" w:lineRule="atLeast"/>
              <w:ind w:left="-115" w:right="-79"/>
              <w:jc w:val="center"/>
              <w:rPr>
                <w:b/>
                <w:bCs/>
                <w:szCs w:val="22"/>
                <w:lang w:val="en-US"/>
              </w:rPr>
            </w:pPr>
            <w:r w:rsidRPr="00507F31">
              <w:rPr>
                <w:b/>
                <w:bCs/>
                <w:szCs w:val="22"/>
                <w:lang w:val="en-US"/>
              </w:rPr>
              <w:t>financial statements</w:t>
            </w:r>
          </w:p>
        </w:tc>
      </w:tr>
      <w:tr w:rsidR="00833015" w:rsidRPr="00507F31" w14:paraId="7931417C" w14:textId="77777777" w:rsidTr="008302F3">
        <w:trPr>
          <w:cantSplit/>
          <w:tblHeader/>
        </w:trPr>
        <w:tc>
          <w:tcPr>
            <w:tcW w:w="3879" w:type="dxa"/>
          </w:tcPr>
          <w:p w14:paraId="2AE1C10E" w14:textId="02D5D1C1" w:rsidR="00833015" w:rsidRPr="00507F31" w:rsidRDefault="00833015" w:rsidP="004F05D2">
            <w:pPr>
              <w:rPr>
                <w:rFonts w:ascii="Times New Roman" w:hAnsi="Times New Roman" w:cs="Times New Roman"/>
                <w:b/>
                <w:bCs/>
                <w:i/>
                <w:iCs/>
                <w:sz w:val="22"/>
                <w:szCs w:val="22"/>
              </w:rPr>
            </w:pPr>
          </w:p>
        </w:tc>
        <w:tc>
          <w:tcPr>
            <w:tcW w:w="1259" w:type="dxa"/>
          </w:tcPr>
          <w:p w14:paraId="31B7FD58" w14:textId="59E88C0A" w:rsidR="00833015" w:rsidRPr="00507F31" w:rsidRDefault="008302F3" w:rsidP="004F05D2">
            <w:pPr>
              <w:pStyle w:val="BodyTextIndentnosp"/>
              <w:spacing w:line="240" w:lineRule="atLeast"/>
              <w:ind w:left="-169" w:right="-79" w:firstLine="54"/>
              <w:jc w:val="center"/>
              <w:rPr>
                <w:szCs w:val="22"/>
                <w:lang w:val="en-US"/>
              </w:rPr>
            </w:pPr>
            <w:r>
              <w:rPr>
                <w:szCs w:val="22"/>
                <w:lang w:val="en-US"/>
              </w:rPr>
              <w:t>202</w:t>
            </w:r>
            <w:r w:rsidR="006504B5">
              <w:rPr>
                <w:szCs w:val="22"/>
                <w:lang w:val="en-US"/>
              </w:rPr>
              <w:t>4</w:t>
            </w:r>
          </w:p>
        </w:tc>
        <w:tc>
          <w:tcPr>
            <w:tcW w:w="183" w:type="dxa"/>
          </w:tcPr>
          <w:p w14:paraId="7A7EE8D7" w14:textId="77777777" w:rsidR="00833015" w:rsidRPr="00507F31" w:rsidRDefault="00833015" w:rsidP="004F05D2">
            <w:pPr>
              <w:pStyle w:val="BodyTextIndentnosp"/>
              <w:tabs>
                <w:tab w:val="decimal" w:pos="1190"/>
              </w:tabs>
              <w:spacing w:line="240" w:lineRule="atLeast"/>
              <w:ind w:left="-115" w:right="-187"/>
              <w:jc w:val="center"/>
              <w:rPr>
                <w:szCs w:val="22"/>
                <w:lang w:val="en-US"/>
              </w:rPr>
            </w:pPr>
          </w:p>
        </w:tc>
        <w:tc>
          <w:tcPr>
            <w:tcW w:w="1249" w:type="dxa"/>
          </w:tcPr>
          <w:p w14:paraId="71B77212" w14:textId="681568E8" w:rsidR="00833015" w:rsidRPr="00507F31" w:rsidRDefault="006504B5" w:rsidP="004F05D2">
            <w:pPr>
              <w:pStyle w:val="BodyTextIndentnosp"/>
              <w:spacing w:line="240" w:lineRule="atLeast"/>
              <w:ind w:left="-169" w:right="-79" w:firstLine="54"/>
              <w:jc w:val="center"/>
              <w:rPr>
                <w:szCs w:val="22"/>
                <w:lang w:val="en-US"/>
              </w:rPr>
            </w:pPr>
            <w:r>
              <w:rPr>
                <w:szCs w:val="22"/>
                <w:lang w:val="en-US"/>
              </w:rPr>
              <w:t>2023</w:t>
            </w:r>
          </w:p>
        </w:tc>
        <w:tc>
          <w:tcPr>
            <w:tcW w:w="180" w:type="dxa"/>
          </w:tcPr>
          <w:p w14:paraId="25A00105" w14:textId="77777777" w:rsidR="00833015" w:rsidRPr="00507F31" w:rsidRDefault="00833015" w:rsidP="004F05D2">
            <w:pPr>
              <w:pStyle w:val="BodyTextIndentnosp"/>
              <w:tabs>
                <w:tab w:val="decimal" w:pos="1190"/>
              </w:tabs>
              <w:spacing w:line="240" w:lineRule="atLeast"/>
              <w:ind w:left="-115" w:right="-187"/>
              <w:jc w:val="center"/>
              <w:rPr>
                <w:szCs w:val="22"/>
                <w:lang w:val="en-US"/>
              </w:rPr>
            </w:pPr>
          </w:p>
        </w:tc>
        <w:tc>
          <w:tcPr>
            <w:tcW w:w="1260" w:type="dxa"/>
          </w:tcPr>
          <w:p w14:paraId="0653E6A0" w14:textId="7CE4F665" w:rsidR="00833015" w:rsidRPr="00507F31" w:rsidRDefault="006504B5" w:rsidP="004F05D2">
            <w:pPr>
              <w:pStyle w:val="BodyTextIndentnosp"/>
              <w:spacing w:line="240" w:lineRule="atLeast"/>
              <w:ind w:left="-169" w:right="-79" w:firstLine="54"/>
              <w:jc w:val="center"/>
              <w:rPr>
                <w:szCs w:val="22"/>
                <w:lang w:val="en-US"/>
              </w:rPr>
            </w:pPr>
            <w:r>
              <w:rPr>
                <w:szCs w:val="22"/>
                <w:lang w:val="en-US"/>
              </w:rPr>
              <w:t>2024</w:t>
            </w:r>
          </w:p>
        </w:tc>
        <w:tc>
          <w:tcPr>
            <w:tcW w:w="180" w:type="dxa"/>
          </w:tcPr>
          <w:p w14:paraId="5BC33861" w14:textId="77777777" w:rsidR="00833015" w:rsidRPr="00507F31" w:rsidRDefault="00833015" w:rsidP="004F05D2">
            <w:pPr>
              <w:pStyle w:val="BodyTextIndentnosp"/>
              <w:tabs>
                <w:tab w:val="decimal" w:pos="1190"/>
              </w:tabs>
              <w:spacing w:line="240" w:lineRule="atLeast"/>
              <w:ind w:left="-115" w:right="-187"/>
              <w:jc w:val="center"/>
              <w:rPr>
                <w:szCs w:val="22"/>
                <w:lang w:val="en-US"/>
              </w:rPr>
            </w:pPr>
          </w:p>
        </w:tc>
        <w:tc>
          <w:tcPr>
            <w:tcW w:w="1359" w:type="dxa"/>
          </w:tcPr>
          <w:p w14:paraId="6B56BA2D" w14:textId="3BA6292F" w:rsidR="00833015" w:rsidRPr="00507F31" w:rsidRDefault="006504B5" w:rsidP="004F05D2">
            <w:pPr>
              <w:pStyle w:val="BodyTextIndentnosp"/>
              <w:spacing w:line="240" w:lineRule="atLeast"/>
              <w:ind w:left="-115" w:right="-79"/>
              <w:jc w:val="center"/>
              <w:rPr>
                <w:szCs w:val="22"/>
                <w:cs/>
                <w:lang w:val="en-US" w:bidi="th-TH"/>
              </w:rPr>
            </w:pPr>
            <w:r>
              <w:rPr>
                <w:szCs w:val="22"/>
                <w:lang w:val="en-US"/>
              </w:rPr>
              <w:t>2023</w:t>
            </w:r>
          </w:p>
        </w:tc>
      </w:tr>
      <w:tr w:rsidR="00833015" w:rsidRPr="00507F31" w14:paraId="00EDB154" w14:textId="77777777" w:rsidTr="008302F3">
        <w:trPr>
          <w:cantSplit/>
          <w:tblHeader/>
        </w:trPr>
        <w:tc>
          <w:tcPr>
            <w:tcW w:w="3879" w:type="dxa"/>
          </w:tcPr>
          <w:p w14:paraId="71AA3D09" w14:textId="77777777" w:rsidR="00833015" w:rsidRPr="00507F31" w:rsidRDefault="00833015" w:rsidP="004F05D2">
            <w:pPr>
              <w:rPr>
                <w:rFonts w:ascii="Times New Roman" w:hAnsi="Times New Roman" w:cs="Times New Roman"/>
                <w:b/>
                <w:bCs/>
                <w:i/>
                <w:iCs/>
                <w:sz w:val="22"/>
                <w:szCs w:val="22"/>
              </w:rPr>
            </w:pPr>
          </w:p>
        </w:tc>
        <w:tc>
          <w:tcPr>
            <w:tcW w:w="5670" w:type="dxa"/>
            <w:gridSpan w:val="7"/>
          </w:tcPr>
          <w:p w14:paraId="2AF48060" w14:textId="77777777" w:rsidR="00833015" w:rsidRPr="00507F31" w:rsidRDefault="00833015" w:rsidP="004F05D2">
            <w:pPr>
              <w:pStyle w:val="BodyTextIndentnosp"/>
              <w:spacing w:line="240" w:lineRule="atLeast"/>
              <w:ind w:left="-115" w:right="-79"/>
              <w:jc w:val="center"/>
              <w:rPr>
                <w:szCs w:val="22"/>
                <w:lang w:val="en-US"/>
              </w:rPr>
            </w:pPr>
            <w:r w:rsidRPr="00507F31">
              <w:rPr>
                <w:i/>
                <w:iCs/>
                <w:szCs w:val="22"/>
              </w:rPr>
              <w:t>(in thousand Baht)</w:t>
            </w:r>
          </w:p>
        </w:tc>
      </w:tr>
      <w:tr w:rsidR="002C5FD8" w:rsidRPr="00507F31" w14:paraId="28530846" w14:textId="77777777" w:rsidTr="008302F3">
        <w:trPr>
          <w:cantSplit/>
        </w:trPr>
        <w:tc>
          <w:tcPr>
            <w:tcW w:w="9549" w:type="dxa"/>
            <w:gridSpan w:val="8"/>
          </w:tcPr>
          <w:p w14:paraId="21A7513F" w14:textId="77777777" w:rsidR="00F15362" w:rsidRDefault="002C5FD8" w:rsidP="00A65072">
            <w:pPr>
              <w:pStyle w:val="BodyTextIndentnosp"/>
              <w:spacing w:line="240" w:lineRule="atLeast"/>
              <w:ind w:left="14" w:right="-79"/>
              <w:rPr>
                <w:b/>
                <w:bCs/>
                <w:szCs w:val="22"/>
              </w:rPr>
            </w:pPr>
            <w:r w:rsidRPr="00507F31">
              <w:rPr>
                <w:b/>
                <w:bCs/>
                <w:szCs w:val="22"/>
              </w:rPr>
              <w:t xml:space="preserve">Trade accounts </w:t>
            </w:r>
            <w:r w:rsidR="00A65072" w:rsidRPr="00507F31">
              <w:rPr>
                <w:b/>
                <w:bCs/>
                <w:szCs w:val="22"/>
              </w:rPr>
              <w:t xml:space="preserve">receivables </w:t>
            </w:r>
          </w:p>
          <w:p w14:paraId="0A84EBB4" w14:textId="6BAB4780" w:rsidR="002C5FD8" w:rsidRPr="00A65072" w:rsidRDefault="00F15362" w:rsidP="00A65072">
            <w:pPr>
              <w:pStyle w:val="BodyTextIndentnosp"/>
              <w:spacing w:line="240" w:lineRule="atLeast"/>
              <w:ind w:left="14" w:right="-79"/>
              <w:rPr>
                <w:b/>
                <w:bCs/>
                <w:szCs w:val="22"/>
              </w:rPr>
            </w:pPr>
            <w:r>
              <w:rPr>
                <w:b/>
                <w:bCs/>
                <w:szCs w:val="22"/>
              </w:rPr>
              <w:t xml:space="preserve">   </w:t>
            </w:r>
            <w:r w:rsidR="00A65072" w:rsidRPr="00507F31">
              <w:rPr>
                <w:b/>
                <w:bCs/>
                <w:szCs w:val="22"/>
              </w:rPr>
              <w:t>-</w:t>
            </w:r>
            <w:r w:rsidR="002C5FD8" w:rsidRPr="00507F31">
              <w:rPr>
                <w:b/>
                <w:bCs/>
                <w:szCs w:val="22"/>
              </w:rPr>
              <w:t xml:space="preserve"> related parties</w:t>
            </w:r>
            <w:r w:rsidR="00AD2AEF" w:rsidRPr="00507F31">
              <w:rPr>
                <w:b/>
                <w:bCs/>
                <w:szCs w:val="22"/>
              </w:rPr>
              <w:t xml:space="preserve"> </w:t>
            </w:r>
            <w:r w:rsidR="00AD2AEF" w:rsidRPr="009A412D">
              <w:rPr>
                <w:i/>
                <w:iCs/>
                <w:szCs w:val="22"/>
              </w:rPr>
              <w:t>(note</w:t>
            </w:r>
            <w:r w:rsidR="00887236" w:rsidRPr="009A412D">
              <w:rPr>
                <w:rFonts w:cs="Angsana New" w:hint="cs"/>
                <w:i/>
                <w:iCs/>
                <w:szCs w:val="28"/>
                <w:cs/>
                <w:lang w:bidi="th-TH"/>
              </w:rPr>
              <w:t xml:space="preserve"> </w:t>
            </w:r>
            <w:r w:rsidR="00887236" w:rsidRPr="009A412D">
              <w:rPr>
                <w:rFonts w:cs="Angsana New"/>
                <w:i/>
                <w:iCs/>
                <w:szCs w:val="28"/>
                <w:lang w:val="en-US" w:bidi="th-TH"/>
              </w:rPr>
              <w:t>4</w:t>
            </w:r>
            <w:r w:rsidR="00AD2AEF" w:rsidRPr="009A412D">
              <w:rPr>
                <w:i/>
                <w:iCs/>
                <w:szCs w:val="22"/>
              </w:rPr>
              <w:t>)</w:t>
            </w:r>
          </w:p>
        </w:tc>
      </w:tr>
      <w:tr w:rsidR="006504B5" w:rsidRPr="00507F31" w14:paraId="036CA561" w14:textId="77777777" w:rsidTr="008302F3">
        <w:trPr>
          <w:cantSplit/>
        </w:trPr>
        <w:tc>
          <w:tcPr>
            <w:tcW w:w="3879" w:type="dxa"/>
          </w:tcPr>
          <w:p w14:paraId="35F0ED4D" w14:textId="20A0F7F6" w:rsidR="006504B5" w:rsidRPr="00507F31" w:rsidRDefault="006504B5" w:rsidP="006504B5">
            <w:pPr>
              <w:rPr>
                <w:rFonts w:ascii="Times New Roman" w:hAnsi="Times New Roman" w:cs="Times New Roman"/>
                <w:sz w:val="22"/>
                <w:szCs w:val="22"/>
              </w:rPr>
            </w:pPr>
            <w:r w:rsidRPr="00507F31">
              <w:rPr>
                <w:rFonts w:ascii="Times New Roman" w:hAnsi="Times New Roman" w:cs="Times New Roman"/>
                <w:sz w:val="22"/>
                <w:szCs w:val="22"/>
              </w:rPr>
              <w:t>Within credit terms</w:t>
            </w:r>
          </w:p>
        </w:tc>
        <w:tc>
          <w:tcPr>
            <w:tcW w:w="1259" w:type="dxa"/>
          </w:tcPr>
          <w:p w14:paraId="76CC7DC8" w14:textId="4DDE22B4" w:rsidR="006504B5" w:rsidRPr="00507F31" w:rsidRDefault="00A65072" w:rsidP="006504B5">
            <w:pPr>
              <w:tabs>
                <w:tab w:val="decimal" w:pos="1037"/>
              </w:tabs>
              <w:rPr>
                <w:rFonts w:ascii="Times New Roman" w:hAnsi="Times New Roman" w:cs="Times New Roman"/>
                <w:sz w:val="22"/>
                <w:szCs w:val="22"/>
              </w:rPr>
            </w:pPr>
            <w:r>
              <w:rPr>
                <w:rFonts w:ascii="Times New Roman" w:hAnsi="Times New Roman" w:cs="Times New Roman"/>
                <w:sz w:val="22"/>
                <w:szCs w:val="22"/>
              </w:rPr>
              <w:t>562,287</w:t>
            </w:r>
          </w:p>
        </w:tc>
        <w:tc>
          <w:tcPr>
            <w:tcW w:w="183" w:type="dxa"/>
          </w:tcPr>
          <w:p w14:paraId="1E02678E" w14:textId="77777777" w:rsidR="006504B5" w:rsidRPr="00507F31" w:rsidRDefault="006504B5" w:rsidP="006504B5">
            <w:pPr>
              <w:jc w:val="right"/>
              <w:rPr>
                <w:rFonts w:ascii="Times New Roman" w:hAnsi="Times New Roman" w:cs="Times New Roman"/>
                <w:sz w:val="22"/>
                <w:szCs w:val="22"/>
              </w:rPr>
            </w:pPr>
          </w:p>
        </w:tc>
        <w:tc>
          <w:tcPr>
            <w:tcW w:w="1249" w:type="dxa"/>
          </w:tcPr>
          <w:p w14:paraId="5D4B7CD7" w14:textId="3A5644ED" w:rsidR="006504B5" w:rsidRPr="00507F31" w:rsidRDefault="006504B5" w:rsidP="006504B5">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938</w:t>
            </w:r>
          </w:p>
        </w:tc>
        <w:tc>
          <w:tcPr>
            <w:tcW w:w="180" w:type="dxa"/>
          </w:tcPr>
          <w:p w14:paraId="34011E2C" w14:textId="77777777" w:rsidR="006504B5" w:rsidRPr="00507F31" w:rsidRDefault="006504B5" w:rsidP="006504B5">
            <w:pPr>
              <w:jc w:val="right"/>
              <w:rPr>
                <w:rFonts w:ascii="Times New Roman" w:hAnsi="Times New Roman" w:cs="Times New Roman"/>
                <w:b/>
                <w:bCs/>
                <w:sz w:val="22"/>
                <w:szCs w:val="22"/>
              </w:rPr>
            </w:pPr>
          </w:p>
        </w:tc>
        <w:tc>
          <w:tcPr>
            <w:tcW w:w="1260" w:type="dxa"/>
          </w:tcPr>
          <w:p w14:paraId="29EF3E33" w14:textId="2EBAEC96" w:rsidR="006504B5" w:rsidRPr="00507F31" w:rsidRDefault="00A65072" w:rsidP="006504B5">
            <w:pPr>
              <w:tabs>
                <w:tab w:val="decimal" w:pos="1037"/>
              </w:tabs>
              <w:rPr>
                <w:rFonts w:ascii="Times New Roman" w:hAnsi="Times New Roman" w:cs="Times New Roman"/>
                <w:sz w:val="22"/>
                <w:szCs w:val="22"/>
              </w:rPr>
            </w:pPr>
            <w:r>
              <w:rPr>
                <w:rFonts w:ascii="Times New Roman" w:hAnsi="Times New Roman" w:cs="Times New Roman"/>
                <w:sz w:val="22"/>
                <w:szCs w:val="22"/>
              </w:rPr>
              <w:t>610,847</w:t>
            </w:r>
          </w:p>
        </w:tc>
        <w:tc>
          <w:tcPr>
            <w:tcW w:w="180" w:type="dxa"/>
          </w:tcPr>
          <w:p w14:paraId="5A31F78D" w14:textId="77777777" w:rsidR="006504B5" w:rsidRPr="00507F31" w:rsidRDefault="006504B5" w:rsidP="006504B5">
            <w:pPr>
              <w:jc w:val="right"/>
              <w:rPr>
                <w:rFonts w:ascii="Times New Roman" w:hAnsi="Times New Roman" w:cs="Times New Roman"/>
                <w:b/>
                <w:bCs/>
                <w:sz w:val="22"/>
                <w:szCs w:val="22"/>
              </w:rPr>
            </w:pPr>
          </w:p>
        </w:tc>
        <w:tc>
          <w:tcPr>
            <w:tcW w:w="1359" w:type="dxa"/>
          </w:tcPr>
          <w:p w14:paraId="49F2D1EF" w14:textId="0132207E" w:rsidR="006504B5" w:rsidRPr="00507F31" w:rsidRDefault="006504B5" w:rsidP="006504B5">
            <w:pPr>
              <w:tabs>
                <w:tab w:val="decimal" w:pos="1189"/>
              </w:tabs>
              <w:ind w:right="-160"/>
              <w:rPr>
                <w:rFonts w:ascii="Times New Roman" w:hAnsi="Times New Roman" w:cs="Times New Roman"/>
                <w:sz w:val="22"/>
                <w:szCs w:val="22"/>
              </w:rPr>
            </w:pPr>
            <w:r w:rsidRPr="00AC0B31">
              <w:rPr>
                <w:rFonts w:ascii="Times New Roman" w:hAnsi="Times New Roman" w:cs="Times New Roman"/>
                <w:sz w:val="22"/>
                <w:szCs w:val="22"/>
              </w:rPr>
              <w:t>100,212</w:t>
            </w:r>
          </w:p>
        </w:tc>
      </w:tr>
      <w:tr w:rsidR="006504B5" w:rsidRPr="00507F31" w14:paraId="66731DCF" w14:textId="77777777" w:rsidTr="008302F3">
        <w:trPr>
          <w:cantSplit/>
        </w:trPr>
        <w:tc>
          <w:tcPr>
            <w:tcW w:w="3879" w:type="dxa"/>
          </w:tcPr>
          <w:p w14:paraId="4909F926" w14:textId="700A0F2B" w:rsidR="006504B5" w:rsidRPr="00507F31" w:rsidRDefault="006504B5" w:rsidP="006504B5">
            <w:pPr>
              <w:rPr>
                <w:rFonts w:ascii="Times New Roman" w:hAnsi="Times New Roman" w:cs="Times New Roman"/>
                <w:sz w:val="22"/>
                <w:szCs w:val="22"/>
              </w:rPr>
            </w:pPr>
            <w:r w:rsidRPr="00507F31">
              <w:rPr>
                <w:rFonts w:ascii="Times New Roman" w:hAnsi="Times New Roman" w:cs="Times New Roman"/>
                <w:sz w:val="22"/>
                <w:szCs w:val="22"/>
              </w:rPr>
              <w:t>Overdue:</w:t>
            </w:r>
          </w:p>
        </w:tc>
        <w:tc>
          <w:tcPr>
            <w:tcW w:w="1259" w:type="dxa"/>
          </w:tcPr>
          <w:p w14:paraId="1EA7FBC7" w14:textId="77777777" w:rsidR="006504B5" w:rsidRPr="00507F31" w:rsidRDefault="006504B5" w:rsidP="006504B5">
            <w:pPr>
              <w:tabs>
                <w:tab w:val="decimal" w:pos="1037"/>
              </w:tabs>
              <w:rPr>
                <w:rFonts w:ascii="Times New Roman" w:hAnsi="Times New Roman" w:cs="Times New Roman"/>
                <w:b/>
                <w:bCs/>
                <w:sz w:val="22"/>
                <w:szCs w:val="22"/>
              </w:rPr>
            </w:pPr>
          </w:p>
        </w:tc>
        <w:tc>
          <w:tcPr>
            <w:tcW w:w="183" w:type="dxa"/>
          </w:tcPr>
          <w:p w14:paraId="2D72B405" w14:textId="77777777" w:rsidR="006504B5" w:rsidRPr="00507F31" w:rsidRDefault="006504B5" w:rsidP="006504B5">
            <w:pPr>
              <w:jc w:val="right"/>
              <w:rPr>
                <w:rFonts w:ascii="Times New Roman" w:hAnsi="Times New Roman" w:cs="Times New Roman"/>
                <w:b/>
                <w:bCs/>
                <w:sz w:val="22"/>
                <w:szCs w:val="22"/>
              </w:rPr>
            </w:pPr>
          </w:p>
        </w:tc>
        <w:tc>
          <w:tcPr>
            <w:tcW w:w="1249" w:type="dxa"/>
          </w:tcPr>
          <w:p w14:paraId="2470FC89" w14:textId="77777777" w:rsidR="006504B5" w:rsidRPr="00507F31" w:rsidRDefault="006504B5" w:rsidP="006504B5">
            <w:pPr>
              <w:tabs>
                <w:tab w:val="decimal" w:pos="1037"/>
              </w:tabs>
              <w:rPr>
                <w:rFonts w:ascii="Times New Roman" w:hAnsi="Times New Roman" w:cs="Times New Roman"/>
                <w:b/>
                <w:bCs/>
                <w:sz w:val="22"/>
                <w:szCs w:val="22"/>
              </w:rPr>
            </w:pPr>
          </w:p>
        </w:tc>
        <w:tc>
          <w:tcPr>
            <w:tcW w:w="180" w:type="dxa"/>
          </w:tcPr>
          <w:p w14:paraId="1D94C9A5" w14:textId="77777777" w:rsidR="006504B5" w:rsidRPr="00507F31" w:rsidRDefault="006504B5" w:rsidP="006504B5">
            <w:pPr>
              <w:jc w:val="right"/>
              <w:rPr>
                <w:rFonts w:ascii="Times New Roman" w:hAnsi="Times New Roman" w:cs="Times New Roman"/>
                <w:b/>
                <w:bCs/>
                <w:sz w:val="22"/>
                <w:szCs w:val="22"/>
              </w:rPr>
            </w:pPr>
          </w:p>
        </w:tc>
        <w:tc>
          <w:tcPr>
            <w:tcW w:w="1260" w:type="dxa"/>
          </w:tcPr>
          <w:p w14:paraId="7008896B" w14:textId="77777777" w:rsidR="006504B5" w:rsidRPr="00507F31" w:rsidRDefault="006504B5" w:rsidP="006504B5">
            <w:pPr>
              <w:tabs>
                <w:tab w:val="decimal" w:pos="1037"/>
              </w:tabs>
              <w:rPr>
                <w:rFonts w:ascii="Times New Roman" w:hAnsi="Times New Roman" w:cs="Times New Roman"/>
                <w:sz w:val="22"/>
                <w:szCs w:val="22"/>
              </w:rPr>
            </w:pPr>
          </w:p>
        </w:tc>
        <w:tc>
          <w:tcPr>
            <w:tcW w:w="180" w:type="dxa"/>
          </w:tcPr>
          <w:p w14:paraId="128CBCD8" w14:textId="77777777" w:rsidR="006504B5" w:rsidRPr="00507F31" w:rsidRDefault="006504B5" w:rsidP="006504B5">
            <w:pPr>
              <w:jc w:val="right"/>
              <w:rPr>
                <w:rFonts w:ascii="Times New Roman" w:hAnsi="Times New Roman" w:cs="Times New Roman"/>
                <w:b/>
                <w:bCs/>
                <w:sz w:val="22"/>
                <w:szCs w:val="22"/>
              </w:rPr>
            </w:pPr>
          </w:p>
        </w:tc>
        <w:tc>
          <w:tcPr>
            <w:tcW w:w="1359" w:type="dxa"/>
          </w:tcPr>
          <w:p w14:paraId="3C355E65" w14:textId="77777777" w:rsidR="006504B5" w:rsidRPr="00507F31" w:rsidRDefault="006504B5" w:rsidP="006504B5">
            <w:pPr>
              <w:tabs>
                <w:tab w:val="decimal" w:pos="1189"/>
              </w:tabs>
              <w:ind w:right="-160"/>
              <w:rPr>
                <w:rFonts w:ascii="Times New Roman" w:hAnsi="Times New Roman" w:cs="Times New Roman"/>
                <w:sz w:val="22"/>
                <w:szCs w:val="22"/>
              </w:rPr>
            </w:pPr>
          </w:p>
        </w:tc>
      </w:tr>
      <w:tr w:rsidR="00A65072" w:rsidRPr="00507F31" w14:paraId="06C4A7EC" w14:textId="77777777" w:rsidTr="008302F3">
        <w:trPr>
          <w:cantSplit/>
        </w:trPr>
        <w:tc>
          <w:tcPr>
            <w:tcW w:w="3879" w:type="dxa"/>
          </w:tcPr>
          <w:p w14:paraId="56D39F0A" w14:textId="4C478D5C" w:rsidR="00A65072" w:rsidRPr="00507F31" w:rsidRDefault="00A65072" w:rsidP="00A65072">
            <w:pPr>
              <w:rPr>
                <w:rFonts w:ascii="Times New Roman" w:hAnsi="Times New Roman" w:cs="Times New Roman"/>
                <w:sz w:val="22"/>
                <w:szCs w:val="22"/>
              </w:rPr>
            </w:pPr>
            <w:r w:rsidRPr="00507F31">
              <w:rPr>
                <w:rFonts w:ascii="Times New Roman" w:hAnsi="Times New Roman" w:cs="Times New Roman"/>
                <w:sz w:val="22"/>
                <w:szCs w:val="22"/>
              </w:rPr>
              <w:t xml:space="preserve">   1 - 30 days</w:t>
            </w:r>
          </w:p>
        </w:tc>
        <w:tc>
          <w:tcPr>
            <w:tcW w:w="1259" w:type="dxa"/>
          </w:tcPr>
          <w:p w14:paraId="0F89229F" w14:textId="792F2558" w:rsidR="00A65072" w:rsidRPr="00225971" w:rsidRDefault="00A65072" w:rsidP="00A6507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1B01D507" w14:textId="77777777" w:rsidR="00A65072" w:rsidRPr="00225971" w:rsidRDefault="00A65072" w:rsidP="00A65072">
            <w:pPr>
              <w:jc w:val="right"/>
              <w:rPr>
                <w:rFonts w:ascii="Times New Roman" w:hAnsi="Times New Roman" w:cs="Times New Roman"/>
                <w:sz w:val="22"/>
                <w:szCs w:val="22"/>
              </w:rPr>
            </w:pPr>
          </w:p>
        </w:tc>
        <w:tc>
          <w:tcPr>
            <w:tcW w:w="1249" w:type="dxa"/>
          </w:tcPr>
          <w:p w14:paraId="305627EA" w14:textId="60F09358" w:rsidR="00A65072" w:rsidRPr="00225971" w:rsidRDefault="00A65072" w:rsidP="00A65072">
            <w:pPr>
              <w:tabs>
                <w:tab w:val="decimal" w:pos="995"/>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74460296" w14:textId="77777777" w:rsidR="00A65072" w:rsidRPr="00507F31" w:rsidRDefault="00A65072" w:rsidP="00A65072">
            <w:pPr>
              <w:jc w:val="right"/>
              <w:rPr>
                <w:rFonts w:ascii="Times New Roman" w:hAnsi="Times New Roman" w:cs="Times New Roman"/>
                <w:sz w:val="22"/>
                <w:szCs w:val="22"/>
              </w:rPr>
            </w:pPr>
          </w:p>
        </w:tc>
        <w:tc>
          <w:tcPr>
            <w:tcW w:w="1260" w:type="dxa"/>
          </w:tcPr>
          <w:p w14:paraId="3CDE38BE" w14:textId="6C20B3AA" w:rsidR="00A65072" w:rsidRPr="00507F31" w:rsidRDefault="00A65072" w:rsidP="00A65072">
            <w:pPr>
              <w:tabs>
                <w:tab w:val="decimal" w:pos="1037"/>
              </w:tabs>
              <w:rPr>
                <w:rFonts w:ascii="Times New Roman" w:hAnsi="Times New Roman" w:cs="Times New Roman"/>
                <w:sz w:val="22"/>
                <w:szCs w:val="22"/>
              </w:rPr>
            </w:pPr>
            <w:r>
              <w:rPr>
                <w:rFonts w:ascii="Times New Roman" w:hAnsi="Times New Roman" w:cs="Times New Roman"/>
                <w:sz w:val="22"/>
                <w:szCs w:val="22"/>
              </w:rPr>
              <w:t>551</w:t>
            </w:r>
          </w:p>
        </w:tc>
        <w:tc>
          <w:tcPr>
            <w:tcW w:w="180" w:type="dxa"/>
          </w:tcPr>
          <w:p w14:paraId="34339B6E" w14:textId="77777777" w:rsidR="00A65072" w:rsidRPr="00507F31" w:rsidRDefault="00A65072" w:rsidP="00A65072">
            <w:pPr>
              <w:jc w:val="right"/>
              <w:rPr>
                <w:rFonts w:ascii="Times New Roman" w:hAnsi="Times New Roman" w:cs="Times New Roman"/>
                <w:sz w:val="22"/>
                <w:szCs w:val="22"/>
              </w:rPr>
            </w:pPr>
          </w:p>
        </w:tc>
        <w:tc>
          <w:tcPr>
            <w:tcW w:w="1359" w:type="dxa"/>
          </w:tcPr>
          <w:p w14:paraId="3ADE8C99" w14:textId="75446577" w:rsidR="00A65072" w:rsidRPr="00507F31" w:rsidRDefault="00A65072" w:rsidP="00A65072">
            <w:pPr>
              <w:tabs>
                <w:tab w:val="decimal" w:pos="1189"/>
              </w:tabs>
              <w:ind w:right="-160"/>
              <w:rPr>
                <w:rFonts w:ascii="Times New Roman" w:hAnsi="Times New Roman" w:cs="Times New Roman"/>
                <w:sz w:val="22"/>
                <w:szCs w:val="22"/>
              </w:rPr>
            </w:pPr>
            <w:r w:rsidRPr="00AC0B31">
              <w:rPr>
                <w:rFonts w:ascii="Times New Roman" w:hAnsi="Times New Roman" w:cs="Times New Roman"/>
                <w:sz w:val="22"/>
                <w:szCs w:val="22"/>
              </w:rPr>
              <w:t>9,896</w:t>
            </w:r>
          </w:p>
        </w:tc>
      </w:tr>
      <w:tr w:rsidR="00A65072" w:rsidRPr="00507F31" w14:paraId="012AB8F6" w14:textId="77777777" w:rsidTr="008302F3">
        <w:trPr>
          <w:cantSplit/>
        </w:trPr>
        <w:tc>
          <w:tcPr>
            <w:tcW w:w="3879" w:type="dxa"/>
          </w:tcPr>
          <w:p w14:paraId="317D0326" w14:textId="30FD3389" w:rsidR="00A65072" w:rsidRPr="00507F31" w:rsidRDefault="00A65072" w:rsidP="00A65072">
            <w:pPr>
              <w:rPr>
                <w:rFonts w:ascii="Times New Roman" w:hAnsi="Times New Roman" w:cs="Times New Roman"/>
                <w:sz w:val="22"/>
                <w:szCs w:val="22"/>
              </w:rPr>
            </w:pPr>
            <w:r w:rsidRPr="00507F31">
              <w:rPr>
                <w:rFonts w:ascii="Times New Roman" w:hAnsi="Times New Roman" w:cs="Times New Roman"/>
                <w:sz w:val="22"/>
                <w:szCs w:val="22"/>
              </w:rPr>
              <w:t xml:space="preserve">   </w:t>
            </w:r>
            <w:r>
              <w:rPr>
                <w:rFonts w:ascii="Times New Roman" w:hAnsi="Times New Roman" w:cs="Times New Roman"/>
                <w:sz w:val="22"/>
                <w:szCs w:val="22"/>
              </w:rPr>
              <w:t xml:space="preserve">31 </w:t>
            </w:r>
            <w:r w:rsidRPr="00507F31">
              <w:rPr>
                <w:rFonts w:ascii="Times New Roman" w:hAnsi="Times New Roman" w:cs="Times New Roman"/>
                <w:sz w:val="22"/>
                <w:szCs w:val="22"/>
              </w:rPr>
              <w:t xml:space="preserve">- </w:t>
            </w:r>
            <w:r>
              <w:rPr>
                <w:rFonts w:ascii="Times New Roman" w:hAnsi="Times New Roman" w:cs="Times New Roman"/>
                <w:sz w:val="22"/>
                <w:szCs w:val="22"/>
              </w:rPr>
              <w:t>6</w:t>
            </w:r>
            <w:r w:rsidRPr="00507F31">
              <w:rPr>
                <w:rFonts w:ascii="Times New Roman" w:hAnsi="Times New Roman" w:cs="Times New Roman"/>
                <w:sz w:val="22"/>
                <w:szCs w:val="22"/>
              </w:rPr>
              <w:t>0 days</w:t>
            </w:r>
          </w:p>
        </w:tc>
        <w:tc>
          <w:tcPr>
            <w:tcW w:w="1259" w:type="dxa"/>
          </w:tcPr>
          <w:p w14:paraId="23EE9469" w14:textId="20B899C1" w:rsidR="00A65072" w:rsidRPr="00225971" w:rsidRDefault="00A65072" w:rsidP="00A6507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12C03E30" w14:textId="77777777" w:rsidR="00A65072" w:rsidRPr="00225971" w:rsidRDefault="00A65072" w:rsidP="00A65072">
            <w:pPr>
              <w:jc w:val="right"/>
              <w:rPr>
                <w:rFonts w:ascii="Times New Roman" w:hAnsi="Times New Roman" w:cs="Times New Roman"/>
                <w:sz w:val="22"/>
                <w:szCs w:val="22"/>
              </w:rPr>
            </w:pPr>
          </w:p>
        </w:tc>
        <w:tc>
          <w:tcPr>
            <w:tcW w:w="1249" w:type="dxa"/>
          </w:tcPr>
          <w:p w14:paraId="741E7A32" w14:textId="3A24A70F" w:rsidR="00A65072" w:rsidRPr="00225971" w:rsidRDefault="00A65072" w:rsidP="00A65072">
            <w:pPr>
              <w:tabs>
                <w:tab w:val="decimal" w:pos="995"/>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5042CA4C" w14:textId="77777777" w:rsidR="00A65072" w:rsidRPr="00507F31" w:rsidRDefault="00A65072" w:rsidP="00A65072">
            <w:pPr>
              <w:jc w:val="right"/>
              <w:rPr>
                <w:rFonts w:ascii="Times New Roman" w:hAnsi="Times New Roman" w:cs="Times New Roman"/>
                <w:sz w:val="22"/>
                <w:szCs w:val="22"/>
              </w:rPr>
            </w:pPr>
          </w:p>
        </w:tc>
        <w:tc>
          <w:tcPr>
            <w:tcW w:w="1260" w:type="dxa"/>
          </w:tcPr>
          <w:p w14:paraId="2D57A272" w14:textId="56BA13F3" w:rsidR="00A65072" w:rsidRPr="00507F31" w:rsidRDefault="00A65072" w:rsidP="00A6507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15FFCB47" w14:textId="77777777" w:rsidR="00A65072" w:rsidRPr="00507F31" w:rsidRDefault="00A65072" w:rsidP="00A65072">
            <w:pPr>
              <w:jc w:val="right"/>
              <w:rPr>
                <w:rFonts w:ascii="Times New Roman" w:hAnsi="Times New Roman" w:cs="Times New Roman"/>
                <w:sz w:val="22"/>
                <w:szCs w:val="22"/>
              </w:rPr>
            </w:pPr>
          </w:p>
        </w:tc>
        <w:tc>
          <w:tcPr>
            <w:tcW w:w="1359" w:type="dxa"/>
          </w:tcPr>
          <w:p w14:paraId="112630CC" w14:textId="763016B0" w:rsidR="00A65072" w:rsidRPr="00225971" w:rsidRDefault="00A65072" w:rsidP="00A65072">
            <w:pPr>
              <w:tabs>
                <w:tab w:val="decimal" w:pos="1189"/>
              </w:tabs>
              <w:ind w:right="-160"/>
              <w:rPr>
                <w:rFonts w:ascii="Times New Roman" w:hAnsi="Times New Roman" w:cs="Times New Roman"/>
                <w:sz w:val="22"/>
                <w:szCs w:val="22"/>
              </w:rPr>
            </w:pPr>
            <w:r w:rsidRPr="00AC0B31">
              <w:rPr>
                <w:rFonts w:ascii="Times New Roman" w:hAnsi="Times New Roman" w:cs="Times New Roman"/>
                <w:sz w:val="22"/>
                <w:szCs w:val="22"/>
              </w:rPr>
              <w:t>28,791</w:t>
            </w:r>
          </w:p>
        </w:tc>
      </w:tr>
      <w:tr w:rsidR="00A65072" w:rsidRPr="00507F31" w14:paraId="506A7BB3" w14:textId="77777777" w:rsidTr="008302F3">
        <w:trPr>
          <w:cantSplit/>
        </w:trPr>
        <w:tc>
          <w:tcPr>
            <w:tcW w:w="3879" w:type="dxa"/>
          </w:tcPr>
          <w:p w14:paraId="46F760EE" w14:textId="71184E79" w:rsidR="00A65072" w:rsidRPr="00507F31" w:rsidRDefault="00A65072" w:rsidP="00A65072">
            <w:pPr>
              <w:rPr>
                <w:rFonts w:ascii="Times New Roman" w:hAnsi="Times New Roman" w:cs="Times New Roman"/>
                <w:sz w:val="22"/>
                <w:szCs w:val="22"/>
              </w:rPr>
            </w:pPr>
            <w:r w:rsidRPr="00507F31">
              <w:rPr>
                <w:rFonts w:ascii="Times New Roman" w:hAnsi="Times New Roman" w:cs="Times New Roman"/>
                <w:sz w:val="22"/>
                <w:szCs w:val="22"/>
              </w:rPr>
              <w:t xml:space="preserve">   </w:t>
            </w:r>
            <w:r>
              <w:rPr>
                <w:rFonts w:ascii="Times New Roman" w:hAnsi="Times New Roman" w:cs="Times New Roman"/>
                <w:sz w:val="22"/>
                <w:szCs w:val="22"/>
              </w:rPr>
              <w:t>61</w:t>
            </w:r>
            <w:r w:rsidRPr="00507F31">
              <w:rPr>
                <w:rFonts w:ascii="Times New Roman" w:hAnsi="Times New Roman" w:cs="Times New Roman"/>
                <w:sz w:val="22"/>
                <w:szCs w:val="22"/>
              </w:rPr>
              <w:t xml:space="preserve"> - </w:t>
            </w:r>
            <w:r>
              <w:rPr>
                <w:rFonts w:ascii="Times New Roman" w:hAnsi="Times New Roman" w:cs="Times New Roman"/>
                <w:sz w:val="22"/>
                <w:szCs w:val="22"/>
              </w:rPr>
              <w:t>9</w:t>
            </w:r>
            <w:r w:rsidRPr="00507F31">
              <w:rPr>
                <w:rFonts w:ascii="Times New Roman" w:hAnsi="Times New Roman" w:cs="Times New Roman"/>
                <w:sz w:val="22"/>
                <w:szCs w:val="22"/>
              </w:rPr>
              <w:t>0 days</w:t>
            </w:r>
          </w:p>
        </w:tc>
        <w:tc>
          <w:tcPr>
            <w:tcW w:w="1259" w:type="dxa"/>
          </w:tcPr>
          <w:p w14:paraId="1B4E6ECB" w14:textId="64EF5375" w:rsidR="00A65072" w:rsidRPr="00225971" w:rsidRDefault="00A65072" w:rsidP="00A6507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2AFD1D8A" w14:textId="77777777" w:rsidR="00A65072" w:rsidRPr="00225971" w:rsidRDefault="00A65072" w:rsidP="00A65072">
            <w:pPr>
              <w:jc w:val="right"/>
              <w:rPr>
                <w:rFonts w:ascii="Times New Roman" w:hAnsi="Times New Roman" w:cs="Times New Roman"/>
                <w:sz w:val="22"/>
                <w:szCs w:val="22"/>
              </w:rPr>
            </w:pPr>
          </w:p>
        </w:tc>
        <w:tc>
          <w:tcPr>
            <w:tcW w:w="1249" w:type="dxa"/>
          </w:tcPr>
          <w:p w14:paraId="4B630F06" w14:textId="79D83985" w:rsidR="00A65072" w:rsidRPr="00225971" w:rsidRDefault="00A65072" w:rsidP="00A65072">
            <w:pPr>
              <w:tabs>
                <w:tab w:val="decimal" w:pos="995"/>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3244357E" w14:textId="77777777" w:rsidR="00A65072" w:rsidRPr="00507F31" w:rsidRDefault="00A65072" w:rsidP="00A65072">
            <w:pPr>
              <w:jc w:val="right"/>
              <w:rPr>
                <w:rFonts w:ascii="Times New Roman" w:hAnsi="Times New Roman" w:cs="Times New Roman"/>
                <w:sz w:val="22"/>
                <w:szCs w:val="22"/>
              </w:rPr>
            </w:pPr>
          </w:p>
        </w:tc>
        <w:tc>
          <w:tcPr>
            <w:tcW w:w="1260" w:type="dxa"/>
          </w:tcPr>
          <w:p w14:paraId="7DC4F438" w14:textId="3B9C365B" w:rsidR="00A65072" w:rsidRPr="00507F31" w:rsidRDefault="00A65072" w:rsidP="00A6507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07D9F332" w14:textId="77777777" w:rsidR="00A65072" w:rsidRPr="00507F31" w:rsidRDefault="00A65072" w:rsidP="00A65072">
            <w:pPr>
              <w:jc w:val="right"/>
              <w:rPr>
                <w:rFonts w:ascii="Times New Roman" w:hAnsi="Times New Roman" w:cs="Times New Roman"/>
                <w:sz w:val="22"/>
                <w:szCs w:val="22"/>
              </w:rPr>
            </w:pPr>
          </w:p>
        </w:tc>
        <w:tc>
          <w:tcPr>
            <w:tcW w:w="1359" w:type="dxa"/>
          </w:tcPr>
          <w:p w14:paraId="4F53798A" w14:textId="04FE8FA8" w:rsidR="00A65072" w:rsidRPr="00225971" w:rsidRDefault="00A65072" w:rsidP="00A65072">
            <w:pPr>
              <w:tabs>
                <w:tab w:val="decimal" w:pos="1189"/>
              </w:tabs>
              <w:ind w:right="-160"/>
              <w:rPr>
                <w:rFonts w:ascii="Times New Roman" w:hAnsi="Times New Roman" w:cs="Times New Roman"/>
                <w:sz w:val="22"/>
                <w:szCs w:val="22"/>
              </w:rPr>
            </w:pPr>
            <w:r w:rsidRPr="00AC0B31">
              <w:rPr>
                <w:rFonts w:ascii="Times New Roman" w:hAnsi="Times New Roman" w:cs="Times New Roman"/>
                <w:sz w:val="22"/>
                <w:szCs w:val="22"/>
              </w:rPr>
              <w:t>4,500</w:t>
            </w:r>
          </w:p>
        </w:tc>
      </w:tr>
      <w:tr w:rsidR="00A65072" w:rsidRPr="00507F31" w14:paraId="55CDEBA6" w14:textId="77777777" w:rsidTr="008302F3">
        <w:trPr>
          <w:cantSplit/>
        </w:trPr>
        <w:tc>
          <w:tcPr>
            <w:tcW w:w="3879" w:type="dxa"/>
          </w:tcPr>
          <w:p w14:paraId="552B9E2D" w14:textId="6733DB1D" w:rsidR="00A65072" w:rsidRPr="00507F31" w:rsidRDefault="00A65072" w:rsidP="00A65072">
            <w:pPr>
              <w:rPr>
                <w:rFonts w:ascii="Times New Roman" w:hAnsi="Times New Roman" w:cs="Times New Roman"/>
                <w:sz w:val="22"/>
                <w:szCs w:val="22"/>
              </w:rPr>
            </w:pPr>
            <w:r>
              <w:rPr>
                <w:rFonts w:ascii="Times New Roman" w:hAnsi="Times New Roman" w:cs="Times New Roman"/>
                <w:sz w:val="22"/>
                <w:szCs w:val="22"/>
              </w:rPr>
              <w:t xml:space="preserve">   </w:t>
            </w:r>
            <w:r w:rsidRPr="00AC0B31">
              <w:rPr>
                <w:rFonts w:ascii="Times New Roman" w:hAnsi="Times New Roman" w:cs="Times New Roman"/>
                <w:sz w:val="22"/>
                <w:szCs w:val="22"/>
              </w:rPr>
              <w:t>More than</w:t>
            </w:r>
            <w:r w:rsidRPr="00507F31">
              <w:rPr>
                <w:rFonts w:ascii="Times New Roman" w:hAnsi="Times New Roman" w:cs="Times New Roman"/>
                <w:sz w:val="22"/>
                <w:szCs w:val="22"/>
              </w:rPr>
              <w:t xml:space="preserve"> </w:t>
            </w:r>
            <w:r>
              <w:rPr>
                <w:rFonts w:ascii="Times New Roman" w:hAnsi="Times New Roman" w:cs="Times New Roman"/>
                <w:sz w:val="22"/>
                <w:szCs w:val="22"/>
              </w:rPr>
              <w:t>9</w:t>
            </w:r>
            <w:r w:rsidRPr="00507F31">
              <w:rPr>
                <w:rFonts w:ascii="Times New Roman" w:hAnsi="Times New Roman" w:cs="Times New Roman"/>
                <w:sz w:val="22"/>
                <w:szCs w:val="22"/>
              </w:rPr>
              <w:t>0 days</w:t>
            </w:r>
          </w:p>
        </w:tc>
        <w:tc>
          <w:tcPr>
            <w:tcW w:w="1259" w:type="dxa"/>
          </w:tcPr>
          <w:p w14:paraId="055FFEDD" w14:textId="36F63F8D" w:rsidR="00A65072" w:rsidRPr="00507F31" w:rsidRDefault="00A65072" w:rsidP="00A65072">
            <w:pPr>
              <w:tabs>
                <w:tab w:val="decimal" w:pos="1037"/>
              </w:tabs>
              <w:rPr>
                <w:rFonts w:ascii="Times New Roman" w:hAnsi="Times New Roman" w:cs="Times New Roman"/>
                <w:sz w:val="22"/>
                <w:szCs w:val="22"/>
              </w:rPr>
            </w:pPr>
            <w:r>
              <w:rPr>
                <w:rFonts w:ascii="Times New Roman" w:hAnsi="Times New Roman" w:cs="Times New Roman"/>
                <w:sz w:val="22"/>
                <w:szCs w:val="22"/>
              </w:rPr>
              <w:t>1,323</w:t>
            </w:r>
          </w:p>
        </w:tc>
        <w:tc>
          <w:tcPr>
            <w:tcW w:w="183" w:type="dxa"/>
          </w:tcPr>
          <w:p w14:paraId="4EC127F2" w14:textId="77777777" w:rsidR="00A65072" w:rsidRPr="00507F31" w:rsidRDefault="00A65072" w:rsidP="00A65072">
            <w:pPr>
              <w:jc w:val="right"/>
              <w:rPr>
                <w:rFonts w:ascii="Times New Roman" w:hAnsi="Times New Roman" w:cs="Times New Roman"/>
                <w:sz w:val="22"/>
                <w:szCs w:val="22"/>
              </w:rPr>
            </w:pPr>
          </w:p>
        </w:tc>
        <w:tc>
          <w:tcPr>
            <w:tcW w:w="1249" w:type="dxa"/>
          </w:tcPr>
          <w:p w14:paraId="63264993" w14:textId="2D8FB3B4" w:rsidR="00A65072" w:rsidRPr="00225971" w:rsidRDefault="00A65072" w:rsidP="00A6507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118,000</w:t>
            </w:r>
          </w:p>
        </w:tc>
        <w:tc>
          <w:tcPr>
            <w:tcW w:w="180" w:type="dxa"/>
          </w:tcPr>
          <w:p w14:paraId="4EE1845D" w14:textId="77777777" w:rsidR="00A65072" w:rsidRPr="00507F31" w:rsidRDefault="00A65072" w:rsidP="00A65072">
            <w:pPr>
              <w:jc w:val="right"/>
              <w:rPr>
                <w:rFonts w:ascii="Times New Roman" w:hAnsi="Times New Roman" w:cs="Times New Roman"/>
                <w:sz w:val="22"/>
                <w:szCs w:val="22"/>
              </w:rPr>
            </w:pPr>
          </w:p>
        </w:tc>
        <w:tc>
          <w:tcPr>
            <w:tcW w:w="1260" w:type="dxa"/>
          </w:tcPr>
          <w:p w14:paraId="3C9FB635" w14:textId="34AB0920" w:rsidR="00A65072" w:rsidRPr="00507F31" w:rsidRDefault="00A65072" w:rsidP="00A65072">
            <w:pPr>
              <w:tabs>
                <w:tab w:val="decimal" w:pos="1037"/>
              </w:tabs>
              <w:rPr>
                <w:rFonts w:ascii="Times New Roman" w:hAnsi="Times New Roman" w:cs="Times New Roman"/>
                <w:sz w:val="22"/>
                <w:szCs w:val="22"/>
              </w:rPr>
            </w:pPr>
            <w:r>
              <w:rPr>
                <w:rFonts w:ascii="Times New Roman" w:hAnsi="Times New Roman" w:cs="Times New Roman"/>
                <w:sz w:val="22"/>
                <w:szCs w:val="22"/>
              </w:rPr>
              <w:t>1,323</w:t>
            </w:r>
          </w:p>
        </w:tc>
        <w:tc>
          <w:tcPr>
            <w:tcW w:w="180" w:type="dxa"/>
          </w:tcPr>
          <w:p w14:paraId="561DE199" w14:textId="77777777" w:rsidR="00A65072" w:rsidRPr="00507F31" w:rsidRDefault="00A65072" w:rsidP="00A65072">
            <w:pPr>
              <w:jc w:val="right"/>
              <w:rPr>
                <w:rFonts w:ascii="Times New Roman" w:hAnsi="Times New Roman" w:cs="Times New Roman"/>
                <w:sz w:val="22"/>
                <w:szCs w:val="22"/>
              </w:rPr>
            </w:pPr>
          </w:p>
        </w:tc>
        <w:tc>
          <w:tcPr>
            <w:tcW w:w="1359" w:type="dxa"/>
          </w:tcPr>
          <w:p w14:paraId="53649C53" w14:textId="232998AF" w:rsidR="00A65072" w:rsidRPr="00225971" w:rsidRDefault="00A65072" w:rsidP="00A65072">
            <w:pPr>
              <w:tabs>
                <w:tab w:val="decimal" w:pos="1189"/>
              </w:tabs>
              <w:ind w:right="-160"/>
              <w:rPr>
                <w:rFonts w:ascii="Times New Roman" w:hAnsi="Times New Roman" w:cs="Times New Roman"/>
                <w:sz w:val="22"/>
                <w:szCs w:val="22"/>
              </w:rPr>
            </w:pPr>
            <w:r w:rsidRPr="00AC0B31">
              <w:rPr>
                <w:rFonts w:ascii="Times New Roman" w:hAnsi="Times New Roman" w:cs="Times New Roman"/>
                <w:sz w:val="22"/>
                <w:szCs w:val="22"/>
              </w:rPr>
              <w:t>118,000</w:t>
            </w:r>
          </w:p>
        </w:tc>
      </w:tr>
      <w:tr w:rsidR="00A65072" w:rsidRPr="00507F31" w14:paraId="66AC491B" w14:textId="77777777" w:rsidTr="00FC1424">
        <w:trPr>
          <w:cantSplit/>
        </w:trPr>
        <w:tc>
          <w:tcPr>
            <w:tcW w:w="3879" w:type="dxa"/>
          </w:tcPr>
          <w:p w14:paraId="7A112EC3" w14:textId="59D0C299" w:rsidR="00A65072" w:rsidRPr="00507F31" w:rsidRDefault="00A65072" w:rsidP="00A65072">
            <w:pPr>
              <w:rPr>
                <w:rFonts w:ascii="Times New Roman" w:hAnsi="Times New Roman" w:cs="Times New Roman"/>
                <w:b/>
                <w:bCs/>
                <w:sz w:val="22"/>
                <w:szCs w:val="22"/>
              </w:rPr>
            </w:pPr>
            <w:r w:rsidRPr="00507F31">
              <w:rPr>
                <w:rFonts w:ascii="Times New Roman" w:hAnsi="Times New Roman" w:cs="Times New Roman"/>
                <w:b/>
                <w:bCs/>
                <w:sz w:val="22"/>
                <w:szCs w:val="22"/>
              </w:rPr>
              <w:t>Total</w:t>
            </w:r>
          </w:p>
        </w:tc>
        <w:tc>
          <w:tcPr>
            <w:tcW w:w="1259" w:type="dxa"/>
            <w:tcBorders>
              <w:top w:val="single" w:sz="4" w:space="0" w:color="auto"/>
              <w:bottom w:val="single" w:sz="4" w:space="0" w:color="auto"/>
            </w:tcBorders>
          </w:tcPr>
          <w:p w14:paraId="003BD559" w14:textId="3F2A55EA" w:rsidR="00A65072" w:rsidRPr="00507F31" w:rsidRDefault="00F15362" w:rsidP="00A65072">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563,610</w:t>
            </w:r>
          </w:p>
        </w:tc>
        <w:tc>
          <w:tcPr>
            <w:tcW w:w="183" w:type="dxa"/>
          </w:tcPr>
          <w:p w14:paraId="12745708" w14:textId="77777777" w:rsidR="00A65072" w:rsidRPr="00507F31" w:rsidRDefault="00A65072" w:rsidP="00A65072">
            <w:pPr>
              <w:jc w:val="right"/>
              <w:rPr>
                <w:rFonts w:ascii="Times New Roman" w:hAnsi="Times New Roman" w:cs="Times New Roman"/>
                <w:b/>
                <w:bCs/>
                <w:sz w:val="22"/>
                <w:szCs w:val="22"/>
              </w:rPr>
            </w:pPr>
          </w:p>
        </w:tc>
        <w:tc>
          <w:tcPr>
            <w:tcW w:w="1249" w:type="dxa"/>
            <w:tcBorders>
              <w:top w:val="single" w:sz="4" w:space="0" w:color="auto"/>
              <w:bottom w:val="single" w:sz="4" w:space="0" w:color="auto"/>
            </w:tcBorders>
          </w:tcPr>
          <w:p w14:paraId="143B7B04" w14:textId="4847C43B" w:rsidR="00A65072" w:rsidRPr="00507F31" w:rsidRDefault="00A65072" w:rsidP="00A65072">
            <w:pPr>
              <w:tabs>
                <w:tab w:val="decimal" w:pos="1037"/>
              </w:tabs>
              <w:rPr>
                <w:rFonts w:ascii="Times New Roman" w:hAnsi="Times New Roman" w:cs="Times New Roman"/>
                <w:b/>
                <w:bCs/>
                <w:sz w:val="22"/>
                <w:szCs w:val="22"/>
              </w:rPr>
            </w:pPr>
            <w:r w:rsidRPr="00AC0B31">
              <w:rPr>
                <w:rFonts w:ascii="Times New Roman" w:hAnsi="Times New Roman" w:cs="Times New Roman"/>
                <w:b/>
                <w:bCs/>
                <w:sz w:val="22"/>
                <w:szCs w:val="22"/>
              </w:rPr>
              <w:t>118,938</w:t>
            </w:r>
          </w:p>
        </w:tc>
        <w:tc>
          <w:tcPr>
            <w:tcW w:w="180" w:type="dxa"/>
          </w:tcPr>
          <w:p w14:paraId="48EB17A2" w14:textId="77777777" w:rsidR="00A65072" w:rsidRPr="00507F31" w:rsidRDefault="00A65072" w:rsidP="00A65072">
            <w:pPr>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DF68350" w14:textId="5EFDC455" w:rsidR="00A65072" w:rsidRPr="00507F31" w:rsidRDefault="00F15362" w:rsidP="00A65072">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612,721</w:t>
            </w:r>
          </w:p>
        </w:tc>
        <w:tc>
          <w:tcPr>
            <w:tcW w:w="180" w:type="dxa"/>
          </w:tcPr>
          <w:p w14:paraId="751881D4" w14:textId="77777777" w:rsidR="00A65072" w:rsidRPr="00507F31" w:rsidRDefault="00A65072" w:rsidP="00A65072">
            <w:pPr>
              <w:jc w:val="right"/>
              <w:rPr>
                <w:rFonts w:ascii="Times New Roman" w:hAnsi="Times New Roman" w:cs="Times New Roman"/>
                <w:b/>
                <w:bCs/>
                <w:sz w:val="22"/>
                <w:szCs w:val="22"/>
              </w:rPr>
            </w:pPr>
          </w:p>
        </w:tc>
        <w:tc>
          <w:tcPr>
            <w:tcW w:w="1359" w:type="dxa"/>
            <w:tcBorders>
              <w:top w:val="single" w:sz="4" w:space="0" w:color="auto"/>
              <w:bottom w:val="single" w:sz="4" w:space="0" w:color="auto"/>
            </w:tcBorders>
          </w:tcPr>
          <w:p w14:paraId="4839A644" w14:textId="7DCA55A2" w:rsidR="00A65072" w:rsidRPr="00507F31" w:rsidRDefault="00A65072" w:rsidP="00A65072">
            <w:pPr>
              <w:tabs>
                <w:tab w:val="decimal" w:pos="1189"/>
              </w:tabs>
              <w:ind w:right="-160"/>
              <w:rPr>
                <w:rFonts w:ascii="Times New Roman" w:hAnsi="Times New Roman" w:cs="Times New Roman"/>
                <w:b/>
                <w:bCs/>
                <w:sz w:val="22"/>
                <w:szCs w:val="22"/>
              </w:rPr>
            </w:pPr>
            <w:r w:rsidRPr="00AC0B31">
              <w:rPr>
                <w:rFonts w:ascii="Times New Roman" w:hAnsi="Times New Roman" w:cs="Times New Roman"/>
                <w:b/>
                <w:bCs/>
                <w:sz w:val="22"/>
                <w:szCs w:val="22"/>
              </w:rPr>
              <w:t>261,399</w:t>
            </w:r>
          </w:p>
        </w:tc>
      </w:tr>
      <w:tr w:rsidR="00A65072" w:rsidRPr="00507F31" w14:paraId="014A52AA" w14:textId="77777777" w:rsidTr="00FC1424">
        <w:trPr>
          <w:cantSplit/>
        </w:trPr>
        <w:tc>
          <w:tcPr>
            <w:tcW w:w="3879" w:type="dxa"/>
          </w:tcPr>
          <w:p w14:paraId="20D2FB95" w14:textId="77777777" w:rsidR="00A65072" w:rsidRPr="00507F31" w:rsidRDefault="00A65072" w:rsidP="00A65072">
            <w:pPr>
              <w:rPr>
                <w:rFonts w:ascii="Times New Roman" w:hAnsi="Times New Roman" w:cs="Times New Roman"/>
                <w:b/>
                <w:bCs/>
                <w:sz w:val="22"/>
                <w:szCs w:val="22"/>
              </w:rPr>
            </w:pPr>
          </w:p>
        </w:tc>
        <w:tc>
          <w:tcPr>
            <w:tcW w:w="1259" w:type="dxa"/>
            <w:tcBorders>
              <w:top w:val="single" w:sz="4" w:space="0" w:color="auto"/>
            </w:tcBorders>
          </w:tcPr>
          <w:p w14:paraId="590A3807" w14:textId="77777777" w:rsidR="00A65072" w:rsidRPr="00507F31" w:rsidRDefault="00A65072" w:rsidP="00A65072">
            <w:pPr>
              <w:jc w:val="right"/>
              <w:rPr>
                <w:rFonts w:ascii="Times New Roman" w:hAnsi="Times New Roman" w:cs="Times New Roman"/>
                <w:b/>
                <w:bCs/>
                <w:sz w:val="22"/>
                <w:szCs w:val="22"/>
              </w:rPr>
            </w:pPr>
          </w:p>
        </w:tc>
        <w:tc>
          <w:tcPr>
            <w:tcW w:w="183" w:type="dxa"/>
          </w:tcPr>
          <w:p w14:paraId="78144785" w14:textId="77777777" w:rsidR="00A65072" w:rsidRPr="00507F31" w:rsidRDefault="00A65072" w:rsidP="00A65072">
            <w:pPr>
              <w:jc w:val="right"/>
              <w:rPr>
                <w:rFonts w:ascii="Times New Roman" w:hAnsi="Times New Roman" w:cs="Times New Roman"/>
                <w:b/>
                <w:bCs/>
                <w:sz w:val="22"/>
                <w:szCs w:val="22"/>
              </w:rPr>
            </w:pPr>
          </w:p>
        </w:tc>
        <w:tc>
          <w:tcPr>
            <w:tcW w:w="1249" w:type="dxa"/>
            <w:tcBorders>
              <w:top w:val="single" w:sz="4" w:space="0" w:color="auto"/>
            </w:tcBorders>
          </w:tcPr>
          <w:p w14:paraId="3D08B77F" w14:textId="77777777" w:rsidR="00A65072" w:rsidRPr="00507F31" w:rsidRDefault="00A65072" w:rsidP="00A65072">
            <w:pPr>
              <w:jc w:val="right"/>
              <w:rPr>
                <w:rFonts w:ascii="Times New Roman" w:hAnsi="Times New Roman" w:cs="Times New Roman"/>
                <w:b/>
                <w:bCs/>
                <w:sz w:val="22"/>
                <w:szCs w:val="22"/>
              </w:rPr>
            </w:pPr>
          </w:p>
        </w:tc>
        <w:tc>
          <w:tcPr>
            <w:tcW w:w="180" w:type="dxa"/>
          </w:tcPr>
          <w:p w14:paraId="1274587C" w14:textId="77777777" w:rsidR="00A65072" w:rsidRPr="00507F31" w:rsidRDefault="00A65072" w:rsidP="00A65072">
            <w:pPr>
              <w:jc w:val="right"/>
              <w:rPr>
                <w:rFonts w:ascii="Times New Roman" w:hAnsi="Times New Roman" w:cs="Times New Roman"/>
                <w:b/>
                <w:bCs/>
                <w:sz w:val="22"/>
                <w:szCs w:val="22"/>
              </w:rPr>
            </w:pPr>
          </w:p>
        </w:tc>
        <w:tc>
          <w:tcPr>
            <w:tcW w:w="1260" w:type="dxa"/>
            <w:tcBorders>
              <w:top w:val="single" w:sz="4" w:space="0" w:color="auto"/>
            </w:tcBorders>
          </w:tcPr>
          <w:p w14:paraId="14733C41" w14:textId="77777777" w:rsidR="00A65072" w:rsidRPr="00507F31" w:rsidRDefault="00A65072" w:rsidP="00A65072">
            <w:pPr>
              <w:jc w:val="right"/>
              <w:rPr>
                <w:rFonts w:ascii="Times New Roman" w:hAnsi="Times New Roman" w:cs="Times New Roman"/>
                <w:b/>
                <w:bCs/>
                <w:sz w:val="22"/>
                <w:szCs w:val="22"/>
              </w:rPr>
            </w:pPr>
          </w:p>
        </w:tc>
        <w:tc>
          <w:tcPr>
            <w:tcW w:w="180" w:type="dxa"/>
          </w:tcPr>
          <w:p w14:paraId="23DB4DBA" w14:textId="77777777" w:rsidR="00A65072" w:rsidRPr="00507F31" w:rsidRDefault="00A65072" w:rsidP="00A65072">
            <w:pPr>
              <w:jc w:val="right"/>
              <w:rPr>
                <w:rFonts w:ascii="Times New Roman" w:hAnsi="Times New Roman" w:cs="Times New Roman"/>
                <w:b/>
                <w:bCs/>
                <w:sz w:val="22"/>
                <w:szCs w:val="22"/>
              </w:rPr>
            </w:pPr>
          </w:p>
        </w:tc>
        <w:tc>
          <w:tcPr>
            <w:tcW w:w="1359" w:type="dxa"/>
            <w:tcBorders>
              <w:top w:val="single" w:sz="4" w:space="0" w:color="auto"/>
            </w:tcBorders>
          </w:tcPr>
          <w:p w14:paraId="2F419051" w14:textId="77777777" w:rsidR="00A65072" w:rsidRPr="00507F31" w:rsidRDefault="00A65072" w:rsidP="00A65072">
            <w:pPr>
              <w:jc w:val="right"/>
              <w:rPr>
                <w:rFonts w:ascii="Times New Roman" w:hAnsi="Times New Roman" w:cs="Times New Roman"/>
                <w:b/>
                <w:bCs/>
                <w:sz w:val="22"/>
                <w:szCs w:val="22"/>
              </w:rPr>
            </w:pPr>
          </w:p>
        </w:tc>
      </w:tr>
      <w:tr w:rsidR="00A65072" w:rsidRPr="00507F31" w14:paraId="08C33979" w14:textId="77777777" w:rsidTr="008302F3">
        <w:trPr>
          <w:cantSplit/>
        </w:trPr>
        <w:tc>
          <w:tcPr>
            <w:tcW w:w="3879" w:type="dxa"/>
          </w:tcPr>
          <w:p w14:paraId="5C0FF19A" w14:textId="33AE6B3F" w:rsidR="00A65072" w:rsidRPr="00507F31" w:rsidRDefault="00A65072" w:rsidP="00A65072">
            <w:pPr>
              <w:pStyle w:val="BodyTextIndentnosp"/>
              <w:spacing w:line="240" w:lineRule="atLeast"/>
              <w:ind w:left="0" w:right="-79"/>
              <w:rPr>
                <w:b/>
                <w:bCs/>
                <w:szCs w:val="22"/>
              </w:rPr>
            </w:pPr>
            <w:r w:rsidRPr="00507F31">
              <w:rPr>
                <w:b/>
                <w:bCs/>
                <w:szCs w:val="22"/>
              </w:rPr>
              <w:t xml:space="preserve">Trade accounts receivables </w:t>
            </w:r>
          </w:p>
          <w:p w14:paraId="3CF4AC20" w14:textId="5111375B" w:rsidR="00A65072" w:rsidRPr="00507F31" w:rsidRDefault="00A65072" w:rsidP="00A65072">
            <w:pPr>
              <w:rPr>
                <w:rFonts w:ascii="Times New Roman" w:hAnsi="Times New Roman" w:cs="Times New Roman"/>
                <w:b/>
                <w:bCs/>
                <w:sz w:val="22"/>
                <w:szCs w:val="22"/>
              </w:rPr>
            </w:pPr>
            <w:r w:rsidRPr="00507F31">
              <w:rPr>
                <w:rFonts w:ascii="Times New Roman" w:hAnsi="Times New Roman" w:cs="Times New Roman"/>
                <w:b/>
                <w:bCs/>
                <w:sz w:val="22"/>
                <w:szCs w:val="22"/>
              </w:rPr>
              <w:t xml:space="preserve">   - other parties</w:t>
            </w:r>
          </w:p>
        </w:tc>
        <w:tc>
          <w:tcPr>
            <w:tcW w:w="1259" w:type="dxa"/>
          </w:tcPr>
          <w:p w14:paraId="117C128E" w14:textId="77777777" w:rsidR="00A65072" w:rsidRPr="00507F31" w:rsidRDefault="00A65072" w:rsidP="00A65072">
            <w:pPr>
              <w:jc w:val="right"/>
              <w:rPr>
                <w:rFonts w:ascii="Times New Roman" w:hAnsi="Times New Roman" w:cs="Times New Roman"/>
                <w:b/>
                <w:bCs/>
                <w:sz w:val="22"/>
                <w:szCs w:val="22"/>
              </w:rPr>
            </w:pPr>
          </w:p>
        </w:tc>
        <w:tc>
          <w:tcPr>
            <w:tcW w:w="183" w:type="dxa"/>
          </w:tcPr>
          <w:p w14:paraId="5FE09DA3" w14:textId="77777777" w:rsidR="00A65072" w:rsidRPr="00507F31" w:rsidRDefault="00A65072" w:rsidP="00A65072">
            <w:pPr>
              <w:jc w:val="right"/>
              <w:rPr>
                <w:rFonts w:ascii="Times New Roman" w:hAnsi="Times New Roman" w:cs="Times New Roman"/>
                <w:b/>
                <w:bCs/>
                <w:sz w:val="22"/>
                <w:szCs w:val="22"/>
              </w:rPr>
            </w:pPr>
          </w:p>
        </w:tc>
        <w:tc>
          <w:tcPr>
            <w:tcW w:w="1249" w:type="dxa"/>
          </w:tcPr>
          <w:p w14:paraId="470C5E11" w14:textId="77777777" w:rsidR="00A65072" w:rsidRPr="00507F31" w:rsidRDefault="00A65072" w:rsidP="00A65072">
            <w:pPr>
              <w:jc w:val="right"/>
              <w:rPr>
                <w:rFonts w:ascii="Times New Roman" w:hAnsi="Times New Roman" w:cs="Times New Roman"/>
                <w:b/>
                <w:bCs/>
                <w:sz w:val="22"/>
                <w:szCs w:val="22"/>
              </w:rPr>
            </w:pPr>
          </w:p>
        </w:tc>
        <w:tc>
          <w:tcPr>
            <w:tcW w:w="180" w:type="dxa"/>
          </w:tcPr>
          <w:p w14:paraId="40818293" w14:textId="77777777" w:rsidR="00A65072" w:rsidRPr="00507F31" w:rsidRDefault="00A65072" w:rsidP="00A65072">
            <w:pPr>
              <w:jc w:val="right"/>
              <w:rPr>
                <w:rFonts w:ascii="Times New Roman" w:hAnsi="Times New Roman" w:cs="Times New Roman"/>
                <w:b/>
                <w:bCs/>
                <w:sz w:val="22"/>
                <w:szCs w:val="22"/>
              </w:rPr>
            </w:pPr>
          </w:p>
        </w:tc>
        <w:tc>
          <w:tcPr>
            <w:tcW w:w="1260" w:type="dxa"/>
          </w:tcPr>
          <w:p w14:paraId="437B176C" w14:textId="77777777" w:rsidR="00A65072" w:rsidRPr="00507F31" w:rsidRDefault="00A65072" w:rsidP="00A65072">
            <w:pPr>
              <w:jc w:val="right"/>
              <w:rPr>
                <w:rFonts w:ascii="Times New Roman" w:hAnsi="Times New Roman" w:cs="Times New Roman"/>
                <w:b/>
                <w:bCs/>
                <w:sz w:val="22"/>
                <w:szCs w:val="22"/>
              </w:rPr>
            </w:pPr>
          </w:p>
        </w:tc>
        <w:tc>
          <w:tcPr>
            <w:tcW w:w="180" w:type="dxa"/>
          </w:tcPr>
          <w:p w14:paraId="643E51CA" w14:textId="77777777" w:rsidR="00A65072" w:rsidRPr="00507F31" w:rsidRDefault="00A65072" w:rsidP="00A65072">
            <w:pPr>
              <w:jc w:val="right"/>
              <w:rPr>
                <w:rFonts w:ascii="Times New Roman" w:hAnsi="Times New Roman" w:cs="Times New Roman"/>
                <w:b/>
                <w:bCs/>
                <w:sz w:val="22"/>
                <w:szCs w:val="22"/>
              </w:rPr>
            </w:pPr>
          </w:p>
        </w:tc>
        <w:tc>
          <w:tcPr>
            <w:tcW w:w="1359" w:type="dxa"/>
          </w:tcPr>
          <w:p w14:paraId="45D49E21" w14:textId="77777777" w:rsidR="00A65072" w:rsidRPr="00507F31" w:rsidRDefault="00A65072" w:rsidP="00A65072">
            <w:pPr>
              <w:jc w:val="right"/>
              <w:rPr>
                <w:rFonts w:ascii="Times New Roman" w:hAnsi="Times New Roman" w:cs="Times New Roman"/>
                <w:b/>
                <w:bCs/>
                <w:sz w:val="22"/>
                <w:szCs w:val="22"/>
              </w:rPr>
            </w:pPr>
          </w:p>
        </w:tc>
      </w:tr>
      <w:tr w:rsidR="00A65072" w:rsidRPr="00507F31" w14:paraId="5BB8C16C" w14:textId="77777777" w:rsidTr="008302F3">
        <w:trPr>
          <w:cantSplit/>
        </w:trPr>
        <w:tc>
          <w:tcPr>
            <w:tcW w:w="3879" w:type="dxa"/>
          </w:tcPr>
          <w:p w14:paraId="4480967F" w14:textId="2CB6F613" w:rsidR="00A65072" w:rsidRPr="00507F31" w:rsidRDefault="00A65072" w:rsidP="00A65072">
            <w:pPr>
              <w:rPr>
                <w:rFonts w:ascii="Times New Roman" w:hAnsi="Times New Roman" w:cs="Times New Roman"/>
                <w:b/>
                <w:bCs/>
                <w:sz w:val="22"/>
                <w:szCs w:val="22"/>
              </w:rPr>
            </w:pPr>
            <w:r w:rsidRPr="00507F31">
              <w:rPr>
                <w:rFonts w:ascii="Times New Roman" w:hAnsi="Times New Roman" w:cs="Times New Roman"/>
                <w:sz w:val="22"/>
                <w:szCs w:val="22"/>
              </w:rPr>
              <w:t>Within credit terms</w:t>
            </w:r>
          </w:p>
        </w:tc>
        <w:tc>
          <w:tcPr>
            <w:tcW w:w="1259" w:type="dxa"/>
          </w:tcPr>
          <w:p w14:paraId="141A612D" w14:textId="2095D8B7" w:rsidR="00A65072" w:rsidRPr="00507F31" w:rsidRDefault="00F15362" w:rsidP="00A65072">
            <w:pPr>
              <w:tabs>
                <w:tab w:val="decimal" w:pos="1037"/>
              </w:tabs>
              <w:rPr>
                <w:rFonts w:ascii="Times New Roman" w:hAnsi="Times New Roman" w:cs="Times New Roman"/>
                <w:sz w:val="22"/>
                <w:szCs w:val="22"/>
              </w:rPr>
            </w:pPr>
            <w:r>
              <w:rPr>
                <w:rFonts w:ascii="Times New Roman" w:hAnsi="Times New Roman" w:cs="Times New Roman"/>
                <w:sz w:val="22"/>
                <w:szCs w:val="22"/>
              </w:rPr>
              <w:t>160,099</w:t>
            </w:r>
          </w:p>
        </w:tc>
        <w:tc>
          <w:tcPr>
            <w:tcW w:w="183" w:type="dxa"/>
          </w:tcPr>
          <w:p w14:paraId="530EC96C" w14:textId="77777777" w:rsidR="00A65072" w:rsidRPr="00507F31" w:rsidRDefault="00A65072" w:rsidP="00A65072">
            <w:pPr>
              <w:jc w:val="right"/>
              <w:rPr>
                <w:rFonts w:ascii="Times New Roman" w:hAnsi="Times New Roman" w:cs="Times New Roman"/>
                <w:sz w:val="22"/>
                <w:szCs w:val="22"/>
              </w:rPr>
            </w:pPr>
          </w:p>
        </w:tc>
        <w:tc>
          <w:tcPr>
            <w:tcW w:w="1249" w:type="dxa"/>
          </w:tcPr>
          <w:p w14:paraId="79521869" w14:textId="2325F646" w:rsidR="00A65072" w:rsidRPr="00507F31" w:rsidRDefault="00A65072" w:rsidP="00A6507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248,838</w:t>
            </w:r>
          </w:p>
        </w:tc>
        <w:tc>
          <w:tcPr>
            <w:tcW w:w="180" w:type="dxa"/>
          </w:tcPr>
          <w:p w14:paraId="5D7F6EBA" w14:textId="77777777" w:rsidR="00A65072" w:rsidRPr="00507F31" w:rsidRDefault="00A65072" w:rsidP="00A65072">
            <w:pPr>
              <w:jc w:val="right"/>
              <w:rPr>
                <w:rFonts w:ascii="Times New Roman" w:hAnsi="Times New Roman" w:cs="Times New Roman"/>
                <w:sz w:val="22"/>
                <w:szCs w:val="22"/>
              </w:rPr>
            </w:pPr>
          </w:p>
        </w:tc>
        <w:tc>
          <w:tcPr>
            <w:tcW w:w="1260" w:type="dxa"/>
          </w:tcPr>
          <w:p w14:paraId="7CC7B5B3" w14:textId="249BA7B4" w:rsidR="00A65072" w:rsidRPr="00507F31" w:rsidRDefault="00F15362" w:rsidP="00A65072">
            <w:pPr>
              <w:tabs>
                <w:tab w:val="decimal" w:pos="1037"/>
              </w:tabs>
              <w:rPr>
                <w:rFonts w:ascii="Times New Roman" w:hAnsi="Times New Roman" w:cs="Times New Roman"/>
                <w:sz w:val="22"/>
                <w:szCs w:val="22"/>
              </w:rPr>
            </w:pPr>
            <w:r>
              <w:rPr>
                <w:rFonts w:ascii="Times New Roman" w:hAnsi="Times New Roman" w:cs="Times New Roman"/>
                <w:sz w:val="22"/>
                <w:szCs w:val="22"/>
              </w:rPr>
              <w:t>138,256</w:t>
            </w:r>
          </w:p>
        </w:tc>
        <w:tc>
          <w:tcPr>
            <w:tcW w:w="180" w:type="dxa"/>
          </w:tcPr>
          <w:p w14:paraId="149295F5" w14:textId="77777777" w:rsidR="00A65072" w:rsidRPr="00507F31" w:rsidRDefault="00A65072" w:rsidP="00A65072">
            <w:pPr>
              <w:jc w:val="right"/>
              <w:rPr>
                <w:rFonts w:ascii="Times New Roman" w:hAnsi="Times New Roman" w:cs="Times New Roman"/>
                <w:sz w:val="22"/>
                <w:szCs w:val="22"/>
              </w:rPr>
            </w:pPr>
          </w:p>
        </w:tc>
        <w:tc>
          <w:tcPr>
            <w:tcW w:w="1359" w:type="dxa"/>
          </w:tcPr>
          <w:p w14:paraId="568F8A48" w14:textId="0FEC90F9" w:rsidR="00A65072" w:rsidRPr="00507F31" w:rsidRDefault="00A65072" w:rsidP="00A65072">
            <w:pPr>
              <w:tabs>
                <w:tab w:val="decimal" w:pos="1090"/>
              </w:tabs>
              <w:ind w:right="-160"/>
              <w:rPr>
                <w:rFonts w:ascii="Times New Roman" w:hAnsi="Times New Roman" w:cs="Times New Roman"/>
                <w:sz w:val="22"/>
                <w:szCs w:val="22"/>
              </w:rPr>
            </w:pPr>
            <w:r w:rsidRPr="00AC0B31">
              <w:rPr>
                <w:rFonts w:ascii="Times New Roman" w:hAnsi="Times New Roman" w:cs="Times New Roman"/>
                <w:sz w:val="22"/>
                <w:szCs w:val="22"/>
              </w:rPr>
              <w:t>214,975</w:t>
            </w:r>
          </w:p>
        </w:tc>
      </w:tr>
      <w:tr w:rsidR="00A65072" w:rsidRPr="00507F31" w14:paraId="6D080163" w14:textId="77777777" w:rsidTr="008302F3">
        <w:trPr>
          <w:cantSplit/>
        </w:trPr>
        <w:tc>
          <w:tcPr>
            <w:tcW w:w="3879" w:type="dxa"/>
          </w:tcPr>
          <w:p w14:paraId="59E14132" w14:textId="140FA355" w:rsidR="00A65072" w:rsidRPr="00507F31" w:rsidRDefault="00A65072" w:rsidP="00A65072">
            <w:pPr>
              <w:rPr>
                <w:rFonts w:ascii="Times New Roman" w:hAnsi="Times New Roman" w:cs="Times New Roman"/>
                <w:b/>
                <w:bCs/>
                <w:sz w:val="22"/>
                <w:szCs w:val="22"/>
              </w:rPr>
            </w:pPr>
            <w:r w:rsidRPr="00507F31">
              <w:rPr>
                <w:rFonts w:ascii="Times New Roman" w:hAnsi="Times New Roman" w:cs="Times New Roman"/>
                <w:sz w:val="22"/>
                <w:szCs w:val="22"/>
              </w:rPr>
              <w:t>Overdue:</w:t>
            </w:r>
          </w:p>
        </w:tc>
        <w:tc>
          <w:tcPr>
            <w:tcW w:w="1259" w:type="dxa"/>
          </w:tcPr>
          <w:p w14:paraId="318F09C2" w14:textId="77777777" w:rsidR="00A65072" w:rsidRPr="00507F31" w:rsidRDefault="00A65072" w:rsidP="00A65072">
            <w:pPr>
              <w:tabs>
                <w:tab w:val="decimal" w:pos="1037"/>
              </w:tabs>
              <w:rPr>
                <w:rFonts w:ascii="Times New Roman" w:hAnsi="Times New Roman" w:cs="Times New Roman"/>
                <w:sz w:val="22"/>
                <w:szCs w:val="22"/>
              </w:rPr>
            </w:pPr>
          </w:p>
        </w:tc>
        <w:tc>
          <w:tcPr>
            <w:tcW w:w="183" w:type="dxa"/>
          </w:tcPr>
          <w:p w14:paraId="57763536" w14:textId="77777777" w:rsidR="00A65072" w:rsidRPr="00507F31" w:rsidRDefault="00A65072" w:rsidP="00A65072">
            <w:pPr>
              <w:jc w:val="right"/>
              <w:rPr>
                <w:rFonts w:ascii="Times New Roman" w:hAnsi="Times New Roman" w:cs="Times New Roman"/>
                <w:sz w:val="22"/>
                <w:szCs w:val="22"/>
              </w:rPr>
            </w:pPr>
          </w:p>
        </w:tc>
        <w:tc>
          <w:tcPr>
            <w:tcW w:w="1249" w:type="dxa"/>
          </w:tcPr>
          <w:p w14:paraId="6CE43B5F" w14:textId="77777777" w:rsidR="00A65072" w:rsidRPr="00507F31" w:rsidRDefault="00A65072" w:rsidP="00A65072">
            <w:pPr>
              <w:tabs>
                <w:tab w:val="decimal" w:pos="1037"/>
              </w:tabs>
              <w:rPr>
                <w:rFonts w:ascii="Times New Roman" w:hAnsi="Times New Roman" w:cs="Times New Roman"/>
                <w:sz w:val="22"/>
                <w:szCs w:val="22"/>
              </w:rPr>
            </w:pPr>
          </w:p>
        </w:tc>
        <w:tc>
          <w:tcPr>
            <w:tcW w:w="180" w:type="dxa"/>
          </w:tcPr>
          <w:p w14:paraId="0AC694CA" w14:textId="77777777" w:rsidR="00A65072" w:rsidRPr="00507F31" w:rsidRDefault="00A65072" w:rsidP="00A65072">
            <w:pPr>
              <w:jc w:val="right"/>
              <w:rPr>
                <w:rFonts w:ascii="Times New Roman" w:hAnsi="Times New Roman" w:cs="Times New Roman"/>
                <w:sz w:val="22"/>
                <w:szCs w:val="22"/>
              </w:rPr>
            </w:pPr>
          </w:p>
        </w:tc>
        <w:tc>
          <w:tcPr>
            <w:tcW w:w="1260" w:type="dxa"/>
          </w:tcPr>
          <w:p w14:paraId="7F46C4CC" w14:textId="77777777" w:rsidR="00A65072" w:rsidRPr="00507F31" w:rsidRDefault="00A65072" w:rsidP="00A65072">
            <w:pPr>
              <w:tabs>
                <w:tab w:val="decimal" w:pos="1037"/>
              </w:tabs>
              <w:rPr>
                <w:rFonts w:ascii="Times New Roman" w:hAnsi="Times New Roman" w:cs="Times New Roman"/>
                <w:sz w:val="22"/>
                <w:szCs w:val="22"/>
              </w:rPr>
            </w:pPr>
          </w:p>
        </w:tc>
        <w:tc>
          <w:tcPr>
            <w:tcW w:w="180" w:type="dxa"/>
          </w:tcPr>
          <w:p w14:paraId="58F8C7E2" w14:textId="77777777" w:rsidR="00A65072" w:rsidRPr="00507F31" w:rsidRDefault="00A65072" w:rsidP="00A65072">
            <w:pPr>
              <w:jc w:val="right"/>
              <w:rPr>
                <w:rFonts w:ascii="Times New Roman" w:hAnsi="Times New Roman" w:cs="Times New Roman"/>
                <w:sz w:val="22"/>
                <w:szCs w:val="22"/>
              </w:rPr>
            </w:pPr>
          </w:p>
        </w:tc>
        <w:tc>
          <w:tcPr>
            <w:tcW w:w="1359" w:type="dxa"/>
          </w:tcPr>
          <w:p w14:paraId="5B191A04" w14:textId="77777777" w:rsidR="00A65072" w:rsidRPr="00507F31" w:rsidRDefault="00A65072" w:rsidP="00A65072">
            <w:pPr>
              <w:tabs>
                <w:tab w:val="decimal" w:pos="1090"/>
              </w:tabs>
              <w:ind w:right="-160"/>
              <w:rPr>
                <w:rFonts w:ascii="Times New Roman" w:hAnsi="Times New Roman" w:cs="Times New Roman"/>
                <w:sz w:val="22"/>
                <w:szCs w:val="22"/>
              </w:rPr>
            </w:pPr>
          </w:p>
        </w:tc>
      </w:tr>
      <w:tr w:rsidR="00A65072" w:rsidRPr="00507F31" w14:paraId="7942BCBC" w14:textId="77777777" w:rsidTr="008302F3">
        <w:trPr>
          <w:cantSplit/>
        </w:trPr>
        <w:tc>
          <w:tcPr>
            <w:tcW w:w="3879" w:type="dxa"/>
          </w:tcPr>
          <w:p w14:paraId="672A2F6B" w14:textId="36F9B7B1" w:rsidR="00A65072" w:rsidRPr="00507F31" w:rsidRDefault="00A65072" w:rsidP="00A65072">
            <w:pPr>
              <w:rPr>
                <w:rFonts w:ascii="Times New Roman" w:hAnsi="Times New Roman" w:cs="Times New Roman"/>
                <w:b/>
                <w:bCs/>
                <w:sz w:val="22"/>
                <w:szCs w:val="22"/>
              </w:rPr>
            </w:pPr>
            <w:r w:rsidRPr="00507F31">
              <w:rPr>
                <w:rFonts w:ascii="Times New Roman" w:hAnsi="Times New Roman" w:cs="Times New Roman"/>
                <w:sz w:val="22"/>
                <w:szCs w:val="22"/>
              </w:rPr>
              <w:t xml:space="preserve">   1 - 30 days</w:t>
            </w:r>
          </w:p>
        </w:tc>
        <w:tc>
          <w:tcPr>
            <w:tcW w:w="1259" w:type="dxa"/>
          </w:tcPr>
          <w:p w14:paraId="586A10D5" w14:textId="77D12523" w:rsidR="00A65072" w:rsidRPr="00507F31" w:rsidRDefault="00F15362" w:rsidP="00A65072">
            <w:pPr>
              <w:tabs>
                <w:tab w:val="decimal" w:pos="1037"/>
              </w:tabs>
              <w:rPr>
                <w:rFonts w:ascii="Times New Roman" w:hAnsi="Times New Roman" w:cs="Times New Roman"/>
                <w:sz w:val="22"/>
                <w:szCs w:val="22"/>
              </w:rPr>
            </w:pPr>
            <w:r>
              <w:rPr>
                <w:rFonts w:ascii="Times New Roman" w:hAnsi="Times New Roman" w:cs="Times New Roman"/>
                <w:sz w:val="22"/>
                <w:szCs w:val="22"/>
              </w:rPr>
              <w:t>25,082</w:t>
            </w:r>
          </w:p>
        </w:tc>
        <w:tc>
          <w:tcPr>
            <w:tcW w:w="183" w:type="dxa"/>
          </w:tcPr>
          <w:p w14:paraId="7814A9F8" w14:textId="77777777" w:rsidR="00A65072" w:rsidRPr="00507F31" w:rsidRDefault="00A65072" w:rsidP="00A65072">
            <w:pPr>
              <w:jc w:val="right"/>
              <w:rPr>
                <w:rFonts w:ascii="Times New Roman" w:hAnsi="Times New Roman" w:cs="Times New Roman"/>
                <w:sz w:val="22"/>
                <w:szCs w:val="22"/>
              </w:rPr>
            </w:pPr>
          </w:p>
        </w:tc>
        <w:tc>
          <w:tcPr>
            <w:tcW w:w="1249" w:type="dxa"/>
          </w:tcPr>
          <w:p w14:paraId="4BC99331" w14:textId="11E53561" w:rsidR="00A65072" w:rsidRPr="00507F31" w:rsidRDefault="00A65072" w:rsidP="00A6507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52,926</w:t>
            </w:r>
          </w:p>
        </w:tc>
        <w:tc>
          <w:tcPr>
            <w:tcW w:w="180" w:type="dxa"/>
          </w:tcPr>
          <w:p w14:paraId="0F20A1A2" w14:textId="77777777" w:rsidR="00A65072" w:rsidRPr="00507F31" w:rsidRDefault="00A65072" w:rsidP="00A65072">
            <w:pPr>
              <w:jc w:val="right"/>
              <w:rPr>
                <w:rFonts w:ascii="Times New Roman" w:hAnsi="Times New Roman" w:cs="Times New Roman"/>
                <w:sz w:val="22"/>
                <w:szCs w:val="22"/>
              </w:rPr>
            </w:pPr>
          </w:p>
        </w:tc>
        <w:tc>
          <w:tcPr>
            <w:tcW w:w="1260" w:type="dxa"/>
          </w:tcPr>
          <w:p w14:paraId="71E58DBA" w14:textId="7BDEB8B4" w:rsidR="00A65072" w:rsidRPr="00507F31" w:rsidRDefault="00F15362" w:rsidP="00A65072">
            <w:pPr>
              <w:tabs>
                <w:tab w:val="decimal" w:pos="1037"/>
              </w:tabs>
              <w:rPr>
                <w:rFonts w:ascii="Times New Roman" w:hAnsi="Times New Roman" w:cs="Times New Roman"/>
                <w:sz w:val="22"/>
                <w:szCs w:val="22"/>
              </w:rPr>
            </w:pPr>
            <w:r>
              <w:rPr>
                <w:rFonts w:ascii="Times New Roman" w:hAnsi="Times New Roman" w:cs="Times New Roman"/>
                <w:sz w:val="22"/>
                <w:szCs w:val="22"/>
              </w:rPr>
              <w:t>18,563</w:t>
            </w:r>
          </w:p>
        </w:tc>
        <w:tc>
          <w:tcPr>
            <w:tcW w:w="180" w:type="dxa"/>
          </w:tcPr>
          <w:p w14:paraId="0E7B1C86" w14:textId="77777777" w:rsidR="00A65072" w:rsidRPr="00507F31" w:rsidRDefault="00A65072" w:rsidP="00A65072">
            <w:pPr>
              <w:jc w:val="right"/>
              <w:rPr>
                <w:rFonts w:ascii="Times New Roman" w:hAnsi="Times New Roman" w:cs="Times New Roman"/>
                <w:sz w:val="22"/>
                <w:szCs w:val="22"/>
              </w:rPr>
            </w:pPr>
          </w:p>
        </w:tc>
        <w:tc>
          <w:tcPr>
            <w:tcW w:w="1359" w:type="dxa"/>
          </w:tcPr>
          <w:p w14:paraId="2401EF36" w14:textId="7E5C7AB1" w:rsidR="00A65072" w:rsidRPr="00507F31" w:rsidRDefault="00A65072" w:rsidP="00A65072">
            <w:pPr>
              <w:tabs>
                <w:tab w:val="decimal" w:pos="1090"/>
              </w:tabs>
              <w:ind w:right="-160"/>
              <w:rPr>
                <w:rFonts w:ascii="Times New Roman" w:hAnsi="Times New Roman" w:cs="Times New Roman"/>
                <w:sz w:val="22"/>
                <w:szCs w:val="22"/>
              </w:rPr>
            </w:pPr>
            <w:r w:rsidRPr="00AC0B31">
              <w:rPr>
                <w:rFonts w:ascii="Times New Roman" w:hAnsi="Times New Roman" w:cs="Times New Roman"/>
                <w:sz w:val="22"/>
                <w:szCs w:val="22"/>
              </w:rPr>
              <w:t>45,530</w:t>
            </w:r>
          </w:p>
        </w:tc>
      </w:tr>
      <w:tr w:rsidR="00F15362" w:rsidRPr="00507F31" w14:paraId="2A7B4267" w14:textId="77777777" w:rsidTr="008302F3">
        <w:trPr>
          <w:cantSplit/>
        </w:trPr>
        <w:tc>
          <w:tcPr>
            <w:tcW w:w="3879" w:type="dxa"/>
          </w:tcPr>
          <w:p w14:paraId="104F7B80" w14:textId="1B51B1EF" w:rsidR="00F15362" w:rsidRPr="00507F31" w:rsidRDefault="00F15362" w:rsidP="00F15362">
            <w:pPr>
              <w:rPr>
                <w:rFonts w:ascii="Times New Roman" w:hAnsi="Times New Roman" w:cs="Times New Roman"/>
                <w:b/>
                <w:bCs/>
                <w:sz w:val="22"/>
                <w:szCs w:val="22"/>
              </w:rPr>
            </w:pPr>
            <w:r w:rsidRPr="00507F31">
              <w:rPr>
                <w:rFonts w:ascii="Times New Roman" w:hAnsi="Times New Roman" w:cs="Times New Roman"/>
                <w:sz w:val="22"/>
                <w:szCs w:val="22"/>
              </w:rPr>
              <w:t xml:space="preserve">   31 - 60 days</w:t>
            </w:r>
          </w:p>
        </w:tc>
        <w:tc>
          <w:tcPr>
            <w:tcW w:w="1259" w:type="dxa"/>
          </w:tcPr>
          <w:p w14:paraId="54419313" w14:textId="3405283C" w:rsidR="00F15362" w:rsidRPr="00507F31" w:rsidRDefault="00F15362" w:rsidP="00F15362">
            <w:pPr>
              <w:tabs>
                <w:tab w:val="decimal" w:pos="1037"/>
              </w:tabs>
              <w:rPr>
                <w:rFonts w:ascii="Times New Roman" w:hAnsi="Times New Roman" w:cs="Times New Roman"/>
                <w:sz w:val="22"/>
                <w:szCs w:val="22"/>
              </w:rPr>
            </w:pPr>
            <w:r>
              <w:rPr>
                <w:rFonts w:ascii="Times New Roman" w:hAnsi="Times New Roman" w:cs="Times New Roman"/>
                <w:sz w:val="22"/>
                <w:szCs w:val="22"/>
              </w:rPr>
              <w:t>3,173</w:t>
            </w:r>
          </w:p>
        </w:tc>
        <w:tc>
          <w:tcPr>
            <w:tcW w:w="183" w:type="dxa"/>
          </w:tcPr>
          <w:p w14:paraId="72B414DE" w14:textId="77777777" w:rsidR="00F15362" w:rsidRPr="00507F31" w:rsidRDefault="00F15362" w:rsidP="00F15362">
            <w:pPr>
              <w:jc w:val="right"/>
              <w:rPr>
                <w:rFonts w:ascii="Times New Roman" w:hAnsi="Times New Roman" w:cs="Times New Roman"/>
                <w:sz w:val="22"/>
                <w:szCs w:val="22"/>
              </w:rPr>
            </w:pPr>
          </w:p>
        </w:tc>
        <w:tc>
          <w:tcPr>
            <w:tcW w:w="1249" w:type="dxa"/>
          </w:tcPr>
          <w:p w14:paraId="0191881B" w14:textId="52D292B3" w:rsidR="00F15362" w:rsidRPr="00507F31" w:rsidRDefault="00F15362" w:rsidP="00F1536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4,899</w:t>
            </w:r>
          </w:p>
        </w:tc>
        <w:tc>
          <w:tcPr>
            <w:tcW w:w="180" w:type="dxa"/>
          </w:tcPr>
          <w:p w14:paraId="471F263C" w14:textId="77777777" w:rsidR="00F15362" w:rsidRPr="00507F31" w:rsidRDefault="00F15362" w:rsidP="00F15362">
            <w:pPr>
              <w:jc w:val="right"/>
              <w:rPr>
                <w:rFonts w:ascii="Times New Roman" w:hAnsi="Times New Roman" w:cs="Times New Roman"/>
                <w:sz w:val="22"/>
                <w:szCs w:val="22"/>
              </w:rPr>
            </w:pPr>
          </w:p>
        </w:tc>
        <w:tc>
          <w:tcPr>
            <w:tcW w:w="1260" w:type="dxa"/>
          </w:tcPr>
          <w:p w14:paraId="110AAF02" w14:textId="51AA76DF" w:rsidR="00F15362" w:rsidRPr="00225971" w:rsidRDefault="00F15362" w:rsidP="00F1536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61E88B2F" w14:textId="77777777" w:rsidR="00F15362" w:rsidRPr="00225971" w:rsidRDefault="00F15362" w:rsidP="00F15362">
            <w:pPr>
              <w:jc w:val="right"/>
              <w:rPr>
                <w:rFonts w:ascii="Times New Roman" w:hAnsi="Times New Roman" w:cs="Times New Roman"/>
                <w:sz w:val="22"/>
                <w:szCs w:val="22"/>
              </w:rPr>
            </w:pPr>
          </w:p>
        </w:tc>
        <w:tc>
          <w:tcPr>
            <w:tcW w:w="1359" w:type="dxa"/>
          </w:tcPr>
          <w:p w14:paraId="31307167" w14:textId="5AA2F7D6" w:rsidR="00F15362" w:rsidRPr="00225971" w:rsidRDefault="00F15362" w:rsidP="00F15362">
            <w:pPr>
              <w:tabs>
                <w:tab w:val="decimal" w:pos="1084"/>
              </w:tabs>
              <w:rPr>
                <w:rFonts w:ascii="Times New Roman" w:hAnsi="Times New Roman" w:cs="Times New Roman"/>
                <w:sz w:val="22"/>
                <w:szCs w:val="22"/>
              </w:rPr>
            </w:pPr>
            <w:r w:rsidRPr="00225971">
              <w:rPr>
                <w:rFonts w:ascii="Times New Roman" w:hAnsi="Times New Roman" w:cs="Times New Roman"/>
                <w:sz w:val="22"/>
                <w:szCs w:val="22"/>
              </w:rPr>
              <w:t>-</w:t>
            </w:r>
          </w:p>
        </w:tc>
      </w:tr>
      <w:tr w:rsidR="00F15362" w:rsidRPr="00507F31" w14:paraId="215DF8EC" w14:textId="77777777" w:rsidTr="008302F3">
        <w:trPr>
          <w:cantSplit/>
        </w:trPr>
        <w:tc>
          <w:tcPr>
            <w:tcW w:w="3879" w:type="dxa"/>
          </w:tcPr>
          <w:p w14:paraId="55AF35EB" w14:textId="780C69E8" w:rsidR="00F15362" w:rsidRPr="00507F31" w:rsidRDefault="00F15362" w:rsidP="00F15362">
            <w:pPr>
              <w:rPr>
                <w:rFonts w:ascii="Times New Roman" w:hAnsi="Times New Roman" w:cs="Times New Roman"/>
                <w:b/>
                <w:bCs/>
                <w:sz w:val="22"/>
                <w:szCs w:val="22"/>
              </w:rPr>
            </w:pPr>
            <w:r w:rsidRPr="00507F31">
              <w:rPr>
                <w:rFonts w:ascii="Times New Roman" w:hAnsi="Times New Roman" w:cs="Times New Roman"/>
                <w:sz w:val="22"/>
                <w:szCs w:val="22"/>
              </w:rPr>
              <w:t xml:space="preserve">   61 - 90 days</w:t>
            </w:r>
          </w:p>
        </w:tc>
        <w:tc>
          <w:tcPr>
            <w:tcW w:w="1259" w:type="dxa"/>
          </w:tcPr>
          <w:p w14:paraId="3DB463AB" w14:textId="66E84676" w:rsidR="00F15362" w:rsidRPr="00507F31" w:rsidRDefault="00F15362" w:rsidP="00F1536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4C607528" w14:textId="77777777" w:rsidR="00F15362" w:rsidRPr="00507F31" w:rsidRDefault="00F15362" w:rsidP="00F15362">
            <w:pPr>
              <w:jc w:val="right"/>
              <w:rPr>
                <w:rFonts w:ascii="Times New Roman" w:hAnsi="Times New Roman" w:cs="Times New Roman"/>
                <w:sz w:val="22"/>
                <w:szCs w:val="22"/>
              </w:rPr>
            </w:pPr>
          </w:p>
        </w:tc>
        <w:tc>
          <w:tcPr>
            <w:tcW w:w="1249" w:type="dxa"/>
          </w:tcPr>
          <w:p w14:paraId="2B7B57CC" w14:textId="4B06E8BD" w:rsidR="00F15362" w:rsidRPr="00225971" w:rsidRDefault="00F15362" w:rsidP="00F1536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1,927</w:t>
            </w:r>
          </w:p>
        </w:tc>
        <w:tc>
          <w:tcPr>
            <w:tcW w:w="180" w:type="dxa"/>
          </w:tcPr>
          <w:p w14:paraId="35E405E6" w14:textId="77777777" w:rsidR="00F15362" w:rsidRPr="00507F31" w:rsidRDefault="00F15362" w:rsidP="00F15362">
            <w:pPr>
              <w:jc w:val="right"/>
              <w:rPr>
                <w:rFonts w:ascii="Times New Roman" w:hAnsi="Times New Roman" w:cs="Times New Roman"/>
                <w:sz w:val="22"/>
                <w:szCs w:val="22"/>
              </w:rPr>
            </w:pPr>
          </w:p>
        </w:tc>
        <w:tc>
          <w:tcPr>
            <w:tcW w:w="1260" w:type="dxa"/>
          </w:tcPr>
          <w:p w14:paraId="07C32BC3" w14:textId="139F2088" w:rsidR="00F15362" w:rsidRPr="00507F31" w:rsidRDefault="00F15362" w:rsidP="00F1536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65729E32" w14:textId="77777777" w:rsidR="00F15362" w:rsidRPr="00507F31" w:rsidRDefault="00F15362" w:rsidP="00F15362">
            <w:pPr>
              <w:jc w:val="right"/>
              <w:rPr>
                <w:rFonts w:ascii="Times New Roman" w:hAnsi="Times New Roman" w:cs="Times New Roman"/>
                <w:sz w:val="22"/>
                <w:szCs w:val="22"/>
              </w:rPr>
            </w:pPr>
          </w:p>
        </w:tc>
        <w:tc>
          <w:tcPr>
            <w:tcW w:w="1359" w:type="dxa"/>
          </w:tcPr>
          <w:p w14:paraId="792BD381" w14:textId="6D541DDF" w:rsidR="00F15362" w:rsidRPr="00225971" w:rsidRDefault="00F15362" w:rsidP="00F15362">
            <w:pPr>
              <w:tabs>
                <w:tab w:val="decimal" w:pos="1090"/>
              </w:tabs>
              <w:ind w:right="-160"/>
              <w:rPr>
                <w:rFonts w:ascii="Times New Roman" w:hAnsi="Times New Roman" w:cs="Times New Roman"/>
                <w:sz w:val="22"/>
                <w:szCs w:val="22"/>
              </w:rPr>
            </w:pPr>
            <w:r>
              <w:rPr>
                <w:rFonts w:ascii="Times New Roman" w:hAnsi="Times New Roman" w:cs="Times New Roman"/>
                <w:sz w:val="22"/>
                <w:szCs w:val="22"/>
              </w:rPr>
              <w:t>404</w:t>
            </w:r>
          </w:p>
        </w:tc>
      </w:tr>
      <w:tr w:rsidR="00F15362" w:rsidRPr="00507F31" w14:paraId="0CDDCBEF" w14:textId="77777777" w:rsidTr="008302F3">
        <w:trPr>
          <w:cantSplit/>
        </w:trPr>
        <w:tc>
          <w:tcPr>
            <w:tcW w:w="3879" w:type="dxa"/>
          </w:tcPr>
          <w:p w14:paraId="03D259EF" w14:textId="48D49083" w:rsidR="00F15362" w:rsidRPr="00507F31" w:rsidRDefault="00F15362" w:rsidP="00F15362">
            <w:pPr>
              <w:rPr>
                <w:rFonts w:ascii="Times New Roman" w:hAnsi="Times New Roman" w:cs="Times New Roman"/>
                <w:b/>
                <w:bCs/>
                <w:sz w:val="22"/>
                <w:szCs w:val="22"/>
              </w:rPr>
            </w:pPr>
            <w:r w:rsidRPr="00507F31">
              <w:rPr>
                <w:rFonts w:ascii="Times New Roman" w:hAnsi="Times New Roman" w:cs="Times New Roman"/>
                <w:sz w:val="22"/>
                <w:szCs w:val="22"/>
              </w:rPr>
              <w:t xml:space="preserve">   More than 90 days</w:t>
            </w:r>
          </w:p>
        </w:tc>
        <w:tc>
          <w:tcPr>
            <w:tcW w:w="1259" w:type="dxa"/>
            <w:tcBorders>
              <w:bottom w:val="single" w:sz="4" w:space="0" w:color="auto"/>
            </w:tcBorders>
          </w:tcPr>
          <w:p w14:paraId="37D0E7E9" w14:textId="41A10CAF" w:rsidR="00F15362" w:rsidRPr="00507F31" w:rsidRDefault="00F15362" w:rsidP="00F15362">
            <w:pPr>
              <w:tabs>
                <w:tab w:val="decimal" w:pos="1037"/>
              </w:tabs>
              <w:rPr>
                <w:rFonts w:ascii="Times New Roman" w:hAnsi="Times New Roman" w:cs="Times New Roman"/>
                <w:sz w:val="22"/>
                <w:szCs w:val="22"/>
              </w:rPr>
            </w:pPr>
            <w:r>
              <w:rPr>
                <w:rFonts w:ascii="Times New Roman" w:hAnsi="Times New Roman" w:cs="Times New Roman"/>
                <w:sz w:val="22"/>
                <w:szCs w:val="22"/>
              </w:rPr>
              <w:t>3,777</w:t>
            </w:r>
          </w:p>
        </w:tc>
        <w:tc>
          <w:tcPr>
            <w:tcW w:w="183" w:type="dxa"/>
          </w:tcPr>
          <w:p w14:paraId="645DB76D" w14:textId="77777777" w:rsidR="00F15362" w:rsidRPr="00507F31" w:rsidRDefault="00F15362" w:rsidP="00F15362">
            <w:pPr>
              <w:jc w:val="right"/>
              <w:rPr>
                <w:rFonts w:ascii="Times New Roman" w:hAnsi="Times New Roman" w:cs="Times New Roman"/>
                <w:sz w:val="22"/>
                <w:szCs w:val="22"/>
              </w:rPr>
            </w:pPr>
          </w:p>
        </w:tc>
        <w:tc>
          <w:tcPr>
            <w:tcW w:w="1249" w:type="dxa"/>
            <w:tcBorders>
              <w:bottom w:val="single" w:sz="4" w:space="0" w:color="auto"/>
            </w:tcBorders>
          </w:tcPr>
          <w:p w14:paraId="7A52AC02" w14:textId="2E1AB224" w:rsidR="00F15362" w:rsidRPr="00507F31" w:rsidRDefault="00F15362" w:rsidP="00F1536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3,306</w:t>
            </w:r>
          </w:p>
        </w:tc>
        <w:tc>
          <w:tcPr>
            <w:tcW w:w="180" w:type="dxa"/>
          </w:tcPr>
          <w:p w14:paraId="509DB9A5" w14:textId="77777777" w:rsidR="00F15362" w:rsidRPr="00507F31" w:rsidRDefault="00F15362" w:rsidP="00F15362">
            <w:pPr>
              <w:jc w:val="right"/>
              <w:rPr>
                <w:rFonts w:ascii="Times New Roman" w:hAnsi="Times New Roman" w:cs="Times New Roman"/>
                <w:sz w:val="22"/>
                <w:szCs w:val="22"/>
              </w:rPr>
            </w:pPr>
          </w:p>
        </w:tc>
        <w:tc>
          <w:tcPr>
            <w:tcW w:w="1260" w:type="dxa"/>
            <w:tcBorders>
              <w:bottom w:val="single" w:sz="4" w:space="0" w:color="auto"/>
            </w:tcBorders>
          </w:tcPr>
          <w:p w14:paraId="4DE7BE97" w14:textId="21C82DC6" w:rsidR="00F15362" w:rsidRPr="00507F31" w:rsidRDefault="00F15362" w:rsidP="00F15362">
            <w:pPr>
              <w:tabs>
                <w:tab w:val="decimal" w:pos="1037"/>
              </w:tabs>
              <w:rPr>
                <w:rFonts w:ascii="Times New Roman" w:hAnsi="Times New Roman" w:cs="Times New Roman"/>
                <w:sz w:val="22"/>
                <w:szCs w:val="22"/>
              </w:rPr>
            </w:pPr>
            <w:r>
              <w:rPr>
                <w:rFonts w:ascii="Times New Roman" w:hAnsi="Times New Roman" w:cs="Times New Roman"/>
                <w:sz w:val="22"/>
                <w:szCs w:val="22"/>
              </w:rPr>
              <w:t>1,656</w:t>
            </w:r>
          </w:p>
        </w:tc>
        <w:tc>
          <w:tcPr>
            <w:tcW w:w="180" w:type="dxa"/>
          </w:tcPr>
          <w:p w14:paraId="4E8783EA" w14:textId="77777777" w:rsidR="00F15362" w:rsidRPr="00507F31" w:rsidRDefault="00F15362" w:rsidP="00F15362">
            <w:pPr>
              <w:jc w:val="right"/>
              <w:rPr>
                <w:rFonts w:ascii="Times New Roman" w:hAnsi="Times New Roman" w:cs="Times New Roman"/>
                <w:sz w:val="22"/>
                <w:szCs w:val="22"/>
              </w:rPr>
            </w:pPr>
          </w:p>
        </w:tc>
        <w:tc>
          <w:tcPr>
            <w:tcW w:w="1359" w:type="dxa"/>
            <w:tcBorders>
              <w:bottom w:val="single" w:sz="4" w:space="0" w:color="auto"/>
            </w:tcBorders>
          </w:tcPr>
          <w:p w14:paraId="3FDC98C6" w14:textId="6DA48936" w:rsidR="00F15362" w:rsidRPr="00507F31" w:rsidRDefault="00F15362" w:rsidP="00F15362">
            <w:pPr>
              <w:tabs>
                <w:tab w:val="decimal" w:pos="1090"/>
              </w:tabs>
              <w:ind w:right="-160"/>
              <w:rPr>
                <w:rFonts w:ascii="Times New Roman" w:hAnsi="Times New Roman" w:cs="Times New Roman"/>
                <w:sz w:val="22"/>
                <w:szCs w:val="22"/>
              </w:rPr>
            </w:pPr>
            <w:r w:rsidRPr="00AC0B31">
              <w:rPr>
                <w:rFonts w:ascii="Times New Roman" w:hAnsi="Times New Roman" w:cs="Times New Roman"/>
                <w:sz w:val="22"/>
                <w:szCs w:val="22"/>
              </w:rPr>
              <w:t>1,197</w:t>
            </w:r>
          </w:p>
        </w:tc>
      </w:tr>
      <w:tr w:rsidR="00F15362" w:rsidRPr="00507F31" w14:paraId="38F9EE5E" w14:textId="77777777" w:rsidTr="00AC0B31">
        <w:trPr>
          <w:cantSplit/>
          <w:trHeight w:val="343"/>
        </w:trPr>
        <w:tc>
          <w:tcPr>
            <w:tcW w:w="3879" w:type="dxa"/>
          </w:tcPr>
          <w:p w14:paraId="33E547CC" w14:textId="052363B5" w:rsidR="00F15362" w:rsidRPr="00507F31" w:rsidRDefault="00F15362" w:rsidP="00F15362">
            <w:pPr>
              <w:rPr>
                <w:rFonts w:ascii="Times New Roman" w:hAnsi="Times New Roman" w:cs="Times New Roman"/>
                <w:b/>
                <w:bCs/>
                <w:sz w:val="22"/>
                <w:szCs w:val="22"/>
              </w:rPr>
            </w:pPr>
            <w:r w:rsidRPr="00507F31">
              <w:rPr>
                <w:rFonts w:ascii="Times New Roman" w:hAnsi="Times New Roman" w:cs="Times New Roman"/>
                <w:b/>
                <w:bCs/>
                <w:sz w:val="22"/>
                <w:szCs w:val="22"/>
              </w:rPr>
              <w:t>Total</w:t>
            </w:r>
          </w:p>
        </w:tc>
        <w:tc>
          <w:tcPr>
            <w:tcW w:w="1259" w:type="dxa"/>
            <w:tcBorders>
              <w:top w:val="single" w:sz="4" w:space="0" w:color="auto"/>
            </w:tcBorders>
          </w:tcPr>
          <w:p w14:paraId="7E002AE2" w14:textId="790734B8" w:rsidR="00F15362" w:rsidRPr="00507F31" w:rsidRDefault="00F15362" w:rsidP="00F15362">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192,131</w:t>
            </w:r>
          </w:p>
        </w:tc>
        <w:tc>
          <w:tcPr>
            <w:tcW w:w="183" w:type="dxa"/>
          </w:tcPr>
          <w:p w14:paraId="677A0EC5" w14:textId="77777777" w:rsidR="00F15362" w:rsidRPr="00507F31" w:rsidRDefault="00F15362" w:rsidP="00F15362">
            <w:pPr>
              <w:jc w:val="right"/>
              <w:rPr>
                <w:rFonts w:ascii="Times New Roman" w:hAnsi="Times New Roman" w:cs="Times New Roman"/>
                <w:b/>
                <w:bCs/>
                <w:sz w:val="22"/>
                <w:szCs w:val="22"/>
              </w:rPr>
            </w:pPr>
          </w:p>
        </w:tc>
        <w:tc>
          <w:tcPr>
            <w:tcW w:w="1249" w:type="dxa"/>
            <w:tcBorders>
              <w:top w:val="single" w:sz="4" w:space="0" w:color="auto"/>
            </w:tcBorders>
          </w:tcPr>
          <w:p w14:paraId="50958058" w14:textId="5A08AC33" w:rsidR="00F15362" w:rsidRPr="00507F31" w:rsidRDefault="00F15362" w:rsidP="00F15362">
            <w:pPr>
              <w:tabs>
                <w:tab w:val="decimal" w:pos="1037"/>
              </w:tabs>
              <w:rPr>
                <w:rFonts w:ascii="Times New Roman" w:hAnsi="Times New Roman" w:cs="Times New Roman"/>
                <w:b/>
                <w:bCs/>
                <w:sz w:val="22"/>
                <w:szCs w:val="22"/>
              </w:rPr>
            </w:pPr>
            <w:r w:rsidRPr="00AC0B31">
              <w:rPr>
                <w:rFonts w:ascii="Times New Roman" w:hAnsi="Times New Roman" w:cs="Times New Roman"/>
                <w:b/>
                <w:bCs/>
                <w:sz w:val="22"/>
                <w:szCs w:val="22"/>
              </w:rPr>
              <w:t>311,896</w:t>
            </w:r>
          </w:p>
        </w:tc>
        <w:tc>
          <w:tcPr>
            <w:tcW w:w="180" w:type="dxa"/>
          </w:tcPr>
          <w:p w14:paraId="12699593" w14:textId="77777777" w:rsidR="00F15362" w:rsidRPr="00507F31" w:rsidRDefault="00F15362" w:rsidP="00F15362">
            <w:pPr>
              <w:jc w:val="right"/>
              <w:rPr>
                <w:rFonts w:ascii="Times New Roman" w:hAnsi="Times New Roman" w:cs="Times New Roman"/>
                <w:b/>
                <w:bCs/>
                <w:sz w:val="22"/>
                <w:szCs w:val="22"/>
              </w:rPr>
            </w:pPr>
          </w:p>
        </w:tc>
        <w:tc>
          <w:tcPr>
            <w:tcW w:w="1260" w:type="dxa"/>
            <w:tcBorders>
              <w:top w:val="single" w:sz="4" w:space="0" w:color="auto"/>
            </w:tcBorders>
          </w:tcPr>
          <w:p w14:paraId="779BE790" w14:textId="7C11361B" w:rsidR="00F15362" w:rsidRPr="00507F31" w:rsidRDefault="00F15362" w:rsidP="00F15362">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158,475</w:t>
            </w:r>
          </w:p>
        </w:tc>
        <w:tc>
          <w:tcPr>
            <w:tcW w:w="180" w:type="dxa"/>
          </w:tcPr>
          <w:p w14:paraId="330F843D" w14:textId="77777777" w:rsidR="00F15362" w:rsidRPr="00507F31" w:rsidRDefault="00F15362" w:rsidP="00F15362">
            <w:pPr>
              <w:jc w:val="right"/>
              <w:rPr>
                <w:rFonts w:ascii="Times New Roman" w:hAnsi="Times New Roman" w:cs="Times New Roman"/>
                <w:b/>
                <w:bCs/>
                <w:sz w:val="22"/>
                <w:szCs w:val="22"/>
              </w:rPr>
            </w:pPr>
          </w:p>
        </w:tc>
        <w:tc>
          <w:tcPr>
            <w:tcW w:w="1359" w:type="dxa"/>
            <w:tcBorders>
              <w:top w:val="single" w:sz="4" w:space="0" w:color="auto"/>
            </w:tcBorders>
          </w:tcPr>
          <w:p w14:paraId="7550D4A0" w14:textId="57F368DD" w:rsidR="00F15362" w:rsidRPr="00507F31" w:rsidRDefault="00F15362" w:rsidP="00F15362">
            <w:pPr>
              <w:tabs>
                <w:tab w:val="decimal" w:pos="1090"/>
              </w:tabs>
              <w:ind w:right="-160"/>
              <w:rPr>
                <w:rFonts w:ascii="Times New Roman" w:hAnsi="Times New Roman" w:cs="Times New Roman"/>
                <w:b/>
                <w:bCs/>
                <w:sz w:val="22"/>
                <w:szCs w:val="22"/>
              </w:rPr>
            </w:pPr>
            <w:r w:rsidRPr="00AC0B31">
              <w:rPr>
                <w:rFonts w:ascii="Times New Roman" w:hAnsi="Times New Roman" w:cs="Times New Roman"/>
                <w:b/>
                <w:bCs/>
                <w:sz w:val="22"/>
                <w:szCs w:val="22"/>
              </w:rPr>
              <w:t>262,106</w:t>
            </w:r>
          </w:p>
        </w:tc>
      </w:tr>
      <w:tr w:rsidR="00F15362" w:rsidRPr="00507F31" w14:paraId="2AA60E07" w14:textId="77777777" w:rsidTr="008302F3">
        <w:trPr>
          <w:cantSplit/>
        </w:trPr>
        <w:tc>
          <w:tcPr>
            <w:tcW w:w="3879" w:type="dxa"/>
          </w:tcPr>
          <w:p w14:paraId="673A69E2" w14:textId="34A53A4F" w:rsidR="00F15362" w:rsidRPr="00507F31" w:rsidRDefault="00F15362" w:rsidP="00F15362">
            <w:pPr>
              <w:rPr>
                <w:rFonts w:ascii="Times New Roman" w:hAnsi="Times New Roman" w:cs="Times New Roman"/>
                <w:b/>
                <w:bCs/>
                <w:sz w:val="22"/>
                <w:szCs w:val="22"/>
              </w:rPr>
            </w:pPr>
            <w:r w:rsidRPr="00507F31">
              <w:rPr>
                <w:rFonts w:ascii="Times New Roman" w:hAnsi="Times New Roman" w:cs="Times New Roman"/>
                <w:i/>
                <w:iCs/>
                <w:sz w:val="22"/>
                <w:szCs w:val="22"/>
              </w:rPr>
              <w:t xml:space="preserve">Less </w:t>
            </w:r>
            <w:r w:rsidRPr="00507F31">
              <w:rPr>
                <w:rFonts w:ascii="Times New Roman" w:hAnsi="Times New Roman" w:cs="Times New Roman"/>
                <w:sz w:val="22"/>
                <w:szCs w:val="22"/>
              </w:rPr>
              <w:t>allowance for expected credit loss</w:t>
            </w:r>
          </w:p>
        </w:tc>
        <w:tc>
          <w:tcPr>
            <w:tcW w:w="1259" w:type="dxa"/>
            <w:tcBorders>
              <w:bottom w:val="single" w:sz="4" w:space="0" w:color="auto"/>
            </w:tcBorders>
          </w:tcPr>
          <w:p w14:paraId="46FCE5DB" w14:textId="72CD323A" w:rsidR="00F15362" w:rsidRPr="00507F31" w:rsidRDefault="00F15362" w:rsidP="00F15362">
            <w:pPr>
              <w:tabs>
                <w:tab w:val="decimal" w:pos="1037"/>
              </w:tabs>
              <w:rPr>
                <w:rFonts w:ascii="Times New Roman" w:hAnsi="Times New Roman" w:cs="Times New Roman"/>
                <w:sz w:val="22"/>
                <w:szCs w:val="22"/>
              </w:rPr>
            </w:pPr>
            <w:r>
              <w:rPr>
                <w:rFonts w:ascii="Times New Roman" w:hAnsi="Times New Roman" w:cs="Times New Roman"/>
                <w:sz w:val="22"/>
                <w:szCs w:val="22"/>
              </w:rPr>
              <w:t>(3,719)</w:t>
            </w:r>
          </w:p>
        </w:tc>
        <w:tc>
          <w:tcPr>
            <w:tcW w:w="183" w:type="dxa"/>
          </w:tcPr>
          <w:p w14:paraId="6F0AEBD5" w14:textId="77777777" w:rsidR="00F15362" w:rsidRPr="00507F31" w:rsidRDefault="00F15362" w:rsidP="00F15362">
            <w:pPr>
              <w:jc w:val="right"/>
              <w:rPr>
                <w:rFonts w:ascii="Times New Roman" w:hAnsi="Times New Roman" w:cs="Times New Roman"/>
                <w:sz w:val="22"/>
                <w:szCs w:val="22"/>
              </w:rPr>
            </w:pPr>
          </w:p>
        </w:tc>
        <w:tc>
          <w:tcPr>
            <w:tcW w:w="1249" w:type="dxa"/>
            <w:tcBorders>
              <w:bottom w:val="single" w:sz="4" w:space="0" w:color="auto"/>
            </w:tcBorders>
          </w:tcPr>
          <w:p w14:paraId="11062C17" w14:textId="6B30959B" w:rsidR="00F15362" w:rsidRPr="00507F31" w:rsidRDefault="00F15362" w:rsidP="00F15362">
            <w:pPr>
              <w:tabs>
                <w:tab w:val="decimal" w:pos="1037"/>
              </w:tabs>
              <w:rPr>
                <w:rFonts w:ascii="Times New Roman" w:hAnsi="Times New Roman" w:cs="Times New Roman"/>
                <w:sz w:val="22"/>
                <w:szCs w:val="22"/>
              </w:rPr>
            </w:pPr>
            <w:r w:rsidRPr="00AC0B31">
              <w:rPr>
                <w:rFonts w:ascii="Times New Roman" w:hAnsi="Times New Roman" w:cs="Times New Roman"/>
                <w:sz w:val="22"/>
                <w:szCs w:val="22"/>
              </w:rPr>
              <w:t>(2,770)</w:t>
            </w:r>
          </w:p>
        </w:tc>
        <w:tc>
          <w:tcPr>
            <w:tcW w:w="180" w:type="dxa"/>
          </w:tcPr>
          <w:p w14:paraId="34D61C70" w14:textId="77777777" w:rsidR="00F15362" w:rsidRPr="00507F31" w:rsidRDefault="00F15362" w:rsidP="00F15362">
            <w:pPr>
              <w:jc w:val="right"/>
              <w:rPr>
                <w:rFonts w:ascii="Times New Roman" w:hAnsi="Times New Roman" w:cs="Times New Roman"/>
                <w:sz w:val="22"/>
                <w:szCs w:val="22"/>
              </w:rPr>
            </w:pPr>
          </w:p>
        </w:tc>
        <w:tc>
          <w:tcPr>
            <w:tcW w:w="1260" w:type="dxa"/>
            <w:tcBorders>
              <w:bottom w:val="single" w:sz="4" w:space="0" w:color="auto"/>
            </w:tcBorders>
          </w:tcPr>
          <w:p w14:paraId="150DC35D" w14:textId="2FAFF228" w:rsidR="00F15362" w:rsidRPr="00507F31" w:rsidRDefault="00F15362" w:rsidP="00F15362">
            <w:pPr>
              <w:tabs>
                <w:tab w:val="decimal" w:pos="1037"/>
              </w:tabs>
              <w:rPr>
                <w:rFonts w:ascii="Times New Roman" w:hAnsi="Times New Roman" w:cs="Times New Roman"/>
                <w:sz w:val="22"/>
                <w:szCs w:val="22"/>
              </w:rPr>
            </w:pPr>
            <w:r>
              <w:rPr>
                <w:rFonts w:ascii="Times New Roman" w:hAnsi="Times New Roman" w:cs="Times New Roman"/>
                <w:sz w:val="22"/>
                <w:szCs w:val="22"/>
              </w:rPr>
              <w:t>(1,671)</w:t>
            </w:r>
          </w:p>
        </w:tc>
        <w:tc>
          <w:tcPr>
            <w:tcW w:w="180" w:type="dxa"/>
          </w:tcPr>
          <w:p w14:paraId="4C0C95FC" w14:textId="77777777" w:rsidR="00F15362" w:rsidRPr="00507F31" w:rsidRDefault="00F15362" w:rsidP="00F15362">
            <w:pPr>
              <w:jc w:val="right"/>
              <w:rPr>
                <w:rFonts w:ascii="Times New Roman" w:hAnsi="Times New Roman" w:cs="Times New Roman"/>
                <w:sz w:val="22"/>
                <w:szCs w:val="22"/>
              </w:rPr>
            </w:pPr>
          </w:p>
        </w:tc>
        <w:tc>
          <w:tcPr>
            <w:tcW w:w="1359" w:type="dxa"/>
            <w:tcBorders>
              <w:bottom w:val="single" w:sz="4" w:space="0" w:color="auto"/>
            </w:tcBorders>
          </w:tcPr>
          <w:p w14:paraId="19E2BE2A" w14:textId="270F0215" w:rsidR="00F15362" w:rsidRPr="00507F31" w:rsidRDefault="00F15362" w:rsidP="00F15362">
            <w:pPr>
              <w:tabs>
                <w:tab w:val="decimal" w:pos="1090"/>
              </w:tabs>
              <w:ind w:right="-160"/>
              <w:rPr>
                <w:rFonts w:ascii="Times New Roman" w:hAnsi="Times New Roman" w:cs="Times New Roman"/>
                <w:sz w:val="22"/>
                <w:szCs w:val="22"/>
              </w:rPr>
            </w:pPr>
            <w:r w:rsidRPr="00AC0B31">
              <w:rPr>
                <w:rFonts w:ascii="Times New Roman" w:hAnsi="Times New Roman" w:cs="Times New Roman"/>
                <w:sz w:val="22"/>
                <w:szCs w:val="22"/>
              </w:rPr>
              <w:t>(1,222)</w:t>
            </w:r>
          </w:p>
        </w:tc>
      </w:tr>
      <w:tr w:rsidR="00F15362" w:rsidRPr="00507F31" w14:paraId="026B95B6" w14:textId="77777777" w:rsidTr="008302F3">
        <w:trPr>
          <w:cantSplit/>
        </w:trPr>
        <w:tc>
          <w:tcPr>
            <w:tcW w:w="3879" w:type="dxa"/>
          </w:tcPr>
          <w:p w14:paraId="3F74E1EF" w14:textId="4D2CCC6B" w:rsidR="00F15362" w:rsidRPr="00507F31" w:rsidRDefault="00F15362" w:rsidP="00F15362">
            <w:pPr>
              <w:rPr>
                <w:rFonts w:ascii="Times New Roman" w:hAnsi="Times New Roman" w:cs="Times New Roman"/>
                <w:b/>
                <w:bCs/>
                <w:sz w:val="22"/>
                <w:szCs w:val="22"/>
              </w:rPr>
            </w:pPr>
            <w:r w:rsidRPr="00507F31">
              <w:rPr>
                <w:rFonts w:ascii="Times New Roman" w:hAnsi="Times New Roman" w:cs="Times New Roman"/>
                <w:b/>
                <w:bCs/>
                <w:sz w:val="22"/>
                <w:szCs w:val="22"/>
              </w:rPr>
              <w:t>Net</w:t>
            </w:r>
          </w:p>
        </w:tc>
        <w:tc>
          <w:tcPr>
            <w:tcW w:w="1259" w:type="dxa"/>
            <w:tcBorders>
              <w:top w:val="single" w:sz="4" w:space="0" w:color="auto"/>
              <w:bottom w:val="single" w:sz="4" w:space="0" w:color="auto"/>
            </w:tcBorders>
          </w:tcPr>
          <w:p w14:paraId="020C5AEE" w14:textId="20D54F5C" w:rsidR="00F15362" w:rsidRPr="00507F31" w:rsidRDefault="00F15362" w:rsidP="00F15362">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188,412</w:t>
            </w:r>
          </w:p>
        </w:tc>
        <w:tc>
          <w:tcPr>
            <w:tcW w:w="183" w:type="dxa"/>
          </w:tcPr>
          <w:p w14:paraId="2F090C6B" w14:textId="77777777" w:rsidR="00F15362" w:rsidRPr="00507F31" w:rsidRDefault="00F15362" w:rsidP="00F15362">
            <w:pPr>
              <w:jc w:val="right"/>
              <w:rPr>
                <w:rFonts w:ascii="Times New Roman" w:hAnsi="Times New Roman" w:cs="Times New Roman"/>
                <w:b/>
                <w:bCs/>
                <w:sz w:val="22"/>
                <w:szCs w:val="22"/>
              </w:rPr>
            </w:pPr>
          </w:p>
        </w:tc>
        <w:tc>
          <w:tcPr>
            <w:tcW w:w="1249" w:type="dxa"/>
            <w:tcBorders>
              <w:top w:val="single" w:sz="4" w:space="0" w:color="auto"/>
              <w:bottom w:val="single" w:sz="4" w:space="0" w:color="auto"/>
            </w:tcBorders>
          </w:tcPr>
          <w:p w14:paraId="092E21F2" w14:textId="0987484A" w:rsidR="00F15362" w:rsidRPr="00507F31" w:rsidRDefault="00F15362" w:rsidP="00F15362">
            <w:pPr>
              <w:tabs>
                <w:tab w:val="decimal" w:pos="1037"/>
              </w:tabs>
              <w:rPr>
                <w:rFonts w:ascii="Times New Roman" w:hAnsi="Times New Roman" w:cs="Times New Roman"/>
                <w:b/>
                <w:bCs/>
                <w:sz w:val="22"/>
                <w:szCs w:val="22"/>
              </w:rPr>
            </w:pPr>
            <w:r w:rsidRPr="00AC0B31">
              <w:rPr>
                <w:rFonts w:ascii="Times New Roman" w:hAnsi="Times New Roman" w:cs="Times New Roman"/>
                <w:b/>
                <w:bCs/>
                <w:sz w:val="22"/>
                <w:szCs w:val="22"/>
              </w:rPr>
              <w:t>309,126</w:t>
            </w:r>
          </w:p>
        </w:tc>
        <w:tc>
          <w:tcPr>
            <w:tcW w:w="180" w:type="dxa"/>
          </w:tcPr>
          <w:p w14:paraId="49D8E674" w14:textId="77777777" w:rsidR="00F15362" w:rsidRPr="00507F31" w:rsidRDefault="00F15362" w:rsidP="00F15362">
            <w:pPr>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10DCA0F" w14:textId="573E4312" w:rsidR="00F15362" w:rsidRPr="00507F31" w:rsidRDefault="00F15362" w:rsidP="00F15362">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156,804</w:t>
            </w:r>
          </w:p>
        </w:tc>
        <w:tc>
          <w:tcPr>
            <w:tcW w:w="180" w:type="dxa"/>
          </w:tcPr>
          <w:p w14:paraId="290D53BA" w14:textId="77777777" w:rsidR="00F15362" w:rsidRPr="00507F31" w:rsidRDefault="00F15362" w:rsidP="00F15362">
            <w:pPr>
              <w:jc w:val="right"/>
              <w:rPr>
                <w:rFonts w:ascii="Times New Roman" w:hAnsi="Times New Roman" w:cs="Times New Roman"/>
                <w:b/>
                <w:bCs/>
                <w:sz w:val="22"/>
                <w:szCs w:val="22"/>
              </w:rPr>
            </w:pPr>
          </w:p>
        </w:tc>
        <w:tc>
          <w:tcPr>
            <w:tcW w:w="1359" w:type="dxa"/>
            <w:tcBorders>
              <w:top w:val="single" w:sz="4" w:space="0" w:color="auto"/>
              <w:bottom w:val="single" w:sz="4" w:space="0" w:color="auto"/>
            </w:tcBorders>
          </w:tcPr>
          <w:p w14:paraId="7F51DBD6" w14:textId="0CD464BA" w:rsidR="00F15362" w:rsidRPr="00507F31" w:rsidRDefault="00F15362" w:rsidP="00F15362">
            <w:pPr>
              <w:tabs>
                <w:tab w:val="decimal" w:pos="1090"/>
              </w:tabs>
              <w:ind w:right="-160"/>
              <w:rPr>
                <w:rFonts w:ascii="Times New Roman" w:hAnsi="Times New Roman" w:cs="Times New Roman"/>
                <w:b/>
                <w:bCs/>
                <w:sz w:val="22"/>
                <w:szCs w:val="22"/>
              </w:rPr>
            </w:pPr>
            <w:r w:rsidRPr="00AC0B31">
              <w:rPr>
                <w:rFonts w:ascii="Times New Roman" w:hAnsi="Times New Roman" w:cs="Times New Roman"/>
                <w:b/>
                <w:bCs/>
                <w:sz w:val="22"/>
                <w:szCs w:val="22"/>
              </w:rPr>
              <w:t>260,884</w:t>
            </w:r>
          </w:p>
        </w:tc>
      </w:tr>
      <w:tr w:rsidR="00F15362" w:rsidRPr="00507F31" w14:paraId="7DF06F81" w14:textId="77777777" w:rsidTr="008302F3">
        <w:trPr>
          <w:cantSplit/>
        </w:trPr>
        <w:tc>
          <w:tcPr>
            <w:tcW w:w="3879" w:type="dxa"/>
          </w:tcPr>
          <w:p w14:paraId="745B090F" w14:textId="77777777" w:rsidR="00F15362" w:rsidRPr="00507F31" w:rsidRDefault="00F15362" w:rsidP="00F15362">
            <w:pPr>
              <w:rPr>
                <w:rFonts w:ascii="Times New Roman" w:hAnsi="Times New Roman" w:cs="Times New Roman"/>
                <w:b/>
                <w:bCs/>
                <w:sz w:val="22"/>
                <w:szCs w:val="22"/>
              </w:rPr>
            </w:pPr>
          </w:p>
        </w:tc>
        <w:tc>
          <w:tcPr>
            <w:tcW w:w="1259" w:type="dxa"/>
            <w:tcBorders>
              <w:top w:val="single" w:sz="4" w:space="0" w:color="auto"/>
            </w:tcBorders>
          </w:tcPr>
          <w:p w14:paraId="63776927" w14:textId="77777777" w:rsidR="00F15362" w:rsidRPr="00507F31" w:rsidRDefault="00F15362" w:rsidP="00F15362">
            <w:pPr>
              <w:jc w:val="right"/>
              <w:rPr>
                <w:rFonts w:ascii="Times New Roman" w:hAnsi="Times New Roman" w:cs="Times New Roman"/>
                <w:b/>
                <w:bCs/>
                <w:sz w:val="22"/>
                <w:szCs w:val="22"/>
              </w:rPr>
            </w:pPr>
          </w:p>
        </w:tc>
        <w:tc>
          <w:tcPr>
            <w:tcW w:w="183" w:type="dxa"/>
          </w:tcPr>
          <w:p w14:paraId="7709F2E1" w14:textId="77777777" w:rsidR="00F15362" w:rsidRPr="00507F31" w:rsidRDefault="00F15362" w:rsidP="00F15362">
            <w:pPr>
              <w:jc w:val="right"/>
              <w:rPr>
                <w:rFonts w:ascii="Times New Roman" w:hAnsi="Times New Roman" w:cs="Times New Roman"/>
                <w:b/>
                <w:bCs/>
                <w:sz w:val="22"/>
                <w:szCs w:val="22"/>
              </w:rPr>
            </w:pPr>
          </w:p>
        </w:tc>
        <w:tc>
          <w:tcPr>
            <w:tcW w:w="1249" w:type="dxa"/>
            <w:tcBorders>
              <w:top w:val="single" w:sz="4" w:space="0" w:color="auto"/>
            </w:tcBorders>
          </w:tcPr>
          <w:p w14:paraId="53B7894A" w14:textId="77777777" w:rsidR="00F15362" w:rsidRPr="00507F31" w:rsidRDefault="00F15362" w:rsidP="00F15362">
            <w:pPr>
              <w:jc w:val="right"/>
              <w:rPr>
                <w:rFonts w:ascii="Times New Roman" w:hAnsi="Times New Roman" w:cs="Times New Roman"/>
                <w:b/>
                <w:bCs/>
                <w:sz w:val="22"/>
                <w:szCs w:val="22"/>
              </w:rPr>
            </w:pPr>
          </w:p>
        </w:tc>
        <w:tc>
          <w:tcPr>
            <w:tcW w:w="180" w:type="dxa"/>
          </w:tcPr>
          <w:p w14:paraId="431AB6EC" w14:textId="77777777" w:rsidR="00F15362" w:rsidRPr="00507F31" w:rsidRDefault="00F15362" w:rsidP="00F15362">
            <w:pPr>
              <w:jc w:val="right"/>
              <w:rPr>
                <w:rFonts w:ascii="Times New Roman" w:hAnsi="Times New Roman" w:cs="Times New Roman"/>
                <w:b/>
                <w:bCs/>
                <w:sz w:val="22"/>
                <w:szCs w:val="22"/>
              </w:rPr>
            </w:pPr>
          </w:p>
        </w:tc>
        <w:tc>
          <w:tcPr>
            <w:tcW w:w="1260" w:type="dxa"/>
            <w:tcBorders>
              <w:top w:val="single" w:sz="4" w:space="0" w:color="auto"/>
            </w:tcBorders>
          </w:tcPr>
          <w:p w14:paraId="72E849CF" w14:textId="77777777" w:rsidR="00F15362" w:rsidRPr="00507F31" w:rsidRDefault="00F15362" w:rsidP="00F15362">
            <w:pPr>
              <w:jc w:val="right"/>
              <w:rPr>
                <w:rFonts w:ascii="Times New Roman" w:hAnsi="Times New Roman" w:cs="Times New Roman"/>
                <w:b/>
                <w:bCs/>
                <w:sz w:val="22"/>
                <w:szCs w:val="22"/>
              </w:rPr>
            </w:pPr>
          </w:p>
        </w:tc>
        <w:tc>
          <w:tcPr>
            <w:tcW w:w="180" w:type="dxa"/>
          </w:tcPr>
          <w:p w14:paraId="54646E61" w14:textId="77777777" w:rsidR="00F15362" w:rsidRPr="00507F31" w:rsidRDefault="00F15362" w:rsidP="00F15362">
            <w:pPr>
              <w:jc w:val="right"/>
              <w:rPr>
                <w:rFonts w:ascii="Times New Roman" w:hAnsi="Times New Roman" w:cs="Times New Roman"/>
                <w:b/>
                <w:bCs/>
                <w:sz w:val="22"/>
                <w:szCs w:val="22"/>
              </w:rPr>
            </w:pPr>
          </w:p>
        </w:tc>
        <w:tc>
          <w:tcPr>
            <w:tcW w:w="1359" w:type="dxa"/>
            <w:tcBorders>
              <w:top w:val="single" w:sz="4" w:space="0" w:color="auto"/>
            </w:tcBorders>
          </w:tcPr>
          <w:p w14:paraId="2BEB5389" w14:textId="77777777" w:rsidR="00F15362" w:rsidRPr="00507F31" w:rsidRDefault="00F15362" w:rsidP="00F15362">
            <w:pPr>
              <w:tabs>
                <w:tab w:val="decimal" w:pos="1090"/>
              </w:tabs>
              <w:ind w:right="-160"/>
              <w:jc w:val="right"/>
              <w:rPr>
                <w:rFonts w:ascii="Times New Roman" w:hAnsi="Times New Roman" w:cs="Times New Roman"/>
                <w:b/>
                <w:bCs/>
                <w:sz w:val="22"/>
                <w:szCs w:val="22"/>
              </w:rPr>
            </w:pPr>
          </w:p>
        </w:tc>
      </w:tr>
      <w:tr w:rsidR="00F15362" w:rsidRPr="00507F31" w14:paraId="0335E8BB" w14:textId="77777777" w:rsidTr="00093307">
        <w:trPr>
          <w:cantSplit/>
        </w:trPr>
        <w:tc>
          <w:tcPr>
            <w:tcW w:w="3879" w:type="dxa"/>
          </w:tcPr>
          <w:p w14:paraId="0BF2A5AC" w14:textId="366E1AC5" w:rsidR="00F15362" w:rsidRPr="009C2D20" w:rsidRDefault="00F15362" w:rsidP="00F15362">
            <w:pPr>
              <w:rPr>
                <w:rFonts w:ascii="Times New Roman" w:hAnsi="Times New Roman" w:cstheme="minorBidi"/>
                <w:b/>
                <w:bCs/>
                <w:sz w:val="22"/>
                <w:szCs w:val="22"/>
              </w:rPr>
            </w:pPr>
            <w:r w:rsidRPr="00507F31">
              <w:rPr>
                <w:rFonts w:ascii="Times New Roman" w:hAnsi="Times New Roman" w:cs="Times New Roman"/>
                <w:b/>
                <w:bCs/>
                <w:sz w:val="22"/>
                <w:szCs w:val="22"/>
              </w:rPr>
              <w:t>Trade accounts receivables - net</w:t>
            </w:r>
          </w:p>
        </w:tc>
        <w:tc>
          <w:tcPr>
            <w:tcW w:w="1259" w:type="dxa"/>
            <w:tcBorders>
              <w:bottom w:val="double" w:sz="4" w:space="0" w:color="auto"/>
            </w:tcBorders>
          </w:tcPr>
          <w:p w14:paraId="76CA6A0F" w14:textId="3EC4169A" w:rsidR="00F15362" w:rsidRPr="00507F31" w:rsidRDefault="00F15362" w:rsidP="00F15362">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752,022</w:t>
            </w:r>
          </w:p>
        </w:tc>
        <w:tc>
          <w:tcPr>
            <w:tcW w:w="183" w:type="dxa"/>
          </w:tcPr>
          <w:p w14:paraId="4E53B297" w14:textId="77777777" w:rsidR="00F15362" w:rsidRPr="00507F31" w:rsidRDefault="00F15362" w:rsidP="00F15362">
            <w:pPr>
              <w:jc w:val="right"/>
              <w:rPr>
                <w:rFonts w:ascii="Times New Roman" w:hAnsi="Times New Roman" w:cs="Times New Roman"/>
                <w:b/>
                <w:bCs/>
                <w:sz w:val="22"/>
                <w:szCs w:val="22"/>
              </w:rPr>
            </w:pPr>
          </w:p>
        </w:tc>
        <w:tc>
          <w:tcPr>
            <w:tcW w:w="1249" w:type="dxa"/>
            <w:tcBorders>
              <w:bottom w:val="double" w:sz="4" w:space="0" w:color="auto"/>
            </w:tcBorders>
          </w:tcPr>
          <w:p w14:paraId="7BF72F7B" w14:textId="0EBE5DBA" w:rsidR="00F15362" w:rsidRPr="00507F31" w:rsidRDefault="00F15362" w:rsidP="00F15362">
            <w:pPr>
              <w:tabs>
                <w:tab w:val="decimal" w:pos="1037"/>
              </w:tabs>
              <w:rPr>
                <w:rFonts w:ascii="Times New Roman" w:hAnsi="Times New Roman" w:cs="Times New Roman"/>
                <w:b/>
                <w:bCs/>
                <w:sz w:val="22"/>
                <w:szCs w:val="22"/>
              </w:rPr>
            </w:pPr>
            <w:r w:rsidRPr="00AC0B31">
              <w:rPr>
                <w:rFonts w:ascii="Times New Roman" w:hAnsi="Times New Roman" w:cs="Times New Roman"/>
                <w:b/>
                <w:bCs/>
                <w:sz w:val="22"/>
                <w:szCs w:val="22"/>
              </w:rPr>
              <w:t>428,064</w:t>
            </w:r>
          </w:p>
        </w:tc>
        <w:tc>
          <w:tcPr>
            <w:tcW w:w="180" w:type="dxa"/>
          </w:tcPr>
          <w:p w14:paraId="54E57FB6" w14:textId="77777777" w:rsidR="00F15362" w:rsidRPr="00507F31" w:rsidRDefault="00F15362" w:rsidP="00F15362">
            <w:pPr>
              <w:jc w:val="right"/>
              <w:rPr>
                <w:rFonts w:ascii="Times New Roman" w:hAnsi="Times New Roman" w:cs="Times New Roman"/>
                <w:b/>
                <w:bCs/>
                <w:sz w:val="22"/>
                <w:szCs w:val="22"/>
              </w:rPr>
            </w:pPr>
          </w:p>
        </w:tc>
        <w:tc>
          <w:tcPr>
            <w:tcW w:w="1260" w:type="dxa"/>
            <w:tcBorders>
              <w:bottom w:val="double" w:sz="4" w:space="0" w:color="auto"/>
            </w:tcBorders>
          </w:tcPr>
          <w:p w14:paraId="0361570A" w14:textId="1B90CF1E" w:rsidR="00F15362" w:rsidRPr="00507F31" w:rsidRDefault="00F15362" w:rsidP="00F15362">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769,525</w:t>
            </w:r>
          </w:p>
        </w:tc>
        <w:tc>
          <w:tcPr>
            <w:tcW w:w="180" w:type="dxa"/>
          </w:tcPr>
          <w:p w14:paraId="4854E004" w14:textId="77777777" w:rsidR="00F15362" w:rsidRPr="00507F31" w:rsidRDefault="00F15362" w:rsidP="00F15362">
            <w:pPr>
              <w:jc w:val="right"/>
              <w:rPr>
                <w:rFonts w:ascii="Times New Roman" w:hAnsi="Times New Roman" w:cs="Times New Roman"/>
                <w:b/>
                <w:bCs/>
                <w:sz w:val="22"/>
                <w:szCs w:val="22"/>
              </w:rPr>
            </w:pPr>
          </w:p>
        </w:tc>
        <w:tc>
          <w:tcPr>
            <w:tcW w:w="1359" w:type="dxa"/>
            <w:tcBorders>
              <w:bottom w:val="double" w:sz="4" w:space="0" w:color="auto"/>
            </w:tcBorders>
          </w:tcPr>
          <w:p w14:paraId="7B22DAEE" w14:textId="7B5FA717" w:rsidR="00F15362" w:rsidRPr="00507F31" w:rsidRDefault="00F15362" w:rsidP="00F15362">
            <w:pPr>
              <w:tabs>
                <w:tab w:val="decimal" w:pos="1090"/>
              </w:tabs>
              <w:ind w:right="-160"/>
              <w:rPr>
                <w:rFonts w:ascii="Times New Roman" w:hAnsi="Times New Roman" w:cs="Times New Roman"/>
                <w:b/>
                <w:bCs/>
                <w:sz w:val="22"/>
                <w:szCs w:val="22"/>
              </w:rPr>
            </w:pPr>
            <w:r w:rsidRPr="00AC0B31">
              <w:rPr>
                <w:rFonts w:ascii="Times New Roman" w:hAnsi="Times New Roman" w:cs="Times New Roman"/>
                <w:b/>
                <w:bCs/>
                <w:sz w:val="22"/>
                <w:szCs w:val="22"/>
              </w:rPr>
              <w:t>522,283</w:t>
            </w:r>
          </w:p>
        </w:tc>
      </w:tr>
      <w:tr w:rsidR="00F15362" w:rsidRPr="00507F31" w14:paraId="514BBD55" w14:textId="77777777" w:rsidTr="00093307">
        <w:trPr>
          <w:cantSplit/>
        </w:trPr>
        <w:tc>
          <w:tcPr>
            <w:tcW w:w="3879" w:type="dxa"/>
          </w:tcPr>
          <w:p w14:paraId="1EB1D911" w14:textId="77777777" w:rsidR="00F15362" w:rsidRPr="00507F31" w:rsidRDefault="00F15362" w:rsidP="00F15362">
            <w:pPr>
              <w:rPr>
                <w:rFonts w:ascii="Times New Roman" w:hAnsi="Times New Roman" w:cs="Times New Roman"/>
                <w:b/>
                <w:bCs/>
                <w:sz w:val="22"/>
                <w:szCs w:val="22"/>
              </w:rPr>
            </w:pPr>
          </w:p>
        </w:tc>
        <w:tc>
          <w:tcPr>
            <w:tcW w:w="1259" w:type="dxa"/>
            <w:tcBorders>
              <w:top w:val="double" w:sz="4" w:space="0" w:color="auto"/>
            </w:tcBorders>
          </w:tcPr>
          <w:p w14:paraId="27E12A28" w14:textId="77777777" w:rsidR="00F15362" w:rsidRPr="00AC0B31" w:rsidRDefault="00F15362" w:rsidP="00F15362">
            <w:pPr>
              <w:tabs>
                <w:tab w:val="decimal" w:pos="1037"/>
              </w:tabs>
              <w:rPr>
                <w:rFonts w:ascii="Times New Roman" w:hAnsi="Times New Roman" w:cs="Times New Roman"/>
                <w:b/>
                <w:bCs/>
                <w:sz w:val="22"/>
                <w:szCs w:val="22"/>
              </w:rPr>
            </w:pPr>
          </w:p>
        </w:tc>
        <w:tc>
          <w:tcPr>
            <w:tcW w:w="183" w:type="dxa"/>
          </w:tcPr>
          <w:p w14:paraId="041B173A" w14:textId="77777777" w:rsidR="00F15362" w:rsidRPr="00507F31" w:rsidRDefault="00F15362" w:rsidP="00F15362">
            <w:pPr>
              <w:jc w:val="right"/>
              <w:rPr>
                <w:rFonts w:ascii="Times New Roman" w:hAnsi="Times New Roman" w:cs="Times New Roman"/>
                <w:b/>
                <w:bCs/>
                <w:sz w:val="22"/>
                <w:szCs w:val="22"/>
              </w:rPr>
            </w:pPr>
          </w:p>
        </w:tc>
        <w:tc>
          <w:tcPr>
            <w:tcW w:w="1249" w:type="dxa"/>
            <w:tcBorders>
              <w:top w:val="double" w:sz="4" w:space="0" w:color="auto"/>
            </w:tcBorders>
          </w:tcPr>
          <w:p w14:paraId="1E56C59E" w14:textId="77777777" w:rsidR="00F15362" w:rsidRPr="00243EA9" w:rsidRDefault="00F15362" w:rsidP="00F15362">
            <w:pPr>
              <w:tabs>
                <w:tab w:val="decimal" w:pos="1037"/>
              </w:tabs>
              <w:rPr>
                <w:rFonts w:ascii="Times New Roman" w:hAnsi="Times New Roman" w:cs="Times New Roman"/>
                <w:b/>
                <w:bCs/>
                <w:sz w:val="22"/>
                <w:szCs w:val="22"/>
              </w:rPr>
            </w:pPr>
          </w:p>
        </w:tc>
        <w:tc>
          <w:tcPr>
            <w:tcW w:w="180" w:type="dxa"/>
          </w:tcPr>
          <w:p w14:paraId="01E8050F" w14:textId="77777777" w:rsidR="00F15362" w:rsidRPr="00507F31" w:rsidRDefault="00F15362" w:rsidP="00F15362">
            <w:pPr>
              <w:jc w:val="right"/>
              <w:rPr>
                <w:rFonts w:ascii="Times New Roman" w:hAnsi="Times New Roman" w:cs="Times New Roman"/>
                <w:b/>
                <w:bCs/>
                <w:sz w:val="22"/>
                <w:szCs w:val="22"/>
              </w:rPr>
            </w:pPr>
          </w:p>
        </w:tc>
        <w:tc>
          <w:tcPr>
            <w:tcW w:w="1260" w:type="dxa"/>
            <w:tcBorders>
              <w:top w:val="double" w:sz="4" w:space="0" w:color="auto"/>
            </w:tcBorders>
          </w:tcPr>
          <w:p w14:paraId="3D16CEF1" w14:textId="77777777" w:rsidR="00F15362" w:rsidRPr="00AC0B31" w:rsidRDefault="00F15362" w:rsidP="00F15362">
            <w:pPr>
              <w:tabs>
                <w:tab w:val="decimal" w:pos="1037"/>
              </w:tabs>
              <w:rPr>
                <w:rFonts w:ascii="Times New Roman" w:hAnsi="Times New Roman" w:cs="Times New Roman"/>
                <w:b/>
                <w:bCs/>
                <w:sz w:val="22"/>
                <w:szCs w:val="22"/>
              </w:rPr>
            </w:pPr>
          </w:p>
        </w:tc>
        <w:tc>
          <w:tcPr>
            <w:tcW w:w="180" w:type="dxa"/>
          </w:tcPr>
          <w:p w14:paraId="2F0DB9C3" w14:textId="77777777" w:rsidR="00F15362" w:rsidRPr="00507F31" w:rsidRDefault="00F15362" w:rsidP="00F15362">
            <w:pPr>
              <w:jc w:val="right"/>
              <w:rPr>
                <w:rFonts w:ascii="Times New Roman" w:hAnsi="Times New Roman" w:cs="Times New Roman"/>
                <w:b/>
                <w:bCs/>
                <w:sz w:val="22"/>
                <w:szCs w:val="22"/>
              </w:rPr>
            </w:pPr>
          </w:p>
        </w:tc>
        <w:tc>
          <w:tcPr>
            <w:tcW w:w="1359" w:type="dxa"/>
            <w:tcBorders>
              <w:top w:val="double" w:sz="4" w:space="0" w:color="auto"/>
            </w:tcBorders>
          </w:tcPr>
          <w:p w14:paraId="3C9C3FE3" w14:textId="77777777" w:rsidR="00F15362" w:rsidRPr="00243EA9" w:rsidRDefault="00F15362" w:rsidP="00F15362">
            <w:pPr>
              <w:tabs>
                <w:tab w:val="decimal" w:pos="1090"/>
              </w:tabs>
              <w:ind w:right="-160"/>
              <w:rPr>
                <w:rFonts w:ascii="Times New Roman" w:hAnsi="Times New Roman" w:cs="Times New Roman"/>
                <w:b/>
                <w:bCs/>
                <w:sz w:val="22"/>
                <w:szCs w:val="22"/>
              </w:rPr>
            </w:pPr>
          </w:p>
        </w:tc>
      </w:tr>
      <w:tr w:rsidR="00F15362" w:rsidRPr="00507F31" w14:paraId="24B3B894" w14:textId="77777777" w:rsidTr="00B67CEA">
        <w:trPr>
          <w:cantSplit/>
          <w:trHeight w:val="209"/>
        </w:trPr>
        <w:tc>
          <w:tcPr>
            <w:tcW w:w="3879" w:type="dxa"/>
          </w:tcPr>
          <w:p w14:paraId="12EA5EE1" w14:textId="7073BF25" w:rsidR="00F15362" w:rsidRDefault="00F15362" w:rsidP="00F15362">
            <w:pPr>
              <w:rPr>
                <w:rFonts w:ascii="Times New Roman" w:hAnsi="Times New Roman" w:cs="Times New Roman"/>
                <w:b/>
                <w:bCs/>
                <w:sz w:val="22"/>
                <w:szCs w:val="22"/>
              </w:rPr>
            </w:pPr>
            <w:r>
              <w:rPr>
                <w:rFonts w:ascii="Times New Roman" w:hAnsi="Times New Roman" w:cs="Times New Roman"/>
                <w:b/>
                <w:bCs/>
                <w:sz w:val="22"/>
                <w:szCs w:val="22"/>
              </w:rPr>
              <w:t>O</w:t>
            </w:r>
            <w:r w:rsidRPr="007A243B">
              <w:rPr>
                <w:rFonts w:ascii="Times New Roman" w:hAnsi="Times New Roman" w:cs="Times New Roman"/>
                <w:b/>
                <w:bCs/>
                <w:sz w:val="22"/>
                <w:szCs w:val="22"/>
              </w:rPr>
              <w:t>ther receivables</w:t>
            </w:r>
          </w:p>
        </w:tc>
        <w:tc>
          <w:tcPr>
            <w:tcW w:w="1259" w:type="dxa"/>
          </w:tcPr>
          <w:p w14:paraId="44469077" w14:textId="77777777" w:rsidR="00F15362" w:rsidRPr="00AC0B31" w:rsidRDefault="00F15362" w:rsidP="00F15362">
            <w:pPr>
              <w:tabs>
                <w:tab w:val="decimal" w:pos="1037"/>
              </w:tabs>
              <w:rPr>
                <w:rFonts w:ascii="Times New Roman" w:hAnsi="Times New Roman" w:cs="Times New Roman"/>
                <w:b/>
                <w:bCs/>
                <w:sz w:val="22"/>
                <w:szCs w:val="22"/>
              </w:rPr>
            </w:pPr>
          </w:p>
        </w:tc>
        <w:tc>
          <w:tcPr>
            <w:tcW w:w="183" w:type="dxa"/>
          </w:tcPr>
          <w:p w14:paraId="6220FDF2" w14:textId="77777777" w:rsidR="00F15362" w:rsidRPr="00507F31" w:rsidRDefault="00F15362" w:rsidP="00F15362">
            <w:pPr>
              <w:jc w:val="right"/>
              <w:rPr>
                <w:rFonts w:ascii="Times New Roman" w:hAnsi="Times New Roman" w:cs="Times New Roman"/>
                <w:b/>
                <w:bCs/>
                <w:sz w:val="22"/>
                <w:szCs w:val="22"/>
              </w:rPr>
            </w:pPr>
          </w:p>
        </w:tc>
        <w:tc>
          <w:tcPr>
            <w:tcW w:w="1249" w:type="dxa"/>
          </w:tcPr>
          <w:p w14:paraId="26BB0927" w14:textId="77777777" w:rsidR="00F15362" w:rsidRPr="00243EA9" w:rsidRDefault="00F15362" w:rsidP="00F15362">
            <w:pPr>
              <w:tabs>
                <w:tab w:val="decimal" w:pos="1037"/>
              </w:tabs>
              <w:rPr>
                <w:rFonts w:ascii="Times New Roman" w:hAnsi="Times New Roman" w:cs="Times New Roman"/>
                <w:b/>
                <w:bCs/>
                <w:sz w:val="22"/>
                <w:szCs w:val="22"/>
              </w:rPr>
            </w:pPr>
          </w:p>
        </w:tc>
        <w:tc>
          <w:tcPr>
            <w:tcW w:w="180" w:type="dxa"/>
          </w:tcPr>
          <w:p w14:paraId="705AE7A5" w14:textId="77777777" w:rsidR="00F15362" w:rsidRPr="00507F31" w:rsidRDefault="00F15362" w:rsidP="00F15362">
            <w:pPr>
              <w:jc w:val="right"/>
              <w:rPr>
                <w:rFonts w:ascii="Times New Roman" w:hAnsi="Times New Roman" w:cs="Times New Roman"/>
                <w:b/>
                <w:bCs/>
                <w:sz w:val="22"/>
                <w:szCs w:val="22"/>
              </w:rPr>
            </w:pPr>
          </w:p>
        </w:tc>
        <w:tc>
          <w:tcPr>
            <w:tcW w:w="1260" w:type="dxa"/>
          </w:tcPr>
          <w:p w14:paraId="6A7593E8" w14:textId="77777777" w:rsidR="00F15362" w:rsidRPr="00AC0B31" w:rsidRDefault="00F15362" w:rsidP="00F15362">
            <w:pPr>
              <w:tabs>
                <w:tab w:val="decimal" w:pos="1037"/>
              </w:tabs>
              <w:rPr>
                <w:rFonts w:ascii="Times New Roman" w:hAnsi="Times New Roman" w:cs="Times New Roman"/>
                <w:b/>
                <w:bCs/>
                <w:sz w:val="22"/>
                <w:szCs w:val="22"/>
              </w:rPr>
            </w:pPr>
          </w:p>
        </w:tc>
        <w:tc>
          <w:tcPr>
            <w:tcW w:w="180" w:type="dxa"/>
          </w:tcPr>
          <w:p w14:paraId="3BB82BEF" w14:textId="77777777" w:rsidR="00F15362" w:rsidRPr="00507F31" w:rsidRDefault="00F15362" w:rsidP="00F15362">
            <w:pPr>
              <w:jc w:val="right"/>
              <w:rPr>
                <w:rFonts w:ascii="Times New Roman" w:hAnsi="Times New Roman" w:cs="Times New Roman"/>
                <w:b/>
                <w:bCs/>
                <w:sz w:val="22"/>
                <w:szCs w:val="22"/>
              </w:rPr>
            </w:pPr>
          </w:p>
        </w:tc>
        <w:tc>
          <w:tcPr>
            <w:tcW w:w="1359" w:type="dxa"/>
          </w:tcPr>
          <w:p w14:paraId="237A44F2" w14:textId="77777777" w:rsidR="00F15362" w:rsidRDefault="00F15362" w:rsidP="00F15362">
            <w:pPr>
              <w:tabs>
                <w:tab w:val="decimal" w:pos="1090"/>
              </w:tabs>
              <w:ind w:right="-160"/>
              <w:jc w:val="center"/>
              <w:rPr>
                <w:rFonts w:ascii="Times New Roman" w:hAnsi="Times New Roman" w:cstheme="minorBidi"/>
                <w:i/>
                <w:iCs/>
                <w:sz w:val="22"/>
                <w:szCs w:val="22"/>
              </w:rPr>
            </w:pPr>
          </w:p>
        </w:tc>
      </w:tr>
      <w:tr w:rsidR="00F15362" w:rsidRPr="00507F31" w14:paraId="4D0FD9A2" w14:textId="77777777" w:rsidTr="00815DDE">
        <w:trPr>
          <w:cantSplit/>
        </w:trPr>
        <w:tc>
          <w:tcPr>
            <w:tcW w:w="3879" w:type="dxa"/>
          </w:tcPr>
          <w:p w14:paraId="2C3F54B5" w14:textId="5B8EBC46" w:rsidR="00F15362" w:rsidRPr="00507F31" w:rsidRDefault="00F15362" w:rsidP="00F15362">
            <w:pPr>
              <w:rPr>
                <w:rFonts w:ascii="Times New Roman" w:hAnsi="Times New Roman" w:cs="Times New Roman"/>
                <w:b/>
                <w:bCs/>
                <w:sz w:val="22"/>
                <w:szCs w:val="22"/>
              </w:rPr>
            </w:pPr>
            <w:r w:rsidRPr="00507F31">
              <w:rPr>
                <w:rFonts w:ascii="Times New Roman" w:hAnsi="Times New Roman" w:cs="Times New Roman"/>
                <w:sz w:val="22"/>
                <w:szCs w:val="22"/>
              </w:rPr>
              <w:t>Accrued interest income</w:t>
            </w:r>
          </w:p>
        </w:tc>
        <w:tc>
          <w:tcPr>
            <w:tcW w:w="1259" w:type="dxa"/>
          </w:tcPr>
          <w:p w14:paraId="14A15CB4" w14:textId="5B6BA7E9" w:rsidR="00F15362" w:rsidRPr="00F15362" w:rsidRDefault="00F15362" w:rsidP="00F15362">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431</w:t>
            </w:r>
          </w:p>
        </w:tc>
        <w:tc>
          <w:tcPr>
            <w:tcW w:w="183" w:type="dxa"/>
          </w:tcPr>
          <w:p w14:paraId="0D6E1AAB" w14:textId="77777777" w:rsidR="00F15362" w:rsidRPr="00507F31" w:rsidRDefault="00F15362" w:rsidP="00F15362">
            <w:pPr>
              <w:jc w:val="right"/>
              <w:rPr>
                <w:rFonts w:ascii="Times New Roman" w:hAnsi="Times New Roman" w:cs="Times New Roman"/>
                <w:b/>
                <w:bCs/>
                <w:sz w:val="22"/>
                <w:szCs w:val="22"/>
              </w:rPr>
            </w:pPr>
          </w:p>
        </w:tc>
        <w:tc>
          <w:tcPr>
            <w:tcW w:w="1249" w:type="dxa"/>
          </w:tcPr>
          <w:p w14:paraId="5401CB37" w14:textId="7EF7B2F4" w:rsidR="00F15362" w:rsidRPr="00243EA9" w:rsidRDefault="00F15362" w:rsidP="00F15362">
            <w:pPr>
              <w:tabs>
                <w:tab w:val="decimal" w:pos="1037"/>
              </w:tabs>
              <w:rPr>
                <w:rFonts w:ascii="Times New Roman" w:hAnsi="Times New Roman" w:cs="Times New Roman"/>
                <w:b/>
                <w:bCs/>
                <w:sz w:val="22"/>
                <w:szCs w:val="22"/>
              </w:rPr>
            </w:pPr>
            <w:r w:rsidRPr="00AC0B31">
              <w:rPr>
                <w:rFonts w:ascii="Times New Roman" w:hAnsi="Times New Roman" w:cs="Times New Roman"/>
                <w:sz w:val="22"/>
                <w:szCs w:val="22"/>
              </w:rPr>
              <w:t>437</w:t>
            </w:r>
          </w:p>
        </w:tc>
        <w:tc>
          <w:tcPr>
            <w:tcW w:w="180" w:type="dxa"/>
          </w:tcPr>
          <w:p w14:paraId="63DDE68D" w14:textId="77777777" w:rsidR="00F15362" w:rsidRPr="00507F31" w:rsidRDefault="00F15362" w:rsidP="00F15362">
            <w:pPr>
              <w:jc w:val="right"/>
              <w:rPr>
                <w:rFonts w:ascii="Times New Roman" w:hAnsi="Times New Roman" w:cs="Times New Roman"/>
                <w:b/>
                <w:bCs/>
                <w:sz w:val="22"/>
                <w:szCs w:val="22"/>
              </w:rPr>
            </w:pPr>
          </w:p>
        </w:tc>
        <w:tc>
          <w:tcPr>
            <w:tcW w:w="1260" w:type="dxa"/>
          </w:tcPr>
          <w:p w14:paraId="52E2ACCD" w14:textId="40A3C197" w:rsidR="00F15362" w:rsidRPr="00F15362" w:rsidRDefault="00F15362" w:rsidP="00F15362">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416</w:t>
            </w:r>
          </w:p>
        </w:tc>
        <w:tc>
          <w:tcPr>
            <w:tcW w:w="180" w:type="dxa"/>
          </w:tcPr>
          <w:p w14:paraId="5D0C1ECB" w14:textId="77777777" w:rsidR="00F15362" w:rsidRPr="00507F31" w:rsidRDefault="00F15362" w:rsidP="00F15362">
            <w:pPr>
              <w:jc w:val="right"/>
              <w:rPr>
                <w:rFonts w:ascii="Times New Roman" w:hAnsi="Times New Roman" w:cs="Times New Roman"/>
                <w:b/>
                <w:bCs/>
                <w:sz w:val="22"/>
                <w:szCs w:val="22"/>
              </w:rPr>
            </w:pPr>
          </w:p>
        </w:tc>
        <w:tc>
          <w:tcPr>
            <w:tcW w:w="1359" w:type="dxa"/>
          </w:tcPr>
          <w:p w14:paraId="35064849" w14:textId="72D7D1E0" w:rsidR="00F15362" w:rsidRPr="00243EA9" w:rsidRDefault="00F15362" w:rsidP="00F15362">
            <w:pPr>
              <w:tabs>
                <w:tab w:val="decimal" w:pos="1090"/>
              </w:tabs>
              <w:ind w:right="-160"/>
              <w:rPr>
                <w:rFonts w:ascii="Times New Roman" w:hAnsi="Times New Roman" w:cs="Times New Roman"/>
                <w:b/>
                <w:bCs/>
                <w:sz w:val="22"/>
                <w:szCs w:val="22"/>
              </w:rPr>
            </w:pPr>
            <w:r w:rsidRPr="00AC0B31">
              <w:rPr>
                <w:rFonts w:ascii="Times New Roman" w:hAnsi="Times New Roman" w:cs="Times New Roman"/>
                <w:sz w:val="22"/>
                <w:szCs w:val="22"/>
              </w:rPr>
              <w:t>18,423</w:t>
            </w:r>
          </w:p>
        </w:tc>
      </w:tr>
      <w:tr w:rsidR="00F15362" w:rsidRPr="00507F31" w14:paraId="4AB14E20" w14:textId="77777777" w:rsidTr="00815DDE">
        <w:trPr>
          <w:cantSplit/>
        </w:trPr>
        <w:tc>
          <w:tcPr>
            <w:tcW w:w="3879" w:type="dxa"/>
          </w:tcPr>
          <w:p w14:paraId="74E7787E" w14:textId="5E7676C0" w:rsidR="00F15362" w:rsidRPr="00507F31" w:rsidRDefault="00F15362" w:rsidP="00F15362">
            <w:pPr>
              <w:rPr>
                <w:rFonts w:ascii="Times New Roman" w:hAnsi="Times New Roman" w:cs="Times New Roman"/>
                <w:b/>
                <w:bCs/>
                <w:sz w:val="22"/>
                <w:szCs w:val="22"/>
              </w:rPr>
            </w:pPr>
            <w:r w:rsidRPr="00507F31">
              <w:rPr>
                <w:rFonts w:ascii="Times New Roman" w:hAnsi="Times New Roman" w:cs="Times New Roman"/>
                <w:i/>
                <w:iCs/>
                <w:sz w:val="22"/>
                <w:szCs w:val="22"/>
              </w:rPr>
              <w:t>Less</w:t>
            </w:r>
            <w:r w:rsidRPr="00507F31">
              <w:rPr>
                <w:rFonts w:ascii="Times New Roman" w:hAnsi="Times New Roman" w:cs="Times New Roman"/>
                <w:sz w:val="22"/>
                <w:szCs w:val="22"/>
              </w:rPr>
              <w:t xml:space="preserve"> allowance for expected credit loss</w:t>
            </w:r>
          </w:p>
        </w:tc>
        <w:tc>
          <w:tcPr>
            <w:tcW w:w="1259" w:type="dxa"/>
            <w:tcBorders>
              <w:bottom w:val="single" w:sz="4" w:space="0" w:color="auto"/>
            </w:tcBorders>
          </w:tcPr>
          <w:p w14:paraId="6F0673FB" w14:textId="3021EA8C" w:rsidR="00F15362" w:rsidRPr="00225971" w:rsidRDefault="00F15362" w:rsidP="00F1536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3" w:type="dxa"/>
          </w:tcPr>
          <w:p w14:paraId="659C47E9" w14:textId="77777777" w:rsidR="00F15362" w:rsidRPr="00225971" w:rsidRDefault="00F15362" w:rsidP="00F15362">
            <w:pPr>
              <w:jc w:val="right"/>
              <w:rPr>
                <w:rFonts w:ascii="Times New Roman" w:hAnsi="Times New Roman" w:cs="Times New Roman"/>
                <w:sz w:val="22"/>
                <w:szCs w:val="22"/>
              </w:rPr>
            </w:pPr>
          </w:p>
        </w:tc>
        <w:tc>
          <w:tcPr>
            <w:tcW w:w="1249" w:type="dxa"/>
            <w:tcBorders>
              <w:bottom w:val="single" w:sz="4" w:space="0" w:color="auto"/>
            </w:tcBorders>
          </w:tcPr>
          <w:p w14:paraId="377FACDB" w14:textId="3100C9D8" w:rsidR="00F15362" w:rsidRPr="00225971" w:rsidRDefault="00F15362" w:rsidP="00F1536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38172706" w14:textId="77777777" w:rsidR="00F15362" w:rsidRPr="00507F31" w:rsidRDefault="00F15362" w:rsidP="00F15362">
            <w:pPr>
              <w:jc w:val="right"/>
              <w:rPr>
                <w:rFonts w:ascii="Times New Roman" w:hAnsi="Times New Roman" w:cs="Times New Roman"/>
                <w:b/>
                <w:bCs/>
                <w:sz w:val="22"/>
                <w:szCs w:val="22"/>
              </w:rPr>
            </w:pPr>
          </w:p>
        </w:tc>
        <w:tc>
          <w:tcPr>
            <w:tcW w:w="1260" w:type="dxa"/>
            <w:tcBorders>
              <w:bottom w:val="single" w:sz="4" w:space="0" w:color="auto"/>
            </w:tcBorders>
          </w:tcPr>
          <w:p w14:paraId="6B40E65F" w14:textId="2E1AA49F" w:rsidR="00F15362" w:rsidRPr="00AC0B31" w:rsidRDefault="00F15362" w:rsidP="00F15362">
            <w:pPr>
              <w:tabs>
                <w:tab w:val="decimal" w:pos="1037"/>
              </w:tabs>
              <w:rPr>
                <w:rFonts w:ascii="Times New Roman" w:hAnsi="Times New Roman" w:cs="Times New Roman"/>
                <w:b/>
                <w:bCs/>
                <w:sz w:val="22"/>
                <w:szCs w:val="22"/>
              </w:rPr>
            </w:pPr>
            <w:r w:rsidRPr="00225971">
              <w:rPr>
                <w:rFonts w:ascii="Times New Roman" w:hAnsi="Times New Roman" w:cs="Times New Roman"/>
                <w:sz w:val="22"/>
                <w:szCs w:val="22"/>
              </w:rPr>
              <w:t>-</w:t>
            </w:r>
          </w:p>
        </w:tc>
        <w:tc>
          <w:tcPr>
            <w:tcW w:w="180" w:type="dxa"/>
          </w:tcPr>
          <w:p w14:paraId="33D2B882" w14:textId="77777777" w:rsidR="00F15362" w:rsidRPr="00507F31" w:rsidRDefault="00F15362" w:rsidP="00F15362">
            <w:pPr>
              <w:jc w:val="right"/>
              <w:rPr>
                <w:rFonts w:ascii="Times New Roman" w:hAnsi="Times New Roman" w:cs="Times New Roman"/>
                <w:b/>
                <w:bCs/>
                <w:sz w:val="22"/>
                <w:szCs w:val="22"/>
              </w:rPr>
            </w:pPr>
          </w:p>
        </w:tc>
        <w:tc>
          <w:tcPr>
            <w:tcW w:w="1359" w:type="dxa"/>
            <w:tcBorders>
              <w:bottom w:val="single" w:sz="4" w:space="0" w:color="auto"/>
            </w:tcBorders>
          </w:tcPr>
          <w:p w14:paraId="35FD1F94" w14:textId="500C96DC" w:rsidR="00F15362" w:rsidRPr="00243EA9" w:rsidRDefault="00F15362" w:rsidP="00F15362">
            <w:pPr>
              <w:tabs>
                <w:tab w:val="decimal" w:pos="1090"/>
              </w:tabs>
              <w:ind w:right="-160"/>
              <w:rPr>
                <w:rFonts w:ascii="Times New Roman" w:hAnsi="Times New Roman" w:cs="Times New Roman"/>
                <w:b/>
                <w:bCs/>
                <w:sz w:val="22"/>
                <w:szCs w:val="22"/>
              </w:rPr>
            </w:pPr>
            <w:r w:rsidRPr="00AC0B31">
              <w:rPr>
                <w:rFonts w:ascii="Times New Roman" w:hAnsi="Times New Roman" w:cs="Times New Roman"/>
                <w:sz w:val="22"/>
                <w:szCs w:val="22"/>
              </w:rPr>
              <w:t>(437)</w:t>
            </w:r>
          </w:p>
        </w:tc>
      </w:tr>
      <w:tr w:rsidR="00F15362" w:rsidRPr="00507F31" w14:paraId="15D72C32" w14:textId="77777777" w:rsidTr="00815DDE">
        <w:trPr>
          <w:cantSplit/>
        </w:trPr>
        <w:tc>
          <w:tcPr>
            <w:tcW w:w="3879" w:type="dxa"/>
          </w:tcPr>
          <w:p w14:paraId="47C428C2" w14:textId="579500CF" w:rsidR="00F15362" w:rsidRPr="00507F31" w:rsidRDefault="00F15362" w:rsidP="00F15362">
            <w:pPr>
              <w:rPr>
                <w:rFonts w:ascii="Times New Roman" w:hAnsi="Times New Roman" w:cs="Times New Roman"/>
                <w:b/>
                <w:bCs/>
                <w:sz w:val="22"/>
                <w:szCs w:val="22"/>
              </w:rPr>
            </w:pPr>
            <w:r w:rsidRPr="00507F31">
              <w:rPr>
                <w:rFonts w:ascii="Times New Roman" w:hAnsi="Times New Roman" w:cs="Times New Roman"/>
                <w:sz w:val="22"/>
                <w:szCs w:val="22"/>
              </w:rPr>
              <w:t>Accrued interest income - net</w:t>
            </w:r>
          </w:p>
        </w:tc>
        <w:tc>
          <w:tcPr>
            <w:tcW w:w="1259" w:type="dxa"/>
            <w:tcBorders>
              <w:top w:val="single" w:sz="4" w:space="0" w:color="auto"/>
              <w:bottom w:val="single" w:sz="4" w:space="0" w:color="auto"/>
            </w:tcBorders>
          </w:tcPr>
          <w:p w14:paraId="4B5C69AD" w14:textId="1B50C0E6" w:rsidR="00F15362" w:rsidRPr="00F15362" w:rsidRDefault="00F15362" w:rsidP="00F15362">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431</w:t>
            </w:r>
          </w:p>
        </w:tc>
        <w:tc>
          <w:tcPr>
            <w:tcW w:w="183" w:type="dxa"/>
          </w:tcPr>
          <w:p w14:paraId="334EEB77" w14:textId="77777777" w:rsidR="00F15362" w:rsidRPr="00F15362" w:rsidRDefault="00F15362" w:rsidP="00F15362">
            <w:pPr>
              <w:jc w:val="right"/>
              <w:rPr>
                <w:rFonts w:ascii="Times New Roman" w:hAnsi="Times New Roman" w:cs="Times New Roman"/>
                <w:sz w:val="22"/>
                <w:szCs w:val="22"/>
              </w:rPr>
            </w:pPr>
          </w:p>
        </w:tc>
        <w:tc>
          <w:tcPr>
            <w:tcW w:w="1249" w:type="dxa"/>
            <w:tcBorders>
              <w:top w:val="single" w:sz="4" w:space="0" w:color="auto"/>
              <w:bottom w:val="single" w:sz="4" w:space="0" w:color="auto"/>
            </w:tcBorders>
          </w:tcPr>
          <w:p w14:paraId="75ABF0FF" w14:textId="35AAD371" w:rsidR="00F15362" w:rsidRPr="00F15362" w:rsidRDefault="00F15362" w:rsidP="00F15362">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437</w:t>
            </w:r>
          </w:p>
        </w:tc>
        <w:tc>
          <w:tcPr>
            <w:tcW w:w="180" w:type="dxa"/>
          </w:tcPr>
          <w:p w14:paraId="60494C63" w14:textId="77777777" w:rsidR="00F15362" w:rsidRPr="00F15362" w:rsidRDefault="00F15362" w:rsidP="00F15362">
            <w:pPr>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77046593" w14:textId="7090C9BD" w:rsidR="00F15362" w:rsidRPr="00F15362" w:rsidRDefault="00F15362" w:rsidP="00F15362">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416</w:t>
            </w:r>
          </w:p>
        </w:tc>
        <w:tc>
          <w:tcPr>
            <w:tcW w:w="180" w:type="dxa"/>
          </w:tcPr>
          <w:p w14:paraId="7EB9C304" w14:textId="77777777" w:rsidR="00F15362" w:rsidRPr="00507F31" w:rsidRDefault="00F15362" w:rsidP="00F15362">
            <w:pPr>
              <w:jc w:val="right"/>
              <w:rPr>
                <w:rFonts w:ascii="Times New Roman" w:hAnsi="Times New Roman" w:cs="Times New Roman"/>
                <w:b/>
                <w:bCs/>
                <w:sz w:val="22"/>
                <w:szCs w:val="22"/>
              </w:rPr>
            </w:pPr>
          </w:p>
        </w:tc>
        <w:tc>
          <w:tcPr>
            <w:tcW w:w="1359" w:type="dxa"/>
            <w:tcBorders>
              <w:top w:val="single" w:sz="4" w:space="0" w:color="auto"/>
              <w:bottom w:val="single" w:sz="4" w:space="0" w:color="auto"/>
            </w:tcBorders>
          </w:tcPr>
          <w:p w14:paraId="377B7228" w14:textId="580FCB04" w:rsidR="00F15362" w:rsidRPr="00243EA9" w:rsidRDefault="00F15362" w:rsidP="00F15362">
            <w:pPr>
              <w:tabs>
                <w:tab w:val="decimal" w:pos="1090"/>
              </w:tabs>
              <w:ind w:right="-160"/>
              <w:rPr>
                <w:rFonts w:ascii="Times New Roman" w:hAnsi="Times New Roman" w:cs="Times New Roman"/>
                <w:b/>
                <w:bCs/>
                <w:sz w:val="22"/>
                <w:szCs w:val="22"/>
              </w:rPr>
            </w:pPr>
            <w:r w:rsidRPr="00AC0B31">
              <w:rPr>
                <w:rFonts w:ascii="Times New Roman" w:hAnsi="Times New Roman" w:cs="Times New Roman"/>
                <w:sz w:val="22"/>
                <w:szCs w:val="22"/>
              </w:rPr>
              <w:t>17,986</w:t>
            </w:r>
          </w:p>
        </w:tc>
      </w:tr>
      <w:tr w:rsidR="00F15362" w:rsidRPr="00507F31" w14:paraId="7B967754" w14:textId="77777777" w:rsidTr="00815DDE">
        <w:trPr>
          <w:cantSplit/>
        </w:trPr>
        <w:tc>
          <w:tcPr>
            <w:tcW w:w="3879" w:type="dxa"/>
          </w:tcPr>
          <w:p w14:paraId="246835FF" w14:textId="79DA16DB" w:rsidR="00F15362" w:rsidRPr="00507F31" w:rsidRDefault="00F15362" w:rsidP="00F15362">
            <w:pPr>
              <w:rPr>
                <w:rFonts w:ascii="Times New Roman" w:hAnsi="Times New Roman" w:cs="Times New Roman"/>
                <w:b/>
                <w:bCs/>
                <w:sz w:val="22"/>
                <w:szCs w:val="22"/>
              </w:rPr>
            </w:pPr>
            <w:r w:rsidRPr="00507F31">
              <w:rPr>
                <w:rFonts w:ascii="Times New Roman" w:hAnsi="Times New Roman" w:cs="Times New Roman"/>
                <w:sz w:val="22"/>
                <w:szCs w:val="22"/>
              </w:rPr>
              <w:t>Post date cheque</w:t>
            </w:r>
          </w:p>
        </w:tc>
        <w:tc>
          <w:tcPr>
            <w:tcW w:w="1259" w:type="dxa"/>
            <w:tcBorders>
              <w:top w:val="single" w:sz="4" w:space="0" w:color="auto"/>
            </w:tcBorders>
          </w:tcPr>
          <w:p w14:paraId="4CEC42F0" w14:textId="558A8095" w:rsidR="00F15362" w:rsidRPr="00F15362" w:rsidRDefault="00F15362" w:rsidP="00F15362">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14,728</w:t>
            </w:r>
          </w:p>
        </w:tc>
        <w:tc>
          <w:tcPr>
            <w:tcW w:w="183" w:type="dxa"/>
          </w:tcPr>
          <w:p w14:paraId="1ED0E015" w14:textId="77777777" w:rsidR="00F15362" w:rsidRPr="00F15362" w:rsidRDefault="00F15362" w:rsidP="00F15362">
            <w:pPr>
              <w:jc w:val="right"/>
              <w:rPr>
                <w:rFonts w:ascii="Times New Roman" w:hAnsi="Times New Roman" w:cs="Times New Roman"/>
                <w:sz w:val="22"/>
                <w:szCs w:val="22"/>
              </w:rPr>
            </w:pPr>
          </w:p>
        </w:tc>
        <w:tc>
          <w:tcPr>
            <w:tcW w:w="1249" w:type="dxa"/>
            <w:tcBorders>
              <w:top w:val="single" w:sz="4" w:space="0" w:color="auto"/>
            </w:tcBorders>
          </w:tcPr>
          <w:p w14:paraId="4E3158E0" w14:textId="0CE822E7" w:rsidR="00F15362" w:rsidRPr="00F15362" w:rsidRDefault="00F15362" w:rsidP="00F15362">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29,194</w:t>
            </w:r>
          </w:p>
        </w:tc>
        <w:tc>
          <w:tcPr>
            <w:tcW w:w="180" w:type="dxa"/>
          </w:tcPr>
          <w:p w14:paraId="562B5BA5" w14:textId="77777777" w:rsidR="00F15362" w:rsidRPr="00F15362" w:rsidRDefault="00F15362" w:rsidP="00F15362">
            <w:pPr>
              <w:jc w:val="right"/>
              <w:rPr>
                <w:rFonts w:ascii="Times New Roman" w:hAnsi="Times New Roman" w:cs="Times New Roman"/>
                <w:sz w:val="22"/>
                <w:szCs w:val="22"/>
              </w:rPr>
            </w:pPr>
          </w:p>
        </w:tc>
        <w:tc>
          <w:tcPr>
            <w:tcW w:w="1260" w:type="dxa"/>
            <w:tcBorders>
              <w:top w:val="single" w:sz="4" w:space="0" w:color="auto"/>
            </w:tcBorders>
          </w:tcPr>
          <w:p w14:paraId="5867B3B7" w14:textId="02F6D7EB" w:rsidR="00F15362" w:rsidRPr="00F15362" w:rsidRDefault="00F15362" w:rsidP="00F15362">
            <w:pPr>
              <w:tabs>
                <w:tab w:val="decimal" w:pos="1037"/>
              </w:tabs>
              <w:rPr>
                <w:rFonts w:ascii="Times New Roman" w:hAnsi="Times New Roman" w:cs="Times New Roman"/>
                <w:sz w:val="22"/>
                <w:szCs w:val="22"/>
              </w:rPr>
            </w:pPr>
            <w:r>
              <w:rPr>
                <w:rFonts w:ascii="Times New Roman" w:hAnsi="Times New Roman" w:cs="Times New Roman"/>
                <w:sz w:val="22"/>
                <w:szCs w:val="22"/>
              </w:rPr>
              <w:t>14,728</w:t>
            </w:r>
          </w:p>
        </w:tc>
        <w:tc>
          <w:tcPr>
            <w:tcW w:w="180" w:type="dxa"/>
          </w:tcPr>
          <w:p w14:paraId="1D66471A" w14:textId="77777777" w:rsidR="00F15362" w:rsidRPr="00507F31" w:rsidRDefault="00F15362" w:rsidP="00F15362">
            <w:pPr>
              <w:jc w:val="right"/>
              <w:rPr>
                <w:rFonts w:ascii="Times New Roman" w:hAnsi="Times New Roman" w:cs="Times New Roman"/>
                <w:b/>
                <w:bCs/>
                <w:sz w:val="22"/>
                <w:szCs w:val="22"/>
              </w:rPr>
            </w:pPr>
          </w:p>
        </w:tc>
        <w:tc>
          <w:tcPr>
            <w:tcW w:w="1359" w:type="dxa"/>
            <w:tcBorders>
              <w:top w:val="single" w:sz="4" w:space="0" w:color="auto"/>
            </w:tcBorders>
          </w:tcPr>
          <w:p w14:paraId="77C27F31" w14:textId="33ECEF68" w:rsidR="00F15362" w:rsidRPr="00243EA9" w:rsidRDefault="00F15362" w:rsidP="00F15362">
            <w:pPr>
              <w:tabs>
                <w:tab w:val="decimal" w:pos="1090"/>
              </w:tabs>
              <w:ind w:right="-160"/>
              <w:rPr>
                <w:rFonts w:ascii="Times New Roman" w:hAnsi="Times New Roman" w:cs="Times New Roman"/>
                <w:b/>
                <w:bCs/>
                <w:sz w:val="22"/>
                <w:szCs w:val="22"/>
              </w:rPr>
            </w:pPr>
            <w:r w:rsidRPr="00AC0B31">
              <w:rPr>
                <w:rFonts w:ascii="Times New Roman" w:hAnsi="Times New Roman" w:cs="Times New Roman"/>
                <w:sz w:val="22"/>
                <w:szCs w:val="22"/>
              </w:rPr>
              <w:t>26,257</w:t>
            </w:r>
          </w:p>
        </w:tc>
      </w:tr>
      <w:tr w:rsidR="00F15362" w:rsidRPr="00507F31" w14:paraId="0B54DC19" w14:textId="77777777" w:rsidTr="00815DDE">
        <w:trPr>
          <w:cantSplit/>
        </w:trPr>
        <w:tc>
          <w:tcPr>
            <w:tcW w:w="3879" w:type="dxa"/>
          </w:tcPr>
          <w:p w14:paraId="7EB6FE00" w14:textId="3F0F6C11" w:rsidR="00F15362" w:rsidRPr="00507F31" w:rsidRDefault="00F15362" w:rsidP="00F15362">
            <w:pPr>
              <w:rPr>
                <w:rFonts w:ascii="Times New Roman" w:hAnsi="Times New Roman" w:cs="Times New Roman"/>
                <w:b/>
                <w:bCs/>
                <w:sz w:val="22"/>
                <w:szCs w:val="22"/>
              </w:rPr>
            </w:pPr>
            <w:r w:rsidRPr="00507F31">
              <w:rPr>
                <w:rFonts w:ascii="Times New Roman" w:hAnsi="Times New Roman" w:cs="Times New Roman"/>
                <w:i/>
                <w:iCs/>
                <w:sz w:val="22"/>
                <w:szCs w:val="22"/>
              </w:rPr>
              <w:t>Less</w:t>
            </w:r>
            <w:r w:rsidRPr="00507F31">
              <w:rPr>
                <w:rFonts w:ascii="Times New Roman" w:hAnsi="Times New Roman" w:cs="Times New Roman"/>
                <w:sz w:val="22"/>
                <w:szCs w:val="22"/>
              </w:rPr>
              <w:t xml:space="preserve"> allowance for expected credit loss</w:t>
            </w:r>
          </w:p>
        </w:tc>
        <w:tc>
          <w:tcPr>
            <w:tcW w:w="1259" w:type="dxa"/>
            <w:tcBorders>
              <w:bottom w:val="single" w:sz="4" w:space="0" w:color="auto"/>
            </w:tcBorders>
          </w:tcPr>
          <w:p w14:paraId="4D3B30C6" w14:textId="6854ACC1" w:rsidR="00F15362" w:rsidRPr="00F15362" w:rsidRDefault="00F15362" w:rsidP="00F15362">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(7)</w:t>
            </w:r>
          </w:p>
        </w:tc>
        <w:tc>
          <w:tcPr>
            <w:tcW w:w="183" w:type="dxa"/>
          </w:tcPr>
          <w:p w14:paraId="72CAEF9F" w14:textId="77777777" w:rsidR="00F15362" w:rsidRPr="00F15362" w:rsidRDefault="00F15362" w:rsidP="00F15362">
            <w:pPr>
              <w:jc w:val="right"/>
              <w:rPr>
                <w:rFonts w:ascii="Times New Roman" w:hAnsi="Times New Roman" w:cs="Times New Roman"/>
                <w:sz w:val="22"/>
                <w:szCs w:val="22"/>
              </w:rPr>
            </w:pPr>
          </w:p>
        </w:tc>
        <w:tc>
          <w:tcPr>
            <w:tcW w:w="1249" w:type="dxa"/>
            <w:tcBorders>
              <w:bottom w:val="single" w:sz="4" w:space="0" w:color="auto"/>
            </w:tcBorders>
          </w:tcPr>
          <w:p w14:paraId="6E57A2D7" w14:textId="63448CA3" w:rsidR="00F15362" w:rsidRPr="00F15362" w:rsidRDefault="00F15362" w:rsidP="00F15362">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(3)</w:t>
            </w:r>
          </w:p>
        </w:tc>
        <w:tc>
          <w:tcPr>
            <w:tcW w:w="180" w:type="dxa"/>
          </w:tcPr>
          <w:p w14:paraId="330F0A84" w14:textId="77777777" w:rsidR="00F15362" w:rsidRPr="00F15362" w:rsidRDefault="00F15362" w:rsidP="00F15362">
            <w:pPr>
              <w:jc w:val="right"/>
              <w:rPr>
                <w:rFonts w:ascii="Times New Roman" w:hAnsi="Times New Roman" w:cs="Times New Roman"/>
                <w:sz w:val="22"/>
                <w:szCs w:val="22"/>
              </w:rPr>
            </w:pPr>
          </w:p>
        </w:tc>
        <w:tc>
          <w:tcPr>
            <w:tcW w:w="1260" w:type="dxa"/>
            <w:tcBorders>
              <w:bottom w:val="single" w:sz="4" w:space="0" w:color="auto"/>
            </w:tcBorders>
          </w:tcPr>
          <w:p w14:paraId="63133FE5" w14:textId="7EC54627" w:rsidR="00F15362" w:rsidRPr="00F15362" w:rsidRDefault="00F15362" w:rsidP="00F15362">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(7)</w:t>
            </w:r>
          </w:p>
        </w:tc>
        <w:tc>
          <w:tcPr>
            <w:tcW w:w="180" w:type="dxa"/>
          </w:tcPr>
          <w:p w14:paraId="74871B24" w14:textId="77777777" w:rsidR="00F15362" w:rsidRPr="00507F31" w:rsidRDefault="00F15362" w:rsidP="00F15362">
            <w:pPr>
              <w:jc w:val="right"/>
              <w:rPr>
                <w:rFonts w:ascii="Times New Roman" w:hAnsi="Times New Roman" w:cs="Times New Roman"/>
                <w:b/>
                <w:bCs/>
                <w:sz w:val="22"/>
                <w:szCs w:val="22"/>
              </w:rPr>
            </w:pPr>
          </w:p>
        </w:tc>
        <w:tc>
          <w:tcPr>
            <w:tcW w:w="1359" w:type="dxa"/>
            <w:tcBorders>
              <w:bottom w:val="single" w:sz="4" w:space="0" w:color="auto"/>
            </w:tcBorders>
          </w:tcPr>
          <w:p w14:paraId="7E2923F1" w14:textId="2C994006" w:rsidR="00F15362" w:rsidRPr="00243EA9" w:rsidRDefault="00F15362" w:rsidP="00F15362">
            <w:pPr>
              <w:tabs>
                <w:tab w:val="decimal" w:pos="1090"/>
              </w:tabs>
              <w:ind w:right="-160"/>
              <w:rPr>
                <w:rFonts w:ascii="Times New Roman" w:hAnsi="Times New Roman" w:cs="Times New Roman"/>
                <w:b/>
                <w:bCs/>
                <w:sz w:val="22"/>
                <w:szCs w:val="22"/>
              </w:rPr>
            </w:pPr>
            <w:r w:rsidRPr="00AC0B31">
              <w:rPr>
                <w:rFonts w:ascii="Times New Roman" w:hAnsi="Times New Roman" w:cs="Times New Roman"/>
                <w:sz w:val="22"/>
                <w:szCs w:val="22"/>
              </w:rPr>
              <w:t>(3)</w:t>
            </w:r>
          </w:p>
        </w:tc>
      </w:tr>
      <w:tr w:rsidR="00F15362" w:rsidRPr="00507F31" w14:paraId="58D7486C" w14:textId="77777777" w:rsidTr="00815DDE">
        <w:trPr>
          <w:cantSplit/>
        </w:trPr>
        <w:tc>
          <w:tcPr>
            <w:tcW w:w="3879" w:type="dxa"/>
          </w:tcPr>
          <w:p w14:paraId="3DCEA4B6" w14:textId="60DD90B0" w:rsidR="00F15362" w:rsidRPr="00507F31" w:rsidRDefault="00F15362" w:rsidP="00F15362">
            <w:pPr>
              <w:rPr>
                <w:rFonts w:ascii="Times New Roman" w:hAnsi="Times New Roman" w:cs="Times New Roman"/>
                <w:b/>
                <w:bCs/>
                <w:sz w:val="22"/>
                <w:szCs w:val="22"/>
              </w:rPr>
            </w:pPr>
            <w:r w:rsidRPr="00507F31">
              <w:rPr>
                <w:rFonts w:ascii="Times New Roman" w:hAnsi="Times New Roman" w:cs="Times New Roman"/>
                <w:sz w:val="22"/>
                <w:szCs w:val="22"/>
              </w:rPr>
              <w:t>Post date cheque - net</w:t>
            </w:r>
          </w:p>
        </w:tc>
        <w:tc>
          <w:tcPr>
            <w:tcW w:w="1259" w:type="dxa"/>
            <w:tcBorders>
              <w:top w:val="single" w:sz="4" w:space="0" w:color="auto"/>
              <w:bottom w:val="single" w:sz="4" w:space="0" w:color="auto"/>
            </w:tcBorders>
          </w:tcPr>
          <w:p w14:paraId="3B91A665" w14:textId="3DA9014C" w:rsidR="00F15362" w:rsidRPr="00F15362" w:rsidRDefault="00F15362" w:rsidP="00F15362">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14,721</w:t>
            </w:r>
          </w:p>
        </w:tc>
        <w:tc>
          <w:tcPr>
            <w:tcW w:w="183" w:type="dxa"/>
          </w:tcPr>
          <w:p w14:paraId="5DA94715" w14:textId="77777777" w:rsidR="00F15362" w:rsidRPr="00F15362" w:rsidRDefault="00F15362" w:rsidP="00F15362">
            <w:pPr>
              <w:jc w:val="right"/>
              <w:rPr>
                <w:rFonts w:ascii="Times New Roman" w:hAnsi="Times New Roman" w:cs="Times New Roman"/>
                <w:sz w:val="22"/>
                <w:szCs w:val="22"/>
              </w:rPr>
            </w:pPr>
          </w:p>
        </w:tc>
        <w:tc>
          <w:tcPr>
            <w:tcW w:w="1249" w:type="dxa"/>
            <w:tcBorders>
              <w:top w:val="single" w:sz="4" w:space="0" w:color="auto"/>
              <w:bottom w:val="single" w:sz="4" w:space="0" w:color="auto"/>
            </w:tcBorders>
          </w:tcPr>
          <w:p w14:paraId="4218DB07" w14:textId="02A1C71F" w:rsidR="00F15362" w:rsidRPr="00F15362" w:rsidRDefault="00F15362" w:rsidP="00F15362">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29,191</w:t>
            </w:r>
          </w:p>
        </w:tc>
        <w:tc>
          <w:tcPr>
            <w:tcW w:w="180" w:type="dxa"/>
          </w:tcPr>
          <w:p w14:paraId="4E9772AF" w14:textId="77777777" w:rsidR="00F15362" w:rsidRPr="00F15362" w:rsidRDefault="00F15362" w:rsidP="00F15362">
            <w:pPr>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231786EE" w14:textId="47292CD5" w:rsidR="00F15362" w:rsidRPr="00F15362" w:rsidRDefault="00F15362" w:rsidP="00F15362">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14,721</w:t>
            </w:r>
          </w:p>
        </w:tc>
        <w:tc>
          <w:tcPr>
            <w:tcW w:w="180" w:type="dxa"/>
          </w:tcPr>
          <w:p w14:paraId="58A02CC1" w14:textId="77777777" w:rsidR="00F15362" w:rsidRPr="00F15362" w:rsidRDefault="00F15362" w:rsidP="00F15362">
            <w:pPr>
              <w:jc w:val="right"/>
              <w:rPr>
                <w:rFonts w:ascii="Times New Roman" w:hAnsi="Times New Roman" w:cs="Times New Roman"/>
                <w:sz w:val="22"/>
                <w:szCs w:val="22"/>
              </w:rPr>
            </w:pPr>
          </w:p>
        </w:tc>
        <w:tc>
          <w:tcPr>
            <w:tcW w:w="1359" w:type="dxa"/>
            <w:tcBorders>
              <w:top w:val="single" w:sz="4" w:space="0" w:color="auto"/>
              <w:bottom w:val="single" w:sz="4" w:space="0" w:color="auto"/>
            </w:tcBorders>
          </w:tcPr>
          <w:p w14:paraId="13E1CF38" w14:textId="6275CD9B" w:rsidR="00F15362" w:rsidRPr="00F15362" w:rsidRDefault="00F15362" w:rsidP="00F15362">
            <w:pPr>
              <w:tabs>
                <w:tab w:val="decimal" w:pos="1090"/>
              </w:tabs>
              <w:ind w:right="-160"/>
              <w:rPr>
                <w:rFonts w:ascii="Times New Roman" w:hAnsi="Times New Roman" w:cs="Times New Roman"/>
                <w:sz w:val="22"/>
                <w:szCs w:val="22"/>
              </w:rPr>
            </w:pPr>
            <w:r w:rsidRPr="00F15362">
              <w:rPr>
                <w:rFonts w:ascii="Times New Roman" w:hAnsi="Times New Roman" w:cs="Times New Roman"/>
                <w:sz w:val="22"/>
                <w:szCs w:val="22"/>
              </w:rPr>
              <w:t>26,254</w:t>
            </w:r>
          </w:p>
        </w:tc>
      </w:tr>
      <w:tr w:rsidR="00F15362" w:rsidRPr="00507F31" w14:paraId="4D677CFB" w14:textId="77777777" w:rsidTr="00F15362">
        <w:trPr>
          <w:cantSplit/>
        </w:trPr>
        <w:tc>
          <w:tcPr>
            <w:tcW w:w="3879" w:type="dxa"/>
          </w:tcPr>
          <w:p w14:paraId="03A90973" w14:textId="05EF0CBA" w:rsidR="00F15362" w:rsidRPr="00507F31" w:rsidRDefault="00F15362" w:rsidP="00F15362">
            <w:pPr>
              <w:rPr>
                <w:rFonts w:ascii="Times New Roman" w:hAnsi="Times New Roman" w:cs="Times New Roman"/>
                <w:sz w:val="22"/>
                <w:szCs w:val="22"/>
              </w:rPr>
            </w:pPr>
            <w:r>
              <w:rPr>
                <w:rFonts w:ascii="Times New Roman" w:hAnsi="Times New Roman" w:cs="Times New Roman"/>
                <w:sz w:val="22"/>
                <w:szCs w:val="22"/>
              </w:rPr>
              <w:t>Accrued dividend income</w:t>
            </w:r>
          </w:p>
        </w:tc>
        <w:tc>
          <w:tcPr>
            <w:tcW w:w="1259" w:type="dxa"/>
            <w:tcBorders>
              <w:top w:val="single" w:sz="4" w:space="0" w:color="auto"/>
            </w:tcBorders>
          </w:tcPr>
          <w:p w14:paraId="06DC3742" w14:textId="6FA0BFE7" w:rsidR="00F15362" w:rsidRPr="00F15362" w:rsidRDefault="00F15362" w:rsidP="00F15362">
            <w:pPr>
              <w:tabs>
                <w:tab w:val="decimal" w:pos="1037"/>
              </w:tabs>
              <w:rPr>
                <w:rFonts w:ascii="Times New Roman" w:hAnsi="Times New Roman" w:cs="Times New Roman"/>
                <w:sz w:val="22"/>
                <w:szCs w:val="22"/>
              </w:rPr>
            </w:pPr>
            <w:r>
              <w:rPr>
                <w:rFonts w:ascii="Times New Roman" w:hAnsi="Times New Roman" w:cs="Times New Roman"/>
                <w:sz w:val="22"/>
                <w:szCs w:val="22"/>
              </w:rPr>
              <w:t>110,000</w:t>
            </w:r>
          </w:p>
        </w:tc>
        <w:tc>
          <w:tcPr>
            <w:tcW w:w="183" w:type="dxa"/>
          </w:tcPr>
          <w:p w14:paraId="4940851B" w14:textId="77777777" w:rsidR="00F15362" w:rsidRPr="00F15362" w:rsidRDefault="00F15362" w:rsidP="00F15362">
            <w:pPr>
              <w:jc w:val="right"/>
              <w:rPr>
                <w:rFonts w:ascii="Times New Roman" w:hAnsi="Times New Roman" w:cs="Times New Roman"/>
                <w:sz w:val="22"/>
                <w:szCs w:val="22"/>
              </w:rPr>
            </w:pPr>
          </w:p>
        </w:tc>
        <w:tc>
          <w:tcPr>
            <w:tcW w:w="1249" w:type="dxa"/>
            <w:tcBorders>
              <w:top w:val="single" w:sz="4" w:space="0" w:color="auto"/>
            </w:tcBorders>
          </w:tcPr>
          <w:p w14:paraId="4B3F38D9" w14:textId="053DE4F6" w:rsidR="00F15362" w:rsidRPr="00F15362" w:rsidRDefault="00F15362" w:rsidP="00F15362">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5374C030" w14:textId="77777777" w:rsidR="00F15362" w:rsidRPr="00F15362" w:rsidRDefault="00F15362" w:rsidP="00F15362">
            <w:pPr>
              <w:jc w:val="right"/>
              <w:rPr>
                <w:rFonts w:ascii="Times New Roman" w:hAnsi="Times New Roman" w:cs="Times New Roman"/>
                <w:sz w:val="22"/>
                <w:szCs w:val="22"/>
              </w:rPr>
            </w:pPr>
          </w:p>
        </w:tc>
        <w:tc>
          <w:tcPr>
            <w:tcW w:w="1260" w:type="dxa"/>
            <w:tcBorders>
              <w:top w:val="single" w:sz="4" w:space="0" w:color="auto"/>
            </w:tcBorders>
          </w:tcPr>
          <w:p w14:paraId="40FDC5BB" w14:textId="513504B7" w:rsidR="00F15362" w:rsidRPr="00F15362" w:rsidRDefault="00F15362" w:rsidP="00F15362">
            <w:pPr>
              <w:tabs>
                <w:tab w:val="decimal" w:pos="1037"/>
              </w:tabs>
              <w:rPr>
                <w:rFonts w:ascii="Times New Roman" w:hAnsi="Times New Roman" w:cs="Times New Roman"/>
                <w:sz w:val="22"/>
                <w:szCs w:val="22"/>
              </w:rPr>
            </w:pPr>
            <w:r>
              <w:rPr>
                <w:rFonts w:ascii="Times New Roman" w:hAnsi="Times New Roman" w:cs="Times New Roman"/>
                <w:sz w:val="22"/>
                <w:szCs w:val="22"/>
              </w:rPr>
              <w:t>11</w:t>
            </w:r>
            <w:r w:rsidR="0067193D">
              <w:rPr>
                <w:rFonts w:ascii="Times New Roman" w:hAnsi="Times New Roman" w:cs="Times New Roman"/>
                <w:sz w:val="22"/>
                <w:szCs w:val="22"/>
              </w:rPr>
              <w:t>0</w:t>
            </w:r>
            <w:r>
              <w:rPr>
                <w:rFonts w:ascii="Times New Roman" w:hAnsi="Times New Roman" w:cs="Times New Roman"/>
                <w:sz w:val="22"/>
                <w:szCs w:val="22"/>
              </w:rPr>
              <w:t>,000</w:t>
            </w:r>
          </w:p>
        </w:tc>
        <w:tc>
          <w:tcPr>
            <w:tcW w:w="180" w:type="dxa"/>
          </w:tcPr>
          <w:p w14:paraId="62977E08" w14:textId="77777777" w:rsidR="00F15362" w:rsidRPr="00F15362" w:rsidRDefault="00F15362" w:rsidP="00F15362">
            <w:pPr>
              <w:jc w:val="right"/>
              <w:rPr>
                <w:rFonts w:ascii="Times New Roman" w:hAnsi="Times New Roman" w:cs="Times New Roman"/>
                <w:sz w:val="22"/>
                <w:szCs w:val="22"/>
              </w:rPr>
            </w:pPr>
          </w:p>
        </w:tc>
        <w:tc>
          <w:tcPr>
            <w:tcW w:w="1359" w:type="dxa"/>
            <w:tcBorders>
              <w:top w:val="single" w:sz="4" w:space="0" w:color="auto"/>
            </w:tcBorders>
          </w:tcPr>
          <w:p w14:paraId="68CAF6B5" w14:textId="7C054C6D" w:rsidR="00F15362" w:rsidRPr="00F15362" w:rsidRDefault="00F15362" w:rsidP="00F15362">
            <w:pPr>
              <w:tabs>
                <w:tab w:val="decimal" w:pos="1090"/>
              </w:tabs>
              <w:ind w:right="-160"/>
              <w:rPr>
                <w:rFonts w:ascii="Times New Roman" w:hAnsi="Times New Roman" w:cs="Times New Roman"/>
                <w:sz w:val="22"/>
                <w:szCs w:val="22"/>
              </w:rPr>
            </w:pPr>
            <w:r w:rsidRPr="00225971">
              <w:rPr>
                <w:rFonts w:ascii="Times New Roman" w:hAnsi="Times New Roman" w:cs="Times New Roman"/>
                <w:sz w:val="22"/>
                <w:szCs w:val="22"/>
              </w:rPr>
              <w:t>-</w:t>
            </w:r>
          </w:p>
        </w:tc>
      </w:tr>
      <w:tr w:rsidR="00F15362" w:rsidRPr="00507F31" w14:paraId="79FA65BF" w14:textId="77777777" w:rsidTr="00F15362">
        <w:trPr>
          <w:cantSplit/>
        </w:trPr>
        <w:tc>
          <w:tcPr>
            <w:tcW w:w="3879" w:type="dxa"/>
          </w:tcPr>
          <w:p w14:paraId="22DD8229" w14:textId="19F630D5" w:rsidR="00F15362" w:rsidRPr="00507F31" w:rsidRDefault="00F15362" w:rsidP="00F15362">
            <w:pPr>
              <w:rPr>
                <w:rFonts w:ascii="Times New Roman" w:hAnsi="Times New Roman" w:cs="Times New Roman"/>
                <w:sz w:val="22"/>
                <w:szCs w:val="22"/>
              </w:rPr>
            </w:pPr>
            <w:r w:rsidRPr="00507F31">
              <w:rPr>
                <w:rFonts w:ascii="Times New Roman" w:hAnsi="Times New Roman" w:cs="Times New Roman"/>
                <w:sz w:val="22"/>
                <w:szCs w:val="22"/>
              </w:rPr>
              <w:t>Revenue department receivable</w:t>
            </w:r>
          </w:p>
        </w:tc>
        <w:tc>
          <w:tcPr>
            <w:tcW w:w="1259" w:type="dxa"/>
          </w:tcPr>
          <w:p w14:paraId="26D734EA" w14:textId="58EDD9DB" w:rsidR="00F15362" w:rsidRPr="00F15362" w:rsidRDefault="00F15362" w:rsidP="00F15362">
            <w:pPr>
              <w:tabs>
                <w:tab w:val="decimal" w:pos="1037"/>
              </w:tabs>
              <w:rPr>
                <w:rFonts w:ascii="Times New Roman" w:hAnsi="Times New Roman" w:cs="Times New Roman"/>
                <w:sz w:val="22"/>
                <w:szCs w:val="22"/>
              </w:rPr>
            </w:pPr>
            <w:r>
              <w:rPr>
                <w:rFonts w:ascii="Times New Roman" w:hAnsi="Times New Roman" w:cs="Times New Roman"/>
                <w:sz w:val="22"/>
                <w:szCs w:val="22"/>
              </w:rPr>
              <w:t>49,233</w:t>
            </w:r>
          </w:p>
        </w:tc>
        <w:tc>
          <w:tcPr>
            <w:tcW w:w="183" w:type="dxa"/>
          </w:tcPr>
          <w:p w14:paraId="2915BC91" w14:textId="77777777" w:rsidR="00F15362" w:rsidRPr="00F15362" w:rsidRDefault="00F15362" w:rsidP="00F15362">
            <w:pPr>
              <w:jc w:val="right"/>
              <w:rPr>
                <w:rFonts w:ascii="Times New Roman" w:hAnsi="Times New Roman" w:cs="Times New Roman"/>
                <w:sz w:val="22"/>
                <w:szCs w:val="22"/>
              </w:rPr>
            </w:pPr>
          </w:p>
        </w:tc>
        <w:tc>
          <w:tcPr>
            <w:tcW w:w="1249" w:type="dxa"/>
          </w:tcPr>
          <w:p w14:paraId="41EFCC0F" w14:textId="37FE06E1" w:rsidR="00F15362" w:rsidRPr="00F15362" w:rsidRDefault="00F15362" w:rsidP="00F15362">
            <w:pPr>
              <w:tabs>
                <w:tab w:val="decimal" w:pos="1037"/>
              </w:tabs>
              <w:rPr>
                <w:rFonts w:ascii="Times New Roman" w:hAnsi="Times New Roman" w:cs="Times New Roman"/>
                <w:sz w:val="22"/>
                <w:szCs w:val="22"/>
              </w:rPr>
            </w:pPr>
            <w:r w:rsidRPr="004A28FF">
              <w:rPr>
                <w:rFonts w:ascii="Times New Roman" w:hAnsi="Times New Roman" w:cstheme="minorBidi"/>
                <w:sz w:val="22"/>
                <w:szCs w:val="22"/>
              </w:rPr>
              <w:t>69,832</w:t>
            </w:r>
          </w:p>
        </w:tc>
        <w:tc>
          <w:tcPr>
            <w:tcW w:w="180" w:type="dxa"/>
          </w:tcPr>
          <w:p w14:paraId="27743CEF" w14:textId="77777777" w:rsidR="00F15362" w:rsidRPr="00F15362" w:rsidRDefault="00F15362" w:rsidP="00F15362">
            <w:pPr>
              <w:jc w:val="right"/>
              <w:rPr>
                <w:rFonts w:ascii="Times New Roman" w:hAnsi="Times New Roman" w:cs="Times New Roman"/>
                <w:sz w:val="22"/>
                <w:szCs w:val="22"/>
              </w:rPr>
            </w:pPr>
          </w:p>
        </w:tc>
        <w:tc>
          <w:tcPr>
            <w:tcW w:w="1260" w:type="dxa"/>
          </w:tcPr>
          <w:p w14:paraId="31525C5D" w14:textId="48A90EE6" w:rsidR="00F15362" w:rsidRPr="00F15362" w:rsidRDefault="00B95B70" w:rsidP="00F15362">
            <w:pPr>
              <w:tabs>
                <w:tab w:val="decimal" w:pos="1037"/>
              </w:tabs>
              <w:rPr>
                <w:rFonts w:ascii="Times New Roman" w:hAnsi="Times New Roman" w:cs="Times New Roman"/>
                <w:sz w:val="22"/>
                <w:szCs w:val="22"/>
              </w:rPr>
            </w:pPr>
            <w:r>
              <w:rPr>
                <w:rFonts w:ascii="Times New Roman" w:hAnsi="Times New Roman" w:cs="Times New Roman"/>
                <w:sz w:val="22"/>
                <w:szCs w:val="22"/>
              </w:rPr>
              <w:t>47,537</w:t>
            </w:r>
          </w:p>
        </w:tc>
        <w:tc>
          <w:tcPr>
            <w:tcW w:w="180" w:type="dxa"/>
          </w:tcPr>
          <w:p w14:paraId="3FAE36D3" w14:textId="77777777" w:rsidR="00F15362" w:rsidRPr="00F15362" w:rsidRDefault="00F15362" w:rsidP="00F15362">
            <w:pPr>
              <w:jc w:val="right"/>
              <w:rPr>
                <w:rFonts w:ascii="Times New Roman" w:hAnsi="Times New Roman" w:cs="Times New Roman"/>
                <w:sz w:val="22"/>
                <w:szCs w:val="22"/>
              </w:rPr>
            </w:pPr>
          </w:p>
        </w:tc>
        <w:tc>
          <w:tcPr>
            <w:tcW w:w="1359" w:type="dxa"/>
          </w:tcPr>
          <w:p w14:paraId="197A0ABB" w14:textId="4FA92C9D" w:rsidR="00F15362" w:rsidRPr="00F15362" w:rsidRDefault="00B95B70" w:rsidP="00F15362">
            <w:pPr>
              <w:tabs>
                <w:tab w:val="decimal" w:pos="1090"/>
              </w:tabs>
              <w:ind w:right="-160"/>
              <w:rPr>
                <w:rFonts w:ascii="Times New Roman" w:hAnsi="Times New Roman" w:cs="Times New Roman"/>
                <w:sz w:val="22"/>
                <w:szCs w:val="22"/>
              </w:rPr>
            </w:pPr>
            <w:r>
              <w:rPr>
                <w:rFonts w:ascii="Times New Roman" w:hAnsi="Times New Roman" w:cs="Times New Roman"/>
                <w:sz w:val="22"/>
                <w:szCs w:val="22"/>
              </w:rPr>
              <w:t>67,933</w:t>
            </w:r>
          </w:p>
        </w:tc>
      </w:tr>
      <w:tr w:rsidR="00B95B70" w:rsidRPr="00507F31" w14:paraId="337B0C01" w14:textId="77777777" w:rsidTr="00F15362">
        <w:trPr>
          <w:cantSplit/>
        </w:trPr>
        <w:tc>
          <w:tcPr>
            <w:tcW w:w="3879" w:type="dxa"/>
          </w:tcPr>
          <w:p w14:paraId="61353845" w14:textId="137885E7" w:rsidR="00B95B70" w:rsidRPr="00B95B70" w:rsidRDefault="00AC00B8" w:rsidP="00B95B70">
            <w:pPr>
              <w:rPr>
                <w:rFonts w:ascii="Times New Roman" w:hAnsi="Times New Roman" w:cs="Times New Roman"/>
                <w:sz w:val="22"/>
                <w:szCs w:val="22"/>
              </w:rPr>
            </w:pPr>
            <w:r w:rsidRPr="00AC00B8">
              <w:rPr>
                <w:rFonts w:ascii="Times New Roman" w:hAnsi="Times New Roman" w:cs="Times New Roman"/>
                <w:sz w:val="22"/>
                <w:szCs w:val="22"/>
              </w:rPr>
              <w:t xml:space="preserve">Customs </w:t>
            </w:r>
            <w:r w:rsidR="009A412D">
              <w:rPr>
                <w:rFonts w:ascii="Times New Roman" w:hAnsi="Times New Roman" w:cs="Times New Roman"/>
                <w:sz w:val="22"/>
                <w:szCs w:val="22"/>
              </w:rPr>
              <w:t>d</w:t>
            </w:r>
            <w:r w:rsidRPr="00AC00B8">
              <w:rPr>
                <w:rFonts w:ascii="Times New Roman" w:hAnsi="Times New Roman" w:cs="Times New Roman"/>
                <w:sz w:val="22"/>
                <w:szCs w:val="22"/>
              </w:rPr>
              <w:t>epartment</w:t>
            </w:r>
            <w:r>
              <w:rPr>
                <w:rFonts w:ascii="Times New Roman" w:hAnsi="Times New Roman" w:cs="Times New Roman"/>
                <w:sz w:val="22"/>
                <w:szCs w:val="22"/>
              </w:rPr>
              <w:t xml:space="preserve"> </w:t>
            </w:r>
            <w:r w:rsidR="00B95B70" w:rsidRPr="00AC00B8">
              <w:rPr>
                <w:rFonts w:ascii="Times New Roman" w:hAnsi="Times New Roman" w:cs="Times New Roman"/>
                <w:sz w:val="22"/>
                <w:szCs w:val="22"/>
              </w:rPr>
              <w:t>receivable</w:t>
            </w:r>
          </w:p>
        </w:tc>
        <w:tc>
          <w:tcPr>
            <w:tcW w:w="1259" w:type="dxa"/>
          </w:tcPr>
          <w:p w14:paraId="51BC9006" w14:textId="21C8CE40" w:rsidR="00B95B70" w:rsidRPr="00F15362" w:rsidRDefault="00B95B70" w:rsidP="00B95B70">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6,165</w:t>
            </w:r>
          </w:p>
        </w:tc>
        <w:tc>
          <w:tcPr>
            <w:tcW w:w="183" w:type="dxa"/>
          </w:tcPr>
          <w:p w14:paraId="49EE11AB" w14:textId="77777777" w:rsidR="00B95B70" w:rsidRPr="00507F31" w:rsidRDefault="00B95B70" w:rsidP="00B95B70">
            <w:pPr>
              <w:jc w:val="right"/>
              <w:rPr>
                <w:rFonts w:ascii="Times New Roman" w:hAnsi="Times New Roman" w:cs="Times New Roman"/>
                <w:b/>
                <w:bCs/>
                <w:sz w:val="22"/>
                <w:szCs w:val="22"/>
              </w:rPr>
            </w:pPr>
          </w:p>
        </w:tc>
        <w:tc>
          <w:tcPr>
            <w:tcW w:w="1249" w:type="dxa"/>
          </w:tcPr>
          <w:p w14:paraId="4D289EA5" w14:textId="58118093" w:rsidR="00B95B70" w:rsidRPr="00243EA9" w:rsidRDefault="00B95B70" w:rsidP="00B95B70">
            <w:pPr>
              <w:tabs>
                <w:tab w:val="decimal" w:pos="1037"/>
              </w:tabs>
              <w:rPr>
                <w:rFonts w:ascii="Times New Roman" w:hAnsi="Times New Roman" w:cs="Times New Roman"/>
                <w:b/>
                <w:bCs/>
                <w:sz w:val="22"/>
                <w:szCs w:val="22"/>
              </w:rPr>
            </w:pPr>
            <w:r w:rsidRPr="00225971">
              <w:rPr>
                <w:rFonts w:ascii="Times New Roman" w:hAnsi="Times New Roman" w:cs="Times New Roman"/>
                <w:sz w:val="22"/>
                <w:szCs w:val="22"/>
              </w:rPr>
              <w:t>-</w:t>
            </w:r>
          </w:p>
        </w:tc>
        <w:tc>
          <w:tcPr>
            <w:tcW w:w="180" w:type="dxa"/>
          </w:tcPr>
          <w:p w14:paraId="2A5AEB65" w14:textId="77777777" w:rsidR="00B95B70" w:rsidRPr="00507F31" w:rsidRDefault="00B95B70" w:rsidP="00B95B70">
            <w:pPr>
              <w:jc w:val="right"/>
              <w:rPr>
                <w:rFonts w:ascii="Times New Roman" w:hAnsi="Times New Roman" w:cs="Times New Roman"/>
                <w:b/>
                <w:bCs/>
                <w:sz w:val="22"/>
                <w:szCs w:val="22"/>
              </w:rPr>
            </w:pPr>
          </w:p>
        </w:tc>
        <w:tc>
          <w:tcPr>
            <w:tcW w:w="1260" w:type="dxa"/>
          </w:tcPr>
          <w:p w14:paraId="7D055828" w14:textId="38F0B53C" w:rsidR="00B95B70" w:rsidRPr="00B95B70" w:rsidRDefault="00B95B70" w:rsidP="00B95B70">
            <w:pPr>
              <w:tabs>
                <w:tab w:val="decimal" w:pos="1037"/>
              </w:tabs>
              <w:rPr>
                <w:rFonts w:ascii="Times New Roman" w:hAnsi="Times New Roman" w:cs="Times New Roman"/>
                <w:sz w:val="22"/>
                <w:szCs w:val="22"/>
              </w:rPr>
            </w:pPr>
            <w:r w:rsidRPr="00B95B70">
              <w:rPr>
                <w:rFonts w:ascii="Times New Roman" w:hAnsi="Times New Roman" w:cs="Times New Roman"/>
                <w:sz w:val="22"/>
                <w:szCs w:val="22"/>
              </w:rPr>
              <w:t>6,165</w:t>
            </w:r>
          </w:p>
        </w:tc>
        <w:tc>
          <w:tcPr>
            <w:tcW w:w="180" w:type="dxa"/>
          </w:tcPr>
          <w:p w14:paraId="5113E7E6" w14:textId="77777777" w:rsidR="00B95B70" w:rsidRPr="00507F31" w:rsidRDefault="00B95B70" w:rsidP="00B95B70">
            <w:pPr>
              <w:jc w:val="right"/>
              <w:rPr>
                <w:rFonts w:ascii="Times New Roman" w:hAnsi="Times New Roman" w:cs="Times New Roman"/>
                <w:b/>
                <w:bCs/>
                <w:sz w:val="22"/>
                <w:szCs w:val="22"/>
              </w:rPr>
            </w:pPr>
          </w:p>
        </w:tc>
        <w:tc>
          <w:tcPr>
            <w:tcW w:w="1359" w:type="dxa"/>
          </w:tcPr>
          <w:p w14:paraId="03B435A7" w14:textId="79E7BADB" w:rsidR="00B95B70" w:rsidRPr="00243EA9" w:rsidRDefault="00B95B70" w:rsidP="00B95B70">
            <w:pPr>
              <w:tabs>
                <w:tab w:val="decimal" w:pos="1090"/>
              </w:tabs>
              <w:ind w:right="-160"/>
              <w:rPr>
                <w:rFonts w:ascii="Times New Roman" w:hAnsi="Times New Roman" w:cs="Times New Roman"/>
                <w:b/>
                <w:bCs/>
                <w:sz w:val="22"/>
                <w:szCs w:val="22"/>
              </w:rPr>
            </w:pPr>
            <w:r w:rsidRPr="00225971">
              <w:rPr>
                <w:rFonts w:ascii="Times New Roman" w:hAnsi="Times New Roman" w:cs="Times New Roman"/>
                <w:sz w:val="22"/>
                <w:szCs w:val="22"/>
              </w:rPr>
              <w:t>-</w:t>
            </w:r>
          </w:p>
        </w:tc>
      </w:tr>
      <w:tr w:rsidR="00B95B70" w:rsidRPr="00507F31" w14:paraId="662C2E68" w14:textId="77777777" w:rsidTr="00A57FE5">
        <w:trPr>
          <w:cantSplit/>
        </w:trPr>
        <w:tc>
          <w:tcPr>
            <w:tcW w:w="3879" w:type="dxa"/>
          </w:tcPr>
          <w:p w14:paraId="6EBF7687" w14:textId="61CF39B6" w:rsidR="00B95B70" w:rsidRPr="00507F31" w:rsidRDefault="00B95B70" w:rsidP="00B95B70">
            <w:pPr>
              <w:rPr>
                <w:rFonts w:ascii="Times New Roman" w:hAnsi="Times New Roman" w:cs="Times New Roman"/>
                <w:b/>
                <w:bCs/>
                <w:sz w:val="22"/>
                <w:szCs w:val="22"/>
              </w:rPr>
            </w:pPr>
            <w:r w:rsidRPr="00507F31">
              <w:rPr>
                <w:rFonts w:ascii="Times New Roman" w:hAnsi="Times New Roman" w:cs="Times New Roman"/>
                <w:sz w:val="22"/>
                <w:szCs w:val="22"/>
              </w:rPr>
              <w:t>Prepaid expenses</w:t>
            </w:r>
          </w:p>
        </w:tc>
        <w:tc>
          <w:tcPr>
            <w:tcW w:w="1259" w:type="dxa"/>
          </w:tcPr>
          <w:p w14:paraId="4233005F" w14:textId="651412A0" w:rsidR="00B95B70" w:rsidRPr="00F15362" w:rsidRDefault="00B95B70" w:rsidP="00B95B70">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5,258</w:t>
            </w:r>
          </w:p>
        </w:tc>
        <w:tc>
          <w:tcPr>
            <w:tcW w:w="183" w:type="dxa"/>
          </w:tcPr>
          <w:p w14:paraId="39A20292" w14:textId="77777777" w:rsidR="00B95B70" w:rsidRPr="00507F31" w:rsidRDefault="00B95B70" w:rsidP="00B95B70">
            <w:pPr>
              <w:jc w:val="right"/>
              <w:rPr>
                <w:rFonts w:ascii="Times New Roman" w:hAnsi="Times New Roman" w:cs="Times New Roman"/>
                <w:b/>
                <w:bCs/>
                <w:sz w:val="22"/>
                <w:szCs w:val="22"/>
              </w:rPr>
            </w:pPr>
          </w:p>
        </w:tc>
        <w:tc>
          <w:tcPr>
            <w:tcW w:w="1249" w:type="dxa"/>
          </w:tcPr>
          <w:p w14:paraId="17496E83" w14:textId="1DBEFFFE" w:rsidR="00B95B70" w:rsidRPr="00243EA9" w:rsidRDefault="00B95B70" w:rsidP="00B95B70">
            <w:pPr>
              <w:tabs>
                <w:tab w:val="decimal" w:pos="1037"/>
              </w:tabs>
              <w:rPr>
                <w:rFonts w:ascii="Times New Roman" w:hAnsi="Times New Roman" w:cs="Times New Roman"/>
                <w:b/>
                <w:bCs/>
                <w:sz w:val="22"/>
                <w:szCs w:val="22"/>
              </w:rPr>
            </w:pPr>
            <w:r w:rsidRPr="004A28FF">
              <w:rPr>
                <w:rFonts w:ascii="Times New Roman" w:hAnsi="Times New Roman" w:cs="Times New Roman"/>
                <w:sz w:val="22"/>
                <w:szCs w:val="22"/>
              </w:rPr>
              <w:t>4,617</w:t>
            </w:r>
          </w:p>
        </w:tc>
        <w:tc>
          <w:tcPr>
            <w:tcW w:w="180" w:type="dxa"/>
          </w:tcPr>
          <w:p w14:paraId="77215866" w14:textId="77777777" w:rsidR="00B95B70" w:rsidRPr="00507F31" w:rsidRDefault="00B95B70" w:rsidP="00B95B70">
            <w:pPr>
              <w:jc w:val="right"/>
              <w:rPr>
                <w:rFonts w:ascii="Times New Roman" w:hAnsi="Times New Roman" w:cs="Times New Roman"/>
                <w:b/>
                <w:bCs/>
                <w:sz w:val="22"/>
                <w:szCs w:val="22"/>
              </w:rPr>
            </w:pPr>
          </w:p>
        </w:tc>
        <w:tc>
          <w:tcPr>
            <w:tcW w:w="1260" w:type="dxa"/>
          </w:tcPr>
          <w:p w14:paraId="554945D4" w14:textId="58D7EA9C" w:rsidR="00B95B70" w:rsidRPr="00B95B70" w:rsidRDefault="00B95B70" w:rsidP="00B95B70">
            <w:pPr>
              <w:tabs>
                <w:tab w:val="decimal" w:pos="1037"/>
              </w:tabs>
              <w:rPr>
                <w:rFonts w:ascii="Times New Roman" w:hAnsi="Times New Roman" w:cs="Times New Roman"/>
                <w:sz w:val="22"/>
                <w:szCs w:val="22"/>
              </w:rPr>
            </w:pPr>
            <w:r w:rsidRPr="00B95B70">
              <w:rPr>
                <w:rFonts w:ascii="Times New Roman" w:hAnsi="Times New Roman" w:cs="Times New Roman"/>
                <w:sz w:val="22"/>
                <w:szCs w:val="22"/>
              </w:rPr>
              <w:t>4,933</w:t>
            </w:r>
          </w:p>
        </w:tc>
        <w:tc>
          <w:tcPr>
            <w:tcW w:w="180" w:type="dxa"/>
          </w:tcPr>
          <w:p w14:paraId="7708AAC2" w14:textId="77777777" w:rsidR="00B95B70" w:rsidRPr="00507F31" w:rsidRDefault="00B95B70" w:rsidP="00B95B70">
            <w:pPr>
              <w:jc w:val="right"/>
              <w:rPr>
                <w:rFonts w:ascii="Times New Roman" w:hAnsi="Times New Roman" w:cs="Times New Roman"/>
                <w:b/>
                <w:bCs/>
                <w:sz w:val="22"/>
                <w:szCs w:val="22"/>
              </w:rPr>
            </w:pPr>
          </w:p>
        </w:tc>
        <w:tc>
          <w:tcPr>
            <w:tcW w:w="1359" w:type="dxa"/>
          </w:tcPr>
          <w:p w14:paraId="228BBF07" w14:textId="2DF79813" w:rsidR="00B95B70" w:rsidRPr="00B95B70" w:rsidRDefault="00B95B70" w:rsidP="00B95B70">
            <w:pPr>
              <w:tabs>
                <w:tab w:val="decimal" w:pos="1090"/>
              </w:tabs>
              <w:ind w:right="-160"/>
              <w:rPr>
                <w:rFonts w:ascii="Times New Roman" w:hAnsi="Times New Roman" w:cs="Times New Roman"/>
                <w:sz w:val="22"/>
                <w:szCs w:val="22"/>
              </w:rPr>
            </w:pPr>
            <w:r w:rsidRPr="00B95B70">
              <w:rPr>
                <w:rFonts w:ascii="Times New Roman" w:hAnsi="Times New Roman" w:cs="Times New Roman"/>
                <w:sz w:val="22"/>
                <w:szCs w:val="22"/>
              </w:rPr>
              <w:t>4,440</w:t>
            </w:r>
          </w:p>
        </w:tc>
      </w:tr>
      <w:tr w:rsidR="00B95B70" w:rsidRPr="00507F31" w14:paraId="20DB294C" w14:textId="77777777" w:rsidTr="005820DF">
        <w:trPr>
          <w:cantSplit/>
        </w:trPr>
        <w:tc>
          <w:tcPr>
            <w:tcW w:w="3879" w:type="dxa"/>
          </w:tcPr>
          <w:p w14:paraId="51E281A9" w14:textId="089E4D4B" w:rsidR="00B95B70" w:rsidRPr="00507F31" w:rsidRDefault="00B95B70" w:rsidP="00B95B70">
            <w:pPr>
              <w:rPr>
                <w:rFonts w:ascii="Times New Roman" w:hAnsi="Times New Roman" w:cs="Times New Roman"/>
                <w:b/>
                <w:bCs/>
                <w:sz w:val="22"/>
                <w:szCs w:val="22"/>
              </w:rPr>
            </w:pPr>
            <w:r w:rsidRPr="00507F31">
              <w:rPr>
                <w:rFonts w:ascii="Times New Roman" w:hAnsi="Times New Roman" w:cs="Times New Roman"/>
                <w:sz w:val="22"/>
                <w:szCs w:val="22"/>
              </w:rPr>
              <w:t>Refundable deposits</w:t>
            </w:r>
          </w:p>
        </w:tc>
        <w:tc>
          <w:tcPr>
            <w:tcW w:w="1259" w:type="dxa"/>
            <w:tcBorders>
              <w:bottom w:val="single" w:sz="4" w:space="0" w:color="auto"/>
            </w:tcBorders>
          </w:tcPr>
          <w:p w14:paraId="79950B21" w14:textId="698357A0" w:rsidR="00B95B70" w:rsidRPr="00F15362" w:rsidRDefault="00B95B70" w:rsidP="00B95B70">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3,225</w:t>
            </w:r>
          </w:p>
        </w:tc>
        <w:tc>
          <w:tcPr>
            <w:tcW w:w="183" w:type="dxa"/>
          </w:tcPr>
          <w:p w14:paraId="65D8EFEA" w14:textId="77777777" w:rsidR="00B95B70" w:rsidRPr="00507F31" w:rsidRDefault="00B95B70" w:rsidP="00B95B70">
            <w:pPr>
              <w:jc w:val="right"/>
              <w:rPr>
                <w:rFonts w:ascii="Times New Roman" w:hAnsi="Times New Roman" w:cs="Times New Roman"/>
                <w:b/>
                <w:bCs/>
                <w:sz w:val="22"/>
                <w:szCs w:val="22"/>
              </w:rPr>
            </w:pPr>
          </w:p>
        </w:tc>
        <w:tc>
          <w:tcPr>
            <w:tcW w:w="1249" w:type="dxa"/>
            <w:tcBorders>
              <w:bottom w:val="single" w:sz="4" w:space="0" w:color="auto"/>
            </w:tcBorders>
          </w:tcPr>
          <w:p w14:paraId="4E78D8D2" w14:textId="28274F50" w:rsidR="00B95B70" w:rsidRPr="00243EA9" w:rsidRDefault="00B95B70" w:rsidP="00B95B70">
            <w:pPr>
              <w:tabs>
                <w:tab w:val="decimal" w:pos="1037"/>
              </w:tabs>
              <w:rPr>
                <w:rFonts w:ascii="Times New Roman" w:hAnsi="Times New Roman" w:cs="Times New Roman"/>
                <w:b/>
                <w:bCs/>
                <w:sz w:val="22"/>
                <w:szCs w:val="22"/>
              </w:rPr>
            </w:pPr>
            <w:r w:rsidRPr="004A28FF">
              <w:rPr>
                <w:rFonts w:ascii="Times New Roman" w:hAnsi="Times New Roman" w:cs="Times New Roman"/>
                <w:sz w:val="22"/>
                <w:szCs w:val="22"/>
              </w:rPr>
              <w:t>15,392</w:t>
            </w:r>
          </w:p>
        </w:tc>
        <w:tc>
          <w:tcPr>
            <w:tcW w:w="180" w:type="dxa"/>
          </w:tcPr>
          <w:p w14:paraId="0D22D0F3" w14:textId="77777777" w:rsidR="00B95B70" w:rsidRPr="00507F31" w:rsidRDefault="00B95B70" w:rsidP="00B95B70">
            <w:pPr>
              <w:jc w:val="right"/>
              <w:rPr>
                <w:rFonts w:ascii="Times New Roman" w:hAnsi="Times New Roman" w:cs="Times New Roman"/>
                <w:b/>
                <w:bCs/>
                <w:sz w:val="22"/>
                <w:szCs w:val="22"/>
              </w:rPr>
            </w:pPr>
          </w:p>
        </w:tc>
        <w:tc>
          <w:tcPr>
            <w:tcW w:w="1260" w:type="dxa"/>
            <w:tcBorders>
              <w:bottom w:val="single" w:sz="4" w:space="0" w:color="auto"/>
            </w:tcBorders>
          </w:tcPr>
          <w:p w14:paraId="0BB6B9E5" w14:textId="5D4490B9" w:rsidR="00B95B70" w:rsidRPr="00B95B70" w:rsidRDefault="00B95B70" w:rsidP="00B95B70">
            <w:pPr>
              <w:tabs>
                <w:tab w:val="decimal" w:pos="1037"/>
              </w:tabs>
              <w:rPr>
                <w:rFonts w:ascii="Times New Roman" w:hAnsi="Times New Roman" w:cs="Times New Roman"/>
                <w:sz w:val="22"/>
                <w:szCs w:val="22"/>
              </w:rPr>
            </w:pPr>
            <w:r w:rsidRPr="00B95B70">
              <w:rPr>
                <w:rFonts w:ascii="Times New Roman" w:hAnsi="Times New Roman" w:cs="Times New Roman"/>
                <w:sz w:val="22"/>
                <w:szCs w:val="22"/>
              </w:rPr>
              <w:t>3,225</w:t>
            </w:r>
          </w:p>
        </w:tc>
        <w:tc>
          <w:tcPr>
            <w:tcW w:w="180" w:type="dxa"/>
          </w:tcPr>
          <w:p w14:paraId="7C0641D5" w14:textId="77777777" w:rsidR="00B95B70" w:rsidRPr="00507F31" w:rsidRDefault="00B95B70" w:rsidP="00B95B70">
            <w:pPr>
              <w:jc w:val="right"/>
              <w:rPr>
                <w:rFonts w:ascii="Times New Roman" w:hAnsi="Times New Roman" w:cs="Times New Roman"/>
                <w:b/>
                <w:bCs/>
                <w:sz w:val="22"/>
                <w:szCs w:val="22"/>
              </w:rPr>
            </w:pPr>
          </w:p>
        </w:tc>
        <w:tc>
          <w:tcPr>
            <w:tcW w:w="1359" w:type="dxa"/>
            <w:tcBorders>
              <w:bottom w:val="single" w:sz="4" w:space="0" w:color="auto"/>
            </w:tcBorders>
          </w:tcPr>
          <w:p w14:paraId="171878B3" w14:textId="099A94AD" w:rsidR="00B95B70" w:rsidRPr="00B95B70" w:rsidRDefault="00B95B70" w:rsidP="00B95B70">
            <w:pPr>
              <w:tabs>
                <w:tab w:val="decimal" w:pos="1090"/>
              </w:tabs>
              <w:ind w:right="-160"/>
              <w:rPr>
                <w:rFonts w:ascii="Times New Roman" w:hAnsi="Times New Roman" w:cs="Times New Roman"/>
                <w:sz w:val="22"/>
                <w:szCs w:val="22"/>
              </w:rPr>
            </w:pPr>
            <w:r w:rsidRPr="00B95B70">
              <w:rPr>
                <w:rFonts w:ascii="Times New Roman" w:hAnsi="Times New Roman" w:cs="Times New Roman"/>
                <w:sz w:val="22"/>
                <w:szCs w:val="22"/>
              </w:rPr>
              <w:t>14,177</w:t>
            </w:r>
          </w:p>
        </w:tc>
      </w:tr>
      <w:tr w:rsidR="00B95B70" w:rsidRPr="00507F31" w14:paraId="58DD1CD0" w14:textId="77777777" w:rsidTr="005820DF">
        <w:trPr>
          <w:cantSplit/>
        </w:trPr>
        <w:tc>
          <w:tcPr>
            <w:tcW w:w="3879" w:type="dxa"/>
          </w:tcPr>
          <w:p w14:paraId="45BDF5CA" w14:textId="1C15451C" w:rsidR="00B95B70" w:rsidRPr="00507F31" w:rsidRDefault="00B95B70" w:rsidP="00B95B70">
            <w:pPr>
              <w:rPr>
                <w:rFonts w:ascii="Times New Roman" w:hAnsi="Times New Roman" w:cs="Times New Roman"/>
                <w:b/>
                <w:bCs/>
                <w:sz w:val="22"/>
                <w:szCs w:val="22"/>
              </w:rPr>
            </w:pPr>
            <w:r w:rsidRPr="00507F31">
              <w:rPr>
                <w:rFonts w:ascii="Times New Roman" w:hAnsi="Times New Roman" w:cs="Times New Roman"/>
                <w:b/>
                <w:bCs/>
                <w:sz w:val="22"/>
                <w:szCs w:val="22"/>
              </w:rPr>
              <w:t>Other receivables - net</w:t>
            </w:r>
          </w:p>
        </w:tc>
        <w:tc>
          <w:tcPr>
            <w:tcW w:w="1259" w:type="dxa"/>
            <w:tcBorders>
              <w:top w:val="single" w:sz="4" w:space="0" w:color="auto"/>
              <w:bottom w:val="double" w:sz="4" w:space="0" w:color="auto"/>
            </w:tcBorders>
          </w:tcPr>
          <w:p w14:paraId="238B0ED7" w14:textId="31B31FF9" w:rsidR="00B95B70" w:rsidRPr="00AC0B31" w:rsidRDefault="00B95B70" w:rsidP="00B95B7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189,033</w:t>
            </w:r>
          </w:p>
        </w:tc>
        <w:tc>
          <w:tcPr>
            <w:tcW w:w="183" w:type="dxa"/>
          </w:tcPr>
          <w:p w14:paraId="28C51A62" w14:textId="77777777" w:rsidR="00B95B70" w:rsidRPr="00507F31" w:rsidRDefault="00B95B70" w:rsidP="00B95B70">
            <w:pPr>
              <w:jc w:val="right"/>
              <w:rPr>
                <w:rFonts w:ascii="Times New Roman" w:hAnsi="Times New Roman" w:cs="Times New Roman"/>
                <w:b/>
                <w:bCs/>
                <w:sz w:val="22"/>
                <w:szCs w:val="22"/>
              </w:rPr>
            </w:pPr>
          </w:p>
        </w:tc>
        <w:tc>
          <w:tcPr>
            <w:tcW w:w="1249" w:type="dxa"/>
            <w:tcBorders>
              <w:top w:val="single" w:sz="4" w:space="0" w:color="auto"/>
              <w:bottom w:val="double" w:sz="4" w:space="0" w:color="auto"/>
            </w:tcBorders>
          </w:tcPr>
          <w:p w14:paraId="2C91F7FF" w14:textId="1D1E88BA" w:rsidR="00B95B70" w:rsidRPr="00243EA9" w:rsidRDefault="00B95B70" w:rsidP="00B95B70">
            <w:pPr>
              <w:tabs>
                <w:tab w:val="decimal" w:pos="1037"/>
              </w:tabs>
              <w:rPr>
                <w:rFonts w:ascii="Times New Roman" w:hAnsi="Times New Roman" w:cs="Times New Roman"/>
                <w:b/>
                <w:bCs/>
                <w:sz w:val="22"/>
                <w:szCs w:val="22"/>
              </w:rPr>
            </w:pPr>
            <w:r w:rsidRPr="004A28FF">
              <w:rPr>
                <w:rFonts w:ascii="Times New Roman" w:hAnsi="Times New Roman" w:cs="Angsana New"/>
                <w:b/>
                <w:bCs/>
                <w:sz w:val="22"/>
              </w:rPr>
              <w:t>119,469</w:t>
            </w:r>
          </w:p>
        </w:tc>
        <w:tc>
          <w:tcPr>
            <w:tcW w:w="180" w:type="dxa"/>
          </w:tcPr>
          <w:p w14:paraId="76E3B5AB" w14:textId="77777777" w:rsidR="00B95B70" w:rsidRPr="00507F31" w:rsidRDefault="00B95B70" w:rsidP="00B95B70">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8BD5EA1" w14:textId="7649413C" w:rsidR="00B95B70" w:rsidRPr="00AC0B31" w:rsidRDefault="00B95B70" w:rsidP="00B95B7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186,997</w:t>
            </w:r>
          </w:p>
        </w:tc>
        <w:tc>
          <w:tcPr>
            <w:tcW w:w="180" w:type="dxa"/>
          </w:tcPr>
          <w:p w14:paraId="33E4038E" w14:textId="77777777" w:rsidR="00B95B70" w:rsidRPr="00507F31" w:rsidRDefault="00B95B70" w:rsidP="00B95B70">
            <w:pPr>
              <w:jc w:val="right"/>
              <w:rPr>
                <w:rFonts w:ascii="Times New Roman" w:hAnsi="Times New Roman" w:cs="Times New Roman"/>
                <w:b/>
                <w:bCs/>
                <w:sz w:val="22"/>
                <w:szCs w:val="22"/>
              </w:rPr>
            </w:pPr>
          </w:p>
        </w:tc>
        <w:tc>
          <w:tcPr>
            <w:tcW w:w="1359" w:type="dxa"/>
            <w:tcBorders>
              <w:top w:val="single" w:sz="4" w:space="0" w:color="auto"/>
              <w:bottom w:val="double" w:sz="4" w:space="0" w:color="auto"/>
            </w:tcBorders>
          </w:tcPr>
          <w:p w14:paraId="4D6939D9" w14:textId="652C4561" w:rsidR="00B95B70" w:rsidRPr="00243EA9" w:rsidRDefault="00B95B70" w:rsidP="00B95B70">
            <w:pPr>
              <w:tabs>
                <w:tab w:val="decimal" w:pos="1090"/>
              </w:tabs>
              <w:ind w:right="-160"/>
              <w:rPr>
                <w:rFonts w:ascii="Times New Roman" w:hAnsi="Times New Roman" w:cs="Times New Roman"/>
                <w:b/>
                <w:bCs/>
                <w:sz w:val="22"/>
                <w:szCs w:val="22"/>
              </w:rPr>
            </w:pPr>
            <w:r w:rsidRPr="004A28FF">
              <w:rPr>
                <w:rFonts w:ascii="Times New Roman" w:hAnsi="Times New Roman" w:cs="Times New Roman"/>
                <w:b/>
                <w:bCs/>
                <w:sz w:val="22"/>
                <w:szCs w:val="22"/>
              </w:rPr>
              <w:t>130,790</w:t>
            </w:r>
          </w:p>
        </w:tc>
      </w:tr>
      <w:tr w:rsidR="00B95B70" w:rsidRPr="00507F31" w14:paraId="48CBB2EC" w14:textId="77777777" w:rsidTr="005820DF">
        <w:trPr>
          <w:cantSplit/>
        </w:trPr>
        <w:tc>
          <w:tcPr>
            <w:tcW w:w="3879" w:type="dxa"/>
          </w:tcPr>
          <w:p w14:paraId="30882C30" w14:textId="77777777" w:rsidR="00B95B70" w:rsidRPr="00507F31" w:rsidRDefault="00B95B70" w:rsidP="00B95B70">
            <w:pPr>
              <w:rPr>
                <w:rFonts w:ascii="Times New Roman" w:hAnsi="Times New Roman" w:cs="Times New Roman"/>
                <w:b/>
                <w:bCs/>
                <w:sz w:val="22"/>
                <w:szCs w:val="22"/>
              </w:rPr>
            </w:pPr>
          </w:p>
        </w:tc>
        <w:tc>
          <w:tcPr>
            <w:tcW w:w="1259" w:type="dxa"/>
            <w:tcBorders>
              <w:top w:val="double" w:sz="4" w:space="0" w:color="auto"/>
            </w:tcBorders>
          </w:tcPr>
          <w:p w14:paraId="731401BB" w14:textId="77777777" w:rsidR="00B95B70" w:rsidRPr="00AC0B31" w:rsidRDefault="00B95B70" w:rsidP="00B95B70">
            <w:pPr>
              <w:tabs>
                <w:tab w:val="decimal" w:pos="1037"/>
              </w:tabs>
              <w:rPr>
                <w:rFonts w:ascii="Times New Roman" w:hAnsi="Times New Roman" w:cs="Times New Roman"/>
                <w:b/>
                <w:bCs/>
                <w:sz w:val="22"/>
                <w:szCs w:val="22"/>
              </w:rPr>
            </w:pPr>
          </w:p>
        </w:tc>
        <w:tc>
          <w:tcPr>
            <w:tcW w:w="183" w:type="dxa"/>
          </w:tcPr>
          <w:p w14:paraId="61934A08" w14:textId="77777777" w:rsidR="00B95B70" w:rsidRPr="00507F31" w:rsidRDefault="00B95B70" w:rsidP="00B95B70">
            <w:pPr>
              <w:jc w:val="right"/>
              <w:rPr>
                <w:rFonts w:ascii="Times New Roman" w:hAnsi="Times New Roman" w:cs="Times New Roman"/>
                <w:b/>
                <w:bCs/>
                <w:sz w:val="22"/>
                <w:szCs w:val="22"/>
              </w:rPr>
            </w:pPr>
          </w:p>
        </w:tc>
        <w:tc>
          <w:tcPr>
            <w:tcW w:w="1249" w:type="dxa"/>
            <w:tcBorders>
              <w:top w:val="double" w:sz="4" w:space="0" w:color="auto"/>
            </w:tcBorders>
          </w:tcPr>
          <w:p w14:paraId="6A8C12B5" w14:textId="77777777" w:rsidR="00B95B70" w:rsidRPr="00243EA9" w:rsidRDefault="00B95B70" w:rsidP="00B95B70">
            <w:pPr>
              <w:tabs>
                <w:tab w:val="decimal" w:pos="1037"/>
              </w:tabs>
              <w:rPr>
                <w:rFonts w:ascii="Times New Roman" w:hAnsi="Times New Roman" w:cs="Times New Roman"/>
                <w:b/>
                <w:bCs/>
                <w:sz w:val="22"/>
                <w:szCs w:val="22"/>
              </w:rPr>
            </w:pPr>
          </w:p>
        </w:tc>
        <w:tc>
          <w:tcPr>
            <w:tcW w:w="180" w:type="dxa"/>
          </w:tcPr>
          <w:p w14:paraId="1AB6A8FC" w14:textId="77777777" w:rsidR="00B95B70" w:rsidRPr="00507F31" w:rsidRDefault="00B95B70" w:rsidP="00B95B70">
            <w:pPr>
              <w:jc w:val="right"/>
              <w:rPr>
                <w:rFonts w:ascii="Times New Roman" w:hAnsi="Times New Roman" w:cs="Times New Roman"/>
                <w:b/>
                <w:bCs/>
                <w:sz w:val="22"/>
                <w:szCs w:val="22"/>
              </w:rPr>
            </w:pPr>
          </w:p>
        </w:tc>
        <w:tc>
          <w:tcPr>
            <w:tcW w:w="1260" w:type="dxa"/>
            <w:tcBorders>
              <w:top w:val="double" w:sz="4" w:space="0" w:color="auto"/>
            </w:tcBorders>
          </w:tcPr>
          <w:p w14:paraId="6C7D8F5B" w14:textId="77777777" w:rsidR="00B95B70" w:rsidRPr="00AC0B31" w:rsidRDefault="00B95B70" w:rsidP="00B95B70">
            <w:pPr>
              <w:tabs>
                <w:tab w:val="decimal" w:pos="1037"/>
              </w:tabs>
              <w:rPr>
                <w:rFonts w:ascii="Times New Roman" w:hAnsi="Times New Roman" w:cs="Times New Roman"/>
                <w:b/>
                <w:bCs/>
                <w:sz w:val="22"/>
                <w:szCs w:val="22"/>
              </w:rPr>
            </w:pPr>
          </w:p>
        </w:tc>
        <w:tc>
          <w:tcPr>
            <w:tcW w:w="180" w:type="dxa"/>
          </w:tcPr>
          <w:p w14:paraId="27F17EA9" w14:textId="77777777" w:rsidR="00B95B70" w:rsidRPr="00507F31" w:rsidRDefault="00B95B70" w:rsidP="00B95B70">
            <w:pPr>
              <w:jc w:val="right"/>
              <w:rPr>
                <w:rFonts w:ascii="Times New Roman" w:hAnsi="Times New Roman" w:cs="Times New Roman"/>
                <w:b/>
                <w:bCs/>
                <w:sz w:val="22"/>
                <w:szCs w:val="22"/>
              </w:rPr>
            </w:pPr>
          </w:p>
        </w:tc>
        <w:tc>
          <w:tcPr>
            <w:tcW w:w="1359" w:type="dxa"/>
            <w:tcBorders>
              <w:top w:val="double" w:sz="4" w:space="0" w:color="auto"/>
            </w:tcBorders>
          </w:tcPr>
          <w:p w14:paraId="7694E2BF" w14:textId="77777777" w:rsidR="00B95B70" w:rsidRPr="00243EA9" w:rsidRDefault="00B95B70" w:rsidP="00B95B70">
            <w:pPr>
              <w:tabs>
                <w:tab w:val="decimal" w:pos="1090"/>
              </w:tabs>
              <w:ind w:right="-160"/>
              <w:rPr>
                <w:rFonts w:ascii="Times New Roman" w:hAnsi="Times New Roman" w:cs="Times New Roman"/>
                <w:b/>
                <w:bCs/>
                <w:sz w:val="22"/>
                <w:szCs w:val="22"/>
              </w:rPr>
            </w:pPr>
          </w:p>
        </w:tc>
      </w:tr>
      <w:tr w:rsidR="00B95B70" w:rsidRPr="00507F31" w14:paraId="41303BE5" w14:textId="77777777" w:rsidTr="005820DF">
        <w:trPr>
          <w:cantSplit/>
        </w:trPr>
        <w:tc>
          <w:tcPr>
            <w:tcW w:w="3879" w:type="dxa"/>
          </w:tcPr>
          <w:p w14:paraId="34F05D2E" w14:textId="15E501B5" w:rsidR="00B95B70" w:rsidRPr="00507F31" w:rsidRDefault="00B95B70" w:rsidP="00B95B70">
            <w:pPr>
              <w:rPr>
                <w:rFonts w:ascii="Times New Roman" w:hAnsi="Times New Roman" w:cs="Times New Roman"/>
                <w:b/>
                <w:bCs/>
                <w:sz w:val="22"/>
                <w:szCs w:val="22"/>
              </w:rPr>
            </w:pPr>
            <w:r w:rsidRPr="00955101">
              <w:rPr>
                <w:rFonts w:ascii="Times New Roman" w:hAnsi="Times New Roman" w:cs="Times New Roman"/>
                <w:b/>
                <w:bCs/>
                <w:sz w:val="22"/>
                <w:szCs w:val="22"/>
              </w:rPr>
              <w:t>Total trade and other receivables - net</w:t>
            </w:r>
          </w:p>
        </w:tc>
        <w:tc>
          <w:tcPr>
            <w:tcW w:w="1259" w:type="dxa"/>
            <w:tcBorders>
              <w:bottom w:val="double" w:sz="4" w:space="0" w:color="auto"/>
            </w:tcBorders>
          </w:tcPr>
          <w:p w14:paraId="04337FD6" w14:textId="11BA12DC" w:rsidR="00B95B70" w:rsidRPr="00AC0B31" w:rsidRDefault="00B95B70" w:rsidP="00B95B7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941,055</w:t>
            </w:r>
          </w:p>
        </w:tc>
        <w:tc>
          <w:tcPr>
            <w:tcW w:w="183" w:type="dxa"/>
          </w:tcPr>
          <w:p w14:paraId="46BBEB37" w14:textId="77777777" w:rsidR="00B95B70" w:rsidRPr="00507F31" w:rsidRDefault="00B95B70" w:rsidP="00B95B70">
            <w:pPr>
              <w:jc w:val="right"/>
              <w:rPr>
                <w:rFonts w:ascii="Times New Roman" w:hAnsi="Times New Roman" w:cs="Times New Roman"/>
                <w:b/>
                <w:bCs/>
                <w:sz w:val="22"/>
                <w:szCs w:val="22"/>
              </w:rPr>
            </w:pPr>
          </w:p>
        </w:tc>
        <w:tc>
          <w:tcPr>
            <w:tcW w:w="1249" w:type="dxa"/>
            <w:tcBorders>
              <w:bottom w:val="double" w:sz="4" w:space="0" w:color="auto"/>
            </w:tcBorders>
          </w:tcPr>
          <w:p w14:paraId="323B78D8" w14:textId="5F605D1F" w:rsidR="00B95B70" w:rsidRPr="00243EA9" w:rsidRDefault="00B95B70" w:rsidP="00B95B70">
            <w:pPr>
              <w:tabs>
                <w:tab w:val="decimal" w:pos="1037"/>
              </w:tabs>
              <w:rPr>
                <w:rFonts w:ascii="Times New Roman" w:hAnsi="Times New Roman" w:cs="Times New Roman"/>
                <w:b/>
                <w:bCs/>
                <w:sz w:val="22"/>
                <w:szCs w:val="22"/>
              </w:rPr>
            </w:pPr>
            <w:r w:rsidRPr="004A28FF">
              <w:rPr>
                <w:rFonts w:ascii="Times New Roman" w:hAnsi="Times New Roman" w:cs="Times New Roman"/>
                <w:b/>
                <w:bCs/>
                <w:sz w:val="22"/>
                <w:szCs w:val="22"/>
              </w:rPr>
              <w:t>547,533</w:t>
            </w:r>
          </w:p>
        </w:tc>
        <w:tc>
          <w:tcPr>
            <w:tcW w:w="180" w:type="dxa"/>
          </w:tcPr>
          <w:p w14:paraId="2E97C478" w14:textId="77777777" w:rsidR="00B95B70" w:rsidRPr="00507F31" w:rsidRDefault="00B95B70" w:rsidP="00B95B70">
            <w:pPr>
              <w:jc w:val="right"/>
              <w:rPr>
                <w:rFonts w:ascii="Times New Roman" w:hAnsi="Times New Roman" w:cs="Times New Roman"/>
                <w:b/>
                <w:bCs/>
                <w:sz w:val="22"/>
                <w:szCs w:val="22"/>
              </w:rPr>
            </w:pPr>
          </w:p>
        </w:tc>
        <w:tc>
          <w:tcPr>
            <w:tcW w:w="1260" w:type="dxa"/>
            <w:tcBorders>
              <w:bottom w:val="double" w:sz="4" w:space="0" w:color="auto"/>
            </w:tcBorders>
          </w:tcPr>
          <w:p w14:paraId="0F590CCF" w14:textId="43EB8A98" w:rsidR="00B95B70" w:rsidRPr="00AC0B31" w:rsidRDefault="00B95B70" w:rsidP="00B95B7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956,522</w:t>
            </w:r>
          </w:p>
        </w:tc>
        <w:tc>
          <w:tcPr>
            <w:tcW w:w="180" w:type="dxa"/>
          </w:tcPr>
          <w:p w14:paraId="664D132D" w14:textId="77777777" w:rsidR="00B95B70" w:rsidRPr="00507F31" w:rsidRDefault="00B95B70" w:rsidP="00B95B70">
            <w:pPr>
              <w:jc w:val="right"/>
              <w:rPr>
                <w:rFonts w:ascii="Times New Roman" w:hAnsi="Times New Roman" w:cs="Times New Roman"/>
                <w:b/>
                <w:bCs/>
                <w:sz w:val="22"/>
                <w:szCs w:val="22"/>
              </w:rPr>
            </w:pPr>
          </w:p>
        </w:tc>
        <w:tc>
          <w:tcPr>
            <w:tcW w:w="1359" w:type="dxa"/>
            <w:tcBorders>
              <w:bottom w:val="double" w:sz="4" w:space="0" w:color="auto"/>
            </w:tcBorders>
          </w:tcPr>
          <w:p w14:paraId="35E5851B" w14:textId="1F4DEA98" w:rsidR="00B95B70" w:rsidRPr="00243EA9" w:rsidRDefault="00B95B70" w:rsidP="00B95B70">
            <w:pPr>
              <w:tabs>
                <w:tab w:val="decimal" w:pos="1090"/>
              </w:tabs>
              <w:ind w:right="-160"/>
              <w:rPr>
                <w:rFonts w:ascii="Times New Roman" w:hAnsi="Times New Roman" w:cs="Times New Roman"/>
                <w:b/>
                <w:bCs/>
                <w:sz w:val="22"/>
                <w:szCs w:val="22"/>
              </w:rPr>
            </w:pPr>
            <w:r w:rsidRPr="004A28FF">
              <w:rPr>
                <w:rFonts w:ascii="Times New Roman" w:hAnsi="Times New Roman" w:cs="Times New Roman"/>
                <w:b/>
                <w:bCs/>
                <w:sz w:val="22"/>
                <w:szCs w:val="22"/>
              </w:rPr>
              <w:t>653,073</w:t>
            </w:r>
          </w:p>
        </w:tc>
      </w:tr>
    </w:tbl>
    <w:p w14:paraId="41F6E226" w14:textId="77777777" w:rsidR="00A57FE5" w:rsidRDefault="00A57FE5"/>
    <w:tbl>
      <w:tblPr>
        <w:tblpPr w:leftFromText="180" w:rightFromText="180" w:vertAnchor="text" w:horzAnchor="margin" w:tblpX="450" w:tblpY="-54"/>
        <w:tblW w:w="9540" w:type="dxa"/>
        <w:tblLayout w:type="fixed"/>
        <w:tblCellMar>
          <w:left w:w="79" w:type="dxa"/>
          <w:right w:w="79" w:type="dxa"/>
        </w:tblCellMar>
        <w:tblLook w:val="0000" w:firstRow="0" w:lastRow="0" w:firstColumn="0" w:lastColumn="0" w:noHBand="0" w:noVBand="0"/>
      </w:tblPr>
      <w:tblGrid>
        <w:gridCol w:w="3870"/>
        <w:gridCol w:w="1359"/>
        <w:gridCol w:w="180"/>
        <w:gridCol w:w="1260"/>
        <w:gridCol w:w="180"/>
        <w:gridCol w:w="1260"/>
        <w:gridCol w:w="182"/>
        <w:gridCol w:w="1249"/>
      </w:tblGrid>
      <w:tr w:rsidR="009C2D20" w:rsidRPr="00507F31" w14:paraId="369E62D4" w14:textId="77777777" w:rsidTr="00087B91">
        <w:trPr>
          <w:cantSplit/>
        </w:trPr>
        <w:tc>
          <w:tcPr>
            <w:tcW w:w="3870" w:type="dxa"/>
          </w:tcPr>
          <w:p w14:paraId="34620C49" w14:textId="77777777" w:rsidR="009C2D20" w:rsidRPr="0081170F" w:rsidRDefault="009C2D20" w:rsidP="00FC4863">
            <w:pPr>
              <w:rPr>
                <w:rFonts w:ascii="Times New Roman" w:eastAsia="Times New Roman" w:hAnsi="Times New Roman" w:cstheme="minorBidi"/>
                <w:b/>
                <w:bCs/>
                <w:i/>
                <w:iCs/>
                <w:sz w:val="22"/>
              </w:rPr>
            </w:pPr>
            <w:bookmarkStart w:id="8" w:name="_Hlk159362390"/>
            <w:bookmarkStart w:id="9" w:name="_Hlk127471532"/>
            <w:r w:rsidRPr="0081170F">
              <w:rPr>
                <w:rFonts w:ascii="Times New Roman" w:eastAsia="Times New Roman" w:hAnsi="Times New Roman" w:cs="Times New Roman"/>
                <w:b/>
                <w:bCs/>
                <w:i/>
                <w:iCs/>
                <w:sz w:val="22"/>
                <w:szCs w:val="22"/>
                <w:lang w:val="en-GB" w:bidi="ar-SA"/>
              </w:rPr>
              <w:lastRenderedPageBreak/>
              <w:t>Allowance for expected credit loss</w:t>
            </w:r>
            <w:r>
              <w:rPr>
                <w:rFonts w:ascii="Times New Roman" w:eastAsia="Times New Roman" w:hAnsi="Times New Roman" w:cstheme="minorBidi" w:hint="cs"/>
                <w:b/>
                <w:bCs/>
                <w:i/>
                <w:iCs/>
                <w:sz w:val="22"/>
                <w:cs/>
                <w:lang w:val="en-GB"/>
              </w:rPr>
              <w:t xml:space="preserve"> </w:t>
            </w:r>
            <w:r>
              <w:rPr>
                <w:rFonts w:ascii="Times New Roman" w:eastAsia="Times New Roman" w:hAnsi="Times New Roman" w:cstheme="minorBidi"/>
                <w:b/>
                <w:bCs/>
                <w:i/>
                <w:iCs/>
                <w:sz w:val="22"/>
              </w:rPr>
              <w:t>of</w:t>
            </w:r>
          </w:p>
        </w:tc>
        <w:tc>
          <w:tcPr>
            <w:tcW w:w="2799" w:type="dxa"/>
            <w:gridSpan w:val="3"/>
          </w:tcPr>
          <w:p w14:paraId="307E2323" w14:textId="77777777" w:rsidR="009C2D20" w:rsidRPr="00507F31" w:rsidRDefault="009C2D20" w:rsidP="00FC4863">
            <w:pPr>
              <w:pStyle w:val="BodyTextIndentnosp"/>
              <w:spacing w:line="240" w:lineRule="atLeast"/>
              <w:ind w:left="0" w:right="-79"/>
              <w:jc w:val="center"/>
              <w:rPr>
                <w:b/>
                <w:bCs/>
                <w:szCs w:val="22"/>
                <w:lang w:val="en-US"/>
              </w:rPr>
            </w:pPr>
            <w:r w:rsidRPr="00507F31">
              <w:rPr>
                <w:b/>
                <w:bCs/>
                <w:szCs w:val="22"/>
              </w:rPr>
              <w:t>Consolidated</w:t>
            </w:r>
          </w:p>
        </w:tc>
        <w:tc>
          <w:tcPr>
            <w:tcW w:w="180" w:type="dxa"/>
          </w:tcPr>
          <w:p w14:paraId="7216CEA7" w14:textId="77777777" w:rsidR="009C2D20" w:rsidRPr="00507F31" w:rsidRDefault="009C2D20" w:rsidP="00FC4863">
            <w:pPr>
              <w:pStyle w:val="BodyTextIndentnosp"/>
              <w:tabs>
                <w:tab w:val="decimal" w:pos="1190"/>
              </w:tabs>
              <w:spacing w:line="240" w:lineRule="atLeast"/>
              <w:ind w:left="-115" w:right="-187"/>
              <w:rPr>
                <w:b/>
                <w:bCs/>
                <w:szCs w:val="22"/>
                <w:lang w:val="en-US"/>
              </w:rPr>
            </w:pPr>
          </w:p>
        </w:tc>
        <w:tc>
          <w:tcPr>
            <w:tcW w:w="2691" w:type="dxa"/>
            <w:gridSpan w:val="3"/>
          </w:tcPr>
          <w:p w14:paraId="7002CDCF" w14:textId="77777777" w:rsidR="009C2D20" w:rsidRPr="00507F31" w:rsidRDefault="009C2D20" w:rsidP="00FC4863">
            <w:pPr>
              <w:pStyle w:val="BodyTextIndentnosp"/>
              <w:spacing w:line="240" w:lineRule="atLeast"/>
              <w:ind w:left="0" w:right="-79"/>
              <w:jc w:val="center"/>
              <w:rPr>
                <w:b/>
                <w:bCs/>
                <w:szCs w:val="22"/>
                <w:lang w:val="en-US"/>
              </w:rPr>
            </w:pPr>
            <w:r w:rsidRPr="00507F31">
              <w:rPr>
                <w:b/>
                <w:bCs/>
                <w:szCs w:val="22"/>
                <w:lang w:val="en-US"/>
              </w:rPr>
              <w:t>Separate</w:t>
            </w:r>
          </w:p>
        </w:tc>
      </w:tr>
      <w:tr w:rsidR="009C2D20" w:rsidRPr="00507F31" w14:paraId="341A1C17" w14:textId="77777777" w:rsidTr="00087B91">
        <w:trPr>
          <w:cantSplit/>
        </w:trPr>
        <w:tc>
          <w:tcPr>
            <w:tcW w:w="3870" w:type="dxa"/>
          </w:tcPr>
          <w:p w14:paraId="754236C1" w14:textId="77777777" w:rsidR="009C2D20" w:rsidRPr="00507F31" w:rsidRDefault="009C2D20" w:rsidP="00FC4863">
            <w:pPr>
              <w:rPr>
                <w:rFonts w:ascii="Times New Roman" w:eastAsia="Times New Roman" w:hAnsi="Times New Roman" w:cs="Times New Roman"/>
                <w:b/>
                <w:bCs/>
                <w:i/>
                <w:iCs/>
                <w:sz w:val="22"/>
                <w:szCs w:val="22"/>
                <w:lang w:val="en-GB" w:bidi="ar-SA"/>
              </w:rPr>
            </w:pPr>
            <w:r w:rsidRPr="00507F31">
              <w:rPr>
                <w:rFonts w:ascii="Times New Roman" w:eastAsia="Times New Roman" w:hAnsi="Times New Roman" w:cs="Times New Roman"/>
                <w:b/>
                <w:bCs/>
                <w:i/>
                <w:iCs/>
                <w:sz w:val="22"/>
                <w:szCs w:val="22"/>
                <w:lang w:val="en-GB" w:bidi="ar-SA"/>
              </w:rPr>
              <w:t xml:space="preserve">   </w:t>
            </w:r>
            <w:r w:rsidRPr="0081170F">
              <w:rPr>
                <w:rFonts w:ascii="Times New Roman" w:eastAsia="Times New Roman" w:hAnsi="Times New Roman" w:cs="Times New Roman"/>
                <w:b/>
                <w:bCs/>
                <w:i/>
                <w:iCs/>
                <w:sz w:val="22"/>
                <w:szCs w:val="22"/>
                <w:lang w:val="en-GB" w:bidi="ar-SA"/>
              </w:rPr>
              <w:t>trade and other</w:t>
            </w:r>
            <w:r>
              <w:rPr>
                <w:rFonts w:ascii="Times New Roman" w:eastAsia="Times New Roman" w:hAnsi="Times New Roman" w:cs="Times New Roman"/>
                <w:b/>
                <w:bCs/>
                <w:i/>
                <w:iCs/>
                <w:sz w:val="22"/>
                <w:szCs w:val="22"/>
                <w:lang w:val="en-GB" w:bidi="ar-SA"/>
              </w:rPr>
              <w:t xml:space="preserve"> </w:t>
            </w:r>
            <w:r w:rsidRPr="0081170F">
              <w:rPr>
                <w:rFonts w:ascii="Times New Roman" w:eastAsia="Times New Roman" w:hAnsi="Times New Roman" w:cs="Times New Roman"/>
                <w:b/>
                <w:bCs/>
                <w:i/>
                <w:iCs/>
                <w:sz w:val="22"/>
                <w:szCs w:val="22"/>
                <w:lang w:val="en-GB" w:bidi="ar-SA"/>
              </w:rPr>
              <w:t>receivables</w:t>
            </w:r>
          </w:p>
        </w:tc>
        <w:tc>
          <w:tcPr>
            <w:tcW w:w="2799" w:type="dxa"/>
            <w:gridSpan w:val="3"/>
          </w:tcPr>
          <w:p w14:paraId="083B7EDB" w14:textId="77777777" w:rsidR="009C2D20" w:rsidRPr="00507F31" w:rsidRDefault="009C2D20" w:rsidP="00FC4863">
            <w:pPr>
              <w:pStyle w:val="BodyTextIndentnosp"/>
              <w:spacing w:line="240" w:lineRule="atLeast"/>
              <w:ind w:left="-169" w:right="-79" w:firstLine="54"/>
              <w:jc w:val="center"/>
              <w:rPr>
                <w:b/>
                <w:bCs/>
                <w:szCs w:val="22"/>
              </w:rPr>
            </w:pPr>
            <w:r w:rsidRPr="00507F31">
              <w:rPr>
                <w:b/>
                <w:bCs/>
                <w:szCs w:val="22"/>
              </w:rPr>
              <w:t>financial statements</w:t>
            </w:r>
          </w:p>
        </w:tc>
        <w:tc>
          <w:tcPr>
            <w:tcW w:w="180" w:type="dxa"/>
          </w:tcPr>
          <w:p w14:paraId="6D7E4B08" w14:textId="77777777" w:rsidR="009C2D20" w:rsidRPr="00507F31" w:rsidRDefault="009C2D20" w:rsidP="00FC4863">
            <w:pPr>
              <w:pStyle w:val="BodyTextIndentnosp"/>
              <w:tabs>
                <w:tab w:val="decimal" w:pos="1190"/>
              </w:tabs>
              <w:spacing w:line="240" w:lineRule="atLeast"/>
              <w:ind w:left="-115" w:right="-187"/>
              <w:rPr>
                <w:b/>
                <w:bCs/>
                <w:szCs w:val="22"/>
                <w:lang w:val="en-US"/>
              </w:rPr>
            </w:pPr>
          </w:p>
        </w:tc>
        <w:tc>
          <w:tcPr>
            <w:tcW w:w="2691" w:type="dxa"/>
            <w:gridSpan w:val="3"/>
          </w:tcPr>
          <w:p w14:paraId="211169F2" w14:textId="77777777" w:rsidR="009C2D20" w:rsidRPr="00507F31" w:rsidRDefault="009C2D20" w:rsidP="00FC4863">
            <w:pPr>
              <w:pStyle w:val="BodyTextIndentnosp"/>
              <w:spacing w:line="240" w:lineRule="atLeast"/>
              <w:ind w:left="-115" w:right="-79"/>
              <w:jc w:val="center"/>
              <w:rPr>
                <w:b/>
                <w:bCs/>
                <w:szCs w:val="22"/>
                <w:lang w:val="en-US"/>
              </w:rPr>
            </w:pPr>
            <w:r w:rsidRPr="00507F31">
              <w:rPr>
                <w:b/>
                <w:bCs/>
                <w:szCs w:val="22"/>
                <w:lang w:val="en-US"/>
              </w:rPr>
              <w:t>financial statements</w:t>
            </w:r>
          </w:p>
        </w:tc>
      </w:tr>
      <w:tr w:rsidR="009C2D20" w:rsidRPr="00507F31" w14:paraId="57965F9A" w14:textId="77777777" w:rsidTr="00087B91">
        <w:trPr>
          <w:cantSplit/>
        </w:trPr>
        <w:tc>
          <w:tcPr>
            <w:tcW w:w="3870" w:type="dxa"/>
          </w:tcPr>
          <w:p w14:paraId="68B47A84" w14:textId="77777777" w:rsidR="009C2D20" w:rsidRPr="00507F31" w:rsidRDefault="009C2D20" w:rsidP="00FC4863">
            <w:pPr>
              <w:rPr>
                <w:rFonts w:ascii="Times New Roman" w:eastAsia="Times New Roman" w:hAnsi="Times New Roman" w:cs="Times New Roman"/>
                <w:b/>
                <w:bCs/>
                <w:i/>
                <w:iCs/>
                <w:sz w:val="22"/>
                <w:szCs w:val="22"/>
                <w:cs/>
                <w:lang w:val="en-GB" w:bidi="ar-SA"/>
              </w:rPr>
            </w:pPr>
          </w:p>
        </w:tc>
        <w:tc>
          <w:tcPr>
            <w:tcW w:w="1359" w:type="dxa"/>
          </w:tcPr>
          <w:p w14:paraId="6ECD03D3" w14:textId="75AC7E97" w:rsidR="009C2D20" w:rsidRPr="00507F31" w:rsidRDefault="009C2D20" w:rsidP="00FC4863">
            <w:pPr>
              <w:pStyle w:val="BodyTextIndentnosp"/>
              <w:spacing w:line="240" w:lineRule="atLeast"/>
              <w:ind w:left="-169" w:right="-79" w:firstLine="54"/>
              <w:jc w:val="center"/>
              <w:rPr>
                <w:szCs w:val="22"/>
                <w:lang w:val="en-US"/>
              </w:rPr>
            </w:pPr>
            <w:r>
              <w:rPr>
                <w:szCs w:val="22"/>
                <w:lang w:val="en-US"/>
              </w:rPr>
              <w:t>202</w:t>
            </w:r>
            <w:r w:rsidR="006504B5">
              <w:rPr>
                <w:szCs w:val="22"/>
                <w:lang w:val="en-US"/>
              </w:rPr>
              <w:t>4</w:t>
            </w:r>
          </w:p>
        </w:tc>
        <w:tc>
          <w:tcPr>
            <w:tcW w:w="180" w:type="dxa"/>
          </w:tcPr>
          <w:p w14:paraId="4A18A8BE" w14:textId="77777777" w:rsidR="009C2D20" w:rsidRPr="00507F31" w:rsidRDefault="009C2D20" w:rsidP="00FC4863">
            <w:pPr>
              <w:pStyle w:val="BodyTextIndentnosp"/>
              <w:tabs>
                <w:tab w:val="decimal" w:pos="1190"/>
              </w:tabs>
              <w:spacing w:line="240" w:lineRule="atLeast"/>
              <w:ind w:left="-115" w:right="-187"/>
              <w:jc w:val="center"/>
              <w:rPr>
                <w:szCs w:val="22"/>
                <w:lang w:val="en-US"/>
              </w:rPr>
            </w:pPr>
          </w:p>
        </w:tc>
        <w:tc>
          <w:tcPr>
            <w:tcW w:w="1260" w:type="dxa"/>
          </w:tcPr>
          <w:p w14:paraId="2F0E5ADD" w14:textId="0D0EDCE4" w:rsidR="009C2D20" w:rsidRPr="00507F31" w:rsidRDefault="006504B5" w:rsidP="00FC4863">
            <w:pPr>
              <w:pStyle w:val="BodyTextIndentnosp"/>
              <w:spacing w:line="240" w:lineRule="atLeast"/>
              <w:ind w:left="-169" w:right="-79" w:firstLine="54"/>
              <w:jc w:val="center"/>
              <w:rPr>
                <w:szCs w:val="22"/>
                <w:lang w:val="en-US"/>
              </w:rPr>
            </w:pPr>
            <w:r>
              <w:rPr>
                <w:szCs w:val="22"/>
                <w:lang w:val="en-US"/>
              </w:rPr>
              <w:t>2023</w:t>
            </w:r>
          </w:p>
        </w:tc>
        <w:tc>
          <w:tcPr>
            <w:tcW w:w="180" w:type="dxa"/>
          </w:tcPr>
          <w:p w14:paraId="54C0A1F5" w14:textId="77777777" w:rsidR="009C2D20" w:rsidRPr="00507F31" w:rsidRDefault="009C2D20" w:rsidP="00FC4863">
            <w:pPr>
              <w:pStyle w:val="BodyTextIndentnosp"/>
              <w:tabs>
                <w:tab w:val="decimal" w:pos="1190"/>
              </w:tabs>
              <w:spacing w:line="240" w:lineRule="atLeast"/>
              <w:ind w:left="-115" w:right="-187"/>
              <w:jc w:val="center"/>
              <w:rPr>
                <w:szCs w:val="22"/>
                <w:lang w:val="en-US"/>
              </w:rPr>
            </w:pPr>
          </w:p>
        </w:tc>
        <w:tc>
          <w:tcPr>
            <w:tcW w:w="1260" w:type="dxa"/>
          </w:tcPr>
          <w:p w14:paraId="7D120D64" w14:textId="14BE3FD6" w:rsidR="009C2D20" w:rsidRPr="00507F31" w:rsidRDefault="006504B5" w:rsidP="00FC4863">
            <w:pPr>
              <w:pStyle w:val="BodyTextIndentnosp"/>
              <w:spacing w:line="240" w:lineRule="atLeast"/>
              <w:ind w:left="-169" w:right="-79" w:firstLine="54"/>
              <w:jc w:val="center"/>
              <w:rPr>
                <w:szCs w:val="22"/>
                <w:lang w:val="en-US"/>
              </w:rPr>
            </w:pPr>
            <w:r>
              <w:rPr>
                <w:szCs w:val="22"/>
                <w:lang w:val="en-US"/>
              </w:rPr>
              <w:t>2024</w:t>
            </w:r>
          </w:p>
        </w:tc>
        <w:tc>
          <w:tcPr>
            <w:tcW w:w="182" w:type="dxa"/>
          </w:tcPr>
          <w:p w14:paraId="3898A9EB" w14:textId="77777777" w:rsidR="009C2D20" w:rsidRPr="00507F31" w:rsidRDefault="009C2D20" w:rsidP="00FC4863">
            <w:pPr>
              <w:pStyle w:val="BodyTextIndentnosp"/>
              <w:tabs>
                <w:tab w:val="decimal" w:pos="1190"/>
              </w:tabs>
              <w:spacing w:line="240" w:lineRule="atLeast"/>
              <w:ind w:left="-115" w:right="-187"/>
              <w:jc w:val="center"/>
              <w:rPr>
                <w:szCs w:val="22"/>
                <w:lang w:val="en-US"/>
              </w:rPr>
            </w:pPr>
          </w:p>
        </w:tc>
        <w:tc>
          <w:tcPr>
            <w:tcW w:w="1249" w:type="dxa"/>
          </w:tcPr>
          <w:p w14:paraId="53BB681F" w14:textId="409444AC" w:rsidR="009C2D20" w:rsidRPr="00507F31" w:rsidRDefault="006504B5" w:rsidP="00FC4863">
            <w:pPr>
              <w:pStyle w:val="BodyTextIndentnosp"/>
              <w:spacing w:line="240" w:lineRule="atLeast"/>
              <w:ind w:left="-115" w:right="-79"/>
              <w:jc w:val="center"/>
              <w:rPr>
                <w:szCs w:val="22"/>
                <w:cs/>
                <w:lang w:val="en-US" w:bidi="th-TH"/>
              </w:rPr>
            </w:pPr>
            <w:r>
              <w:rPr>
                <w:szCs w:val="22"/>
                <w:lang w:val="en-US"/>
              </w:rPr>
              <w:t>2023</w:t>
            </w:r>
          </w:p>
        </w:tc>
      </w:tr>
      <w:tr w:rsidR="009C2D20" w:rsidRPr="00507F31" w14:paraId="7C916169" w14:textId="77777777" w:rsidTr="00087B91">
        <w:trPr>
          <w:cantSplit/>
        </w:trPr>
        <w:tc>
          <w:tcPr>
            <w:tcW w:w="3870" w:type="dxa"/>
          </w:tcPr>
          <w:p w14:paraId="3EDE77D4" w14:textId="77777777" w:rsidR="009C2D20" w:rsidRPr="00507F31" w:rsidRDefault="009C2D20" w:rsidP="00FC4863">
            <w:pPr>
              <w:rPr>
                <w:rFonts w:ascii="Times New Roman" w:hAnsi="Times New Roman" w:cs="Times New Roman"/>
                <w:b/>
                <w:bCs/>
                <w:i/>
                <w:iCs/>
                <w:sz w:val="22"/>
                <w:szCs w:val="22"/>
              </w:rPr>
            </w:pPr>
          </w:p>
        </w:tc>
        <w:tc>
          <w:tcPr>
            <w:tcW w:w="5670" w:type="dxa"/>
            <w:gridSpan w:val="7"/>
          </w:tcPr>
          <w:p w14:paraId="77A7D488" w14:textId="77777777" w:rsidR="009C2D20" w:rsidRPr="00507F31" w:rsidRDefault="009C2D20" w:rsidP="00FC4863">
            <w:pPr>
              <w:pStyle w:val="BodyTextIndentnosp"/>
              <w:spacing w:line="240" w:lineRule="atLeast"/>
              <w:ind w:left="-115" w:right="-79"/>
              <w:jc w:val="center"/>
              <w:rPr>
                <w:szCs w:val="22"/>
                <w:lang w:val="en-US"/>
              </w:rPr>
            </w:pPr>
            <w:r w:rsidRPr="00507F31">
              <w:rPr>
                <w:i/>
                <w:iCs/>
                <w:szCs w:val="22"/>
              </w:rPr>
              <w:t>(in thousand Baht)</w:t>
            </w:r>
          </w:p>
        </w:tc>
      </w:tr>
      <w:tr w:rsidR="00250EF2" w:rsidRPr="00507F31" w14:paraId="082A4835" w14:textId="77777777" w:rsidTr="00087B91">
        <w:trPr>
          <w:cantSplit/>
        </w:trPr>
        <w:tc>
          <w:tcPr>
            <w:tcW w:w="3870" w:type="dxa"/>
          </w:tcPr>
          <w:p w14:paraId="047239CE" w14:textId="77777777" w:rsidR="00250EF2" w:rsidRPr="00555AAC" w:rsidRDefault="00250EF2" w:rsidP="006504B5">
            <w:pPr>
              <w:rPr>
                <w:rFonts w:ascii="Times New Roman" w:hAnsi="Times New Roman" w:cs="Times New Roman"/>
                <w:sz w:val="22"/>
                <w:szCs w:val="22"/>
              </w:rPr>
            </w:pPr>
          </w:p>
        </w:tc>
        <w:tc>
          <w:tcPr>
            <w:tcW w:w="1359" w:type="dxa"/>
          </w:tcPr>
          <w:p w14:paraId="2D2051CE" w14:textId="77777777" w:rsidR="00250EF2" w:rsidRDefault="00250EF2" w:rsidP="006504B5">
            <w:pPr>
              <w:tabs>
                <w:tab w:val="decimal" w:pos="1037"/>
              </w:tabs>
              <w:rPr>
                <w:rFonts w:ascii="Times New Roman" w:hAnsi="Times New Roman" w:cs="Times New Roman"/>
                <w:sz w:val="22"/>
                <w:szCs w:val="22"/>
              </w:rPr>
            </w:pPr>
          </w:p>
        </w:tc>
        <w:tc>
          <w:tcPr>
            <w:tcW w:w="180" w:type="dxa"/>
          </w:tcPr>
          <w:p w14:paraId="4BEF07A1" w14:textId="77777777" w:rsidR="00250EF2" w:rsidRPr="00507F31" w:rsidRDefault="00250EF2" w:rsidP="006504B5">
            <w:pPr>
              <w:jc w:val="right"/>
              <w:rPr>
                <w:rFonts w:ascii="Times New Roman" w:hAnsi="Times New Roman" w:cs="Times New Roman"/>
                <w:sz w:val="22"/>
                <w:szCs w:val="22"/>
              </w:rPr>
            </w:pPr>
          </w:p>
        </w:tc>
        <w:tc>
          <w:tcPr>
            <w:tcW w:w="1260" w:type="dxa"/>
          </w:tcPr>
          <w:p w14:paraId="2C048361" w14:textId="77777777" w:rsidR="00250EF2" w:rsidRPr="004A28FF" w:rsidRDefault="00250EF2" w:rsidP="006504B5">
            <w:pPr>
              <w:tabs>
                <w:tab w:val="decimal" w:pos="1037"/>
              </w:tabs>
              <w:rPr>
                <w:rFonts w:ascii="Times New Roman" w:hAnsi="Times New Roman" w:cs="Times New Roman"/>
                <w:sz w:val="22"/>
                <w:szCs w:val="22"/>
              </w:rPr>
            </w:pPr>
          </w:p>
        </w:tc>
        <w:tc>
          <w:tcPr>
            <w:tcW w:w="180" w:type="dxa"/>
          </w:tcPr>
          <w:p w14:paraId="4430FC8D" w14:textId="77777777" w:rsidR="00250EF2" w:rsidRPr="00507F31" w:rsidRDefault="00250EF2" w:rsidP="006504B5">
            <w:pPr>
              <w:jc w:val="right"/>
              <w:rPr>
                <w:rFonts w:ascii="Times New Roman" w:hAnsi="Times New Roman" w:cs="Times New Roman"/>
                <w:sz w:val="22"/>
                <w:szCs w:val="22"/>
              </w:rPr>
            </w:pPr>
          </w:p>
        </w:tc>
        <w:tc>
          <w:tcPr>
            <w:tcW w:w="1260" w:type="dxa"/>
          </w:tcPr>
          <w:p w14:paraId="26557EAC" w14:textId="77777777" w:rsidR="00250EF2" w:rsidRDefault="00250EF2" w:rsidP="006504B5">
            <w:pPr>
              <w:tabs>
                <w:tab w:val="decimal" w:pos="1037"/>
              </w:tabs>
              <w:rPr>
                <w:rFonts w:ascii="Times New Roman" w:hAnsi="Times New Roman" w:cs="Times New Roman"/>
                <w:sz w:val="22"/>
                <w:szCs w:val="22"/>
              </w:rPr>
            </w:pPr>
          </w:p>
        </w:tc>
        <w:tc>
          <w:tcPr>
            <w:tcW w:w="182" w:type="dxa"/>
          </w:tcPr>
          <w:p w14:paraId="38E950F8" w14:textId="77777777" w:rsidR="00250EF2" w:rsidRPr="00507F31" w:rsidRDefault="00250EF2" w:rsidP="006504B5">
            <w:pPr>
              <w:jc w:val="right"/>
              <w:rPr>
                <w:rFonts w:ascii="Times New Roman" w:hAnsi="Times New Roman" w:cs="Times New Roman"/>
                <w:sz w:val="22"/>
                <w:szCs w:val="22"/>
              </w:rPr>
            </w:pPr>
          </w:p>
        </w:tc>
        <w:tc>
          <w:tcPr>
            <w:tcW w:w="1249" w:type="dxa"/>
          </w:tcPr>
          <w:p w14:paraId="69D414AE" w14:textId="77777777" w:rsidR="00250EF2" w:rsidRPr="004A28FF" w:rsidRDefault="00250EF2" w:rsidP="006504B5">
            <w:pPr>
              <w:tabs>
                <w:tab w:val="decimal" w:pos="1037"/>
              </w:tabs>
              <w:rPr>
                <w:rFonts w:ascii="Times New Roman" w:hAnsi="Times New Roman" w:cs="Times New Roman"/>
                <w:sz w:val="22"/>
                <w:szCs w:val="22"/>
              </w:rPr>
            </w:pPr>
          </w:p>
        </w:tc>
      </w:tr>
      <w:tr w:rsidR="006504B5" w:rsidRPr="00507F31" w14:paraId="2DDE7A4E" w14:textId="77777777" w:rsidTr="00087B91">
        <w:trPr>
          <w:cantSplit/>
        </w:trPr>
        <w:tc>
          <w:tcPr>
            <w:tcW w:w="3870" w:type="dxa"/>
          </w:tcPr>
          <w:p w14:paraId="7052EAA9" w14:textId="77777777" w:rsidR="006504B5" w:rsidRPr="00507F31" w:rsidRDefault="006504B5" w:rsidP="006504B5">
            <w:pPr>
              <w:rPr>
                <w:rFonts w:ascii="Times New Roman" w:hAnsi="Times New Roman" w:cs="Times New Roman"/>
                <w:sz w:val="22"/>
                <w:szCs w:val="22"/>
              </w:rPr>
            </w:pPr>
            <w:proofErr w:type="gramStart"/>
            <w:r w:rsidRPr="00555AAC">
              <w:rPr>
                <w:rFonts w:ascii="Times New Roman" w:hAnsi="Times New Roman" w:cs="Times New Roman"/>
                <w:sz w:val="22"/>
                <w:szCs w:val="22"/>
              </w:rPr>
              <w:t>At</w:t>
            </w:r>
            <w:proofErr w:type="gramEnd"/>
            <w:r w:rsidRPr="00555AAC">
              <w:rPr>
                <w:rFonts w:ascii="Times New Roman" w:hAnsi="Times New Roman" w:cs="Times New Roman"/>
                <w:sz w:val="22"/>
                <w:szCs w:val="22"/>
              </w:rPr>
              <w:t xml:space="preserve"> 1 January</w:t>
            </w:r>
          </w:p>
        </w:tc>
        <w:tc>
          <w:tcPr>
            <w:tcW w:w="1359" w:type="dxa"/>
          </w:tcPr>
          <w:p w14:paraId="3801366D" w14:textId="38C4A77C" w:rsidR="006504B5" w:rsidRPr="00AA304F" w:rsidRDefault="0057629A" w:rsidP="006504B5">
            <w:pPr>
              <w:tabs>
                <w:tab w:val="decimal" w:pos="1037"/>
              </w:tabs>
              <w:rPr>
                <w:rFonts w:ascii="Times New Roman" w:hAnsi="Times New Roman" w:cs="Times New Roman"/>
                <w:sz w:val="22"/>
                <w:szCs w:val="22"/>
              </w:rPr>
            </w:pPr>
            <w:r>
              <w:rPr>
                <w:rFonts w:ascii="Times New Roman" w:hAnsi="Times New Roman" w:cs="Times New Roman"/>
                <w:sz w:val="22"/>
                <w:szCs w:val="22"/>
              </w:rPr>
              <w:t>2,773</w:t>
            </w:r>
          </w:p>
        </w:tc>
        <w:tc>
          <w:tcPr>
            <w:tcW w:w="180" w:type="dxa"/>
          </w:tcPr>
          <w:p w14:paraId="2191D621" w14:textId="77777777" w:rsidR="006504B5" w:rsidRPr="00507F31" w:rsidRDefault="006504B5" w:rsidP="006504B5">
            <w:pPr>
              <w:jc w:val="right"/>
              <w:rPr>
                <w:rFonts w:ascii="Times New Roman" w:hAnsi="Times New Roman" w:cs="Times New Roman"/>
                <w:sz w:val="22"/>
                <w:szCs w:val="22"/>
              </w:rPr>
            </w:pPr>
          </w:p>
        </w:tc>
        <w:tc>
          <w:tcPr>
            <w:tcW w:w="1260" w:type="dxa"/>
          </w:tcPr>
          <w:p w14:paraId="72D0845B" w14:textId="0583450A" w:rsidR="006504B5" w:rsidRPr="00507F31" w:rsidRDefault="006504B5" w:rsidP="006504B5">
            <w:pPr>
              <w:tabs>
                <w:tab w:val="decimal" w:pos="1037"/>
              </w:tabs>
              <w:rPr>
                <w:rFonts w:ascii="Times New Roman" w:hAnsi="Times New Roman" w:cs="Times New Roman"/>
                <w:sz w:val="22"/>
                <w:szCs w:val="22"/>
              </w:rPr>
            </w:pPr>
            <w:r w:rsidRPr="004A28FF">
              <w:rPr>
                <w:rFonts w:ascii="Times New Roman" w:hAnsi="Times New Roman" w:cs="Times New Roman"/>
                <w:sz w:val="22"/>
                <w:szCs w:val="22"/>
              </w:rPr>
              <w:t>67,148</w:t>
            </w:r>
          </w:p>
        </w:tc>
        <w:tc>
          <w:tcPr>
            <w:tcW w:w="180" w:type="dxa"/>
          </w:tcPr>
          <w:p w14:paraId="44728521" w14:textId="77777777" w:rsidR="006504B5" w:rsidRPr="00507F31" w:rsidRDefault="006504B5" w:rsidP="006504B5">
            <w:pPr>
              <w:jc w:val="right"/>
              <w:rPr>
                <w:rFonts w:ascii="Times New Roman" w:hAnsi="Times New Roman" w:cs="Times New Roman"/>
                <w:sz w:val="22"/>
                <w:szCs w:val="22"/>
              </w:rPr>
            </w:pPr>
          </w:p>
        </w:tc>
        <w:tc>
          <w:tcPr>
            <w:tcW w:w="1260" w:type="dxa"/>
          </w:tcPr>
          <w:p w14:paraId="786A1661" w14:textId="3F651E8D" w:rsidR="006504B5" w:rsidRPr="00AA304F" w:rsidRDefault="0057629A" w:rsidP="006504B5">
            <w:pPr>
              <w:tabs>
                <w:tab w:val="decimal" w:pos="1037"/>
              </w:tabs>
              <w:rPr>
                <w:rFonts w:ascii="Times New Roman" w:hAnsi="Times New Roman" w:cs="Times New Roman"/>
                <w:sz w:val="22"/>
                <w:szCs w:val="22"/>
              </w:rPr>
            </w:pPr>
            <w:r>
              <w:rPr>
                <w:rFonts w:ascii="Times New Roman" w:hAnsi="Times New Roman" w:cs="Times New Roman"/>
                <w:sz w:val="22"/>
                <w:szCs w:val="22"/>
              </w:rPr>
              <w:t>1,662</w:t>
            </w:r>
          </w:p>
        </w:tc>
        <w:tc>
          <w:tcPr>
            <w:tcW w:w="182" w:type="dxa"/>
          </w:tcPr>
          <w:p w14:paraId="18E98DD0" w14:textId="77777777" w:rsidR="006504B5" w:rsidRPr="00507F31" w:rsidRDefault="006504B5" w:rsidP="006504B5">
            <w:pPr>
              <w:jc w:val="right"/>
              <w:rPr>
                <w:rFonts w:ascii="Times New Roman" w:hAnsi="Times New Roman" w:cs="Times New Roman"/>
                <w:sz w:val="22"/>
                <w:szCs w:val="22"/>
              </w:rPr>
            </w:pPr>
          </w:p>
        </w:tc>
        <w:tc>
          <w:tcPr>
            <w:tcW w:w="1249" w:type="dxa"/>
          </w:tcPr>
          <w:p w14:paraId="52F220BB" w14:textId="18CDAD9D" w:rsidR="006504B5" w:rsidRDefault="006504B5" w:rsidP="006504B5">
            <w:pPr>
              <w:tabs>
                <w:tab w:val="decimal" w:pos="1037"/>
              </w:tabs>
              <w:rPr>
                <w:rFonts w:ascii="Times New Roman" w:hAnsi="Times New Roman" w:cs="Times New Roman"/>
                <w:sz w:val="22"/>
                <w:szCs w:val="22"/>
              </w:rPr>
            </w:pPr>
            <w:r w:rsidRPr="004A28FF">
              <w:rPr>
                <w:rFonts w:ascii="Times New Roman" w:hAnsi="Times New Roman" w:cs="Times New Roman"/>
                <w:sz w:val="22"/>
                <w:szCs w:val="22"/>
              </w:rPr>
              <w:t>66,055</w:t>
            </w:r>
          </w:p>
        </w:tc>
      </w:tr>
      <w:tr w:rsidR="006504B5" w:rsidRPr="00507F31" w14:paraId="5DF7D998" w14:textId="77777777" w:rsidTr="00087B91">
        <w:trPr>
          <w:cantSplit/>
        </w:trPr>
        <w:tc>
          <w:tcPr>
            <w:tcW w:w="3870" w:type="dxa"/>
          </w:tcPr>
          <w:p w14:paraId="4B06CA0B" w14:textId="77777777" w:rsidR="006504B5" w:rsidRPr="004D26D7" w:rsidRDefault="006504B5" w:rsidP="006504B5">
            <w:pPr>
              <w:rPr>
                <w:rFonts w:ascii="Times New Roman" w:hAnsi="Times New Roman" w:cs="Times New Roman"/>
                <w:sz w:val="22"/>
                <w:szCs w:val="22"/>
              </w:rPr>
            </w:pPr>
            <w:r w:rsidRPr="00555AAC">
              <w:rPr>
                <w:rFonts w:ascii="Times New Roman" w:hAnsi="Times New Roman" w:cs="Times New Roman"/>
                <w:sz w:val="22"/>
                <w:szCs w:val="22"/>
              </w:rPr>
              <w:t>Addition</w:t>
            </w:r>
          </w:p>
        </w:tc>
        <w:tc>
          <w:tcPr>
            <w:tcW w:w="1359" w:type="dxa"/>
          </w:tcPr>
          <w:p w14:paraId="5E81DB51" w14:textId="2522414F" w:rsidR="006504B5" w:rsidRDefault="0057629A" w:rsidP="006504B5">
            <w:pPr>
              <w:tabs>
                <w:tab w:val="decimal" w:pos="1037"/>
              </w:tabs>
              <w:rPr>
                <w:rFonts w:ascii="Times New Roman" w:hAnsi="Times New Roman" w:cs="Times New Roman"/>
                <w:sz w:val="22"/>
                <w:szCs w:val="22"/>
              </w:rPr>
            </w:pPr>
            <w:r>
              <w:rPr>
                <w:rFonts w:ascii="Times New Roman" w:hAnsi="Times New Roman" w:cs="Times New Roman"/>
                <w:sz w:val="22"/>
                <w:szCs w:val="22"/>
              </w:rPr>
              <w:t>917</w:t>
            </w:r>
          </w:p>
        </w:tc>
        <w:tc>
          <w:tcPr>
            <w:tcW w:w="180" w:type="dxa"/>
          </w:tcPr>
          <w:p w14:paraId="36C78BAB" w14:textId="77777777" w:rsidR="006504B5" w:rsidRPr="00507F31" w:rsidRDefault="006504B5" w:rsidP="006504B5">
            <w:pPr>
              <w:jc w:val="right"/>
              <w:rPr>
                <w:rFonts w:ascii="Times New Roman" w:hAnsi="Times New Roman" w:cs="Times New Roman"/>
                <w:sz w:val="22"/>
                <w:szCs w:val="22"/>
              </w:rPr>
            </w:pPr>
          </w:p>
        </w:tc>
        <w:tc>
          <w:tcPr>
            <w:tcW w:w="1260" w:type="dxa"/>
          </w:tcPr>
          <w:p w14:paraId="2045DF69" w14:textId="425808A8" w:rsidR="006504B5" w:rsidRDefault="006504B5" w:rsidP="006504B5">
            <w:pPr>
              <w:tabs>
                <w:tab w:val="decimal" w:pos="1037"/>
              </w:tabs>
              <w:rPr>
                <w:rFonts w:ascii="Times New Roman" w:hAnsi="Times New Roman" w:cs="Times New Roman"/>
                <w:sz w:val="22"/>
                <w:szCs w:val="22"/>
              </w:rPr>
            </w:pPr>
            <w:r w:rsidRPr="004A28FF">
              <w:rPr>
                <w:rFonts w:ascii="Times New Roman" w:hAnsi="Times New Roman" w:cs="Times New Roman"/>
                <w:sz w:val="22"/>
                <w:szCs w:val="22"/>
              </w:rPr>
              <w:t>244</w:t>
            </w:r>
          </w:p>
        </w:tc>
        <w:tc>
          <w:tcPr>
            <w:tcW w:w="180" w:type="dxa"/>
          </w:tcPr>
          <w:p w14:paraId="33989324" w14:textId="77777777" w:rsidR="006504B5" w:rsidRPr="00507F31" w:rsidRDefault="006504B5" w:rsidP="006504B5">
            <w:pPr>
              <w:jc w:val="right"/>
              <w:rPr>
                <w:rFonts w:ascii="Times New Roman" w:hAnsi="Times New Roman" w:cs="Times New Roman"/>
                <w:sz w:val="22"/>
                <w:szCs w:val="22"/>
              </w:rPr>
            </w:pPr>
          </w:p>
        </w:tc>
        <w:tc>
          <w:tcPr>
            <w:tcW w:w="1260" w:type="dxa"/>
          </w:tcPr>
          <w:p w14:paraId="7F51974D" w14:textId="0BF963DA" w:rsidR="006504B5" w:rsidRDefault="0057629A" w:rsidP="006504B5">
            <w:pPr>
              <w:tabs>
                <w:tab w:val="decimal" w:pos="1037"/>
              </w:tabs>
              <w:rPr>
                <w:rFonts w:ascii="Times New Roman" w:hAnsi="Times New Roman" w:cs="Times New Roman"/>
                <w:sz w:val="22"/>
                <w:szCs w:val="22"/>
              </w:rPr>
            </w:pPr>
            <w:r>
              <w:rPr>
                <w:rFonts w:ascii="Times New Roman" w:hAnsi="Times New Roman" w:cs="Times New Roman"/>
                <w:sz w:val="22"/>
                <w:szCs w:val="22"/>
              </w:rPr>
              <w:t>415</w:t>
            </w:r>
          </w:p>
        </w:tc>
        <w:tc>
          <w:tcPr>
            <w:tcW w:w="182" w:type="dxa"/>
          </w:tcPr>
          <w:p w14:paraId="78267342" w14:textId="77777777" w:rsidR="006504B5" w:rsidRPr="00507F31" w:rsidRDefault="006504B5" w:rsidP="006504B5">
            <w:pPr>
              <w:jc w:val="right"/>
              <w:rPr>
                <w:rFonts w:ascii="Times New Roman" w:hAnsi="Times New Roman" w:cs="Times New Roman"/>
                <w:sz w:val="22"/>
                <w:szCs w:val="22"/>
              </w:rPr>
            </w:pPr>
          </w:p>
        </w:tc>
        <w:tc>
          <w:tcPr>
            <w:tcW w:w="1249" w:type="dxa"/>
          </w:tcPr>
          <w:p w14:paraId="7620A8C7" w14:textId="3C522351" w:rsidR="006504B5" w:rsidRDefault="006504B5" w:rsidP="006504B5">
            <w:pPr>
              <w:tabs>
                <w:tab w:val="decimal" w:pos="1037"/>
              </w:tabs>
              <w:rPr>
                <w:rFonts w:ascii="Times New Roman" w:hAnsi="Times New Roman" w:cs="Times New Roman"/>
                <w:sz w:val="22"/>
                <w:szCs w:val="22"/>
              </w:rPr>
            </w:pPr>
            <w:r w:rsidRPr="004A28FF">
              <w:rPr>
                <w:rFonts w:ascii="Times New Roman" w:hAnsi="Times New Roman" w:cs="Times New Roman"/>
                <w:sz w:val="22"/>
                <w:szCs w:val="22"/>
              </w:rPr>
              <w:t>200</w:t>
            </w:r>
          </w:p>
        </w:tc>
      </w:tr>
      <w:tr w:rsidR="0057629A" w:rsidRPr="00507F31" w14:paraId="7609FFAF" w14:textId="77777777" w:rsidTr="00087B91">
        <w:trPr>
          <w:cantSplit/>
        </w:trPr>
        <w:tc>
          <w:tcPr>
            <w:tcW w:w="3870" w:type="dxa"/>
          </w:tcPr>
          <w:p w14:paraId="08638D70" w14:textId="77777777" w:rsidR="0057629A" w:rsidRPr="004D26D7" w:rsidRDefault="0057629A" w:rsidP="0057629A">
            <w:pPr>
              <w:rPr>
                <w:rFonts w:ascii="Times New Roman" w:hAnsi="Times New Roman" w:cs="Times New Roman"/>
                <w:sz w:val="22"/>
                <w:szCs w:val="22"/>
              </w:rPr>
            </w:pPr>
            <w:r w:rsidRPr="00555AAC">
              <w:rPr>
                <w:rFonts w:ascii="Times New Roman" w:hAnsi="Times New Roman" w:cs="Times New Roman"/>
                <w:sz w:val="22"/>
                <w:szCs w:val="22"/>
              </w:rPr>
              <w:t>Reversal</w:t>
            </w:r>
          </w:p>
        </w:tc>
        <w:tc>
          <w:tcPr>
            <w:tcW w:w="1359" w:type="dxa"/>
          </w:tcPr>
          <w:p w14:paraId="6E35C6C5" w14:textId="266D7D24" w:rsidR="0057629A" w:rsidRDefault="0057629A" w:rsidP="0057629A">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0" w:type="dxa"/>
          </w:tcPr>
          <w:p w14:paraId="20175F8A" w14:textId="77777777" w:rsidR="0057629A" w:rsidRPr="00507F31" w:rsidRDefault="0057629A" w:rsidP="0057629A">
            <w:pPr>
              <w:jc w:val="right"/>
              <w:rPr>
                <w:rFonts w:ascii="Times New Roman" w:hAnsi="Times New Roman" w:cs="Times New Roman"/>
                <w:sz w:val="22"/>
                <w:szCs w:val="22"/>
              </w:rPr>
            </w:pPr>
          </w:p>
        </w:tc>
        <w:tc>
          <w:tcPr>
            <w:tcW w:w="1260" w:type="dxa"/>
          </w:tcPr>
          <w:p w14:paraId="3BB9013B" w14:textId="29A3B5CA" w:rsidR="0057629A" w:rsidRDefault="0057629A" w:rsidP="0057629A">
            <w:pPr>
              <w:tabs>
                <w:tab w:val="decimal" w:pos="1037"/>
              </w:tabs>
              <w:rPr>
                <w:rFonts w:ascii="Times New Roman" w:hAnsi="Times New Roman" w:cs="Times New Roman"/>
                <w:sz w:val="22"/>
                <w:szCs w:val="22"/>
              </w:rPr>
            </w:pPr>
            <w:r w:rsidRPr="004A28FF">
              <w:rPr>
                <w:rFonts w:ascii="Times New Roman" w:hAnsi="Times New Roman" w:cs="Times New Roman"/>
                <w:sz w:val="22"/>
                <w:szCs w:val="22"/>
              </w:rPr>
              <w:t>(235)</w:t>
            </w:r>
          </w:p>
        </w:tc>
        <w:tc>
          <w:tcPr>
            <w:tcW w:w="180" w:type="dxa"/>
          </w:tcPr>
          <w:p w14:paraId="437114F1" w14:textId="77777777" w:rsidR="0057629A" w:rsidRPr="00507F31" w:rsidRDefault="0057629A" w:rsidP="0057629A">
            <w:pPr>
              <w:jc w:val="right"/>
              <w:rPr>
                <w:rFonts w:ascii="Times New Roman" w:hAnsi="Times New Roman" w:cs="Times New Roman"/>
                <w:sz w:val="22"/>
                <w:szCs w:val="22"/>
              </w:rPr>
            </w:pPr>
          </w:p>
        </w:tc>
        <w:tc>
          <w:tcPr>
            <w:tcW w:w="1260" w:type="dxa"/>
          </w:tcPr>
          <w:p w14:paraId="643D3997" w14:textId="0CCAD28A" w:rsidR="0057629A" w:rsidRDefault="0057629A" w:rsidP="0057629A">
            <w:pPr>
              <w:tabs>
                <w:tab w:val="decimal" w:pos="1037"/>
              </w:tabs>
              <w:rPr>
                <w:rFonts w:ascii="Times New Roman" w:hAnsi="Times New Roman" w:cs="Times New Roman"/>
                <w:sz w:val="22"/>
                <w:szCs w:val="22"/>
              </w:rPr>
            </w:pPr>
            <w:r>
              <w:rPr>
                <w:rFonts w:ascii="Times New Roman" w:hAnsi="Times New Roman" w:cs="Times New Roman"/>
                <w:sz w:val="22"/>
                <w:szCs w:val="22"/>
              </w:rPr>
              <w:t>(437)</w:t>
            </w:r>
          </w:p>
        </w:tc>
        <w:tc>
          <w:tcPr>
            <w:tcW w:w="182" w:type="dxa"/>
          </w:tcPr>
          <w:p w14:paraId="1BD7401B" w14:textId="77777777" w:rsidR="0057629A" w:rsidRPr="00507F31" w:rsidRDefault="0057629A" w:rsidP="0057629A">
            <w:pPr>
              <w:jc w:val="right"/>
              <w:rPr>
                <w:rFonts w:ascii="Times New Roman" w:hAnsi="Times New Roman" w:cs="Times New Roman"/>
                <w:sz w:val="22"/>
                <w:szCs w:val="22"/>
              </w:rPr>
            </w:pPr>
          </w:p>
        </w:tc>
        <w:tc>
          <w:tcPr>
            <w:tcW w:w="1249" w:type="dxa"/>
          </w:tcPr>
          <w:p w14:paraId="2BC31504" w14:textId="433906F7" w:rsidR="0057629A" w:rsidRDefault="0057629A" w:rsidP="0057629A">
            <w:pPr>
              <w:tabs>
                <w:tab w:val="decimal" w:pos="1037"/>
              </w:tabs>
              <w:rPr>
                <w:rFonts w:ascii="Times New Roman" w:hAnsi="Times New Roman" w:cs="Times New Roman"/>
                <w:sz w:val="22"/>
                <w:szCs w:val="22"/>
              </w:rPr>
            </w:pPr>
            <w:r w:rsidRPr="004A28FF">
              <w:rPr>
                <w:rFonts w:ascii="Times New Roman" w:hAnsi="Times New Roman" w:cs="Times New Roman"/>
                <w:sz w:val="22"/>
                <w:szCs w:val="22"/>
              </w:rPr>
              <w:t>(209)</w:t>
            </w:r>
          </w:p>
        </w:tc>
      </w:tr>
      <w:tr w:rsidR="0057629A" w:rsidRPr="00507F31" w14:paraId="58978BC9" w14:textId="77777777" w:rsidTr="00087B91">
        <w:trPr>
          <w:cantSplit/>
        </w:trPr>
        <w:tc>
          <w:tcPr>
            <w:tcW w:w="3870" w:type="dxa"/>
          </w:tcPr>
          <w:p w14:paraId="78A2D67B" w14:textId="77777777" w:rsidR="0057629A" w:rsidRPr="004D26D7" w:rsidRDefault="0057629A" w:rsidP="0057629A">
            <w:pPr>
              <w:rPr>
                <w:rFonts w:ascii="Times New Roman" w:hAnsi="Times New Roman" w:cs="Times New Roman"/>
                <w:sz w:val="22"/>
                <w:szCs w:val="22"/>
              </w:rPr>
            </w:pPr>
            <w:r w:rsidRPr="00555AAC">
              <w:rPr>
                <w:rFonts w:ascii="Times New Roman" w:hAnsi="Times New Roman" w:cs="Times New Roman"/>
                <w:sz w:val="22"/>
                <w:szCs w:val="22"/>
              </w:rPr>
              <w:t>Write-off</w:t>
            </w:r>
          </w:p>
        </w:tc>
        <w:tc>
          <w:tcPr>
            <w:tcW w:w="1359" w:type="dxa"/>
            <w:tcBorders>
              <w:bottom w:val="single" w:sz="4" w:space="0" w:color="auto"/>
            </w:tcBorders>
          </w:tcPr>
          <w:p w14:paraId="1A0B1AE8" w14:textId="1F043512" w:rsidR="0057629A" w:rsidRDefault="0057629A" w:rsidP="0057629A">
            <w:pPr>
              <w:tabs>
                <w:tab w:val="decimal" w:pos="1037"/>
              </w:tabs>
              <w:rPr>
                <w:rFonts w:ascii="Times New Roman" w:hAnsi="Times New Roman" w:cs="Times New Roman"/>
                <w:sz w:val="22"/>
                <w:szCs w:val="22"/>
              </w:rPr>
            </w:pPr>
            <w:r>
              <w:rPr>
                <w:rFonts w:ascii="Times New Roman" w:hAnsi="Times New Roman" w:cs="Times New Roman"/>
                <w:sz w:val="22"/>
                <w:szCs w:val="22"/>
              </w:rPr>
              <w:t>36</w:t>
            </w:r>
          </w:p>
        </w:tc>
        <w:tc>
          <w:tcPr>
            <w:tcW w:w="180" w:type="dxa"/>
          </w:tcPr>
          <w:p w14:paraId="3713F140" w14:textId="77777777" w:rsidR="0057629A" w:rsidRPr="00507F31" w:rsidRDefault="0057629A" w:rsidP="0057629A">
            <w:pPr>
              <w:jc w:val="right"/>
              <w:rPr>
                <w:rFonts w:ascii="Times New Roman" w:hAnsi="Times New Roman" w:cs="Times New Roman"/>
                <w:sz w:val="22"/>
                <w:szCs w:val="22"/>
              </w:rPr>
            </w:pPr>
          </w:p>
        </w:tc>
        <w:tc>
          <w:tcPr>
            <w:tcW w:w="1260" w:type="dxa"/>
            <w:tcBorders>
              <w:bottom w:val="single" w:sz="4" w:space="0" w:color="auto"/>
            </w:tcBorders>
          </w:tcPr>
          <w:p w14:paraId="131AFC38" w14:textId="77059916" w:rsidR="0057629A" w:rsidRPr="00225971" w:rsidRDefault="0057629A" w:rsidP="0057629A">
            <w:pPr>
              <w:tabs>
                <w:tab w:val="decimal" w:pos="1037"/>
              </w:tabs>
              <w:rPr>
                <w:rFonts w:ascii="Times New Roman" w:hAnsi="Times New Roman" w:cs="Times New Roman"/>
                <w:sz w:val="22"/>
                <w:szCs w:val="22"/>
              </w:rPr>
            </w:pPr>
            <w:r w:rsidRPr="004A28FF">
              <w:rPr>
                <w:rFonts w:ascii="Times New Roman" w:hAnsi="Times New Roman" w:cs="Times New Roman"/>
                <w:sz w:val="22"/>
                <w:szCs w:val="22"/>
              </w:rPr>
              <w:t>(64,384)</w:t>
            </w:r>
          </w:p>
        </w:tc>
        <w:tc>
          <w:tcPr>
            <w:tcW w:w="180" w:type="dxa"/>
          </w:tcPr>
          <w:p w14:paraId="0D4AAD44" w14:textId="77777777" w:rsidR="0057629A" w:rsidRPr="00225971" w:rsidRDefault="0057629A" w:rsidP="0057629A">
            <w:pPr>
              <w:jc w:val="right"/>
              <w:rPr>
                <w:rFonts w:ascii="Times New Roman" w:hAnsi="Times New Roman" w:cs="Times New Roman"/>
                <w:sz w:val="22"/>
                <w:szCs w:val="22"/>
              </w:rPr>
            </w:pPr>
          </w:p>
        </w:tc>
        <w:tc>
          <w:tcPr>
            <w:tcW w:w="1260" w:type="dxa"/>
            <w:tcBorders>
              <w:bottom w:val="single" w:sz="4" w:space="0" w:color="auto"/>
            </w:tcBorders>
          </w:tcPr>
          <w:p w14:paraId="04E5B0AB" w14:textId="5D4ACAC0" w:rsidR="0057629A" w:rsidRDefault="0057629A" w:rsidP="0057629A">
            <w:pPr>
              <w:tabs>
                <w:tab w:val="decimal" w:pos="1037"/>
              </w:tabs>
              <w:rPr>
                <w:rFonts w:ascii="Times New Roman" w:hAnsi="Times New Roman" w:cs="Times New Roman"/>
                <w:sz w:val="22"/>
                <w:szCs w:val="22"/>
              </w:rPr>
            </w:pPr>
            <w:r>
              <w:rPr>
                <w:rFonts w:ascii="Times New Roman" w:hAnsi="Times New Roman" w:cs="Times New Roman"/>
                <w:sz w:val="22"/>
                <w:szCs w:val="22"/>
              </w:rPr>
              <w:t>38</w:t>
            </w:r>
          </w:p>
        </w:tc>
        <w:tc>
          <w:tcPr>
            <w:tcW w:w="182" w:type="dxa"/>
          </w:tcPr>
          <w:p w14:paraId="7AB754FA" w14:textId="77777777" w:rsidR="0057629A" w:rsidRPr="00507F31" w:rsidRDefault="0057629A" w:rsidP="0057629A">
            <w:pPr>
              <w:jc w:val="right"/>
              <w:rPr>
                <w:rFonts w:ascii="Times New Roman" w:hAnsi="Times New Roman" w:cs="Times New Roman"/>
                <w:sz w:val="22"/>
                <w:szCs w:val="22"/>
              </w:rPr>
            </w:pPr>
          </w:p>
        </w:tc>
        <w:tc>
          <w:tcPr>
            <w:tcW w:w="1249" w:type="dxa"/>
            <w:tcBorders>
              <w:bottom w:val="single" w:sz="4" w:space="0" w:color="auto"/>
            </w:tcBorders>
          </w:tcPr>
          <w:p w14:paraId="6643F840" w14:textId="3E97EDD5" w:rsidR="0057629A" w:rsidRPr="004A28FF" w:rsidRDefault="0057629A" w:rsidP="0057629A">
            <w:pPr>
              <w:tabs>
                <w:tab w:val="decimal" w:pos="1037"/>
              </w:tabs>
              <w:rPr>
                <w:rFonts w:ascii="Times New Roman" w:hAnsi="Times New Roman" w:cs="Times New Roman"/>
                <w:b/>
                <w:bCs/>
                <w:sz w:val="22"/>
                <w:szCs w:val="22"/>
              </w:rPr>
            </w:pPr>
            <w:r w:rsidRPr="004A28FF">
              <w:rPr>
                <w:rFonts w:ascii="Times New Roman" w:hAnsi="Times New Roman" w:cs="Times New Roman"/>
                <w:sz w:val="22"/>
                <w:szCs w:val="22"/>
              </w:rPr>
              <w:t>(64,384)</w:t>
            </w:r>
          </w:p>
        </w:tc>
      </w:tr>
      <w:tr w:rsidR="0057629A" w:rsidRPr="00507F31" w14:paraId="3B89F44E" w14:textId="77777777" w:rsidTr="00087B91">
        <w:trPr>
          <w:cantSplit/>
        </w:trPr>
        <w:tc>
          <w:tcPr>
            <w:tcW w:w="3870" w:type="dxa"/>
          </w:tcPr>
          <w:p w14:paraId="48DA845F" w14:textId="77777777" w:rsidR="0057629A" w:rsidRPr="00555AAC" w:rsidRDefault="0057629A" w:rsidP="0057629A">
            <w:pPr>
              <w:rPr>
                <w:rFonts w:ascii="Times New Roman" w:hAnsi="Times New Roman" w:cs="Times New Roman"/>
                <w:b/>
                <w:bCs/>
                <w:sz w:val="22"/>
                <w:szCs w:val="22"/>
              </w:rPr>
            </w:pPr>
            <w:proofErr w:type="gramStart"/>
            <w:r w:rsidRPr="00555AAC">
              <w:rPr>
                <w:rFonts w:ascii="Times New Roman" w:hAnsi="Times New Roman" w:cs="Times New Roman"/>
                <w:b/>
                <w:bCs/>
                <w:sz w:val="22"/>
                <w:szCs w:val="22"/>
              </w:rPr>
              <w:t>At</w:t>
            </w:r>
            <w:proofErr w:type="gramEnd"/>
            <w:r w:rsidRPr="00555AAC">
              <w:rPr>
                <w:rFonts w:ascii="Times New Roman" w:hAnsi="Times New Roman" w:cs="Times New Roman"/>
                <w:b/>
                <w:bCs/>
                <w:sz w:val="22"/>
                <w:szCs w:val="22"/>
              </w:rPr>
              <w:t xml:space="preserve"> 31 December</w:t>
            </w:r>
          </w:p>
        </w:tc>
        <w:tc>
          <w:tcPr>
            <w:tcW w:w="1359" w:type="dxa"/>
            <w:tcBorders>
              <w:top w:val="single" w:sz="4" w:space="0" w:color="auto"/>
              <w:bottom w:val="double" w:sz="4" w:space="0" w:color="auto"/>
            </w:tcBorders>
          </w:tcPr>
          <w:p w14:paraId="02150F00" w14:textId="17C1968A" w:rsidR="0057629A" w:rsidRPr="00737216" w:rsidRDefault="0057629A" w:rsidP="0057629A">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3,726</w:t>
            </w:r>
          </w:p>
        </w:tc>
        <w:tc>
          <w:tcPr>
            <w:tcW w:w="180" w:type="dxa"/>
          </w:tcPr>
          <w:p w14:paraId="7CED2858" w14:textId="77777777" w:rsidR="0057629A" w:rsidRPr="00737216" w:rsidRDefault="0057629A" w:rsidP="0057629A">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131C4C3" w14:textId="16B097C7" w:rsidR="0057629A" w:rsidRPr="00737216" w:rsidRDefault="0057629A" w:rsidP="0057629A">
            <w:pPr>
              <w:tabs>
                <w:tab w:val="decimal" w:pos="1037"/>
              </w:tabs>
              <w:rPr>
                <w:rFonts w:ascii="Times New Roman" w:hAnsi="Times New Roman" w:cs="Times New Roman"/>
                <w:b/>
                <w:bCs/>
                <w:sz w:val="22"/>
                <w:szCs w:val="22"/>
              </w:rPr>
            </w:pPr>
            <w:r w:rsidRPr="004A28FF">
              <w:rPr>
                <w:rFonts w:ascii="Times New Roman" w:hAnsi="Times New Roman" w:cs="Times New Roman"/>
                <w:b/>
                <w:bCs/>
                <w:sz w:val="22"/>
                <w:szCs w:val="22"/>
              </w:rPr>
              <w:t>2,773</w:t>
            </w:r>
          </w:p>
        </w:tc>
        <w:tc>
          <w:tcPr>
            <w:tcW w:w="180" w:type="dxa"/>
          </w:tcPr>
          <w:p w14:paraId="5D5642EE" w14:textId="77777777" w:rsidR="0057629A" w:rsidRPr="00737216" w:rsidRDefault="0057629A" w:rsidP="0057629A">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1529959" w14:textId="37C36A8C" w:rsidR="0057629A" w:rsidRPr="00737216" w:rsidRDefault="0057629A" w:rsidP="0057629A">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1,678</w:t>
            </w:r>
          </w:p>
        </w:tc>
        <w:tc>
          <w:tcPr>
            <w:tcW w:w="182" w:type="dxa"/>
          </w:tcPr>
          <w:p w14:paraId="68D1D2F5" w14:textId="77777777" w:rsidR="0057629A" w:rsidRPr="00737216" w:rsidRDefault="0057629A" w:rsidP="0057629A">
            <w:pPr>
              <w:jc w:val="right"/>
              <w:rPr>
                <w:rFonts w:ascii="Times New Roman" w:hAnsi="Times New Roman" w:cs="Times New Roman"/>
                <w:b/>
                <w:bCs/>
                <w:sz w:val="22"/>
                <w:szCs w:val="22"/>
              </w:rPr>
            </w:pPr>
          </w:p>
        </w:tc>
        <w:tc>
          <w:tcPr>
            <w:tcW w:w="1249" w:type="dxa"/>
            <w:tcBorders>
              <w:top w:val="single" w:sz="4" w:space="0" w:color="auto"/>
              <w:bottom w:val="double" w:sz="4" w:space="0" w:color="auto"/>
            </w:tcBorders>
          </w:tcPr>
          <w:p w14:paraId="5496E2DC" w14:textId="407FEB89" w:rsidR="0057629A" w:rsidRPr="00737216" w:rsidRDefault="0057629A" w:rsidP="0057629A">
            <w:pPr>
              <w:tabs>
                <w:tab w:val="decimal" w:pos="1037"/>
              </w:tabs>
              <w:rPr>
                <w:rFonts w:ascii="Times New Roman" w:hAnsi="Times New Roman" w:cs="Times New Roman"/>
                <w:b/>
                <w:bCs/>
                <w:sz w:val="22"/>
                <w:szCs w:val="22"/>
              </w:rPr>
            </w:pPr>
            <w:r w:rsidRPr="004A28FF">
              <w:rPr>
                <w:rFonts w:ascii="Times New Roman" w:hAnsi="Times New Roman" w:cs="Times New Roman"/>
                <w:b/>
                <w:bCs/>
                <w:sz w:val="22"/>
                <w:szCs w:val="22"/>
              </w:rPr>
              <w:t>1,662</w:t>
            </w:r>
          </w:p>
        </w:tc>
      </w:tr>
      <w:bookmarkEnd w:id="8"/>
      <w:bookmarkEnd w:id="9"/>
    </w:tbl>
    <w:p w14:paraId="57C79521" w14:textId="1EB10A5A" w:rsidR="009C2D20" w:rsidRDefault="009C2D20" w:rsidP="009C2D20">
      <w:pPr>
        <w:tabs>
          <w:tab w:val="left" w:pos="540"/>
        </w:tabs>
        <w:spacing w:line="240" w:lineRule="atLeast"/>
        <w:ind w:right="44"/>
        <w:jc w:val="both"/>
        <w:rPr>
          <w:rFonts w:ascii="Times New Roman" w:hAnsi="Times New Roman" w:cstheme="minorBidi"/>
          <w:b/>
          <w:bCs/>
          <w:sz w:val="24"/>
          <w:szCs w:val="24"/>
        </w:rPr>
      </w:pPr>
    </w:p>
    <w:p w14:paraId="761A6B28" w14:textId="77777777" w:rsidR="009C2D20" w:rsidRDefault="009C2D20" w:rsidP="009C2D20">
      <w:pPr>
        <w:tabs>
          <w:tab w:val="left" w:pos="540"/>
        </w:tabs>
        <w:spacing w:line="240" w:lineRule="atLeast"/>
        <w:ind w:right="44"/>
        <w:jc w:val="both"/>
        <w:rPr>
          <w:rFonts w:ascii="Times New Roman" w:hAnsi="Times New Roman" w:cstheme="minorBidi"/>
          <w:b/>
          <w:bCs/>
          <w:sz w:val="24"/>
          <w:szCs w:val="24"/>
        </w:rPr>
      </w:pPr>
      <w:r w:rsidRPr="00507F31">
        <w:rPr>
          <w:rFonts w:ascii="Times New Roman" w:hAnsi="Times New Roman" w:cs="Times New Roman"/>
          <w:b/>
          <w:bCs/>
          <w:sz w:val="24"/>
          <w:szCs w:val="24"/>
        </w:rPr>
        <w:t>7</w:t>
      </w:r>
      <w:r w:rsidRPr="00507F31">
        <w:rPr>
          <w:rFonts w:ascii="Times New Roman" w:hAnsi="Times New Roman" w:cs="Times New Roman"/>
          <w:b/>
          <w:bCs/>
          <w:sz w:val="24"/>
          <w:szCs w:val="24"/>
        </w:rPr>
        <w:tab/>
        <w:t>Inventories</w:t>
      </w:r>
    </w:p>
    <w:p w14:paraId="08E6DFBD" w14:textId="77777777" w:rsidR="009C2D20" w:rsidRPr="009C2D20" w:rsidRDefault="009C2D20" w:rsidP="009C2D20">
      <w:pPr>
        <w:tabs>
          <w:tab w:val="left" w:pos="540"/>
        </w:tabs>
        <w:spacing w:line="240" w:lineRule="atLeast"/>
        <w:ind w:right="44"/>
        <w:jc w:val="both"/>
        <w:rPr>
          <w:rFonts w:ascii="Times New Roman" w:hAnsi="Times New Roman" w:cstheme="minorBidi"/>
          <w:b/>
          <w:bCs/>
          <w:sz w:val="24"/>
          <w:szCs w:val="30"/>
        </w:rPr>
      </w:pPr>
    </w:p>
    <w:tbl>
      <w:tblPr>
        <w:tblW w:w="9540" w:type="dxa"/>
        <w:tblInd w:w="450" w:type="dxa"/>
        <w:tblLayout w:type="fixed"/>
        <w:tblCellMar>
          <w:left w:w="79" w:type="dxa"/>
          <w:right w:w="79" w:type="dxa"/>
        </w:tblCellMar>
        <w:tblLook w:val="0000" w:firstRow="0" w:lastRow="0" w:firstColumn="0" w:lastColumn="0" w:noHBand="0" w:noVBand="0"/>
      </w:tblPr>
      <w:tblGrid>
        <w:gridCol w:w="3870"/>
        <w:gridCol w:w="1259"/>
        <w:gridCol w:w="183"/>
        <w:gridCol w:w="1260"/>
        <w:gridCol w:w="180"/>
        <w:gridCol w:w="1260"/>
        <w:gridCol w:w="180"/>
        <w:gridCol w:w="1348"/>
      </w:tblGrid>
      <w:tr w:rsidR="008C653A" w:rsidRPr="00507F31" w14:paraId="102F0978" w14:textId="77777777" w:rsidTr="0083679D">
        <w:trPr>
          <w:cantSplit/>
        </w:trPr>
        <w:tc>
          <w:tcPr>
            <w:tcW w:w="3870" w:type="dxa"/>
          </w:tcPr>
          <w:p w14:paraId="654CE800" w14:textId="77777777" w:rsidR="008C653A" w:rsidRPr="00507F31" w:rsidRDefault="008C653A" w:rsidP="008E59F1">
            <w:pPr>
              <w:rPr>
                <w:rFonts w:ascii="Times New Roman" w:hAnsi="Times New Roman" w:cs="Times New Roman"/>
                <w:sz w:val="22"/>
                <w:szCs w:val="22"/>
              </w:rPr>
            </w:pPr>
          </w:p>
        </w:tc>
        <w:tc>
          <w:tcPr>
            <w:tcW w:w="2702" w:type="dxa"/>
            <w:gridSpan w:val="3"/>
          </w:tcPr>
          <w:p w14:paraId="526D4415" w14:textId="77777777" w:rsidR="008C653A" w:rsidRPr="00507F31" w:rsidRDefault="008C653A" w:rsidP="008E59F1">
            <w:pPr>
              <w:pStyle w:val="BodyTextIndentnosp"/>
              <w:spacing w:line="240" w:lineRule="atLeast"/>
              <w:ind w:left="-169" w:right="-79" w:firstLine="54"/>
              <w:jc w:val="center"/>
              <w:rPr>
                <w:b/>
                <w:bCs/>
                <w:szCs w:val="22"/>
                <w:lang w:val="en-US"/>
              </w:rPr>
            </w:pPr>
            <w:r w:rsidRPr="00507F31">
              <w:rPr>
                <w:b/>
                <w:bCs/>
                <w:szCs w:val="22"/>
              </w:rPr>
              <w:t>Consolidated</w:t>
            </w:r>
          </w:p>
        </w:tc>
        <w:tc>
          <w:tcPr>
            <w:tcW w:w="180" w:type="dxa"/>
          </w:tcPr>
          <w:p w14:paraId="44D9ABAD" w14:textId="77777777" w:rsidR="008C653A" w:rsidRPr="00507F31" w:rsidRDefault="008C653A" w:rsidP="008E59F1">
            <w:pPr>
              <w:pStyle w:val="BodyTextIndentnosp"/>
              <w:tabs>
                <w:tab w:val="decimal" w:pos="1190"/>
              </w:tabs>
              <w:spacing w:line="240" w:lineRule="atLeast"/>
              <w:ind w:left="-115" w:right="-187"/>
              <w:rPr>
                <w:b/>
                <w:bCs/>
                <w:szCs w:val="22"/>
                <w:lang w:val="en-US"/>
              </w:rPr>
            </w:pPr>
          </w:p>
        </w:tc>
        <w:tc>
          <w:tcPr>
            <w:tcW w:w="2788" w:type="dxa"/>
            <w:gridSpan w:val="3"/>
          </w:tcPr>
          <w:p w14:paraId="6D9BE1B7" w14:textId="77777777" w:rsidR="008C653A" w:rsidRPr="00507F31" w:rsidRDefault="008C653A" w:rsidP="008E59F1">
            <w:pPr>
              <w:pStyle w:val="BodyTextIndentnosp"/>
              <w:spacing w:line="240" w:lineRule="atLeast"/>
              <w:ind w:left="-115" w:right="-79"/>
              <w:jc w:val="center"/>
              <w:rPr>
                <w:b/>
                <w:bCs/>
                <w:szCs w:val="22"/>
                <w:lang w:val="en-US"/>
              </w:rPr>
            </w:pPr>
            <w:r w:rsidRPr="00507F31">
              <w:rPr>
                <w:b/>
                <w:bCs/>
                <w:szCs w:val="22"/>
                <w:lang w:val="en-US"/>
              </w:rPr>
              <w:t>Separate</w:t>
            </w:r>
          </w:p>
        </w:tc>
      </w:tr>
      <w:tr w:rsidR="008C653A" w:rsidRPr="00507F31" w14:paraId="2A7085C4" w14:textId="77777777" w:rsidTr="0083679D">
        <w:trPr>
          <w:cantSplit/>
        </w:trPr>
        <w:tc>
          <w:tcPr>
            <w:tcW w:w="3870" w:type="dxa"/>
          </w:tcPr>
          <w:p w14:paraId="778AE7EE" w14:textId="77777777" w:rsidR="008C653A" w:rsidRPr="00507F31" w:rsidRDefault="008C653A" w:rsidP="008E59F1">
            <w:pPr>
              <w:rPr>
                <w:rFonts w:ascii="Times New Roman" w:hAnsi="Times New Roman" w:cs="Times New Roman"/>
                <w:sz w:val="22"/>
                <w:szCs w:val="22"/>
              </w:rPr>
            </w:pPr>
          </w:p>
        </w:tc>
        <w:tc>
          <w:tcPr>
            <w:tcW w:w="2702" w:type="dxa"/>
            <w:gridSpan w:val="3"/>
          </w:tcPr>
          <w:p w14:paraId="26F07D2A" w14:textId="77777777" w:rsidR="008C653A" w:rsidRPr="00507F31" w:rsidRDefault="008C653A" w:rsidP="008E59F1">
            <w:pPr>
              <w:pStyle w:val="BodyTextIndentnosp"/>
              <w:spacing w:line="240" w:lineRule="atLeast"/>
              <w:ind w:left="-169" w:right="-79" w:firstLine="54"/>
              <w:jc w:val="center"/>
              <w:rPr>
                <w:b/>
                <w:bCs/>
                <w:szCs w:val="22"/>
              </w:rPr>
            </w:pPr>
            <w:r w:rsidRPr="00507F31">
              <w:rPr>
                <w:b/>
                <w:bCs/>
                <w:szCs w:val="22"/>
              </w:rPr>
              <w:t>financial statements</w:t>
            </w:r>
          </w:p>
        </w:tc>
        <w:tc>
          <w:tcPr>
            <w:tcW w:w="180" w:type="dxa"/>
          </w:tcPr>
          <w:p w14:paraId="72FE76B7" w14:textId="77777777" w:rsidR="008C653A" w:rsidRPr="00507F31" w:rsidRDefault="008C653A" w:rsidP="008E59F1">
            <w:pPr>
              <w:pStyle w:val="BodyTextIndentnosp"/>
              <w:tabs>
                <w:tab w:val="decimal" w:pos="1190"/>
              </w:tabs>
              <w:spacing w:line="240" w:lineRule="atLeast"/>
              <w:ind w:left="-115" w:right="-187"/>
              <w:rPr>
                <w:b/>
                <w:bCs/>
                <w:szCs w:val="22"/>
                <w:lang w:val="en-US"/>
              </w:rPr>
            </w:pPr>
          </w:p>
        </w:tc>
        <w:tc>
          <w:tcPr>
            <w:tcW w:w="2788" w:type="dxa"/>
            <w:gridSpan w:val="3"/>
          </w:tcPr>
          <w:p w14:paraId="271D4F1B" w14:textId="77777777" w:rsidR="008C653A" w:rsidRPr="00507F31" w:rsidRDefault="008C653A" w:rsidP="008E59F1">
            <w:pPr>
              <w:pStyle w:val="BodyTextIndentnosp"/>
              <w:spacing w:line="240" w:lineRule="atLeast"/>
              <w:ind w:left="-115" w:right="-79"/>
              <w:jc w:val="center"/>
              <w:rPr>
                <w:b/>
                <w:bCs/>
                <w:szCs w:val="22"/>
                <w:lang w:val="en-US"/>
              </w:rPr>
            </w:pPr>
            <w:r w:rsidRPr="00507F31">
              <w:rPr>
                <w:b/>
                <w:bCs/>
                <w:szCs w:val="22"/>
                <w:lang w:val="en-US"/>
              </w:rPr>
              <w:t>financial statements</w:t>
            </w:r>
          </w:p>
        </w:tc>
      </w:tr>
      <w:tr w:rsidR="008C653A" w:rsidRPr="00507F31" w14:paraId="23BF1CCA" w14:textId="77777777" w:rsidTr="0083679D">
        <w:trPr>
          <w:cantSplit/>
        </w:trPr>
        <w:tc>
          <w:tcPr>
            <w:tcW w:w="3870" w:type="dxa"/>
          </w:tcPr>
          <w:p w14:paraId="2ABABEB0" w14:textId="1E419B19" w:rsidR="008C653A" w:rsidRPr="00507F31" w:rsidRDefault="008C653A" w:rsidP="008E59F1">
            <w:pPr>
              <w:rPr>
                <w:rFonts w:ascii="Times New Roman" w:hAnsi="Times New Roman" w:cs="Times New Roman"/>
                <w:sz w:val="22"/>
                <w:szCs w:val="22"/>
              </w:rPr>
            </w:pPr>
          </w:p>
        </w:tc>
        <w:tc>
          <w:tcPr>
            <w:tcW w:w="1259" w:type="dxa"/>
          </w:tcPr>
          <w:p w14:paraId="59323848" w14:textId="692A7213" w:rsidR="008C653A" w:rsidRPr="00507F31" w:rsidRDefault="008302F3" w:rsidP="008E59F1">
            <w:pPr>
              <w:pStyle w:val="BodyTextIndentnosp"/>
              <w:spacing w:line="240" w:lineRule="atLeast"/>
              <w:ind w:left="-169" w:right="-79" w:firstLine="54"/>
              <w:jc w:val="center"/>
              <w:rPr>
                <w:szCs w:val="22"/>
                <w:lang w:val="en-US"/>
              </w:rPr>
            </w:pPr>
            <w:r>
              <w:rPr>
                <w:szCs w:val="22"/>
                <w:lang w:val="en-US"/>
              </w:rPr>
              <w:t>202</w:t>
            </w:r>
            <w:r w:rsidR="006504B5">
              <w:rPr>
                <w:szCs w:val="22"/>
                <w:lang w:val="en-US"/>
              </w:rPr>
              <w:t>4</w:t>
            </w:r>
          </w:p>
        </w:tc>
        <w:tc>
          <w:tcPr>
            <w:tcW w:w="183" w:type="dxa"/>
          </w:tcPr>
          <w:p w14:paraId="76A613E5" w14:textId="77777777" w:rsidR="008C653A" w:rsidRPr="00507F31" w:rsidRDefault="008C653A" w:rsidP="008E59F1">
            <w:pPr>
              <w:pStyle w:val="BodyTextIndentnosp"/>
              <w:tabs>
                <w:tab w:val="decimal" w:pos="1190"/>
              </w:tabs>
              <w:spacing w:line="240" w:lineRule="atLeast"/>
              <w:ind w:left="-115" w:right="-187"/>
              <w:jc w:val="center"/>
              <w:rPr>
                <w:szCs w:val="22"/>
                <w:lang w:val="en-US"/>
              </w:rPr>
            </w:pPr>
          </w:p>
        </w:tc>
        <w:tc>
          <w:tcPr>
            <w:tcW w:w="1260" w:type="dxa"/>
          </w:tcPr>
          <w:p w14:paraId="5C562E0D" w14:textId="601EDF37" w:rsidR="008C653A" w:rsidRPr="00507F31" w:rsidRDefault="006504B5" w:rsidP="008E59F1">
            <w:pPr>
              <w:pStyle w:val="BodyTextIndentnosp"/>
              <w:spacing w:line="240" w:lineRule="atLeast"/>
              <w:ind w:left="-169" w:right="-79" w:firstLine="54"/>
              <w:jc w:val="center"/>
              <w:rPr>
                <w:szCs w:val="22"/>
                <w:lang w:val="en-US"/>
              </w:rPr>
            </w:pPr>
            <w:r>
              <w:rPr>
                <w:szCs w:val="22"/>
                <w:lang w:val="en-US"/>
              </w:rPr>
              <w:t>2023</w:t>
            </w:r>
          </w:p>
        </w:tc>
        <w:tc>
          <w:tcPr>
            <w:tcW w:w="180" w:type="dxa"/>
          </w:tcPr>
          <w:p w14:paraId="71319E48" w14:textId="77777777" w:rsidR="008C653A" w:rsidRPr="00507F31" w:rsidRDefault="008C653A" w:rsidP="008E59F1">
            <w:pPr>
              <w:pStyle w:val="BodyTextIndentnosp"/>
              <w:tabs>
                <w:tab w:val="decimal" w:pos="1190"/>
              </w:tabs>
              <w:spacing w:line="240" w:lineRule="atLeast"/>
              <w:ind w:left="-115" w:right="-187"/>
              <w:jc w:val="center"/>
              <w:rPr>
                <w:szCs w:val="22"/>
                <w:lang w:val="en-US"/>
              </w:rPr>
            </w:pPr>
          </w:p>
        </w:tc>
        <w:tc>
          <w:tcPr>
            <w:tcW w:w="1260" w:type="dxa"/>
          </w:tcPr>
          <w:p w14:paraId="17923023" w14:textId="2F854A2F" w:rsidR="008C653A" w:rsidRPr="00507F31" w:rsidRDefault="006504B5" w:rsidP="008E59F1">
            <w:pPr>
              <w:pStyle w:val="BodyTextIndentnosp"/>
              <w:spacing w:line="240" w:lineRule="atLeast"/>
              <w:ind w:left="-169" w:right="-79" w:firstLine="54"/>
              <w:jc w:val="center"/>
              <w:rPr>
                <w:szCs w:val="22"/>
                <w:lang w:val="en-US"/>
              </w:rPr>
            </w:pPr>
            <w:r>
              <w:rPr>
                <w:szCs w:val="22"/>
                <w:lang w:val="en-US"/>
              </w:rPr>
              <w:t>2024</w:t>
            </w:r>
          </w:p>
        </w:tc>
        <w:tc>
          <w:tcPr>
            <w:tcW w:w="180" w:type="dxa"/>
          </w:tcPr>
          <w:p w14:paraId="5E4D6B7B" w14:textId="77777777" w:rsidR="008C653A" w:rsidRPr="00507F31" w:rsidRDefault="008C653A" w:rsidP="008E59F1">
            <w:pPr>
              <w:pStyle w:val="BodyTextIndentnosp"/>
              <w:tabs>
                <w:tab w:val="decimal" w:pos="1190"/>
              </w:tabs>
              <w:spacing w:line="240" w:lineRule="atLeast"/>
              <w:ind w:left="-115" w:right="-187"/>
              <w:jc w:val="center"/>
              <w:rPr>
                <w:szCs w:val="22"/>
                <w:lang w:val="en-US"/>
              </w:rPr>
            </w:pPr>
          </w:p>
        </w:tc>
        <w:tc>
          <w:tcPr>
            <w:tcW w:w="1348" w:type="dxa"/>
          </w:tcPr>
          <w:p w14:paraId="5B21336F" w14:textId="4AD27B46" w:rsidR="008C653A" w:rsidRPr="00507F31" w:rsidRDefault="006504B5" w:rsidP="008E59F1">
            <w:pPr>
              <w:pStyle w:val="BodyTextIndentnosp"/>
              <w:spacing w:line="240" w:lineRule="atLeast"/>
              <w:ind w:left="-115" w:right="-79"/>
              <w:jc w:val="center"/>
              <w:rPr>
                <w:szCs w:val="22"/>
                <w:cs/>
                <w:lang w:val="en-US" w:bidi="th-TH"/>
              </w:rPr>
            </w:pPr>
            <w:r>
              <w:rPr>
                <w:szCs w:val="22"/>
                <w:lang w:val="en-US"/>
              </w:rPr>
              <w:t>2023</w:t>
            </w:r>
          </w:p>
        </w:tc>
      </w:tr>
      <w:tr w:rsidR="008C653A" w:rsidRPr="00507F31" w14:paraId="3EF240D8" w14:textId="77777777" w:rsidTr="0083679D">
        <w:trPr>
          <w:cantSplit/>
        </w:trPr>
        <w:tc>
          <w:tcPr>
            <w:tcW w:w="3870" w:type="dxa"/>
          </w:tcPr>
          <w:p w14:paraId="75C047B2" w14:textId="77777777" w:rsidR="008C653A" w:rsidRPr="00507F31" w:rsidRDefault="008C653A" w:rsidP="008E59F1">
            <w:pPr>
              <w:rPr>
                <w:rFonts w:ascii="Times New Roman" w:hAnsi="Times New Roman" w:cs="Times New Roman"/>
                <w:b/>
                <w:bCs/>
                <w:i/>
                <w:iCs/>
                <w:sz w:val="22"/>
                <w:szCs w:val="22"/>
              </w:rPr>
            </w:pPr>
          </w:p>
        </w:tc>
        <w:tc>
          <w:tcPr>
            <w:tcW w:w="5670" w:type="dxa"/>
            <w:gridSpan w:val="7"/>
          </w:tcPr>
          <w:p w14:paraId="6C8B8174" w14:textId="1DD1DEA4" w:rsidR="009C67E8" w:rsidRPr="009C67E8" w:rsidRDefault="008C653A" w:rsidP="009C67E8">
            <w:pPr>
              <w:pStyle w:val="BodyTextIndentnosp"/>
              <w:spacing w:line="240" w:lineRule="atLeast"/>
              <w:ind w:left="-115" w:right="-79"/>
              <w:jc w:val="center"/>
              <w:rPr>
                <w:i/>
                <w:iCs/>
                <w:szCs w:val="22"/>
              </w:rPr>
            </w:pPr>
            <w:r w:rsidRPr="00507F31">
              <w:rPr>
                <w:i/>
                <w:iCs/>
                <w:szCs w:val="22"/>
              </w:rPr>
              <w:t>(in thousand Baht)</w:t>
            </w:r>
          </w:p>
        </w:tc>
      </w:tr>
      <w:tr w:rsidR="00250EF2" w:rsidRPr="00507F31" w14:paraId="28964A1B" w14:textId="77777777" w:rsidTr="0083679D">
        <w:trPr>
          <w:cantSplit/>
        </w:trPr>
        <w:tc>
          <w:tcPr>
            <w:tcW w:w="3870" w:type="dxa"/>
          </w:tcPr>
          <w:p w14:paraId="2701A2B5" w14:textId="77777777" w:rsidR="00250EF2" w:rsidRPr="00507F31" w:rsidRDefault="00250EF2" w:rsidP="006504B5">
            <w:pPr>
              <w:rPr>
                <w:rFonts w:ascii="Times New Roman" w:hAnsi="Times New Roman" w:cs="Times New Roman"/>
                <w:sz w:val="22"/>
                <w:szCs w:val="22"/>
              </w:rPr>
            </w:pPr>
          </w:p>
        </w:tc>
        <w:tc>
          <w:tcPr>
            <w:tcW w:w="1259" w:type="dxa"/>
          </w:tcPr>
          <w:p w14:paraId="04CBCF7A" w14:textId="77777777" w:rsidR="00250EF2" w:rsidRDefault="00250EF2" w:rsidP="006504B5">
            <w:pPr>
              <w:tabs>
                <w:tab w:val="decimal" w:pos="1022"/>
              </w:tabs>
              <w:rPr>
                <w:rFonts w:ascii="Times New Roman" w:hAnsi="Times New Roman" w:cs="Times New Roman"/>
                <w:sz w:val="22"/>
                <w:szCs w:val="22"/>
              </w:rPr>
            </w:pPr>
          </w:p>
        </w:tc>
        <w:tc>
          <w:tcPr>
            <w:tcW w:w="183" w:type="dxa"/>
          </w:tcPr>
          <w:p w14:paraId="19E32702" w14:textId="77777777" w:rsidR="00250EF2" w:rsidRPr="00507F31" w:rsidRDefault="00250EF2" w:rsidP="006504B5">
            <w:pPr>
              <w:jc w:val="right"/>
              <w:rPr>
                <w:rFonts w:ascii="Times New Roman" w:hAnsi="Times New Roman" w:cs="Times New Roman"/>
                <w:sz w:val="22"/>
                <w:szCs w:val="22"/>
              </w:rPr>
            </w:pPr>
          </w:p>
        </w:tc>
        <w:tc>
          <w:tcPr>
            <w:tcW w:w="1260" w:type="dxa"/>
          </w:tcPr>
          <w:p w14:paraId="3A5C273B" w14:textId="77777777" w:rsidR="00250EF2" w:rsidRPr="00DF779D" w:rsidRDefault="00250EF2" w:rsidP="006504B5">
            <w:pPr>
              <w:tabs>
                <w:tab w:val="decimal" w:pos="1022"/>
              </w:tabs>
              <w:rPr>
                <w:rFonts w:ascii="Times New Roman" w:hAnsi="Times New Roman" w:cs="Times New Roman"/>
                <w:sz w:val="22"/>
                <w:szCs w:val="22"/>
              </w:rPr>
            </w:pPr>
          </w:p>
        </w:tc>
        <w:tc>
          <w:tcPr>
            <w:tcW w:w="180" w:type="dxa"/>
          </w:tcPr>
          <w:p w14:paraId="7C59E26A" w14:textId="77777777" w:rsidR="00250EF2" w:rsidRPr="00507F31" w:rsidRDefault="00250EF2" w:rsidP="006504B5">
            <w:pPr>
              <w:jc w:val="right"/>
              <w:rPr>
                <w:rFonts w:ascii="Times New Roman" w:hAnsi="Times New Roman" w:cs="Times New Roman"/>
                <w:sz w:val="22"/>
                <w:szCs w:val="22"/>
              </w:rPr>
            </w:pPr>
          </w:p>
        </w:tc>
        <w:tc>
          <w:tcPr>
            <w:tcW w:w="1260" w:type="dxa"/>
          </w:tcPr>
          <w:p w14:paraId="1F4FF080" w14:textId="77777777" w:rsidR="00250EF2" w:rsidRDefault="00250EF2" w:rsidP="006504B5">
            <w:pPr>
              <w:tabs>
                <w:tab w:val="decimal" w:pos="1022"/>
              </w:tabs>
              <w:rPr>
                <w:rFonts w:ascii="Times New Roman" w:hAnsi="Times New Roman" w:cs="Times New Roman"/>
                <w:sz w:val="22"/>
                <w:szCs w:val="22"/>
              </w:rPr>
            </w:pPr>
          </w:p>
        </w:tc>
        <w:tc>
          <w:tcPr>
            <w:tcW w:w="180" w:type="dxa"/>
          </w:tcPr>
          <w:p w14:paraId="58CA18DE" w14:textId="77777777" w:rsidR="00250EF2" w:rsidRPr="00507F31" w:rsidRDefault="00250EF2" w:rsidP="006504B5">
            <w:pPr>
              <w:jc w:val="right"/>
              <w:rPr>
                <w:rFonts w:ascii="Times New Roman" w:hAnsi="Times New Roman" w:cs="Times New Roman"/>
                <w:sz w:val="22"/>
                <w:szCs w:val="22"/>
              </w:rPr>
            </w:pPr>
          </w:p>
        </w:tc>
        <w:tc>
          <w:tcPr>
            <w:tcW w:w="1348" w:type="dxa"/>
          </w:tcPr>
          <w:p w14:paraId="5C28E998" w14:textId="77777777" w:rsidR="00250EF2" w:rsidRPr="004A28FF" w:rsidRDefault="00250EF2" w:rsidP="006504B5">
            <w:pPr>
              <w:tabs>
                <w:tab w:val="decimal" w:pos="1022"/>
              </w:tabs>
              <w:rPr>
                <w:rFonts w:ascii="Times New Roman" w:hAnsi="Times New Roman" w:cs="Times New Roman"/>
                <w:sz w:val="22"/>
                <w:szCs w:val="22"/>
              </w:rPr>
            </w:pPr>
          </w:p>
        </w:tc>
      </w:tr>
      <w:tr w:rsidR="006504B5" w:rsidRPr="00507F31" w14:paraId="192F1708" w14:textId="77777777" w:rsidTr="0083679D">
        <w:trPr>
          <w:cantSplit/>
        </w:trPr>
        <w:tc>
          <w:tcPr>
            <w:tcW w:w="3870" w:type="dxa"/>
          </w:tcPr>
          <w:p w14:paraId="5A7950DD" w14:textId="0DAB1723" w:rsidR="006504B5" w:rsidRPr="00507F31" w:rsidRDefault="006504B5" w:rsidP="006504B5">
            <w:pPr>
              <w:rPr>
                <w:rFonts w:ascii="Times New Roman" w:hAnsi="Times New Roman" w:cs="Times New Roman"/>
                <w:sz w:val="22"/>
                <w:szCs w:val="22"/>
              </w:rPr>
            </w:pPr>
            <w:r w:rsidRPr="00507F31">
              <w:rPr>
                <w:rFonts w:ascii="Times New Roman" w:hAnsi="Times New Roman" w:cs="Times New Roman"/>
                <w:sz w:val="22"/>
                <w:szCs w:val="22"/>
              </w:rPr>
              <w:t>Finished goods</w:t>
            </w:r>
          </w:p>
        </w:tc>
        <w:tc>
          <w:tcPr>
            <w:tcW w:w="1259" w:type="dxa"/>
          </w:tcPr>
          <w:p w14:paraId="7B201EC0" w14:textId="4AA16801" w:rsidR="006504B5" w:rsidRPr="00507F31" w:rsidRDefault="0057629A" w:rsidP="006504B5">
            <w:pPr>
              <w:tabs>
                <w:tab w:val="decimal" w:pos="1022"/>
              </w:tabs>
              <w:rPr>
                <w:rFonts w:ascii="Times New Roman" w:hAnsi="Times New Roman" w:cs="Times New Roman"/>
                <w:sz w:val="22"/>
                <w:szCs w:val="22"/>
                <w:cs/>
              </w:rPr>
            </w:pPr>
            <w:r>
              <w:rPr>
                <w:rFonts w:ascii="Times New Roman" w:hAnsi="Times New Roman" w:cs="Times New Roman"/>
                <w:sz w:val="22"/>
                <w:szCs w:val="22"/>
              </w:rPr>
              <w:t>504,491</w:t>
            </w:r>
          </w:p>
        </w:tc>
        <w:tc>
          <w:tcPr>
            <w:tcW w:w="183" w:type="dxa"/>
          </w:tcPr>
          <w:p w14:paraId="1A489E3E" w14:textId="77777777" w:rsidR="006504B5" w:rsidRPr="00507F31" w:rsidRDefault="006504B5" w:rsidP="006504B5">
            <w:pPr>
              <w:jc w:val="right"/>
              <w:rPr>
                <w:rFonts w:ascii="Times New Roman" w:hAnsi="Times New Roman" w:cs="Times New Roman"/>
                <w:sz w:val="22"/>
                <w:szCs w:val="22"/>
              </w:rPr>
            </w:pPr>
          </w:p>
        </w:tc>
        <w:tc>
          <w:tcPr>
            <w:tcW w:w="1260" w:type="dxa"/>
          </w:tcPr>
          <w:p w14:paraId="6EEB78FA" w14:textId="4923D7D8" w:rsidR="006504B5" w:rsidRPr="00507F31" w:rsidRDefault="006504B5" w:rsidP="006504B5">
            <w:pPr>
              <w:tabs>
                <w:tab w:val="decimal" w:pos="1022"/>
              </w:tabs>
              <w:rPr>
                <w:rFonts w:ascii="Times New Roman" w:hAnsi="Times New Roman" w:cs="Times New Roman"/>
                <w:sz w:val="22"/>
                <w:szCs w:val="22"/>
                <w:cs/>
              </w:rPr>
            </w:pPr>
            <w:r w:rsidRPr="00DF779D">
              <w:rPr>
                <w:rFonts w:ascii="Times New Roman" w:hAnsi="Times New Roman" w:cs="Times New Roman"/>
                <w:sz w:val="22"/>
                <w:szCs w:val="22"/>
              </w:rPr>
              <w:t>424,252</w:t>
            </w:r>
          </w:p>
        </w:tc>
        <w:tc>
          <w:tcPr>
            <w:tcW w:w="180" w:type="dxa"/>
          </w:tcPr>
          <w:p w14:paraId="5A8D0176" w14:textId="77777777" w:rsidR="006504B5" w:rsidRPr="00507F31" w:rsidRDefault="006504B5" w:rsidP="006504B5">
            <w:pPr>
              <w:jc w:val="right"/>
              <w:rPr>
                <w:rFonts w:ascii="Times New Roman" w:hAnsi="Times New Roman" w:cs="Times New Roman"/>
                <w:sz w:val="22"/>
                <w:szCs w:val="22"/>
              </w:rPr>
            </w:pPr>
          </w:p>
        </w:tc>
        <w:tc>
          <w:tcPr>
            <w:tcW w:w="1260" w:type="dxa"/>
          </w:tcPr>
          <w:p w14:paraId="6E7DE268" w14:textId="54F13FD4" w:rsidR="006504B5" w:rsidRPr="00507F31" w:rsidRDefault="0057629A" w:rsidP="006504B5">
            <w:pPr>
              <w:tabs>
                <w:tab w:val="decimal" w:pos="1022"/>
              </w:tabs>
              <w:rPr>
                <w:rFonts w:ascii="Times New Roman" w:hAnsi="Times New Roman" w:cs="Times New Roman"/>
                <w:sz w:val="22"/>
                <w:szCs w:val="22"/>
              </w:rPr>
            </w:pPr>
            <w:r>
              <w:rPr>
                <w:rFonts w:ascii="Times New Roman" w:hAnsi="Times New Roman" w:cs="Times New Roman"/>
                <w:sz w:val="22"/>
                <w:szCs w:val="22"/>
              </w:rPr>
              <w:t>495,861</w:t>
            </w:r>
          </w:p>
        </w:tc>
        <w:tc>
          <w:tcPr>
            <w:tcW w:w="180" w:type="dxa"/>
          </w:tcPr>
          <w:p w14:paraId="6E63A81D" w14:textId="77777777" w:rsidR="006504B5" w:rsidRPr="00507F31" w:rsidRDefault="006504B5" w:rsidP="006504B5">
            <w:pPr>
              <w:jc w:val="right"/>
              <w:rPr>
                <w:rFonts w:ascii="Times New Roman" w:hAnsi="Times New Roman" w:cs="Times New Roman"/>
                <w:sz w:val="22"/>
                <w:szCs w:val="22"/>
              </w:rPr>
            </w:pPr>
          </w:p>
        </w:tc>
        <w:tc>
          <w:tcPr>
            <w:tcW w:w="1348" w:type="dxa"/>
          </w:tcPr>
          <w:p w14:paraId="003555F4" w14:textId="6DB1A895" w:rsidR="006504B5" w:rsidRPr="00507F31" w:rsidRDefault="006504B5" w:rsidP="006504B5">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412,606</w:t>
            </w:r>
          </w:p>
        </w:tc>
      </w:tr>
      <w:tr w:rsidR="006504B5" w:rsidRPr="00507F31" w14:paraId="13DCE4ED" w14:textId="77777777" w:rsidTr="0083679D">
        <w:trPr>
          <w:cantSplit/>
        </w:trPr>
        <w:tc>
          <w:tcPr>
            <w:tcW w:w="3870" w:type="dxa"/>
          </w:tcPr>
          <w:p w14:paraId="3E9359E3" w14:textId="3678CAB9" w:rsidR="006504B5" w:rsidRPr="00507F31" w:rsidRDefault="006504B5" w:rsidP="006504B5">
            <w:pPr>
              <w:rPr>
                <w:rFonts w:ascii="Times New Roman" w:hAnsi="Times New Roman" w:cs="Times New Roman"/>
                <w:sz w:val="22"/>
                <w:szCs w:val="22"/>
                <w:cs/>
              </w:rPr>
            </w:pPr>
            <w:r w:rsidRPr="00507F31">
              <w:rPr>
                <w:rFonts w:ascii="Times New Roman" w:hAnsi="Times New Roman" w:cs="Times New Roman"/>
                <w:sz w:val="22"/>
                <w:szCs w:val="22"/>
              </w:rPr>
              <w:t>Raw materials</w:t>
            </w:r>
          </w:p>
        </w:tc>
        <w:tc>
          <w:tcPr>
            <w:tcW w:w="1259" w:type="dxa"/>
          </w:tcPr>
          <w:p w14:paraId="35EC225A" w14:textId="31D3C67F" w:rsidR="006504B5" w:rsidRPr="00507F31" w:rsidRDefault="0057629A" w:rsidP="006504B5">
            <w:pPr>
              <w:tabs>
                <w:tab w:val="decimal" w:pos="1022"/>
              </w:tabs>
              <w:rPr>
                <w:rFonts w:ascii="Times New Roman" w:hAnsi="Times New Roman" w:cs="Times New Roman"/>
                <w:sz w:val="22"/>
                <w:szCs w:val="22"/>
              </w:rPr>
            </w:pPr>
            <w:r>
              <w:rPr>
                <w:rFonts w:ascii="Times New Roman" w:hAnsi="Times New Roman" w:cs="Times New Roman"/>
                <w:sz w:val="22"/>
                <w:szCs w:val="22"/>
              </w:rPr>
              <w:t>714,375</w:t>
            </w:r>
          </w:p>
        </w:tc>
        <w:tc>
          <w:tcPr>
            <w:tcW w:w="183" w:type="dxa"/>
          </w:tcPr>
          <w:p w14:paraId="3EEEAE49" w14:textId="77777777" w:rsidR="006504B5" w:rsidRPr="00507F31" w:rsidRDefault="006504B5" w:rsidP="006504B5">
            <w:pPr>
              <w:jc w:val="right"/>
              <w:rPr>
                <w:rFonts w:ascii="Times New Roman" w:hAnsi="Times New Roman" w:cs="Times New Roman"/>
                <w:sz w:val="22"/>
                <w:szCs w:val="22"/>
              </w:rPr>
            </w:pPr>
          </w:p>
        </w:tc>
        <w:tc>
          <w:tcPr>
            <w:tcW w:w="1260" w:type="dxa"/>
          </w:tcPr>
          <w:p w14:paraId="65A10D52" w14:textId="7FE24AC5" w:rsidR="006504B5" w:rsidRPr="00507F31" w:rsidRDefault="006504B5" w:rsidP="006504B5">
            <w:pPr>
              <w:tabs>
                <w:tab w:val="decimal" w:pos="1022"/>
              </w:tabs>
              <w:rPr>
                <w:rFonts w:ascii="Times New Roman" w:hAnsi="Times New Roman" w:cs="Times New Roman"/>
                <w:sz w:val="22"/>
                <w:szCs w:val="22"/>
              </w:rPr>
            </w:pPr>
            <w:r w:rsidRPr="00DF779D">
              <w:rPr>
                <w:rFonts w:ascii="Times New Roman" w:hAnsi="Times New Roman" w:cs="Times New Roman"/>
                <w:sz w:val="22"/>
                <w:szCs w:val="22"/>
              </w:rPr>
              <w:t>1,262,493</w:t>
            </w:r>
          </w:p>
        </w:tc>
        <w:tc>
          <w:tcPr>
            <w:tcW w:w="180" w:type="dxa"/>
          </w:tcPr>
          <w:p w14:paraId="6E88E4B8" w14:textId="77777777" w:rsidR="006504B5" w:rsidRPr="00507F31" w:rsidRDefault="006504B5" w:rsidP="006504B5">
            <w:pPr>
              <w:jc w:val="right"/>
              <w:rPr>
                <w:rFonts w:ascii="Times New Roman" w:hAnsi="Times New Roman" w:cs="Times New Roman"/>
                <w:sz w:val="22"/>
                <w:szCs w:val="22"/>
              </w:rPr>
            </w:pPr>
          </w:p>
        </w:tc>
        <w:tc>
          <w:tcPr>
            <w:tcW w:w="1260" w:type="dxa"/>
          </w:tcPr>
          <w:p w14:paraId="14BB5032" w14:textId="6CDAAB93" w:rsidR="006504B5" w:rsidRPr="00507F31" w:rsidRDefault="0057629A" w:rsidP="006504B5">
            <w:pPr>
              <w:tabs>
                <w:tab w:val="decimal" w:pos="1022"/>
              </w:tabs>
              <w:rPr>
                <w:rFonts w:ascii="Times New Roman" w:hAnsi="Times New Roman" w:cs="Times New Roman"/>
                <w:sz w:val="22"/>
                <w:szCs w:val="22"/>
              </w:rPr>
            </w:pPr>
            <w:r>
              <w:rPr>
                <w:rFonts w:ascii="Times New Roman" w:hAnsi="Times New Roman" w:cs="Times New Roman"/>
                <w:sz w:val="22"/>
                <w:szCs w:val="22"/>
              </w:rPr>
              <w:t>647,153</w:t>
            </w:r>
          </w:p>
        </w:tc>
        <w:tc>
          <w:tcPr>
            <w:tcW w:w="180" w:type="dxa"/>
          </w:tcPr>
          <w:p w14:paraId="7100509F" w14:textId="77777777" w:rsidR="006504B5" w:rsidRPr="00507F31" w:rsidRDefault="006504B5" w:rsidP="006504B5">
            <w:pPr>
              <w:jc w:val="right"/>
              <w:rPr>
                <w:rFonts w:ascii="Times New Roman" w:hAnsi="Times New Roman" w:cs="Times New Roman"/>
                <w:sz w:val="22"/>
                <w:szCs w:val="22"/>
              </w:rPr>
            </w:pPr>
          </w:p>
        </w:tc>
        <w:tc>
          <w:tcPr>
            <w:tcW w:w="1348" w:type="dxa"/>
          </w:tcPr>
          <w:p w14:paraId="3421E863" w14:textId="560BC4B6" w:rsidR="006504B5" w:rsidRPr="00507F31" w:rsidRDefault="006504B5" w:rsidP="006504B5">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1,155,603</w:t>
            </w:r>
          </w:p>
        </w:tc>
      </w:tr>
      <w:tr w:rsidR="006504B5" w:rsidRPr="00507F31" w14:paraId="1AA68AB6" w14:textId="77777777" w:rsidTr="0083679D">
        <w:trPr>
          <w:cantSplit/>
        </w:trPr>
        <w:tc>
          <w:tcPr>
            <w:tcW w:w="3870" w:type="dxa"/>
          </w:tcPr>
          <w:p w14:paraId="1C470C1A" w14:textId="25DE7932" w:rsidR="006504B5" w:rsidRPr="00507F31" w:rsidRDefault="006504B5" w:rsidP="006504B5">
            <w:pPr>
              <w:rPr>
                <w:rFonts w:ascii="Times New Roman" w:hAnsi="Times New Roman" w:cs="Times New Roman"/>
                <w:sz w:val="22"/>
                <w:szCs w:val="22"/>
              </w:rPr>
            </w:pPr>
            <w:r w:rsidRPr="00507F31">
              <w:rPr>
                <w:rFonts w:ascii="Times New Roman" w:hAnsi="Times New Roman" w:cs="Times New Roman"/>
                <w:sz w:val="22"/>
                <w:szCs w:val="22"/>
              </w:rPr>
              <w:t>Supplies</w:t>
            </w:r>
          </w:p>
        </w:tc>
        <w:tc>
          <w:tcPr>
            <w:tcW w:w="1259" w:type="dxa"/>
          </w:tcPr>
          <w:p w14:paraId="6CA7F72B" w14:textId="3ABCC5F8" w:rsidR="006504B5" w:rsidRPr="00507F31" w:rsidRDefault="0057629A" w:rsidP="006504B5">
            <w:pPr>
              <w:tabs>
                <w:tab w:val="decimal" w:pos="1022"/>
              </w:tabs>
              <w:rPr>
                <w:rFonts w:ascii="Times New Roman" w:hAnsi="Times New Roman" w:cs="Times New Roman"/>
                <w:sz w:val="22"/>
                <w:szCs w:val="22"/>
              </w:rPr>
            </w:pPr>
            <w:r>
              <w:rPr>
                <w:rFonts w:ascii="Times New Roman" w:hAnsi="Times New Roman" w:cs="Times New Roman"/>
                <w:sz w:val="22"/>
                <w:szCs w:val="22"/>
              </w:rPr>
              <w:t>38,032</w:t>
            </w:r>
          </w:p>
        </w:tc>
        <w:tc>
          <w:tcPr>
            <w:tcW w:w="183" w:type="dxa"/>
          </w:tcPr>
          <w:p w14:paraId="02C20F88" w14:textId="77777777" w:rsidR="006504B5" w:rsidRPr="00507F31" w:rsidRDefault="006504B5" w:rsidP="006504B5">
            <w:pPr>
              <w:jc w:val="right"/>
              <w:rPr>
                <w:rFonts w:ascii="Times New Roman" w:hAnsi="Times New Roman" w:cs="Times New Roman"/>
                <w:sz w:val="22"/>
                <w:szCs w:val="22"/>
              </w:rPr>
            </w:pPr>
          </w:p>
        </w:tc>
        <w:tc>
          <w:tcPr>
            <w:tcW w:w="1260" w:type="dxa"/>
          </w:tcPr>
          <w:p w14:paraId="69DA7EE3" w14:textId="764D1D78" w:rsidR="006504B5" w:rsidRPr="00507F31" w:rsidRDefault="006504B5" w:rsidP="006504B5">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15,851</w:t>
            </w:r>
          </w:p>
        </w:tc>
        <w:tc>
          <w:tcPr>
            <w:tcW w:w="180" w:type="dxa"/>
          </w:tcPr>
          <w:p w14:paraId="7E42CA4B" w14:textId="77777777" w:rsidR="006504B5" w:rsidRPr="00507F31" w:rsidRDefault="006504B5" w:rsidP="006504B5">
            <w:pPr>
              <w:jc w:val="right"/>
              <w:rPr>
                <w:rFonts w:ascii="Times New Roman" w:hAnsi="Times New Roman" w:cs="Times New Roman"/>
                <w:sz w:val="22"/>
                <w:szCs w:val="22"/>
              </w:rPr>
            </w:pPr>
          </w:p>
        </w:tc>
        <w:tc>
          <w:tcPr>
            <w:tcW w:w="1260" w:type="dxa"/>
          </w:tcPr>
          <w:p w14:paraId="63578B71" w14:textId="0E131381" w:rsidR="006504B5" w:rsidRPr="00507F31" w:rsidRDefault="0057629A" w:rsidP="006504B5">
            <w:pPr>
              <w:tabs>
                <w:tab w:val="decimal" w:pos="1022"/>
              </w:tabs>
              <w:rPr>
                <w:rFonts w:ascii="Times New Roman" w:hAnsi="Times New Roman" w:cs="Times New Roman"/>
                <w:sz w:val="22"/>
                <w:szCs w:val="22"/>
              </w:rPr>
            </w:pPr>
            <w:r>
              <w:rPr>
                <w:rFonts w:ascii="Times New Roman" w:hAnsi="Times New Roman" w:cs="Times New Roman"/>
                <w:sz w:val="22"/>
                <w:szCs w:val="22"/>
              </w:rPr>
              <w:t>36,724</w:t>
            </w:r>
          </w:p>
        </w:tc>
        <w:tc>
          <w:tcPr>
            <w:tcW w:w="180" w:type="dxa"/>
          </w:tcPr>
          <w:p w14:paraId="308D52FB" w14:textId="77777777" w:rsidR="006504B5" w:rsidRPr="00507F31" w:rsidRDefault="006504B5" w:rsidP="006504B5">
            <w:pPr>
              <w:jc w:val="right"/>
              <w:rPr>
                <w:rFonts w:ascii="Times New Roman" w:hAnsi="Times New Roman" w:cs="Times New Roman"/>
                <w:sz w:val="22"/>
                <w:szCs w:val="22"/>
              </w:rPr>
            </w:pPr>
          </w:p>
        </w:tc>
        <w:tc>
          <w:tcPr>
            <w:tcW w:w="1348" w:type="dxa"/>
          </w:tcPr>
          <w:p w14:paraId="38B5345C" w14:textId="6B776B55" w:rsidR="006504B5" w:rsidRPr="00507F31" w:rsidRDefault="006504B5" w:rsidP="006504B5">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14,803</w:t>
            </w:r>
          </w:p>
        </w:tc>
      </w:tr>
      <w:tr w:rsidR="006504B5" w:rsidRPr="00507F31" w14:paraId="0300228A" w14:textId="77777777" w:rsidTr="0083679D">
        <w:trPr>
          <w:cantSplit/>
        </w:trPr>
        <w:tc>
          <w:tcPr>
            <w:tcW w:w="3870" w:type="dxa"/>
          </w:tcPr>
          <w:p w14:paraId="02242111" w14:textId="1C22150A" w:rsidR="006504B5" w:rsidRPr="00507F31" w:rsidRDefault="006504B5" w:rsidP="006504B5">
            <w:pPr>
              <w:rPr>
                <w:rFonts w:ascii="Times New Roman" w:hAnsi="Times New Roman" w:cs="Times New Roman"/>
                <w:sz w:val="22"/>
                <w:szCs w:val="22"/>
              </w:rPr>
            </w:pPr>
            <w:r w:rsidRPr="00507F31">
              <w:rPr>
                <w:rFonts w:ascii="Times New Roman" w:hAnsi="Times New Roman" w:cs="Times New Roman"/>
                <w:sz w:val="22"/>
                <w:szCs w:val="22"/>
              </w:rPr>
              <w:t>Goods in transit</w:t>
            </w:r>
          </w:p>
        </w:tc>
        <w:tc>
          <w:tcPr>
            <w:tcW w:w="1259" w:type="dxa"/>
            <w:tcBorders>
              <w:bottom w:val="single" w:sz="4" w:space="0" w:color="auto"/>
            </w:tcBorders>
          </w:tcPr>
          <w:p w14:paraId="3F153E73" w14:textId="64BD7FEA" w:rsidR="006504B5" w:rsidRPr="00507F31" w:rsidRDefault="0057629A" w:rsidP="006504B5">
            <w:pPr>
              <w:tabs>
                <w:tab w:val="decimal" w:pos="1022"/>
              </w:tabs>
              <w:rPr>
                <w:rFonts w:ascii="Times New Roman" w:hAnsi="Times New Roman" w:cs="Times New Roman"/>
                <w:sz w:val="22"/>
                <w:szCs w:val="22"/>
              </w:rPr>
            </w:pPr>
            <w:r>
              <w:rPr>
                <w:rFonts w:ascii="Times New Roman" w:hAnsi="Times New Roman" w:cs="Times New Roman"/>
                <w:sz w:val="22"/>
                <w:szCs w:val="22"/>
              </w:rPr>
              <w:t>284,356</w:t>
            </w:r>
          </w:p>
        </w:tc>
        <w:tc>
          <w:tcPr>
            <w:tcW w:w="183" w:type="dxa"/>
          </w:tcPr>
          <w:p w14:paraId="2D09A13D" w14:textId="77777777" w:rsidR="006504B5" w:rsidRPr="00507F31" w:rsidRDefault="006504B5" w:rsidP="006504B5">
            <w:pPr>
              <w:jc w:val="right"/>
              <w:rPr>
                <w:rFonts w:ascii="Times New Roman" w:hAnsi="Times New Roman" w:cs="Times New Roman"/>
                <w:sz w:val="22"/>
                <w:szCs w:val="22"/>
              </w:rPr>
            </w:pPr>
          </w:p>
        </w:tc>
        <w:tc>
          <w:tcPr>
            <w:tcW w:w="1260" w:type="dxa"/>
            <w:tcBorders>
              <w:bottom w:val="single" w:sz="4" w:space="0" w:color="auto"/>
            </w:tcBorders>
          </w:tcPr>
          <w:p w14:paraId="657B7B5F" w14:textId="0113C9C3" w:rsidR="006504B5" w:rsidRPr="00507F31" w:rsidRDefault="006504B5" w:rsidP="006504B5">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123,224</w:t>
            </w:r>
          </w:p>
        </w:tc>
        <w:tc>
          <w:tcPr>
            <w:tcW w:w="180" w:type="dxa"/>
          </w:tcPr>
          <w:p w14:paraId="4D38E006" w14:textId="77777777" w:rsidR="006504B5" w:rsidRPr="00507F31" w:rsidRDefault="006504B5" w:rsidP="006504B5">
            <w:pPr>
              <w:jc w:val="right"/>
              <w:rPr>
                <w:rFonts w:ascii="Times New Roman" w:hAnsi="Times New Roman" w:cs="Times New Roman"/>
                <w:sz w:val="22"/>
                <w:szCs w:val="22"/>
              </w:rPr>
            </w:pPr>
          </w:p>
        </w:tc>
        <w:tc>
          <w:tcPr>
            <w:tcW w:w="1260" w:type="dxa"/>
            <w:tcBorders>
              <w:bottom w:val="single" w:sz="4" w:space="0" w:color="auto"/>
            </w:tcBorders>
          </w:tcPr>
          <w:p w14:paraId="19F73154" w14:textId="122277B8" w:rsidR="006504B5" w:rsidRPr="00507F31" w:rsidRDefault="0057629A" w:rsidP="006504B5">
            <w:pPr>
              <w:tabs>
                <w:tab w:val="decimal" w:pos="1022"/>
              </w:tabs>
              <w:rPr>
                <w:rFonts w:ascii="Times New Roman" w:hAnsi="Times New Roman" w:cs="Times New Roman"/>
                <w:sz w:val="22"/>
                <w:szCs w:val="22"/>
                <w:cs/>
              </w:rPr>
            </w:pPr>
            <w:r>
              <w:rPr>
                <w:rFonts w:ascii="Times New Roman" w:hAnsi="Times New Roman" w:cs="Times New Roman"/>
                <w:sz w:val="22"/>
                <w:szCs w:val="22"/>
              </w:rPr>
              <w:t>284,357</w:t>
            </w:r>
          </w:p>
        </w:tc>
        <w:tc>
          <w:tcPr>
            <w:tcW w:w="180" w:type="dxa"/>
          </w:tcPr>
          <w:p w14:paraId="3B2C339D" w14:textId="77777777" w:rsidR="006504B5" w:rsidRPr="00507F31" w:rsidRDefault="006504B5" w:rsidP="006504B5">
            <w:pPr>
              <w:jc w:val="right"/>
              <w:rPr>
                <w:rFonts w:ascii="Times New Roman" w:hAnsi="Times New Roman" w:cs="Times New Roman"/>
                <w:sz w:val="22"/>
                <w:szCs w:val="22"/>
              </w:rPr>
            </w:pPr>
          </w:p>
        </w:tc>
        <w:tc>
          <w:tcPr>
            <w:tcW w:w="1348" w:type="dxa"/>
            <w:tcBorders>
              <w:bottom w:val="single" w:sz="4" w:space="0" w:color="auto"/>
            </w:tcBorders>
          </w:tcPr>
          <w:p w14:paraId="29C4EE8B" w14:textId="24175084" w:rsidR="006504B5" w:rsidRPr="00507F31" w:rsidRDefault="006504B5" w:rsidP="006504B5">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123,224</w:t>
            </w:r>
          </w:p>
        </w:tc>
      </w:tr>
      <w:tr w:rsidR="006504B5" w:rsidRPr="00507F31" w14:paraId="6E3C66D3" w14:textId="77777777" w:rsidTr="0083679D">
        <w:trPr>
          <w:cantSplit/>
        </w:trPr>
        <w:tc>
          <w:tcPr>
            <w:tcW w:w="3870" w:type="dxa"/>
          </w:tcPr>
          <w:p w14:paraId="3739CC05" w14:textId="669F0B9F" w:rsidR="006504B5" w:rsidRPr="00507F31" w:rsidRDefault="006504B5" w:rsidP="006504B5">
            <w:pPr>
              <w:rPr>
                <w:rFonts w:ascii="Times New Roman" w:hAnsi="Times New Roman" w:cs="Times New Roman"/>
                <w:b/>
                <w:bCs/>
                <w:sz w:val="22"/>
                <w:szCs w:val="22"/>
              </w:rPr>
            </w:pPr>
            <w:r w:rsidRPr="00507F31">
              <w:rPr>
                <w:rFonts w:ascii="Times New Roman" w:hAnsi="Times New Roman" w:cs="Times New Roman"/>
                <w:b/>
                <w:bCs/>
                <w:sz w:val="22"/>
                <w:szCs w:val="22"/>
              </w:rPr>
              <w:t>Total</w:t>
            </w:r>
          </w:p>
        </w:tc>
        <w:tc>
          <w:tcPr>
            <w:tcW w:w="1259" w:type="dxa"/>
            <w:tcBorders>
              <w:top w:val="single" w:sz="4" w:space="0" w:color="auto"/>
            </w:tcBorders>
          </w:tcPr>
          <w:p w14:paraId="3F54A506" w14:textId="511E105C" w:rsidR="006504B5" w:rsidRPr="00507F31" w:rsidRDefault="0057629A" w:rsidP="006504B5">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1,541,254</w:t>
            </w:r>
          </w:p>
        </w:tc>
        <w:tc>
          <w:tcPr>
            <w:tcW w:w="183" w:type="dxa"/>
          </w:tcPr>
          <w:p w14:paraId="2D4BB36B" w14:textId="77777777" w:rsidR="006504B5" w:rsidRPr="00507F31" w:rsidRDefault="006504B5" w:rsidP="006504B5">
            <w:pPr>
              <w:jc w:val="right"/>
              <w:rPr>
                <w:rFonts w:ascii="Times New Roman" w:hAnsi="Times New Roman" w:cs="Times New Roman"/>
                <w:b/>
                <w:bCs/>
                <w:sz w:val="22"/>
                <w:szCs w:val="22"/>
              </w:rPr>
            </w:pPr>
          </w:p>
        </w:tc>
        <w:tc>
          <w:tcPr>
            <w:tcW w:w="1260" w:type="dxa"/>
            <w:tcBorders>
              <w:top w:val="single" w:sz="4" w:space="0" w:color="auto"/>
            </w:tcBorders>
          </w:tcPr>
          <w:p w14:paraId="4C2EDA59" w14:textId="1CD3A767" w:rsidR="006504B5" w:rsidRPr="00507F31" w:rsidRDefault="006504B5" w:rsidP="006504B5">
            <w:pPr>
              <w:tabs>
                <w:tab w:val="decimal" w:pos="1022"/>
              </w:tabs>
              <w:rPr>
                <w:rFonts w:ascii="Times New Roman" w:hAnsi="Times New Roman" w:cs="Times New Roman"/>
                <w:b/>
                <w:bCs/>
                <w:sz w:val="22"/>
                <w:szCs w:val="22"/>
              </w:rPr>
            </w:pPr>
            <w:r w:rsidRPr="00DF779D">
              <w:rPr>
                <w:rFonts w:ascii="Times New Roman" w:hAnsi="Times New Roman" w:cs="Times New Roman"/>
                <w:b/>
                <w:bCs/>
                <w:sz w:val="22"/>
                <w:szCs w:val="22"/>
              </w:rPr>
              <w:t>1,825,820</w:t>
            </w:r>
          </w:p>
        </w:tc>
        <w:tc>
          <w:tcPr>
            <w:tcW w:w="180" w:type="dxa"/>
          </w:tcPr>
          <w:p w14:paraId="3C7B774D" w14:textId="77777777" w:rsidR="006504B5" w:rsidRPr="00507F31" w:rsidRDefault="006504B5" w:rsidP="006504B5">
            <w:pPr>
              <w:jc w:val="right"/>
              <w:rPr>
                <w:rFonts w:ascii="Times New Roman" w:hAnsi="Times New Roman" w:cs="Times New Roman"/>
                <w:b/>
                <w:bCs/>
                <w:sz w:val="22"/>
                <w:szCs w:val="22"/>
              </w:rPr>
            </w:pPr>
          </w:p>
        </w:tc>
        <w:tc>
          <w:tcPr>
            <w:tcW w:w="1260" w:type="dxa"/>
            <w:tcBorders>
              <w:top w:val="single" w:sz="4" w:space="0" w:color="auto"/>
            </w:tcBorders>
          </w:tcPr>
          <w:p w14:paraId="679C9F2F" w14:textId="22AC313B" w:rsidR="006504B5" w:rsidRPr="00507F31" w:rsidRDefault="0057629A" w:rsidP="006504B5">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1,464,095</w:t>
            </w:r>
          </w:p>
        </w:tc>
        <w:tc>
          <w:tcPr>
            <w:tcW w:w="180" w:type="dxa"/>
          </w:tcPr>
          <w:p w14:paraId="7E93C296" w14:textId="77777777" w:rsidR="006504B5" w:rsidRPr="00507F31" w:rsidRDefault="006504B5" w:rsidP="006504B5">
            <w:pPr>
              <w:jc w:val="right"/>
              <w:rPr>
                <w:rFonts w:ascii="Times New Roman" w:hAnsi="Times New Roman" w:cs="Times New Roman"/>
                <w:b/>
                <w:bCs/>
                <w:sz w:val="22"/>
                <w:szCs w:val="22"/>
              </w:rPr>
            </w:pPr>
          </w:p>
        </w:tc>
        <w:tc>
          <w:tcPr>
            <w:tcW w:w="1348" w:type="dxa"/>
            <w:tcBorders>
              <w:top w:val="single" w:sz="4" w:space="0" w:color="auto"/>
            </w:tcBorders>
          </w:tcPr>
          <w:p w14:paraId="059CDFA5" w14:textId="05B1DF51" w:rsidR="006504B5" w:rsidRPr="00507F31" w:rsidRDefault="006504B5" w:rsidP="006504B5">
            <w:pPr>
              <w:tabs>
                <w:tab w:val="decimal" w:pos="1022"/>
              </w:tabs>
              <w:rPr>
                <w:rFonts w:ascii="Times New Roman" w:hAnsi="Times New Roman" w:cs="Times New Roman"/>
                <w:b/>
                <w:bCs/>
                <w:sz w:val="22"/>
                <w:szCs w:val="22"/>
              </w:rPr>
            </w:pPr>
            <w:r w:rsidRPr="004A28FF">
              <w:rPr>
                <w:rFonts w:ascii="Times New Roman" w:hAnsi="Times New Roman" w:cs="Times New Roman"/>
                <w:b/>
                <w:bCs/>
                <w:sz w:val="22"/>
                <w:szCs w:val="22"/>
              </w:rPr>
              <w:t>1,706,236</w:t>
            </w:r>
          </w:p>
        </w:tc>
      </w:tr>
      <w:tr w:rsidR="006504B5" w:rsidRPr="00507F31" w14:paraId="598B68CE" w14:textId="77777777" w:rsidTr="0083679D">
        <w:trPr>
          <w:cantSplit/>
        </w:trPr>
        <w:tc>
          <w:tcPr>
            <w:tcW w:w="3870" w:type="dxa"/>
          </w:tcPr>
          <w:p w14:paraId="443BE862" w14:textId="77777777" w:rsidR="006504B5" w:rsidRPr="00507F31" w:rsidRDefault="006504B5" w:rsidP="006504B5">
            <w:pPr>
              <w:rPr>
                <w:rFonts w:ascii="Times New Roman" w:hAnsi="Times New Roman" w:cs="Times New Roman"/>
                <w:sz w:val="22"/>
                <w:szCs w:val="22"/>
              </w:rPr>
            </w:pPr>
            <w:r w:rsidRPr="00507F31">
              <w:rPr>
                <w:rFonts w:ascii="Times New Roman" w:hAnsi="Times New Roman" w:cs="Times New Roman"/>
                <w:i/>
                <w:iCs/>
                <w:sz w:val="22"/>
                <w:szCs w:val="22"/>
              </w:rPr>
              <w:t xml:space="preserve">Less </w:t>
            </w:r>
            <w:r w:rsidRPr="00507F31">
              <w:rPr>
                <w:rFonts w:ascii="Times New Roman" w:hAnsi="Times New Roman" w:cs="Times New Roman"/>
                <w:sz w:val="22"/>
                <w:szCs w:val="22"/>
              </w:rPr>
              <w:t>allowance for write-down to</w:t>
            </w:r>
          </w:p>
          <w:p w14:paraId="368C08DB" w14:textId="040952E5" w:rsidR="006504B5" w:rsidRPr="00507F31" w:rsidRDefault="006504B5" w:rsidP="006504B5">
            <w:pPr>
              <w:rPr>
                <w:rFonts w:ascii="Times New Roman" w:hAnsi="Times New Roman" w:cs="Times New Roman"/>
                <w:b/>
                <w:bCs/>
                <w:sz w:val="22"/>
                <w:szCs w:val="22"/>
              </w:rPr>
            </w:pPr>
            <w:r w:rsidRPr="00507F31">
              <w:rPr>
                <w:rFonts w:ascii="Times New Roman" w:hAnsi="Times New Roman" w:cs="Times New Roman"/>
                <w:sz w:val="22"/>
                <w:szCs w:val="22"/>
              </w:rPr>
              <w:t xml:space="preserve">          net </w:t>
            </w:r>
            <w:proofErr w:type="spellStart"/>
            <w:r w:rsidRPr="00507F31">
              <w:rPr>
                <w:rFonts w:ascii="Times New Roman" w:hAnsi="Times New Roman" w:cs="Times New Roman"/>
                <w:sz w:val="22"/>
                <w:szCs w:val="22"/>
              </w:rPr>
              <w:t>realisable</w:t>
            </w:r>
            <w:proofErr w:type="spellEnd"/>
            <w:r w:rsidRPr="00507F31">
              <w:rPr>
                <w:rFonts w:ascii="Times New Roman" w:hAnsi="Times New Roman" w:cs="Times New Roman"/>
                <w:sz w:val="22"/>
                <w:szCs w:val="22"/>
              </w:rPr>
              <w:t xml:space="preserve"> value</w:t>
            </w:r>
          </w:p>
        </w:tc>
        <w:tc>
          <w:tcPr>
            <w:tcW w:w="1259" w:type="dxa"/>
            <w:tcBorders>
              <w:bottom w:val="single" w:sz="4" w:space="0" w:color="auto"/>
            </w:tcBorders>
          </w:tcPr>
          <w:p w14:paraId="1A23FC88" w14:textId="77777777" w:rsidR="0057629A" w:rsidRDefault="0057629A" w:rsidP="006504B5">
            <w:pPr>
              <w:tabs>
                <w:tab w:val="decimal" w:pos="1022"/>
              </w:tabs>
              <w:rPr>
                <w:rFonts w:ascii="Times New Roman" w:hAnsi="Times New Roman" w:cs="Times New Roman"/>
                <w:sz w:val="22"/>
                <w:szCs w:val="22"/>
              </w:rPr>
            </w:pPr>
          </w:p>
          <w:p w14:paraId="353C94E6" w14:textId="3186C443" w:rsidR="006504B5" w:rsidRPr="00507F31" w:rsidRDefault="0057629A" w:rsidP="006504B5">
            <w:pPr>
              <w:tabs>
                <w:tab w:val="decimal" w:pos="1022"/>
              </w:tabs>
              <w:rPr>
                <w:rFonts w:ascii="Times New Roman" w:hAnsi="Times New Roman" w:cs="Times New Roman"/>
                <w:sz w:val="22"/>
                <w:szCs w:val="22"/>
              </w:rPr>
            </w:pPr>
            <w:r>
              <w:rPr>
                <w:rFonts w:ascii="Times New Roman" w:hAnsi="Times New Roman" w:cs="Times New Roman"/>
                <w:sz w:val="22"/>
                <w:szCs w:val="22"/>
              </w:rPr>
              <w:t>(99,043)</w:t>
            </w:r>
          </w:p>
        </w:tc>
        <w:tc>
          <w:tcPr>
            <w:tcW w:w="183" w:type="dxa"/>
          </w:tcPr>
          <w:p w14:paraId="7028FF23" w14:textId="77777777" w:rsidR="006504B5" w:rsidRPr="00507F31" w:rsidRDefault="006504B5" w:rsidP="006504B5">
            <w:pPr>
              <w:jc w:val="right"/>
              <w:rPr>
                <w:rFonts w:ascii="Times New Roman" w:hAnsi="Times New Roman" w:cs="Times New Roman"/>
                <w:sz w:val="22"/>
                <w:szCs w:val="22"/>
              </w:rPr>
            </w:pPr>
          </w:p>
        </w:tc>
        <w:tc>
          <w:tcPr>
            <w:tcW w:w="1260" w:type="dxa"/>
            <w:tcBorders>
              <w:bottom w:val="single" w:sz="4" w:space="0" w:color="auto"/>
            </w:tcBorders>
          </w:tcPr>
          <w:p w14:paraId="22EBEDD3" w14:textId="77777777" w:rsidR="006504B5" w:rsidRDefault="006504B5" w:rsidP="006504B5">
            <w:pPr>
              <w:tabs>
                <w:tab w:val="decimal" w:pos="1022"/>
              </w:tabs>
              <w:rPr>
                <w:rFonts w:ascii="Times New Roman" w:hAnsi="Times New Roman" w:cs="Times New Roman"/>
                <w:sz w:val="22"/>
                <w:szCs w:val="22"/>
              </w:rPr>
            </w:pPr>
          </w:p>
          <w:p w14:paraId="6FD0DBC5" w14:textId="500F87E6" w:rsidR="006504B5" w:rsidRPr="00507F31" w:rsidRDefault="006504B5" w:rsidP="006504B5">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(59,132)</w:t>
            </w:r>
          </w:p>
        </w:tc>
        <w:tc>
          <w:tcPr>
            <w:tcW w:w="180" w:type="dxa"/>
          </w:tcPr>
          <w:p w14:paraId="3A8C10B9" w14:textId="77777777" w:rsidR="006504B5" w:rsidRPr="00507F31" w:rsidRDefault="006504B5" w:rsidP="006504B5">
            <w:pPr>
              <w:jc w:val="right"/>
              <w:rPr>
                <w:rFonts w:ascii="Times New Roman" w:hAnsi="Times New Roman" w:cs="Times New Roman"/>
                <w:sz w:val="22"/>
                <w:szCs w:val="22"/>
              </w:rPr>
            </w:pPr>
          </w:p>
        </w:tc>
        <w:tc>
          <w:tcPr>
            <w:tcW w:w="1260" w:type="dxa"/>
            <w:tcBorders>
              <w:bottom w:val="single" w:sz="4" w:space="0" w:color="auto"/>
            </w:tcBorders>
          </w:tcPr>
          <w:p w14:paraId="0FC65498" w14:textId="77777777" w:rsidR="0057629A" w:rsidRDefault="0057629A" w:rsidP="006504B5">
            <w:pPr>
              <w:tabs>
                <w:tab w:val="decimal" w:pos="1022"/>
              </w:tabs>
              <w:rPr>
                <w:rFonts w:ascii="Times New Roman" w:hAnsi="Times New Roman" w:cs="Times New Roman"/>
                <w:sz w:val="22"/>
                <w:szCs w:val="22"/>
              </w:rPr>
            </w:pPr>
          </w:p>
          <w:p w14:paraId="2A6A624C" w14:textId="6327FA9D" w:rsidR="006504B5" w:rsidRPr="00507F31" w:rsidRDefault="0057629A" w:rsidP="006504B5">
            <w:pPr>
              <w:tabs>
                <w:tab w:val="decimal" w:pos="1022"/>
              </w:tabs>
              <w:rPr>
                <w:rFonts w:ascii="Times New Roman" w:hAnsi="Times New Roman" w:cs="Times New Roman"/>
                <w:sz w:val="22"/>
                <w:szCs w:val="22"/>
              </w:rPr>
            </w:pPr>
            <w:r>
              <w:rPr>
                <w:rFonts w:ascii="Times New Roman" w:hAnsi="Times New Roman" w:cs="Times New Roman"/>
                <w:sz w:val="22"/>
                <w:szCs w:val="22"/>
              </w:rPr>
              <w:t>(95,189)</w:t>
            </w:r>
          </w:p>
        </w:tc>
        <w:tc>
          <w:tcPr>
            <w:tcW w:w="180" w:type="dxa"/>
          </w:tcPr>
          <w:p w14:paraId="4E49D653" w14:textId="77777777" w:rsidR="006504B5" w:rsidRPr="00507F31" w:rsidRDefault="006504B5" w:rsidP="006504B5">
            <w:pPr>
              <w:jc w:val="right"/>
              <w:rPr>
                <w:rFonts w:ascii="Times New Roman" w:hAnsi="Times New Roman" w:cs="Times New Roman"/>
                <w:sz w:val="22"/>
                <w:szCs w:val="22"/>
              </w:rPr>
            </w:pPr>
          </w:p>
        </w:tc>
        <w:tc>
          <w:tcPr>
            <w:tcW w:w="1348" w:type="dxa"/>
            <w:tcBorders>
              <w:bottom w:val="single" w:sz="4" w:space="0" w:color="auto"/>
            </w:tcBorders>
          </w:tcPr>
          <w:p w14:paraId="4DD429A2" w14:textId="77777777" w:rsidR="006504B5" w:rsidRDefault="006504B5" w:rsidP="006504B5">
            <w:pPr>
              <w:tabs>
                <w:tab w:val="decimal" w:pos="1022"/>
              </w:tabs>
              <w:rPr>
                <w:rFonts w:ascii="Times New Roman" w:hAnsi="Times New Roman" w:cs="Times New Roman"/>
                <w:sz w:val="22"/>
                <w:szCs w:val="22"/>
              </w:rPr>
            </w:pPr>
          </w:p>
          <w:p w14:paraId="01B00A65" w14:textId="5F4E0C82" w:rsidR="006504B5" w:rsidRPr="00507F31" w:rsidRDefault="006504B5" w:rsidP="006504B5">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(56,668)</w:t>
            </w:r>
          </w:p>
        </w:tc>
      </w:tr>
      <w:tr w:rsidR="006504B5" w:rsidRPr="00507F31" w14:paraId="12815D95" w14:textId="77777777" w:rsidTr="0083679D">
        <w:trPr>
          <w:cantSplit/>
        </w:trPr>
        <w:tc>
          <w:tcPr>
            <w:tcW w:w="3870" w:type="dxa"/>
          </w:tcPr>
          <w:p w14:paraId="6A61532D" w14:textId="3F6EFDBA" w:rsidR="006504B5" w:rsidRPr="00507F31" w:rsidRDefault="006504B5" w:rsidP="006504B5">
            <w:pPr>
              <w:rPr>
                <w:rFonts w:ascii="Times New Roman" w:hAnsi="Times New Roman" w:cs="Times New Roman"/>
                <w:b/>
                <w:bCs/>
                <w:sz w:val="22"/>
                <w:szCs w:val="22"/>
              </w:rPr>
            </w:pPr>
            <w:r w:rsidRPr="00507F31">
              <w:rPr>
                <w:rFonts w:ascii="Times New Roman" w:hAnsi="Times New Roman" w:cs="Times New Roman"/>
                <w:b/>
                <w:bCs/>
                <w:sz w:val="22"/>
                <w:szCs w:val="22"/>
              </w:rPr>
              <w:t>Net</w:t>
            </w:r>
          </w:p>
        </w:tc>
        <w:tc>
          <w:tcPr>
            <w:tcW w:w="1259" w:type="dxa"/>
            <w:tcBorders>
              <w:top w:val="single" w:sz="4" w:space="0" w:color="auto"/>
              <w:bottom w:val="double" w:sz="4" w:space="0" w:color="auto"/>
            </w:tcBorders>
          </w:tcPr>
          <w:p w14:paraId="32C0CD93" w14:textId="501799FC" w:rsidR="006504B5" w:rsidRPr="008D55B5" w:rsidRDefault="0057629A" w:rsidP="006504B5">
            <w:pPr>
              <w:tabs>
                <w:tab w:val="decimal" w:pos="1103"/>
              </w:tabs>
              <w:rPr>
                <w:rFonts w:ascii="Times New Roman" w:hAnsi="Times New Roman" w:cs="Angsana New"/>
                <w:b/>
                <w:bCs/>
                <w:sz w:val="22"/>
              </w:rPr>
            </w:pPr>
            <w:r>
              <w:rPr>
                <w:rFonts w:ascii="Times New Roman" w:hAnsi="Times New Roman" w:cs="Angsana New"/>
                <w:b/>
                <w:bCs/>
                <w:sz w:val="22"/>
              </w:rPr>
              <w:t>1,442,211</w:t>
            </w:r>
          </w:p>
        </w:tc>
        <w:tc>
          <w:tcPr>
            <w:tcW w:w="183" w:type="dxa"/>
          </w:tcPr>
          <w:p w14:paraId="299B4D48" w14:textId="77777777" w:rsidR="006504B5" w:rsidRPr="00507F31" w:rsidRDefault="006504B5" w:rsidP="006504B5">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5F08492" w14:textId="1044DCCD" w:rsidR="006504B5" w:rsidRPr="00507F31" w:rsidRDefault="006504B5" w:rsidP="006504B5">
            <w:pPr>
              <w:tabs>
                <w:tab w:val="decimal" w:pos="1022"/>
              </w:tabs>
              <w:rPr>
                <w:rFonts w:ascii="Times New Roman" w:hAnsi="Times New Roman" w:cs="Times New Roman"/>
                <w:b/>
                <w:bCs/>
                <w:sz w:val="22"/>
                <w:szCs w:val="22"/>
              </w:rPr>
            </w:pPr>
            <w:r w:rsidRPr="00DF779D">
              <w:rPr>
                <w:rFonts w:ascii="Times New Roman" w:hAnsi="Times New Roman" w:cs="Angsana New"/>
                <w:b/>
                <w:bCs/>
                <w:sz w:val="22"/>
              </w:rPr>
              <w:t>1,766,688</w:t>
            </w:r>
          </w:p>
        </w:tc>
        <w:tc>
          <w:tcPr>
            <w:tcW w:w="180" w:type="dxa"/>
          </w:tcPr>
          <w:p w14:paraId="371A9E78" w14:textId="77777777" w:rsidR="006504B5" w:rsidRPr="00507F31" w:rsidRDefault="006504B5" w:rsidP="006504B5">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33E3BBC" w14:textId="418F19AC" w:rsidR="006504B5" w:rsidRPr="00507F31" w:rsidRDefault="0057629A" w:rsidP="006504B5">
            <w:pPr>
              <w:tabs>
                <w:tab w:val="decimal" w:pos="1074"/>
              </w:tabs>
              <w:rPr>
                <w:rFonts w:ascii="Times New Roman" w:hAnsi="Times New Roman" w:cs="Times New Roman"/>
                <w:b/>
                <w:bCs/>
                <w:sz w:val="22"/>
                <w:szCs w:val="22"/>
              </w:rPr>
            </w:pPr>
            <w:r>
              <w:rPr>
                <w:rFonts w:ascii="Times New Roman" w:hAnsi="Times New Roman" w:cs="Times New Roman"/>
                <w:b/>
                <w:bCs/>
                <w:sz w:val="22"/>
                <w:szCs w:val="22"/>
              </w:rPr>
              <w:t>1,368,906</w:t>
            </w:r>
          </w:p>
        </w:tc>
        <w:tc>
          <w:tcPr>
            <w:tcW w:w="180" w:type="dxa"/>
          </w:tcPr>
          <w:p w14:paraId="5586627A" w14:textId="77777777" w:rsidR="006504B5" w:rsidRPr="00507F31" w:rsidRDefault="006504B5" w:rsidP="006504B5">
            <w:pPr>
              <w:jc w:val="right"/>
              <w:rPr>
                <w:rFonts w:ascii="Times New Roman" w:hAnsi="Times New Roman" w:cs="Times New Roman"/>
                <w:b/>
                <w:bCs/>
                <w:sz w:val="22"/>
                <w:szCs w:val="22"/>
              </w:rPr>
            </w:pPr>
          </w:p>
        </w:tc>
        <w:tc>
          <w:tcPr>
            <w:tcW w:w="1348" w:type="dxa"/>
            <w:tcBorders>
              <w:top w:val="single" w:sz="4" w:space="0" w:color="auto"/>
              <w:bottom w:val="double" w:sz="4" w:space="0" w:color="auto"/>
            </w:tcBorders>
          </w:tcPr>
          <w:p w14:paraId="1F7CD197" w14:textId="2B6155E6" w:rsidR="006504B5" w:rsidRPr="00507F31" w:rsidRDefault="006504B5" w:rsidP="006504B5">
            <w:pPr>
              <w:tabs>
                <w:tab w:val="decimal" w:pos="1022"/>
              </w:tabs>
              <w:rPr>
                <w:rFonts w:ascii="Times New Roman" w:hAnsi="Times New Roman" w:cs="Times New Roman"/>
                <w:b/>
                <w:bCs/>
                <w:sz w:val="22"/>
                <w:szCs w:val="22"/>
              </w:rPr>
            </w:pPr>
            <w:r w:rsidRPr="004A28FF">
              <w:rPr>
                <w:rFonts w:ascii="Times New Roman" w:hAnsi="Times New Roman" w:cs="Times New Roman"/>
                <w:b/>
                <w:bCs/>
                <w:sz w:val="22"/>
                <w:szCs w:val="22"/>
              </w:rPr>
              <w:t>1,649,568</w:t>
            </w:r>
          </w:p>
        </w:tc>
      </w:tr>
      <w:tr w:rsidR="006504B5" w:rsidRPr="00507F31" w14:paraId="72B93466" w14:textId="77777777" w:rsidTr="0083679D">
        <w:trPr>
          <w:cantSplit/>
        </w:trPr>
        <w:tc>
          <w:tcPr>
            <w:tcW w:w="3870" w:type="dxa"/>
          </w:tcPr>
          <w:p w14:paraId="001FB249" w14:textId="77777777" w:rsidR="006504B5" w:rsidRPr="00507F31" w:rsidRDefault="006504B5" w:rsidP="006504B5">
            <w:pPr>
              <w:spacing w:line="240" w:lineRule="exact"/>
              <w:rPr>
                <w:rFonts w:ascii="Times New Roman" w:hAnsi="Times New Roman" w:cs="Times New Roman"/>
                <w:b/>
                <w:bCs/>
                <w:sz w:val="22"/>
                <w:szCs w:val="22"/>
                <w:highlight w:val="cyan"/>
              </w:rPr>
            </w:pPr>
          </w:p>
        </w:tc>
        <w:tc>
          <w:tcPr>
            <w:tcW w:w="1259" w:type="dxa"/>
            <w:tcBorders>
              <w:top w:val="double" w:sz="4" w:space="0" w:color="auto"/>
            </w:tcBorders>
          </w:tcPr>
          <w:p w14:paraId="5B0742E8" w14:textId="77777777" w:rsidR="006504B5" w:rsidRPr="00507F31" w:rsidRDefault="006504B5" w:rsidP="006504B5">
            <w:pPr>
              <w:spacing w:line="240" w:lineRule="exact"/>
              <w:jc w:val="right"/>
              <w:rPr>
                <w:rFonts w:ascii="Times New Roman" w:hAnsi="Times New Roman" w:cs="Times New Roman"/>
                <w:b/>
                <w:bCs/>
                <w:sz w:val="22"/>
                <w:szCs w:val="22"/>
              </w:rPr>
            </w:pPr>
          </w:p>
        </w:tc>
        <w:tc>
          <w:tcPr>
            <w:tcW w:w="183" w:type="dxa"/>
          </w:tcPr>
          <w:p w14:paraId="409EAB72" w14:textId="77777777" w:rsidR="006504B5" w:rsidRPr="00507F31" w:rsidRDefault="006504B5" w:rsidP="006504B5">
            <w:pPr>
              <w:spacing w:line="240" w:lineRule="exact"/>
              <w:jc w:val="right"/>
              <w:rPr>
                <w:rFonts w:ascii="Times New Roman" w:hAnsi="Times New Roman" w:cs="Times New Roman"/>
                <w:b/>
                <w:bCs/>
                <w:sz w:val="22"/>
                <w:szCs w:val="22"/>
              </w:rPr>
            </w:pPr>
          </w:p>
        </w:tc>
        <w:tc>
          <w:tcPr>
            <w:tcW w:w="1260" w:type="dxa"/>
            <w:tcBorders>
              <w:top w:val="double" w:sz="4" w:space="0" w:color="auto"/>
            </w:tcBorders>
          </w:tcPr>
          <w:p w14:paraId="222416F2" w14:textId="77777777" w:rsidR="006504B5" w:rsidRPr="00507F31" w:rsidRDefault="006504B5" w:rsidP="006504B5">
            <w:pPr>
              <w:spacing w:line="240" w:lineRule="exact"/>
              <w:jc w:val="right"/>
              <w:rPr>
                <w:rFonts w:ascii="Times New Roman" w:hAnsi="Times New Roman" w:cs="Times New Roman"/>
                <w:b/>
                <w:bCs/>
                <w:sz w:val="22"/>
                <w:szCs w:val="22"/>
              </w:rPr>
            </w:pPr>
          </w:p>
        </w:tc>
        <w:tc>
          <w:tcPr>
            <w:tcW w:w="180" w:type="dxa"/>
          </w:tcPr>
          <w:p w14:paraId="5D911648" w14:textId="77777777" w:rsidR="006504B5" w:rsidRPr="00507F31" w:rsidRDefault="006504B5" w:rsidP="006504B5">
            <w:pPr>
              <w:spacing w:line="240" w:lineRule="exact"/>
              <w:jc w:val="right"/>
              <w:rPr>
                <w:rFonts w:ascii="Times New Roman" w:hAnsi="Times New Roman" w:cs="Times New Roman"/>
                <w:b/>
                <w:bCs/>
                <w:sz w:val="22"/>
                <w:szCs w:val="22"/>
              </w:rPr>
            </w:pPr>
          </w:p>
        </w:tc>
        <w:tc>
          <w:tcPr>
            <w:tcW w:w="1260" w:type="dxa"/>
            <w:tcBorders>
              <w:top w:val="double" w:sz="4" w:space="0" w:color="auto"/>
            </w:tcBorders>
          </w:tcPr>
          <w:p w14:paraId="2210B63A" w14:textId="77777777" w:rsidR="006504B5" w:rsidRPr="00507F31" w:rsidRDefault="006504B5" w:rsidP="006504B5">
            <w:pPr>
              <w:spacing w:line="240" w:lineRule="exact"/>
              <w:jc w:val="right"/>
              <w:rPr>
                <w:rFonts w:ascii="Times New Roman" w:hAnsi="Times New Roman" w:cs="Times New Roman"/>
                <w:b/>
                <w:bCs/>
                <w:sz w:val="22"/>
                <w:szCs w:val="22"/>
              </w:rPr>
            </w:pPr>
          </w:p>
        </w:tc>
        <w:tc>
          <w:tcPr>
            <w:tcW w:w="180" w:type="dxa"/>
          </w:tcPr>
          <w:p w14:paraId="762BA263" w14:textId="77777777" w:rsidR="006504B5" w:rsidRPr="00507F31" w:rsidRDefault="006504B5" w:rsidP="006504B5">
            <w:pPr>
              <w:spacing w:line="240" w:lineRule="exact"/>
              <w:jc w:val="right"/>
              <w:rPr>
                <w:rFonts w:ascii="Times New Roman" w:hAnsi="Times New Roman" w:cs="Times New Roman"/>
                <w:b/>
                <w:bCs/>
                <w:sz w:val="22"/>
                <w:szCs w:val="22"/>
              </w:rPr>
            </w:pPr>
          </w:p>
        </w:tc>
        <w:tc>
          <w:tcPr>
            <w:tcW w:w="1348" w:type="dxa"/>
            <w:tcBorders>
              <w:top w:val="double" w:sz="4" w:space="0" w:color="auto"/>
            </w:tcBorders>
          </w:tcPr>
          <w:p w14:paraId="0301AF92" w14:textId="77777777" w:rsidR="006504B5" w:rsidRPr="00507F31" w:rsidRDefault="006504B5" w:rsidP="006504B5">
            <w:pPr>
              <w:spacing w:line="240" w:lineRule="exact"/>
              <w:jc w:val="right"/>
              <w:rPr>
                <w:rFonts w:ascii="Times New Roman" w:hAnsi="Times New Roman" w:cs="Times New Roman"/>
                <w:b/>
                <w:bCs/>
                <w:sz w:val="22"/>
                <w:szCs w:val="22"/>
              </w:rPr>
            </w:pPr>
          </w:p>
        </w:tc>
      </w:tr>
      <w:tr w:rsidR="006504B5" w:rsidRPr="00507F31" w14:paraId="26F2AC90" w14:textId="77777777" w:rsidTr="0083679D">
        <w:trPr>
          <w:cantSplit/>
        </w:trPr>
        <w:tc>
          <w:tcPr>
            <w:tcW w:w="3870" w:type="dxa"/>
          </w:tcPr>
          <w:p w14:paraId="48CB0E9F" w14:textId="77777777" w:rsidR="006504B5" w:rsidRPr="00507F31" w:rsidRDefault="006504B5" w:rsidP="006504B5">
            <w:pPr>
              <w:rPr>
                <w:rFonts w:ascii="Times New Roman" w:hAnsi="Times New Roman" w:cs="Times New Roman"/>
                <w:b/>
                <w:bCs/>
                <w:sz w:val="22"/>
                <w:szCs w:val="22"/>
                <w:highlight w:val="cyan"/>
              </w:rPr>
            </w:pPr>
          </w:p>
        </w:tc>
        <w:tc>
          <w:tcPr>
            <w:tcW w:w="2702" w:type="dxa"/>
            <w:gridSpan w:val="3"/>
          </w:tcPr>
          <w:p w14:paraId="4AE53DD9" w14:textId="6F7BF8F7" w:rsidR="006504B5" w:rsidRPr="00507F31" w:rsidRDefault="006504B5" w:rsidP="006504B5">
            <w:pPr>
              <w:pStyle w:val="BodyTextIndentnosp"/>
              <w:spacing w:line="240" w:lineRule="atLeast"/>
              <w:ind w:left="-169" w:right="-79" w:firstLine="54"/>
              <w:jc w:val="center"/>
              <w:rPr>
                <w:b/>
                <w:bCs/>
                <w:szCs w:val="22"/>
              </w:rPr>
            </w:pPr>
            <w:r w:rsidRPr="00507F31">
              <w:rPr>
                <w:b/>
                <w:bCs/>
                <w:szCs w:val="22"/>
              </w:rPr>
              <w:t>Consolidated</w:t>
            </w:r>
          </w:p>
        </w:tc>
        <w:tc>
          <w:tcPr>
            <w:tcW w:w="180" w:type="dxa"/>
          </w:tcPr>
          <w:p w14:paraId="57829801" w14:textId="77777777" w:rsidR="006504B5" w:rsidRPr="00507F31" w:rsidRDefault="006504B5" w:rsidP="006504B5">
            <w:pPr>
              <w:pStyle w:val="BodyTextIndentnosp"/>
              <w:spacing w:line="240" w:lineRule="atLeast"/>
              <w:ind w:left="-169" w:right="-79" w:firstLine="54"/>
              <w:jc w:val="center"/>
              <w:rPr>
                <w:b/>
                <w:bCs/>
                <w:szCs w:val="22"/>
              </w:rPr>
            </w:pPr>
          </w:p>
        </w:tc>
        <w:tc>
          <w:tcPr>
            <w:tcW w:w="2788" w:type="dxa"/>
            <w:gridSpan w:val="3"/>
          </w:tcPr>
          <w:p w14:paraId="37788E2A" w14:textId="020B1F15" w:rsidR="006504B5" w:rsidRPr="00507F31" w:rsidRDefault="006504B5" w:rsidP="006504B5">
            <w:pPr>
              <w:pStyle w:val="BodyTextIndentnosp"/>
              <w:spacing w:line="240" w:lineRule="atLeast"/>
              <w:ind w:left="-169" w:right="-79" w:firstLine="54"/>
              <w:jc w:val="center"/>
              <w:rPr>
                <w:b/>
                <w:bCs/>
                <w:szCs w:val="22"/>
              </w:rPr>
            </w:pPr>
            <w:r w:rsidRPr="00507F31">
              <w:rPr>
                <w:b/>
                <w:bCs/>
                <w:szCs w:val="22"/>
                <w:lang w:val="en-US"/>
              </w:rPr>
              <w:t>Separate</w:t>
            </w:r>
          </w:p>
        </w:tc>
      </w:tr>
      <w:tr w:rsidR="006504B5" w:rsidRPr="00507F31" w14:paraId="66DC5645" w14:textId="77777777" w:rsidTr="0083679D">
        <w:trPr>
          <w:cantSplit/>
        </w:trPr>
        <w:tc>
          <w:tcPr>
            <w:tcW w:w="3870" w:type="dxa"/>
          </w:tcPr>
          <w:p w14:paraId="12FC93A8" w14:textId="4E4A04C5" w:rsidR="006504B5" w:rsidRPr="00507F31" w:rsidRDefault="006504B5" w:rsidP="006504B5">
            <w:pPr>
              <w:rPr>
                <w:rFonts w:ascii="Times New Roman" w:hAnsi="Times New Roman" w:cs="Times New Roman"/>
                <w:b/>
                <w:bCs/>
                <w:i/>
                <w:iCs/>
                <w:sz w:val="22"/>
                <w:szCs w:val="22"/>
              </w:rPr>
            </w:pPr>
          </w:p>
        </w:tc>
        <w:tc>
          <w:tcPr>
            <w:tcW w:w="2702" w:type="dxa"/>
            <w:gridSpan w:val="3"/>
          </w:tcPr>
          <w:p w14:paraId="41E4FFD9" w14:textId="7FB42C23" w:rsidR="006504B5" w:rsidRPr="00507F31" w:rsidRDefault="006504B5" w:rsidP="006504B5">
            <w:pPr>
              <w:pStyle w:val="BodyTextIndentnosp"/>
              <w:spacing w:line="240" w:lineRule="atLeast"/>
              <w:ind w:left="-169" w:right="-79" w:firstLine="54"/>
              <w:jc w:val="center"/>
              <w:rPr>
                <w:b/>
                <w:bCs/>
                <w:szCs w:val="22"/>
              </w:rPr>
            </w:pPr>
            <w:r w:rsidRPr="00507F31">
              <w:rPr>
                <w:b/>
                <w:bCs/>
                <w:szCs w:val="22"/>
              </w:rPr>
              <w:t>financial statements</w:t>
            </w:r>
          </w:p>
        </w:tc>
        <w:tc>
          <w:tcPr>
            <w:tcW w:w="180" w:type="dxa"/>
          </w:tcPr>
          <w:p w14:paraId="09380798" w14:textId="77777777" w:rsidR="006504B5" w:rsidRPr="00507F31" w:rsidRDefault="006504B5" w:rsidP="006504B5">
            <w:pPr>
              <w:pStyle w:val="BodyTextIndentnosp"/>
              <w:spacing w:line="240" w:lineRule="atLeast"/>
              <w:ind w:left="-169" w:right="-79" w:firstLine="54"/>
              <w:jc w:val="center"/>
              <w:rPr>
                <w:b/>
                <w:bCs/>
                <w:szCs w:val="22"/>
              </w:rPr>
            </w:pPr>
          </w:p>
        </w:tc>
        <w:tc>
          <w:tcPr>
            <w:tcW w:w="2788" w:type="dxa"/>
            <w:gridSpan w:val="3"/>
          </w:tcPr>
          <w:p w14:paraId="3AE463FB" w14:textId="3E0E2DCF" w:rsidR="006504B5" w:rsidRPr="00507F31" w:rsidRDefault="006504B5" w:rsidP="006504B5">
            <w:pPr>
              <w:pStyle w:val="BodyTextIndentnosp"/>
              <w:spacing w:line="240" w:lineRule="atLeast"/>
              <w:ind w:left="-169" w:right="-79" w:firstLine="54"/>
              <w:jc w:val="center"/>
              <w:rPr>
                <w:b/>
                <w:bCs/>
                <w:szCs w:val="22"/>
              </w:rPr>
            </w:pPr>
            <w:r w:rsidRPr="00507F31">
              <w:rPr>
                <w:b/>
                <w:bCs/>
                <w:szCs w:val="22"/>
                <w:lang w:val="en-US"/>
              </w:rPr>
              <w:t>financial statements</w:t>
            </w:r>
          </w:p>
        </w:tc>
      </w:tr>
      <w:tr w:rsidR="006504B5" w:rsidRPr="00507F31" w14:paraId="02433BEE" w14:textId="77777777" w:rsidTr="0083679D">
        <w:trPr>
          <w:cantSplit/>
        </w:trPr>
        <w:tc>
          <w:tcPr>
            <w:tcW w:w="3870" w:type="dxa"/>
          </w:tcPr>
          <w:p w14:paraId="45B0852D" w14:textId="4B9C171D" w:rsidR="006504B5" w:rsidRPr="00507F31" w:rsidRDefault="006504B5" w:rsidP="006504B5">
            <w:pPr>
              <w:rPr>
                <w:rFonts w:ascii="Times New Roman" w:hAnsi="Times New Roman" w:cs="Times New Roman"/>
                <w:b/>
                <w:bCs/>
                <w:i/>
                <w:iCs/>
                <w:sz w:val="22"/>
                <w:szCs w:val="22"/>
                <w:highlight w:val="cyan"/>
              </w:rPr>
            </w:pPr>
            <w:r>
              <w:rPr>
                <w:rFonts w:ascii="Times New Roman" w:eastAsia="Times New Roman" w:hAnsi="Times New Roman" w:cs="Times New Roman"/>
                <w:b/>
                <w:bCs/>
                <w:i/>
                <w:iCs/>
                <w:sz w:val="22"/>
                <w:szCs w:val="22"/>
                <w:lang w:val="en-GB" w:bidi="ar-SA"/>
              </w:rPr>
              <w:t>For the</w:t>
            </w:r>
            <w:r w:rsidRPr="00507F31">
              <w:rPr>
                <w:rFonts w:ascii="Times New Roman" w:eastAsia="Times New Roman" w:hAnsi="Times New Roman" w:cs="Times New Roman"/>
                <w:b/>
                <w:bCs/>
                <w:i/>
                <w:iCs/>
                <w:sz w:val="22"/>
                <w:szCs w:val="22"/>
                <w:lang w:val="en-GB" w:bidi="ar-SA"/>
              </w:rPr>
              <w:t xml:space="preserve"> </w:t>
            </w:r>
            <w:r>
              <w:rPr>
                <w:rFonts w:ascii="Times New Roman" w:eastAsia="Times New Roman" w:hAnsi="Times New Roman" w:cs="Times New Roman"/>
                <w:b/>
                <w:bCs/>
                <w:i/>
                <w:iCs/>
                <w:sz w:val="22"/>
                <w:szCs w:val="22"/>
                <w:lang w:val="en-GB" w:bidi="ar-SA"/>
              </w:rPr>
              <w:t>year</w:t>
            </w:r>
            <w:r w:rsidRPr="00507F31">
              <w:rPr>
                <w:rFonts w:ascii="Times New Roman" w:eastAsia="Times New Roman" w:hAnsi="Times New Roman" w:cs="Times New Roman"/>
                <w:b/>
                <w:bCs/>
                <w:i/>
                <w:iCs/>
                <w:sz w:val="22"/>
                <w:szCs w:val="22"/>
                <w:lang w:val="en-GB" w:bidi="ar-SA"/>
              </w:rPr>
              <w:t xml:space="preserve"> ended 31 December</w:t>
            </w:r>
          </w:p>
        </w:tc>
        <w:tc>
          <w:tcPr>
            <w:tcW w:w="1259" w:type="dxa"/>
          </w:tcPr>
          <w:p w14:paraId="1FF1E97D" w14:textId="551DB9C8" w:rsidR="006504B5" w:rsidRPr="00507F31" w:rsidRDefault="006504B5" w:rsidP="006504B5">
            <w:pPr>
              <w:pStyle w:val="BodyTextIndentnosp"/>
              <w:spacing w:line="240" w:lineRule="atLeast"/>
              <w:ind w:left="-169" w:right="-79" w:firstLine="54"/>
              <w:jc w:val="center"/>
              <w:rPr>
                <w:szCs w:val="22"/>
                <w:lang w:val="en-US"/>
              </w:rPr>
            </w:pPr>
            <w:r>
              <w:rPr>
                <w:szCs w:val="22"/>
                <w:lang w:val="en-US"/>
              </w:rPr>
              <w:t>2024</w:t>
            </w:r>
          </w:p>
        </w:tc>
        <w:tc>
          <w:tcPr>
            <w:tcW w:w="183" w:type="dxa"/>
          </w:tcPr>
          <w:p w14:paraId="1E972798" w14:textId="77777777" w:rsidR="006504B5" w:rsidRPr="00507F31" w:rsidRDefault="006504B5" w:rsidP="006504B5">
            <w:pPr>
              <w:pStyle w:val="BodyTextIndentnosp"/>
              <w:spacing w:line="240" w:lineRule="atLeast"/>
              <w:ind w:left="-169" w:right="-79" w:firstLine="54"/>
              <w:jc w:val="center"/>
              <w:rPr>
                <w:szCs w:val="22"/>
                <w:lang w:val="en-US"/>
              </w:rPr>
            </w:pPr>
          </w:p>
        </w:tc>
        <w:tc>
          <w:tcPr>
            <w:tcW w:w="1260" w:type="dxa"/>
          </w:tcPr>
          <w:p w14:paraId="27D6BB20" w14:textId="3614E35D" w:rsidR="006504B5" w:rsidRPr="00507F31" w:rsidRDefault="006504B5" w:rsidP="006504B5">
            <w:pPr>
              <w:pStyle w:val="BodyTextIndentnosp"/>
              <w:spacing w:line="240" w:lineRule="atLeast"/>
              <w:ind w:left="-169" w:right="-79" w:firstLine="54"/>
              <w:jc w:val="center"/>
              <w:rPr>
                <w:szCs w:val="22"/>
                <w:lang w:val="en-US"/>
              </w:rPr>
            </w:pPr>
            <w:r>
              <w:rPr>
                <w:szCs w:val="22"/>
                <w:lang w:val="en-US"/>
              </w:rPr>
              <w:t>2023</w:t>
            </w:r>
          </w:p>
        </w:tc>
        <w:tc>
          <w:tcPr>
            <w:tcW w:w="180" w:type="dxa"/>
          </w:tcPr>
          <w:p w14:paraId="73D58A59" w14:textId="77777777" w:rsidR="006504B5" w:rsidRPr="00507F31" w:rsidRDefault="006504B5" w:rsidP="006504B5">
            <w:pPr>
              <w:pStyle w:val="BodyTextIndentnosp"/>
              <w:spacing w:line="240" w:lineRule="atLeast"/>
              <w:ind w:left="-169" w:right="-79" w:firstLine="54"/>
              <w:jc w:val="center"/>
              <w:rPr>
                <w:szCs w:val="22"/>
                <w:lang w:val="en-US"/>
              </w:rPr>
            </w:pPr>
          </w:p>
        </w:tc>
        <w:tc>
          <w:tcPr>
            <w:tcW w:w="1260" w:type="dxa"/>
          </w:tcPr>
          <w:p w14:paraId="62295C5C" w14:textId="71C3F3AF" w:rsidR="006504B5" w:rsidRPr="00507F31" w:rsidRDefault="006504B5" w:rsidP="006504B5">
            <w:pPr>
              <w:pStyle w:val="BodyTextIndentnosp"/>
              <w:spacing w:line="240" w:lineRule="atLeast"/>
              <w:ind w:left="-169" w:right="-79" w:firstLine="54"/>
              <w:jc w:val="center"/>
              <w:rPr>
                <w:szCs w:val="22"/>
                <w:lang w:val="en-US"/>
              </w:rPr>
            </w:pPr>
            <w:r>
              <w:rPr>
                <w:szCs w:val="22"/>
                <w:lang w:val="en-US"/>
              </w:rPr>
              <w:t>2024</w:t>
            </w:r>
          </w:p>
        </w:tc>
        <w:tc>
          <w:tcPr>
            <w:tcW w:w="180" w:type="dxa"/>
          </w:tcPr>
          <w:p w14:paraId="67C92224" w14:textId="77777777" w:rsidR="006504B5" w:rsidRPr="00507F31" w:rsidRDefault="006504B5" w:rsidP="006504B5">
            <w:pPr>
              <w:pStyle w:val="BodyTextIndentnosp"/>
              <w:spacing w:line="240" w:lineRule="atLeast"/>
              <w:ind w:left="-169" w:right="-79" w:firstLine="54"/>
              <w:jc w:val="center"/>
              <w:rPr>
                <w:szCs w:val="22"/>
                <w:lang w:val="en-US"/>
              </w:rPr>
            </w:pPr>
          </w:p>
        </w:tc>
        <w:tc>
          <w:tcPr>
            <w:tcW w:w="1348" w:type="dxa"/>
          </w:tcPr>
          <w:p w14:paraId="2A2FAE6C" w14:textId="050356A5" w:rsidR="006504B5" w:rsidRPr="00507F31" w:rsidRDefault="006504B5" w:rsidP="006504B5">
            <w:pPr>
              <w:pStyle w:val="BodyTextIndentnosp"/>
              <w:spacing w:line="240" w:lineRule="atLeast"/>
              <w:ind w:left="-169" w:right="-79" w:firstLine="54"/>
              <w:jc w:val="center"/>
              <w:rPr>
                <w:szCs w:val="22"/>
                <w:lang w:val="en-US"/>
              </w:rPr>
            </w:pPr>
            <w:r>
              <w:rPr>
                <w:szCs w:val="22"/>
                <w:lang w:val="en-US"/>
              </w:rPr>
              <w:t>2023</w:t>
            </w:r>
          </w:p>
        </w:tc>
      </w:tr>
      <w:tr w:rsidR="006504B5" w:rsidRPr="00507F31" w14:paraId="439182FA" w14:textId="77777777" w:rsidTr="0083679D">
        <w:trPr>
          <w:cantSplit/>
        </w:trPr>
        <w:tc>
          <w:tcPr>
            <w:tcW w:w="3870" w:type="dxa"/>
          </w:tcPr>
          <w:p w14:paraId="2D4B4C68" w14:textId="4E795837" w:rsidR="006504B5" w:rsidRPr="00507F31" w:rsidRDefault="006504B5" w:rsidP="006504B5">
            <w:pPr>
              <w:rPr>
                <w:rFonts w:ascii="Times New Roman" w:hAnsi="Times New Roman" w:cs="Times New Roman"/>
                <w:b/>
                <w:bCs/>
                <w:sz w:val="22"/>
                <w:szCs w:val="22"/>
                <w:highlight w:val="cyan"/>
              </w:rPr>
            </w:pPr>
          </w:p>
        </w:tc>
        <w:tc>
          <w:tcPr>
            <w:tcW w:w="5670" w:type="dxa"/>
            <w:gridSpan w:val="7"/>
          </w:tcPr>
          <w:p w14:paraId="794E153B" w14:textId="4C4AE4FC" w:rsidR="006504B5" w:rsidRPr="00507F31" w:rsidRDefault="006504B5" w:rsidP="006504B5">
            <w:pPr>
              <w:pStyle w:val="BodyTextIndentnosp"/>
              <w:spacing w:line="240" w:lineRule="atLeast"/>
              <w:ind w:left="-115" w:right="-79"/>
              <w:jc w:val="center"/>
              <w:rPr>
                <w:i/>
                <w:iCs/>
                <w:szCs w:val="22"/>
              </w:rPr>
            </w:pPr>
            <w:r w:rsidRPr="00507F31">
              <w:rPr>
                <w:i/>
                <w:iCs/>
                <w:szCs w:val="22"/>
              </w:rPr>
              <w:t>(in thousand Baht)</w:t>
            </w:r>
          </w:p>
        </w:tc>
      </w:tr>
      <w:tr w:rsidR="006504B5" w:rsidRPr="00507F31" w14:paraId="167B22D0" w14:textId="77777777" w:rsidTr="0083679D">
        <w:trPr>
          <w:cantSplit/>
          <w:trHeight w:val="470"/>
        </w:trPr>
        <w:tc>
          <w:tcPr>
            <w:tcW w:w="3870" w:type="dxa"/>
          </w:tcPr>
          <w:p w14:paraId="61420957" w14:textId="77777777" w:rsidR="006504B5" w:rsidRPr="00507F31" w:rsidRDefault="006504B5" w:rsidP="006504B5">
            <w:pPr>
              <w:rPr>
                <w:rFonts w:ascii="Times New Roman" w:hAnsi="Times New Roman" w:cs="Times New Roman"/>
                <w:sz w:val="22"/>
                <w:szCs w:val="22"/>
              </w:rPr>
            </w:pPr>
            <w:r w:rsidRPr="00507F31">
              <w:rPr>
                <w:rFonts w:ascii="Times New Roman" w:hAnsi="Times New Roman" w:cs="Times New Roman"/>
                <w:sz w:val="22"/>
                <w:szCs w:val="22"/>
              </w:rPr>
              <w:t xml:space="preserve">Inventories </w:t>
            </w:r>
            <w:proofErr w:type="spellStart"/>
            <w:r w:rsidRPr="00507F31">
              <w:rPr>
                <w:rFonts w:ascii="Times New Roman" w:hAnsi="Times New Roman" w:cs="Times New Roman"/>
                <w:sz w:val="22"/>
                <w:szCs w:val="22"/>
              </w:rPr>
              <w:t>recognised</w:t>
            </w:r>
            <w:proofErr w:type="spellEnd"/>
            <w:r w:rsidRPr="00507F31">
              <w:rPr>
                <w:rFonts w:ascii="Times New Roman" w:hAnsi="Times New Roman" w:cs="Times New Roman"/>
                <w:sz w:val="22"/>
                <w:szCs w:val="22"/>
              </w:rPr>
              <w:t xml:space="preserve"> in ‘cost of </w:t>
            </w:r>
          </w:p>
          <w:p w14:paraId="6C7F10C4" w14:textId="088091FB" w:rsidR="006504B5" w:rsidRPr="00507F31" w:rsidRDefault="006504B5" w:rsidP="006504B5">
            <w:pPr>
              <w:rPr>
                <w:rFonts w:ascii="Times New Roman" w:hAnsi="Times New Roman" w:cs="Times New Roman"/>
                <w:sz w:val="22"/>
                <w:szCs w:val="22"/>
                <w:highlight w:val="cyan"/>
              </w:rPr>
            </w:pPr>
            <w:r w:rsidRPr="00507F31">
              <w:rPr>
                <w:rFonts w:ascii="Times New Roman" w:hAnsi="Times New Roman" w:cs="Times New Roman"/>
                <w:sz w:val="22"/>
                <w:szCs w:val="22"/>
              </w:rPr>
              <w:t xml:space="preserve">   sales of goods’</w:t>
            </w:r>
          </w:p>
        </w:tc>
        <w:tc>
          <w:tcPr>
            <w:tcW w:w="1259" w:type="dxa"/>
          </w:tcPr>
          <w:p w14:paraId="61B32F8E" w14:textId="77777777" w:rsidR="006504B5" w:rsidRPr="00507F31" w:rsidRDefault="006504B5" w:rsidP="006504B5">
            <w:pPr>
              <w:jc w:val="right"/>
              <w:rPr>
                <w:rFonts w:ascii="Times New Roman" w:hAnsi="Times New Roman" w:cs="Times New Roman"/>
                <w:b/>
                <w:bCs/>
                <w:sz w:val="22"/>
                <w:szCs w:val="22"/>
              </w:rPr>
            </w:pPr>
          </w:p>
        </w:tc>
        <w:tc>
          <w:tcPr>
            <w:tcW w:w="183" w:type="dxa"/>
          </w:tcPr>
          <w:p w14:paraId="32343A45" w14:textId="77777777" w:rsidR="006504B5" w:rsidRPr="00507F31" w:rsidRDefault="006504B5" w:rsidP="006504B5">
            <w:pPr>
              <w:jc w:val="right"/>
              <w:rPr>
                <w:rFonts w:ascii="Times New Roman" w:hAnsi="Times New Roman" w:cs="Times New Roman"/>
                <w:b/>
                <w:bCs/>
                <w:sz w:val="22"/>
                <w:szCs w:val="22"/>
              </w:rPr>
            </w:pPr>
          </w:p>
        </w:tc>
        <w:tc>
          <w:tcPr>
            <w:tcW w:w="1260" w:type="dxa"/>
          </w:tcPr>
          <w:p w14:paraId="18AC412F" w14:textId="77777777" w:rsidR="006504B5" w:rsidRPr="00507F31" w:rsidRDefault="006504B5" w:rsidP="006504B5">
            <w:pPr>
              <w:jc w:val="right"/>
              <w:rPr>
                <w:rFonts w:ascii="Times New Roman" w:hAnsi="Times New Roman" w:cs="Times New Roman"/>
                <w:b/>
                <w:bCs/>
                <w:sz w:val="22"/>
                <w:szCs w:val="22"/>
              </w:rPr>
            </w:pPr>
          </w:p>
        </w:tc>
        <w:tc>
          <w:tcPr>
            <w:tcW w:w="180" w:type="dxa"/>
          </w:tcPr>
          <w:p w14:paraId="234D72EE" w14:textId="77777777" w:rsidR="006504B5" w:rsidRPr="00507F31" w:rsidRDefault="006504B5" w:rsidP="006504B5">
            <w:pPr>
              <w:jc w:val="right"/>
              <w:rPr>
                <w:rFonts w:ascii="Times New Roman" w:hAnsi="Times New Roman" w:cs="Times New Roman"/>
                <w:b/>
                <w:bCs/>
                <w:sz w:val="22"/>
                <w:szCs w:val="22"/>
              </w:rPr>
            </w:pPr>
          </w:p>
        </w:tc>
        <w:tc>
          <w:tcPr>
            <w:tcW w:w="1260" w:type="dxa"/>
          </w:tcPr>
          <w:p w14:paraId="6D3ED98B" w14:textId="77777777" w:rsidR="006504B5" w:rsidRPr="00507F31" w:rsidRDefault="006504B5" w:rsidP="006504B5">
            <w:pPr>
              <w:jc w:val="right"/>
              <w:rPr>
                <w:rFonts w:ascii="Times New Roman" w:hAnsi="Times New Roman" w:cs="Times New Roman"/>
                <w:b/>
                <w:bCs/>
                <w:sz w:val="22"/>
                <w:szCs w:val="22"/>
              </w:rPr>
            </w:pPr>
          </w:p>
        </w:tc>
        <w:tc>
          <w:tcPr>
            <w:tcW w:w="180" w:type="dxa"/>
          </w:tcPr>
          <w:p w14:paraId="1F2C9578" w14:textId="77777777" w:rsidR="006504B5" w:rsidRPr="00507F31" w:rsidRDefault="006504B5" w:rsidP="006504B5">
            <w:pPr>
              <w:jc w:val="right"/>
              <w:rPr>
                <w:rFonts w:ascii="Times New Roman" w:hAnsi="Times New Roman" w:cs="Times New Roman"/>
                <w:b/>
                <w:bCs/>
                <w:sz w:val="22"/>
                <w:szCs w:val="22"/>
              </w:rPr>
            </w:pPr>
          </w:p>
        </w:tc>
        <w:tc>
          <w:tcPr>
            <w:tcW w:w="1348" w:type="dxa"/>
          </w:tcPr>
          <w:p w14:paraId="0C6EECB2" w14:textId="77777777" w:rsidR="006504B5" w:rsidRPr="00507F31" w:rsidRDefault="006504B5" w:rsidP="006504B5">
            <w:pPr>
              <w:jc w:val="right"/>
              <w:rPr>
                <w:rFonts w:ascii="Times New Roman" w:hAnsi="Times New Roman" w:cs="Times New Roman"/>
                <w:b/>
                <w:bCs/>
                <w:sz w:val="22"/>
                <w:szCs w:val="22"/>
              </w:rPr>
            </w:pPr>
          </w:p>
        </w:tc>
      </w:tr>
      <w:tr w:rsidR="006504B5" w:rsidRPr="00507F31" w14:paraId="099DED07" w14:textId="77777777" w:rsidTr="0083679D">
        <w:trPr>
          <w:cantSplit/>
        </w:trPr>
        <w:tc>
          <w:tcPr>
            <w:tcW w:w="3870" w:type="dxa"/>
          </w:tcPr>
          <w:p w14:paraId="0CE96871" w14:textId="5CBFEA28" w:rsidR="006504B5" w:rsidRPr="00507F31" w:rsidRDefault="006504B5" w:rsidP="006504B5">
            <w:pPr>
              <w:rPr>
                <w:rFonts w:ascii="Times New Roman" w:hAnsi="Times New Roman" w:cs="Times New Roman"/>
                <w:sz w:val="22"/>
                <w:szCs w:val="22"/>
              </w:rPr>
            </w:pPr>
            <w:r w:rsidRPr="00507F31">
              <w:rPr>
                <w:rFonts w:ascii="Times New Roman" w:hAnsi="Times New Roman" w:cs="Times New Roman"/>
                <w:sz w:val="22"/>
                <w:szCs w:val="22"/>
              </w:rPr>
              <w:t xml:space="preserve">- Cost </w:t>
            </w:r>
          </w:p>
        </w:tc>
        <w:tc>
          <w:tcPr>
            <w:tcW w:w="1259" w:type="dxa"/>
          </w:tcPr>
          <w:p w14:paraId="71585D09" w14:textId="11D6BD8F" w:rsidR="006504B5" w:rsidRPr="00507F31" w:rsidRDefault="0057629A" w:rsidP="006504B5">
            <w:pPr>
              <w:tabs>
                <w:tab w:val="decimal" w:pos="1022"/>
              </w:tabs>
              <w:rPr>
                <w:rFonts w:ascii="Times New Roman" w:hAnsi="Times New Roman" w:cs="Times New Roman"/>
                <w:sz w:val="22"/>
                <w:szCs w:val="22"/>
              </w:rPr>
            </w:pPr>
            <w:r>
              <w:rPr>
                <w:rFonts w:ascii="Times New Roman" w:hAnsi="Times New Roman" w:cs="Times New Roman"/>
                <w:sz w:val="22"/>
                <w:szCs w:val="22"/>
              </w:rPr>
              <w:t>7,018,380</w:t>
            </w:r>
          </w:p>
        </w:tc>
        <w:tc>
          <w:tcPr>
            <w:tcW w:w="183" w:type="dxa"/>
          </w:tcPr>
          <w:p w14:paraId="65F625FE" w14:textId="77777777" w:rsidR="006504B5" w:rsidRPr="00507F31" w:rsidRDefault="006504B5" w:rsidP="006504B5">
            <w:pPr>
              <w:jc w:val="right"/>
              <w:rPr>
                <w:rFonts w:ascii="Times New Roman" w:hAnsi="Times New Roman" w:cs="Times New Roman"/>
                <w:sz w:val="22"/>
                <w:szCs w:val="22"/>
              </w:rPr>
            </w:pPr>
          </w:p>
        </w:tc>
        <w:tc>
          <w:tcPr>
            <w:tcW w:w="1260" w:type="dxa"/>
          </w:tcPr>
          <w:p w14:paraId="2F1C67B4" w14:textId="44846E96" w:rsidR="006504B5" w:rsidRPr="00507F31" w:rsidRDefault="006504B5" w:rsidP="006504B5">
            <w:pPr>
              <w:tabs>
                <w:tab w:val="decimal" w:pos="1022"/>
              </w:tabs>
              <w:rPr>
                <w:rFonts w:ascii="Times New Roman" w:hAnsi="Times New Roman" w:cs="Times New Roman"/>
                <w:sz w:val="22"/>
                <w:szCs w:val="22"/>
              </w:rPr>
            </w:pPr>
            <w:r w:rsidRPr="00DF779D">
              <w:rPr>
                <w:rFonts w:ascii="Times New Roman" w:hAnsi="Times New Roman" w:cs="Times New Roman"/>
                <w:sz w:val="22"/>
                <w:szCs w:val="22"/>
              </w:rPr>
              <w:t>7,175,718</w:t>
            </w:r>
          </w:p>
        </w:tc>
        <w:tc>
          <w:tcPr>
            <w:tcW w:w="180" w:type="dxa"/>
          </w:tcPr>
          <w:p w14:paraId="6FC3237A" w14:textId="77777777" w:rsidR="006504B5" w:rsidRPr="00507F31" w:rsidRDefault="006504B5" w:rsidP="006504B5">
            <w:pPr>
              <w:jc w:val="right"/>
              <w:rPr>
                <w:rFonts w:ascii="Times New Roman" w:hAnsi="Times New Roman" w:cs="Times New Roman"/>
                <w:sz w:val="22"/>
                <w:szCs w:val="22"/>
              </w:rPr>
            </w:pPr>
          </w:p>
        </w:tc>
        <w:tc>
          <w:tcPr>
            <w:tcW w:w="1260" w:type="dxa"/>
          </w:tcPr>
          <w:p w14:paraId="2C34FD47" w14:textId="0FB6DACA" w:rsidR="006504B5" w:rsidRPr="00507F31" w:rsidRDefault="0057629A" w:rsidP="006504B5">
            <w:pPr>
              <w:tabs>
                <w:tab w:val="decimal" w:pos="1022"/>
              </w:tabs>
              <w:rPr>
                <w:rFonts w:ascii="Times New Roman" w:hAnsi="Times New Roman" w:cs="Times New Roman"/>
                <w:sz w:val="22"/>
                <w:szCs w:val="22"/>
              </w:rPr>
            </w:pPr>
            <w:r>
              <w:rPr>
                <w:rFonts w:ascii="Times New Roman" w:hAnsi="Times New Roman" w:cs="Times New Roman"/>
                <w:sz w:val="22"/>
                <w:szCs w:val="22"/>
              </w:rPr>
              <w:t>6,966,268</w:t>
            </w:r>
          </w:p>
        </w:tc>
        <w:tc>
          <w:tcPr>
            <w:tcW w:w="180" w:type="dxa"/>
          </w:tcPr>
          <w:p w14:paraId="07E54D4F" w14:textId="77777777" w:rsidR="006504B5" w:rsidRPr="00507F31" w:rsidRDefault="006504B5" w:rsidP="006504B5">
            <w:pPr>
              <w:jc w:val="right"/>
              <w:rPr>
                <w:rFonts w:ascii="Times New Roman" w:hAnsi="Times New Roman" w:cs="Times New Roman"/>
                <w:sz w:val="22"/>
                <w:szCs w:val="22"/>
              </w:rPr>
            </w:pPr>
          </w:p>
        </w:tc>
        <w:tc>
          <w:tcPr>
            <w:tcW w:w="1348" w:type="dxa"/>
          </w:tcPr>
          <w:p w14:paraId="02D3923D" w14:textId="2E0133F3" w:rsidR="006504B5" w:rsidRPr="00507F31" w:rsidRDefault="006504B5" w:rsidP="006504B5">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7,067,688</w:t>
            </w:r>
          </w:p>
        </w:tc>
      </w:tr>
      <w:tr w:rsidR="0057629A" w:rsidRPr="00507F31" w14:paraId="2D59985F" w14:textId="77777777" w:rsidTr="0083679D">
        <w:trPr>
          <w:cantSplit/>
        </w:trPr>
        <w:tc>
          <w:tcPr>
            <w:tcW w:w="3870" w:type="dxa"/>
          </w:tcPr>
          <w:p w14:paraId="5D550B3D" w14:textId="00BF77D4" w:rsidR="0057629A" w:rsidRPr="00507F31" w:rsidRDefault="0057629A" w:rsidP="0057629A">
            <w:pPr>
              <w:rPr>
                <w:rFonts w:ascii="Times New Roman" w:hAnsi="Times New Roman" w:cs="Times New Roman"/>
                <w:sz w:val="22"/>
                <w:szCs w:val="22"/>
              </w:rPr>
            </w:pPr>
            <w:r w:rsidRPr="00507F31">
              <w:rPr>
                <w:rFonts w:ascii="Times New Roman" w:hAnsi="Times New Roman" w:cs="Times New Roman"/>
                <w:sz w:val="22"/>
                <w:szCs w:val="22"/>
              </w:rPr>
              <w:t xml:space="preserve">- </w:t>
            </w:r>
            <w:r>
              <w:rPr>
                <w:rFonts w:ascii="Times New Roman" w:hAnsi="Times New Roman" w:cs="Times New Roman"/>
                <w:sz w:val="22"/>
                <w:szCs w:val="22"/>
              </w:rPr>
              <w:t>W</w:t>
            </w:r>
            <w:r w:rsidRPr="00507F31">
              <w:rPr>
                <w:rFonts w:ascii="Times New Roman" w:hAnsi="Times New Roman" w:cs="Times New Roman"/>
                <w:sz w:val="22"/>
                <w:szCs w:val="22"/>
              </w:rPr>
              <w:t xml:space="preserve">rite-down to net </w:t>
            </w:r>
            <w:proofErr w:type="spellStart"/>
            <w:r w:rsidRPr="00507F31">
              <w:rPr>
                <w:rFonts w:ascii="Times New Roman" w:hAnsi="Times New Roman" w:cs="Times New Roman"/>
                <w:sz w:val="22"/>
                <w:szCs w:val="22"/>
              </w:rPr>
              <w:t>realisable</w:t>
            </w:r>
            <w:proofErr w:type="spellEnd"/>
            <w:r w:rsidRPr="00507F31">
              <w:rPr>
                <w:rFonts w:ascii="Times New Roman" w:hAnsi="Times New Roman" w:cs="Times New Roman"/>
                <w:sz w:val="22"/>
                <w:szCs w:val="22"/>
              </w:rPr>
              <w:t xml:space="preserve"> value</w:t>
            </w:r>
          </w:p>
        </w:tc>
        <w:tc>
          <w:tcPr>
            <w:tcW w:w="1259" w:type="dxa"/>
          </w:tcPr>
          <w:p w14:paraId="229D1248" w14:textId="4ECE4990" w:rsidR="0057629A" w:rsidRPr="00507F31" w:rsidRDefault="0057629A" w:rsidP="0057629A">
            <w:pPr>
              <w:tabs>
                <w:tab w:val="decimal" w:pos="1022"/>
              </w:tabs>
              <w:rPr>
                <w:rFonts w:ascii="Times New Roman" w:hAnsi="Times New Roman" w:cs="Times New Roman"/>
                <w:sz w:val="22"/>
                <w:szCs w:val="22"/>
              </w:rPr>
            </w:pPr>
            <w:r>
              <w:rPr>
                <w:rFonts w:ascii="Times New Roman" w:hAnsi="Times New Roman" w:cs="Times New Roman"/>
                <w:sz w:val="22"/>
                <w:szCs w:val="22"/>
              </w:rPr>
              <w:t>39,911</w:t>
            </w:r>
          </w:p>
        </w:tc>
        <w:tc>
          <w:tcPr>
            <w:tcW w:w="183" w:type="dxa"/>
          </w:tcPr>
          <w:p w14:paraId="7ED315F1" w14:textId="77777777" w:rsidR="0057629A" w:rsidRPr="00507F31" w:rsidRDefault="0057629A" w:rsidP="0057629A">
            <w:pPr>
              <w:jc w:val="right"/>
              <w:rPr>
                <w:rFonts w:ascii="Times New Roman" w:hAnsi="Times New Roman" w:cs="Times New Roman"/>
                <w:sz w:val="22"/>
                <w:szCs w:val="22"/>
              </w:rPr>
            </w:pPr>
          </w:p>
        </w:tc>
        <w:tc>
          <w:tcPr>
            <w:tcW w:w="1260" w:type="dxa"/>
          </w:tcPr>
          <w:p w14:paraId="02FDAAD4" w14:textId="5AE90056" w:rsidR="0057629A" w:rsidRPr="00507F31" w:rsidRDefault="0057629A" w:rsidP="0057629A">
            <w:pPr>
              <w:tabs>
                <w:tab w:val="decimal" w:pos="1022"/>
              </w:tabs>
              <w:rPr>
                <w:rFonts w:ascii="Times New Roman" w:hAnsi="Times New Roman" w:cs="Times New Roman"/>
                <w:sz w:val="22"/>
                <w:szCs w:val="22"/>
              </w:rPr>
            </w:pPr>
            <w:r w:rsidRPr="00DF779D">
              <w:rPr>
                <w:rFonts w:ascii="Times New Roman" w:hAnsi="Times New Roman" w:cs="Times New Roman"/>
                <w:sz w:val="22"/>
                <w:szCs w:val="22"/>
              </w:rPr>
              <w:t>44,198</w:t>
            </w:r>
          </w:p>
        </w:tc>
        <w:tc>
          <w:tcPr>
            <w:tcW w:w="180" w:type="dxa"/>
          </w:tcPr>
          <w:p w14:paraId="588F2642" w14:textId="77777777" w:rsidR="0057629A" w:rsidRPr="00507F31" w:rsidRDefault="0057629A" w:rsidP="0057629A">
            <w:pPr>
              <w:jc w:val="right"/>
              <w:rPr>
                <w:rFonts w:ascii="Times New Roman" w:hAnsi="Times New Roman" w:cs="Times New Roman"/>
                <w:sz w:val="22"/>
                <w:szCs w:val="22"/>
              </w:rPr>
            </w:pPr>
          </w:p>
        </w:tc>
        <w:tc>
          <w:tcPr>
            <w:tcW w:w="1260" w:type="dxa"/>
          </w:tcPr>
          <w:p w14:paraId="06BBA85F" w14:textId="37BEDA14" w:rsidR="0057629A" w:rsidRPr="00507F31" w:rsidRDefault="0057629A" w:rsidP="0057629A">
            <w:pPr>
              <w:tabs>
                <w:tab w:val="decimal" w:pos="1022"/>
              </w:tabs>
              <w:rPr>
                <w:rFonts w:ascii="Times New Roman" w:hAnsi="Times New Roman" w:cs="Times New Roman"/>
                <w:sz w:val="22"/>
                <w:szCs w:val="22"/>
              </w:rPr>
            </w:pPr>
            <w:r>
              <w:rPr>
                <w:rFonts w:ascii="Times New Roman" w:hAnsi="Times New Roman" w:cs="Times New Roman"/>
                <w:sz w:val="22"/>
                <w:szCs w:val="22"/>
              </w:rPr>
              <w:t>38,521</w:t>
            </w:r>
          </w:p>
        </w:tc>
        <w:tc>
          <w:tcPr>
            <w:tcW w:w="180" w:type="dxa"/>
          </w:tcPr>
          <w:p w14:paraId="6836E853" w14:textId="77777777" w:rsidR="0057629A" w:rsidRPr="00507F31" w:rsidRDefault="0057629A" w:rsidP="0057629A">
            <w:pPr>
              <w:jc w:val="right"/>
              <w:rPr>
                <w:rFonts w:ascii="Times New Roman" w:hAnsi="Times New Roman" w:cs="Times New Roman"/>
                <w:sz w:val="22"/>
                <w:szCs w:val="22"/>
              </w:rPr>
            </w:pPr>
          </w:p>
        </w:tc>
        <w:tc>
          <w:tcPr>
            <w:tcW w:w="1348" w:type="dxa"/>
          </w:tcPr>
          <w:p w14:paraId="1D7BB19D" w14:textId="2FC10E41" w:rsidR="0057629A" w:rsidRPr="00507F31" w:rsidRDefault="0057629A" w:rsidP="0057629A">
            <w:pPr>
              <w:tabs>
                <w:tab w:val="decimal" w:pos="1022"/>
              </w:tabs>
              <w:rPr>
                <w:rFonts w:ascii="Times New Roman" w:hAnsi="Times New Roman" w:cs="Times New Roman"/>
                <w:sz w:val="22"/>
                <w:szCs w:val="22"/>
              </w:rPr>
            </w:pPr>
            <w:r w:rsidRPr="004A28FF">
              <w:rPr>
                <w:rFonts w:ascii="Times New Roman" w:hAnsi="Times New Roman" w:cs="Times New Roman"/>
                <w:sz w:val="22"/>
                <w:szCs w:val="22"/>
              </w:rPr>
              <w:t>41,757</w:t>
            </w:r>
          </w:p>
        </w:tc>
      </w:tr>
      <w:tr w:rsidR="0057629A" w:rsidRPr="00507F31" w14:paraId="7A469FDC" w14:textId="77777777" w:rsidTr="0038016C">
        <w:trPr>
          <w:cantSplit/>
          <w:trHeight w:val="288"/>
        </w:trPr>
        <w:tc>
          <w:tcPr>
            <w:tcW w:w="3870" w:type="dxa"/>
            <w:vAlign w:val="center"/>
          </w:tcPr>
          <w:p w14:paraId="70DFFFFD" w14:textId="34F8BF03" w:rsidR="0057629A" w:rsidRPr="00507F31" w:rsidRDefault="0057629A" w:rsidP="00250EF2">
            <w:pPr>
              <w:rPr>
                <w:rFonts w:ascii="Times New Roman" w:hAnsi="Times New Roman" w:cs="Times New Roman"/>
                <w:b/>
                <w:bCs/>
                <w:sz w:val="22"/>
                <w:szCs w:val="22"/>
              </w:rPr>
            </w:pPr>
            <w:r w:rsidRPr="00507F31">
              <w:rPr>
                <w:rFonts w:ascii="Times New Roman" w:hAnsi="Times New Roman" w:cs="Times New Roman"/>
                <w:b/>
                <w:bCs/>
                <w:sz w:val="22"/>
                <w:szCs w:val="22"/>
              </w:rPr>
              <w:t>Total</w:t>
            </w:r>
          </w:p>
        </w:tc>
        <w:tc>
          <w:tcPr>
            <w:tcW w:w="1259" w:type="dxa"/>
            <w:tcBorders>
              <w:top w:val="single" w:sz="4" w:space="0" w:color="auto"/>
              <w:bottom w:val="double" w:sz="4" w:space="0" w:color="auto"/>
            </w:tcBorders>
            <w:vAlign w:val="bottom"/>
          </w:tcPr>
          <w:p w14:paraId="5C6C8279" w14:textId="7C8C9A22" w:rsidR="0057629A" w:rsidRPr="00507F31" w:rsidRDefault="0057629A" w:rsidP="0038016C">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7,058,291</w:t>
            </w:r>
          </w:p>
        </w:tc>
        <w:tc>
          <w:tcPr>
            <w:tcW w:w="183" w:type="dxa"/>
            <w:vAlign w:val="bottom"/>
          </w:tcPr>
          <w:p w14:paraId="49D635A5" w14:textId="77777777" w:rsidR="0057629A" w:rsidRPr="00507F31" w:rsidRDefault="0057629A" w:rsidP="0038016C">
            <w:pPr>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9D4E50A" w14:textId="6D164587" w:rsidR="0057629A" w:rsidRPr="00507F31" w:rsidRDefault="0057629A" w:rsidP="0038016C">
            <w:pPr>
              <w:tabs>
                <w:tab w:val="decimal" w:pos="1022"/>
              </w:tabs>
              <w:rPr>
                <w:rFonts w:ascii="Times New Roman" w:hAnsi="Times New Roman" w:cs="Times New Roman"/>
                <w:b/>
                <w:bCs/>
                <w:sz w:val="22"/>
                <w:szCs w:val="22"/>
              </w:rPr>
            </w:pPr>
            <w:r w:rsidRPr="004A28FF">
              <w:rPr>
                <w:rFonts w:ascii="Times New Roman" w:hAnsi="Times New Roman" w:cs="Times New Roman"/>
                <w:b/>
                <w:bCs/>
                <w:sz w:val="22"/>
                <w:szCs w:val="22"/>
              </w:rPr>
              <w:t>7,219,916</w:t>
            </w:r>
          </w:p>
        </w:tc>
        <w:tc>
          <w:tcPr>
            <w:tcW w:w="180" w:type="dxa"/>
            <w:vAlign w:val="bottom"/>
          </w:tcPr>
          <w:p w14:paraId="37639244" w14:textId="77777777" w:rsidR="0057629A" w:rsidRPr="00507F31" w:rsidRDefault="0057629A" w:rsidP="0038016C">
            <w:pPr>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1EF082F" w14:textId="5242F55C" w:rsidR="0057629A" w:rsidRPr="00507F31" w:rsidRDefault="0057629A" w:rsidP="0038016C">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7,004,789</w:t>
            </w:r>
          </w:p>
        </w:tc>
        <w:tc>
          <w:tcPr>
            <w:tcW w:w="180" w:type="dxa"/>
            <w:vAlign w:val="bottom"/>
          </w:tcPr>
          <w:p w14:paraId="4A199F82" w14:textId="77777777" w:rsidR="0057629A" w:rsidRPr="00507F31" w:rsidRDefault="0057629A" w:rsidP="0038016C">
            <w:pPr>
              <w:rPr>
                <w:rFonts w:ascii="Times New Roman" w:hAnsi="Times New Roman" w:cs="Times New Roman"/>
                <w:b/>
                <w:bCs/>
                <w:sz w:val="22"/>
                <w:szCs w:val="22"/>
              </w:rPr>
            </w:pPr>
          </w:p>
        </w:tc>
        <w:tc>
          <w:tcPr>
            <w:tcW w:w="1348" w:type="dxa"/>
            <w:tcBorders>
              <w:top w:val="single" w:sz="4" w:space="0" w:color="auto"/>
              <w:bottom w:val="double" w:sz="4" w:space="0" w:color="auto"/>
            </w:tcBorders>
            <w:vAlign w:val="bottom"/>
          </w:tcPr>
          <w:p w14:paraId="54090D0D" w14:textId="30B8C35A" w:rsidR="0057629A" w:rsidRPr="00507F31" w:rsidRDefault="0057629A" w:rsidP="0038016C">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7,109,445</w:t>
            </w:r>
          </w:p>
        </w:tc>
      </w:tr>
    </w:tbl>
    <w:p w14:paraId="324FD17D" w14:textId="77777777" w:rsidR="006B0A5E" w:rsidRDefault="006B0A5E" w:rsidP="003435D2">
      <w:pPr>
        <w:tabs>
          <w:tab w:val="left" w:pos="1145"/>
        </w:tabs>
        <w:rPr>
          <w:rFonts w:ascii="Times New Roman" w:hAnsi="Times New Roman" w:cs="Times New Roman"/>
          <w:sz w:val="22"/>
          <w:szCs w:val="22"/>
        </w:rPr>
      </w:pPr>
    </w:p>
    <w:p w14:paraId="73F4D8F7" w14:textId="2C7F5175" w:rsidR="006B0A5E" w:rsidRDefault="006B0A5E" w:rsidP="006B0A5E">
      <w:pPr>
        <w:tabs>
          <w:tab w:val="left" w:pos="540"/>
        </w:tabs>
        <w:spacing w:line="240" w:lineRule="atLeast"/>
        <w:ind w:right="44"/>
        <w:jc w:val="both"/>
        <w:rPr>
          <w:rFonts w:ascii="Times New Roman" w:hAnsi="Times New Roman" w:cs="Times New Roman"/>
          <w:b/>
          <w:bCs/>
          <w:sz w:val="24"/>
          <w:szCs w:val="24"/>
        </w:rPr>
      </w:pPr>
      <w:r>
        <w:rPr>
          <w:rFonts w:ascii="Times New Roman" w:hAnsi="Times New Roman" w:cs="Times New Roman"/>
          <w:b/>
          <w:bCs/>
          <w:sz w:val="24"/>
          <w:szCs w:val="24"/>
        </w:rPr>
        <w:t>8</w:t>
      </w:r>
      <w:r w:rsidRPr="00507F31">
        <w:rPr>
          <w:rFonts w:ascii="Times New Roman" w:hAnsi="Times New Roman" w:cs="Times New Roman"/>
          <w:b/>
          <w:bCs/>
          <w:sz w:val="24"/>
          <w:szCs w:val="24"/>
        </w:rPr>
        <w:tab/>
      </w:r>
      <w:r w:rsidRPr="006B0A5E">
        <w:rPr>
          <w:rFonts w:ascii="Times New Roman" w:hAnsi="Times New Roman" w:cs="Times New Roman"/>
          <w:b/>
          <w:bCs/>
          <w:sz w:val="24"/>
          <w:szCs w:val="24"/>
        </w:rPr>
        <w:t xml:space="preserve">Restricted </w:t>
      </w:r>
      <w:proofErr w:type="gramStart"/>
      <w:r w:rsidRPr="006B0A5E">
        <w:rPr>
          <w:rFonts w:ascii="Times New Roman" w:hAnsi="Times New Roman" w:cs="Times New Roman"/>
          <w:b/>
          <w:bCs/>
          <w:sz w:val="24"/>
          <w:szCs w:val="24"/>
        </w:rPr>
        <w:t>deposit</w:t>
      </w:r>
      <w:proofErr w:type="gramEnd"/>
      <w:r w:rsidRPr="006B0A5E">
        <w:rPr>
          <w:rFonts w:ascii="Times New Roman" w:hAnsi="Times New Roman" w:cs="Times New Roman"/>
          <w:b/>
          <w:bCs/>
          <w:sz w:val="24"/>
          <w:szCs w:val="24"/>
        </w:rPr>
        <w:t xml:space="preserve"> at financial institution</w:t>
      </w:r>
      <w:r w:rsidR="006F1A6C">
        <w:rPr>
          <w:rFonts w:ascii="Times New Roman" w:hAnsi="Times New Roman" w:cs="Times New Roman"/>
          <w:b/>
          <w:bCs/>
          <w:sz w:val="24"/>
          <w:szCs w:val="24"/>
        </w:rPr>
        <w:t>s</w:t>
      </w:r>
    </w:p>
    <w:p w14:paraId="0140FCE9" w14:textId="77777777" w:rsidR="009C67E8" w:rsidRPr="00507F31" w:rsidRDefault="009C67E8" w:rsidP="006B0A5E">
      <w:pPr>
        <w:tabs>
          <w:tab w:val="left" w:pos="540"/>
        </w:tabs>
        <w:spacing w:line="240" w:lineRule="atLeast"/>
        <w:ind w:right="44"/>
        <w:jc w:val="both"/>
        <w:rPr>
          <w:rFonts w:ascii="Times New Roman" w:hAnsi="Times New Roman" w:cs="Times New Roman"/>
          <w:b/>
          <w:bCs/>
          <w:sz w:val="24"/>
          <w:szCs w:val="24"/>
        </w:rPr>
      </w:pPr>
    </w:p>
    <w:p w14:paraId="0177D081" w14:textId="75C9D2C7" w:rsidR="006B0A5E" w:rsidRPr="006B0A5E" w:rsidRDefault="006B0A5E" w:rsidP="00967268">
      <w:pPr>
        <w:ind w:left="540"/>
        <w:jc w:val="thaiDistribute"/>
        <w:rPr>
          <w:rFonts w:ascii="Times New Roman" w:eastAsia="Times New Roman" w:hAnsi="Times New Roman" w:cs="Times New Roman"/>
          <w:sz w:val="22"/>
          <w:szCs w:val="22"/>
          <w:lang w:bidi="ar-SA"/>
        </w:rPr>
      </w:pPr>
      <w:r w:rsidRPr="006B0A5E">
        <w:rPr>
          <w:rFonts w:ascii="Times New Roman" w:eastAsia="Times New Roman" w:hAnsi="Times New Roman" w:cs="Times New Roman"/>
          <w:sz w:val="22"/>
          <w:szCs w:val="22"/>
          <w:lang w:bidi="ar-SA"/>
        </w:rPr>
        <w:t xml:space="preserve">As </w:t>
      </w:r>
      <w:proofErr w:type="gramStart"/>
      <w:r w:rsidRPr="006B0A5E">
        <w:rPr>
          <w:rFonts w:ascii="Times New Roman" w:eastAsia="Times New Roman" w:hAnsi="Times New Roman" w:cs="Times New Roman"/>
          <w:sz w:val="22"/>
          <w:szCs w:val="22"/>
          <w:lang w:bidi="ar-SA"/>
        </w:rPr>
        <w:t>at</w:t>
      </w:r>
      <w:proofErr w:type="gramEnd"/>
      <w:r w:rsidRPr="006B0A5E">
        <w:rPr>
          <w:rFonts w:ascii="Times New Roman" w:eastAsia="Times New Roman" w:hAnsi="Times New Roman" w:cs="Times New Roman"/>
          <w:sz w:val="22"/>
          <w:szCs w:val="22"/>
          <w:lang w:bidi="ar-SA"/>
        </w:rPr>
        <w:t xml:space="preserve"> 31 December 202</w:t>
      </w:r>
      <w:r w:rsidR="006504B5">
        <w:rPr>
          <w:rFonts w:ascii="Times New Roman" w:eastAsia="Times New Roman" w:hAnsi="Times New Roman" w:cs="Times New Roman"/>
          <w:sz w:val="22"/>
          <w:szCs w:val="22"/>
          <w:lang w:bidi="ar-SA"/>
        </w:rPr>
        <w:t>4</w:t>
      </w:r>
      <w:r w:rsidRPr="006B0A5E">
        <w:rPr>
          <w:rFonts w:ascii="Times New Roman" w:eastAsia="Times New Roman" w:hAnsi="Times New Roman" w:cs="Times New Roman"/>
          <w:sz w:val="22"/>
          <w:szCs w:val="22"/>
          <w:lang w:bidi="ar-SA"/>
        </w:rPr>
        <w:t xml:space="preserve"> </w:t>
      </w:r>
      <w:r w:rsidR="00967268" w:rsidRPr="00967268">
        <w:rPr>
          <w:rFonts w:ascii="Times New Roman" w:eastAsia="Times New Roman" w:hAnsi="Times New Roman" w:cs="Times New Roman"/>
          <w:sz w:val="22"/>
          <w:szCs w:val="22"/>
          <w:lang w:bidi="ar-SA"/>
        </w:rPr>
        <w:t xml:space="preserve">the Group’s and the Company’s properties </w:t>
      </w:r>
      <w:r w:rsidRPr="006B0A5E">
        <w:rPr>
          <w:rFonts w:ascii="Times New Roman" w:eastAsia="Times New Roman" w:hAnsi="Times New Roman" w:cs="Times New Roman"/>
          <w:sz w:val="22"/>
          <w:szCs w:val="22"/>
          <w:lang w:bidi="ar-SA"/>
        </w:rPr>
        <w:t>pledged its time deposit with local financial institution</w:t>
      </w:r>
      <w:r w:rsidR="006F1A6C">
        <w:rPr>
          <w:rFonts w:ascii="Times New Roman" w:eastAsia="Times New Roman" w:hAnsi="Times New Roman" w:cs="Times New Roman"/>
          <w:sz w:val="22"/>
          <w:szCs w:val="22"/>
          <w:lang w:bidi="ar-SA"/>
        </w:rPr>
        <w:t>s</w:t>
      </w:r>
      <w:r w:rsidRPr="006B0A5E">
        <w:rPr>
          <w:rFonts w:ascii="Times New Roman" w:eastAsia="Times New Roman" w:hAnsi="Times New Roman" w:cs="Times New Roman"/>
          <w:sz w:val="22"/>
          <w:szCs w:val="22"/>
          <w:lang w:bidi="ar-SA"/>
        </w:rPr>
        <w:t xml:space="preserve"> totaling Baht </w:t>
      </w:r>
      <w:r w:rsidR="0057629A">
        <w:rPr>
          <w:rFonts w:ascii="Times New Roman" w:eastAsia="Times New Roman" w:hAnsi="Times New Roman" w:cs="Times New Roman"/>
          <w:sz w:val="22"/>
          <w:szCs w:val="22"/>
          <w:lang w:bidi="ar-SA"/>
        </w:rPr>
        <w:t>146.6</w:t>
      </w:r>
      <w:r w:rsidRPr="006B0A5E">
        <w:rPr>
          <w:rFonts w:ascii="Times New Roman" w:eastAsia="Times New Roman" w:hAnsi="Times New Roman" w:cs="Times New Roman"/>
          <w:sz w:val="22"/>
          <w:szCs w:val="22"/>
          <w:lang w:bidi="ar-SA"/>
        </w:rPr>
        <w:t xml:space="preserve"> million</w:t>
      </w:r>
      <w:r w:rsidR="00967268">
        <w:rPr>
          <w:rFonts w:ascii="Times New Roman" w:eastAsia="Times New Roman" w:hAnsi="Times New Roman" w:cs="Times New Roman"/>
          <w:sz w:val="22"/>
          <w:szCs w:val="22"/>
          <w:lang w:bidi="ar-SA"/>
        </w:rPr>
        <w:t xml:space="preserve"> and </w:t>
      </w:r>
      <w:r w:rsidR="004E1CE8">
        <w:rPr>
          <w:rFonts w:ascii="Times New Roman" w:eastAsia="Times New Roman" w:hAnsi="Times New Roman" w:cs="Times New Roman"/>
          <w:sz w:val="22"/>
          <w:szCs w:val="22"/>
          <w:lang w:bidi="ar-SA"/>
        </w:rPr>
        <w:t xml:space="preserve">Baht </w:t>
      </w:r>
      <w:r w:rsidR="0057629A">
        <w:rPr>
          <w:rFonts w:ascii="Times New Roman" w:eastAsia="Times New Roman" w:hAnsi="Times New Roman" w:cs="Times New Roman"/>
          <w:sz w:val="22"/>
          <w:szCs w:val="22"/>
          <w:lang w:bidi="ar-SA"/>
        </w:rPr>
        <w:t>145.6</w:t>
      </w:r>
      <w:r w:rsidR="006504B5">
        <w:rPr>
          <w:rFonts w:ascii="Times New Roman" w:eastAsia="Times New Roman" w:hAnsi="Times New Roman" w:cs="Times New Roman"/>
          <w:sz w:val="22"/>
          <w:szCs w:val="22"/>
          <w:lang w:bidi="ar-SA"/>
        </w:rPr>
        <w:t xml:space="preserve"> </w:t>
      </w:r>
      <w:r w:rsidR="00967268">
        <w:rPr>
          <w:rFonts w:ascii="Times New Roman" w:eastAsia="Times New Roman" w:hAnsi="Times New Roman" w:cs="Times New Roman"/>
          <w:sz w:val="22"/>
          <w:szCs w:val="22"/>
          <w:lang w:bidi="ar-SA"/>
        </w:rPr>
        <w:t>million</w:t>
      </w:r>
      <w:r w:rsidRPr="006B0A5E">
        <w:rPr>
          <w:rFonts w:ascii="Times New Roman" w:eastAsia="Times New Roman" w:hAnsi="Times New Roman" w:cs="Times New Roman"/>
          <w:sz w:val="22"/>
          <w:szCs w:val="22"/>
          <w:lang w:bidi="ar-SA"/>
        </w:rPr>
        <w:t xml:space="preserve"> </w:t>
      </w:r>
      <w:r w:rsidR="00967268" w:rsidRPr="00967268">
        <w:rPr>
          <w:rFonts w:ascii="Times New Roman" w:eastAsia="Times New Roman" w:hAnsi="Times New Roman" w:cs="Times New Roman"/>
          <w:sz w:val="22"/>
          <w:szCs w:val="22"/>
          <w:lang w:bidi="ar-SA"/>
        </w:rPr>
        <w:t xml:space="preserve">respectively </w:t>
      </w:r>
      <w:r w:rsidRPr="004E1CE8">
        <w:rPr>
          <w:rFonts w:ascii="Times New Roman" w:eastAsia="Times New Roman" w:hAnsi="Times New Roman" w:cs="Times New Roman"/>
          <w:i/>
          <w:iCs/>
          <w:sz w:val="22"/>
          <w:szCs w:val="22"/>
          <w:lang w:bidi="ar-SA"/>
        </w:rPr>
        <w:t>(202</w:t>
      </w:r>
      <w:r w:rsidR="006504B5">
        <w:rPr>
          <w:rFonts w:ascii="Times New Roman" w:eastAsia="Times New Roman" w:hAnsi="Times New Roman" w:cs="Times New Roman"/>
          <w:i/>
          <w:iCs/>
          <w:sz w:val="22"/>
          <w:szCs w:val="22"/>
          <w:lang w:bidi="ar-SA"/>
        </w:rPr>
        <w:t>3</w:t>
      </w:r>
      <w:r w:rsidRPr="004E1CE8">
        <w:rPr>
          <w:rFonts w:ascii="Times New Roman" w:eastAsia="Times New Roman" w:hAnsi="Times New Roman" w:cs="Times New Roman"/>
          <w:i/>
          <w:iCs/>
          <w:sz w:val="22"/>
          <w:szCs w:val="22"/>
          <w:lang w:bidi="ar-SA"/>
        </w:rPr>
        <w:t xml:space="preserve">: </w:t>
      </w:r>
      <w:r w:rsidR="006504B5" w:rsidRPr="006504B5">
        <w:rPr>
          <w:rFonts w:ascii="Times New Roman" w:eastAsia="Times New Roman" w:hAnsi="Times New Roman" w:cs="Times New Roman"/>
          <w:i/>
          <w:iCs/>
          <w:sz w:val="22"/>
          <w:szCs w:val="22"/>
          <w:lang w:bidi="ar-SA"/>
        </w:rPr>
        <w:t xml:space="preserve">Baht 149.3 million and Baht 148.3 million </w:t>
      </w:r>
      <w:r w:rsidR="00967268" w:rsidRPr="004E1CE8">
        <w:rPr>
          <w:rFonts w:ascii="Times New Roman" w:eastAsia="Times New Roman" w:hAnsi="Times New Roman" w:cs="Times New Roman"/>
          <w:i/>
          <w:iCs/>
          <w:sz w:val="22"/>
          <w:szCs w:val="22"/>
          <w:lang w:bidi="ar-SA"/>
        </w:rPr>
        <w:t>respectively</w:t>
      </w:r>
      <w:r w:rsidRPr="004E1CE8">
        <w:rPr>
          <w:rFonts w:ascii="Times New Roman" w:eastAsia="Times New Roman" w:hAnsi="Times New Roman" w:cs="Times New Roman"/>
          <w:i/>
          <w:iCs/>
          <w:sz w:val="22"/>
          <w:szCs w:val="22"/>
          <w:lang w:bidi="ar-SA"/>
        </w:rPr>
        <w:t>)</w:t>
      </w:r>
      <w:r w:rsidRPr="006B0A5E">
        <w:rPr>
          <w:rFonts w:ascii="Times New Roman" w:eastAsia="Times New Roman" w:hAnsi="Times New Roman" w:cs="Times New Roman"/>
          <w:sz w:val="22"/>
          <w:szCs w:val="22"/>
          <w:lang w:bidi="ar-SA"/>
        </w:rPr>
        <w:t xml:space="preserve"> as collateral for</w:t>
      </w:r>
      <w:r w:rsidR="00796521">
        <w:rPr>
          <w:rFonts w:ascii="Times New Roman" w:eastAsia="Times New Roman" w:hAnsi="Times New Roman" w:cs="Times New Roman"/>
          <w:sz w:val="22"/>
          <w:szCs w:val="22"/>
          <w:lang w:bidi="ar-SA"/>
        </w:rPr>
        <w:t xml:space="preserve"> short</w:t>
      </w:r>
      <w:r w:rsidRPr="006B0A5E">
        <w:rPr>
          <w:rFonts w:ascii="Times New Roman" w:eastAsia="Times New Roman" w:hAnsi="Times New Roman" w:cs="Times New Roman"/>
          <w:sz w:val="22"/>
          <w:szCs w:val="22"/>
          <w:lang w:bidi="ar-SA"/>
        </w:rPr>
        <w:t>-term borrowing</w:t>
      </w:r>
      <w:r w:rsidR="00796521">
        <w:rPr>
          <w:rFonts w:ascii="Times New Roman" w:eastAsia="Times New Roman" w:hAnsi="Times New Roman" w:cs="Times New Roman"/>
          <w:sz w:val="22"/>
          <w:szCs w:val="22"/>
          <w:lang w:bidi="ar-SA"/>
        </w:rPr>
        <w:t>s and overdrafts</w:t>
      </w:r>
      <w:r w:rsidRPr="006B0A5E">
        <w:rPr>
          <w:rFonts w:ascii="Times New Roman" w:eastAsia="Times New Roman" w:hAnsi="Times New Roman" w:cs="Times New Roman"/>
          <w:sz w:val="22"/>
          <w:szCs w:val="22"/>
          <w:lang w:bidi="ar-SA"/>
        </w:rPr>
        <w:t xml:space="preserve"> from financial institution</w:t>
      </w:r>
      <w:r w:rsidR="006F1A6C">
        <w:rPr>
          <w:rFonts w:ascii="Times New Roman" w:eastAsia="Times New Roman" w:hAnsi="Times New Roman" w:cs="Times New Roman"/>
          <w:sz w:val="22"/>
          <w:szCs w:val="22"/>
          <w:lang w:bidi="ar-SA"/>
        </w:rPr>
        <w:t>s</w:t>
      </w:r>
      <w:r w:rsidR="00796521">
        <w:rPr>
          <w:rFonts w:ascii="Times New Roman" w:eastAsia="Times New Roman" w:hAnsi="Times New Roman" w:cs="Times New Roman"/>
          <w:sz w:val="22"/>
          <w:szCs w:val="22"/>
          <w:lang w:bidi="ar-SA"/>
        </w:rPr>
        <w:t xml:space="preserve"> and in favor of a government agency and state enterprise</w:t>
      </w:r>
      <w:r w:rsidR="00CF1E14">
        <w:rPr>
          <w:rFonts w:ascii="Times New Roman" w:eastAsia="Times New Roman" w:hAnsi="Times New Roman" w:cs="Times New Roman"/>
          <w:sz w:val="22"/>
          <w:szCs w:val="22"/>
          <w:lang w:bidi="ar-SA"/>
        </w:rPr>
        <w:t>s</w:t>
      </w:r>
      <w:r w:rsidR="00796521">
        <w:rPr>
          <w:rFonts w:ascii="Times New Roman" w:eastAsia="Times New Roman" w:hAnsi="Times New Roman" w:cs="Times New Roman"/>
          <w:sz w:val="22"/>
          <w:szCs w:val="22"/>
          <w:lang w:bidi="ar-SA"/>
        </w:rPr>
        <w:t>.</w:t>
      </w:r>
    </w:p>
    <w:p w14:paraId="0418E191" w14:textId="77777777" w:rsidR="006B0A5E" w:rsidRDefault="006B0A5E" w:rsidP="003435D2">
      <w:pPr>
        <w:tabs>
          <w:tab w:val="left" w:pos="1145"/>
        </w:tabs>
        <w:rPr>
          <w:rFonts w:ascii="Times New Roman" w:hAnsi="Times New Roman" w:cs="Times New Roman"/>
          <w:sz w:val="22"/>
          <w:szCs w:val="22"/>
        </w:rPr>
      </w:pPr>
    </w:p>
    <w:p w14:paraId="051BA509" w14:textId="77777777" w:rsidR="006B0A5E" w:rsidRDefault="006B0A5E" w:rsidP="003435D2">
      <w:pPr>
        <w:tabs>
          <w:tab w:val="left" w:pos="1145"/>
        </w:tabs>
        <w:rPr>
          <w:rFonts w:ascii="Times New Roman" w:hAnsi="Times New Roman" w:cs="Times New Roman"/>
          <w:sz w:val="22"/>
          <w:szCs w:val="22"/>
        </w:rPr>
      </w:pPr>
    </w:p>
    <w:p w14:paraId="493046BB" w14:textId="49921AD1" w:rsidR="006B0A5E" w:rsidRPr="003435D2" w:rsidRDefault="006B0A5E" w:rsidP="003435D2">
      <w:pPr>
        <w:tabs>
          <w:tab w:val="left" w:pos="1145"/>
        </w:tabs>
        <w:rPr>
          <w:rFonts w:ascii="Times New Roman" w:hAnsi="Times New Roman" w:cs="Times New Roman"/>
          <w:sz w:val="22"/>
          <w:szCs w:val="22"/>
        </w:rPr>
        <w:sectPr w:rsidR="006B0A5E" w:rsidRPr="003435D2" w:rsidSect="00D35852">
          <w:footerReference w:type="default" r:id="rId14"/>
          <w:footerReference w:type="first" r:id="rId15"/>
          <w:pgSz w:w="11906" w:h="16838" w:code="9"/>
          <w:pgMar w:top="691" w:right="1152" w:bottom="576" w:left="1152" w:header="720" w:footer="720" w:gutter="0"/>
          <w:pgNumType w:start="14"/>
          <w:cols w:space="720"/>
          <w:titlePg/>
          <w:docGrid w:linePitch="381"/>
        </w:sectPr>
      </w:pPr>
    </w:p>
    <w:p w14:paraId="324C5F97" w14:textId="44A7CDFA" w:rsidR="003E0C66" w:rsidRPr="00507F31" w:rsidRDefault="00967268" w:rsidP="00BD7412">
      <w:pPr>
        <w:ind w:left="540" w:hanging="540"/>
        <w:rPr>
          <w:rFonts w:ascii="Times New Roman" w:hAnsi="Times New Roman" w:cstheme="minorBidi"/>
          <w:b/>
          <w:bCs/>
          <w:sz w:val="24"/>
          <w:szCs w:val="24"/>
        </w:rPr>
      </w:pPr>
      <w:r>
        <w:rPr>
          <w:rFonts w:ascii="Times New Roman" w:hAnsi="Times New Roman" w:cs="Times New Roman"/>
          <w:b/>
          <w:bCs/>
          <w:sz w:val="24"/>
          <w:szCs w:val="24"/>
        </w:rPr>
        <w:lastRenderedPageBreak/>
        <w:t>9</w:t>
      </w:r>
      <w:r w:rsidR="003E0C66" w:rsidRPr="00507F31">
        <w:rPr>
          <w:rFonts w:ascii="Times New Roman" w:hAnsi="Times New Roman" w:cs="Times New Roman"/>
          <w:b/>
          <w:bCs/>
          <w:sz w:val="24"/>
          <w:szCs w:val="24"/>
        </w:rPr>
        <w:tab/>
        <w:t>Investment</w:t>
      </w:r>
      <w:r w:rsidR="00B8588E">
        <w:rPr>
          <w:rFonts w:ascii="Times New Roman" w:hAnsi="Times New Roman" w:cs="Times New Roman"/>
          <w:b/>
          <w:bCs/>
          <w:sz w:val="24"/>
          <w:szCs w:val="24"/>
        </w:rPr>
        <w:t>s</w:t>
      </w:r>
      <w:r w:rsidR="003E0C66" w:rsidRPr="00507F31">
        <w:rPr>
          <w:rFonts w:ascii="Times New Roman" w:hAnsi="Times New Roman" w:cs="Times New Roman"/>
          <w:b/>
          <w:bCs/>
          <w:sz w:val="24"/>
          <w:szCs w:val="24"/>
        </w:rPr>
        <w:t xml:space="preserve"> in subsidiaries</w:t>
      </w:r>
    </w:p>
    <w:p w14:paraId="36FBEE43" w14:textId="77777777" w:rsidR="003E0C66" w:rsidRPr="00507F31" w:rsidRDefault="003E0C66" w:rsidP="003E0C66">
      <w:pPr>
        <w:ind w:left="720"/>
        <w:rPr>
          <w:rFonts w:ascii="Times New Roman" w:hAnsi="Times New Roman" w:cs="Times New Roman"/>
          <w:sz w:val="22"/>
          <w:szCs w:val="22"/>
        </w:rPr>
      </w:pPr>
    </w:p>
    <w:tbl>
      <w:tblPr>
        <w:tblpPr w:leftFromText="180" w:rightFromText="180" w:vertAnchor="text" w:horzAnchor="margin" w:tblpX="450" w:tblpY="47"/>
        <w:tblW w:w="14360" w:type="dxa"/>
        <w:tblLayout w:type="fixed"/>
        <w:tblCellMar>
          <w:left w:w="79" w:type="dxa"/>
          <w:right w:w="79" w:type="dxa"/>
        </w:tblCellMar>
        <w:tblLook w:val="0000" w:firstRow="0" w:lastRow="0" w:firstColumn="0" w:lastColumn="0" w:noHBand="0" w:noVBand="0"/>
      </w:tblPr>
      <w:tblGrid>
        <w:gridCol w:w="1800"/>
        <w:gridCol w:w="1886"/>
        <w:gridCol w:w="904"/>
        <w:gridCol w:w="184"/>
        <w:gridCol w:w="986"/>
        <w:gridCol w:w="184"/>
        <w:gridCol w:w="986"/>
        <w:gridCol w:w="185"/>
        <w:gridCol w:w="985"/>
        <w:gridCol w:w="184"/>
        <w:gridCol w:w="896"/>
        <w:gridCol w:w="184"/>
        <w:gridCol w:w="806"/>
        <w:gridCol w:w="184"/>
        <w:gridCol w:w="896"/>
        <w:gridCol w:w="184"/>
        <w:gridCol w:w="896"/>
        <w:gridCol w:w="184"/>
        <w:gridCol w:w="787"/>
        <w:gridCol w:w="182"/>
        <w:gridCol w:w="877"/>
      </w:tblGrid>
      <w:tr w:rsidR="00BE7F3C" w:rsidRPr="00507F31" w14:paraId="54654E0E" w14:textId="77777777" w:rsidTr="00BD7412">
        <w:trPr>
          <w:cantSplit/>
          <w:trHeight w:val="60"/>
          <w:tblHeader/>
        </w:trPr>
        <w:tc>
          <w:tcPr>
            <w:tcW w:w="1800" w:type="dxa"/>
            <w:vAlign w:val="bottom"/>
          </w:tcPr>
          <w:p w14:paraId="56EEF8E0" w14:textId="77777777" w:rsidR="00BE7F3C" w:rsidRPr="00711568" w:rsidRDefault="00BE7F3C" w:rsidP="00BD7412">
            <w:pPr>
              <w:jc w:val="center"/>
              <w:rPr>
                <w:rFonts w:ascii="Times New Roman" w:eastAsia="Times New Roman" w:hAnsi="Times New Roman" w:cs="Times New Roman"/>
                <w:sz w:val="20"/>
                <w:szCs w:val="20"/>
                <w:cs/>
                <w:lang w:val="en-GB"/>
              </w:rPr>
            </w:pPr>
          </w:p>
        </w:tc>
        <w:tc>
          <w:tcPr>
            <w:tcW w:w="1886" w:type="dxa"/>
            <w:vAlign w:val="bottom"/>
          </w:tcPr>
          <w:p w14:paraId="28CE87A3" w14:textId="77777777" w:rsidR="00BE7F3C" w:rsidRPr="00711568" w:rsidRDefault="00BE7F3C" w:rsidP="00BD7412">
            <w:pPr>
              <w:jc w:val="center"/>
              <w:rPr>
                <w:rFonts w:ascii="Times New Roman" w:eastAsia="Times New Roman" w:hAnsi="Times New Roman" w:cs="Times New Roman"/>
                <w:sz w:val="20"/>
                <w:szCs w:val="20"/>
                <w:lang w:val="en-GB"/>
              </w:rPr>
            </w:pPr>
          </w:p>
        </w:tc>
        <w:tc>
          <w:tcPr>
            <w:tcW w:w="2074" w:type="dxa"/>
            <w:gridSpan w:val="3"/>
            <w:vAlign w:val="bottom"/>
          </w:tcPr>
          <w:p w14:paraId="16363F06" w14:textId="77777777" w:rsidR="00BE7F3C" w:rsidRPr="00711568" w:rsidRDefault="00BE7F3C" w:rsidP="00BD7412">
            <w:pPr>
              <w:jc w:val="center"/>
              <w:rPr>
                <w:rFonts w:ascii="Times New Roman" w:eastAsia="Times New Roman" w:hAnsi="Times New Roman" w:cs="Times New Roman"/>
                <w:sz w:val="20"/>
                <w:szCs w:val="20"/>
                <w:lang w:val="en-GB"/>
              </w:rPr>
            </w:pPr>
          </w:p>
        </w:tc>
        <w:tc>
          <w:tcPr>
            <w:tcW w:w="184" w:type="dxa"/>
            <w:vAlign w:val="bottom"/>
          </w:tcPr>
          <w:p w14:paraId="3A1C959B" w14:textId="77777777" w:rsidR="00BE7F3C" w:rsidRPr="00711568" w:rsidRDefault="00BE7F3C" w:rsidP="00BD7412">
            <w:pPr>
              <w:jc w:val="center"/>
              <w:rPr>
                <w:rFonts w:ascii="Times New Roman" w:eastAsia="Times New Roman" w:hAnsi="Times New Roman" w:cs="Times New Roman"/>
                <w:sz w:val="20"/>
                <w:szCs w:val="20"/>
                <w:lang w:val="en-GB" w:bidi="ar-SA"/>
              </w:rPr>
            </w:pPr>
          </w:p>
        </w:tc>
        <w:tc>
          <w:tcPr>
            <w:tcW w:w="8416" w:type="dxa"/>
            <w:gridSpan w:val="15"/>
            <w:vAlign w:val="bottom"/>
          </w:tcPr>
          <w:p w14:paraId="560D398A" w14:textId="2F6B546A" w:rsidR="00BE7F3C" w:rsidRPr="00711568" w:rsidRDefault="00BE7F3C" w:rsidP="00BD7412">
            <w:pPr>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b/>
                <w:bCs/>
                <w:sz w:val="20"/>
                <w:szCs w:val="20"/>
                <w:lang w:val="en-GB"/>
              </w:rPr>
              <w:t>Separate financial statements</w:t>
            </w:r>
          </w:p>
        </w:tc>
      </w:tr>
      <w:tr w:rsidR="00D43827" w:rsidRPr="00507F31" w14:paraId="3214F515" w14:textId="77777777" w:rsidTr="00BD7412">
        <w:trPr>
          <w:cantSplit/>
          <w:trHeight w:val="576"/>
          <w:tblHeader/>
        </w:trPr>
        <w:tc>
          <w:tcPr>
            <w:tcW w:w="1800" w:type="dxa"/>
            <w:vAlign w:val="bottom"/>
          </w:tcPr>
          <w:p w14:paraId="14271AD0" w14:textId="1A236EB9" w:rsidR="00D43827" w:rsidRPr="00711568" w:rsidRDefault="00BE7F3C" w:rsidP="00BD7412">
            <w:pPr>
              <w:jc w:val="center"/>
              <w:rPr>
                <w:rFonts w:ascii="Times New Roman" w:eastAsia="Times New Roman" w:hAnsi="Times New Roman" w:cs="Times New Roman"/>
                <w:sz w:val="20"/>
                <w:szCs w:val="20"/>
                <w:cs/>
                <w:lang w:val="en-GB"/>
              </w:rPr>
            </w:pPr>
            <w:r w:rsidRPr="00711568">
              <w:rPr>
                <w:rFonts w:ascii="Times New Roman" w:eastAsia="Times New Roman" w:hAnsi="Times New Roman" w:cs="Times New Roman"/>
                <w:sz w:val="20"/>
                <w:szCs w:val="20"/>
                <w:lang w:val="en-GB"/>
              </w:rPr>
              <w:t>Name of party</w:t>
            </w:r>
          </w:p>
        </w:tc>
        <w:tc>
          <w:tcPr>
            <w:tcW w:w="1886" w:type="dxa"/>
            <w:vAlign w:val="bottom"/>
          </w:tcPr>
          <w:p w14:paraId="3B3C5C81" w14:textId="77777777" w:rsidR="00D43827" w:rsidRPr="00711568" w:rsidRDefault="00D43827" w:rsidP="00BD7412">
            <w:pPr>
              <w:jc w:val="center"/>
              <w:rPr>
                <w:rFonts w:ascii="Times New Roman" w:eastAsia="Times New Roman" w:hAnsi="Times New Roman" w:cs="Times New Roman"/>
                <w:sz w:val="20"/>
                <w:szCs w:val="20"/>
                <w:cs/>
                <w:lang w:val="en-GB"/>
              </w:rPr>
            </w:pPr>
            <w:r w:rsidRPr="00711568">
              <w:rPr>
                <w:rFonts w:ascii="Times New Roman" w:eastAsia="Times New Roman" w:hAnsi="Times New Roman" w:cs="Times New Roman"/>
                <w:sz w:val="20"/>
                <w:szCs w:val="20"/>
                <w:lang w:val="en-GB"/>
              </w:rPr>
              <w:t>Type of business</w:t>
            </w:r>
          </w:p>
        </w:tc>
        <w:tc>
          <w:tcPr>
            <w:tcW w:w="2074" w:type="dxa"/>
            <w:gridSpan w:val="3"/>
            <w:vAlign w:val="bottom"/>
          </w:tcPr>
          <w:p w14:paraId="15B58A85" w14:textId="77777777" w:rsidR="00D43827" w:rsidRPr="00711568" w:rsidRDefault="00D43827" w:rsidP="00BD7412">
            <w:pPr>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Ownership</w:t>
            </w:r>
          </w:p>
          <w:p w14:paraId="708FD8FF" w14:textId="77777777" w:rsidR="00D43827" w:rsidRPr="00711568" w:rsidRDefault="00D43827" w:rsidP="00BD7412">
            <w:pPr>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interest</w:t>
            </w:r>
          </w:p>
        </w:tc>
        <w:tc>
          <w:tcPr>
            <w:tcW w:w="184" w:type="dxa"/>
            <w:vAlign w:val="bottom"/>
          </w:tcPr>
          <w:p w14:paraId="59848FD1" w14:textId="77777777" w:rsidR="00D43827" w:rsidRPr="00711568" w:rsidRDefault="00D43827" w:rsidP="00BD7412">
            <w:pPr>
              <w:jc w:val="center"/>
              <w:rPr>
                <w:rFonts w:ascii="Times New Roman" w:eastAsia="Times New Roman" w:hAnsi="Times New Roman" w:cs="Times New Roman"/>
                <w:sz w:val="20"/>
                <w:szCs w:val="20"/>
                <w:lang w:val="en-GB" w:bidi="ar-SA"/>
              </w:rPr>
            </w:pPr>
          </w:p>
        </w:tc>
        <w:tc>
          <w:tcPr>
            <w:tcW w:w="2156" w:type="dxa"/>
            <w:gridSpan w:val="3"/>
            <w:vAlign w:val="bottom"/>
          </w:tcPr>
          <w:p w14:paraId="4D8E3565" w14:textId="77777777" w:rsidR="00D43827" w:rsidRPr="00711568" w:rsidRDefault="00D43827" w:rsidP="00BD7412">
            <w:pPr>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Cost</w:t>
            </w:r>
          </w:p>
        </w:tc>
        <w:tc>
          <w:tcPr>
            <w:tcW w:w="184" w:type="dxa"/>
            <w:vAlign w:val="bottom"/>
          </w:tcPr>
          <w:p w14:paraId="63A32FD1" w14:textId="77777777" w:rsidR="00D43827" w:rsidRPr="00711568" w:rsidRDefault="00D43827" w:rsidP="00BD7412">
            <w:pPr>
              <w:jc w:val="center"/>
              <w:rPr>
                <w:rFonts w:ascii="Times New Roman" w:eastAsia="Times New Roman" w:hAnsi="Times New Roman" w:cs="Times New Roman"/>
                <w:sz w:val="20"/>
                <w:szCs w:val="20"/>
                <w:lang w:val="en-GB" w:bidi="ar-SA"/>
              </w:rPr>
            </w:pPr>
          </w:p>
        </w:tc>
        <w:tc>
          <w:tcPr>
            <w:tcW w:w="1886" w:type="dxa"/>
            <w:gridSpan w:val="3"/>
            <w:vAlign w:val="bottom"/>
          </w:tcPr>
          <w:p w14:paraId="0BFA5A27" w14:textId="77777777" w:rsidR="00D43827" w:rsidRPr="00711568" w:rsidRDefault="00D43827" w:rsidP="00BD7412">
            <w:pPr>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Impairment</w:t>
            </w:r>
          </w:p>
        </w:tc>
        <w:tc>
          <w:tcPr>
            <w:tcW w:w="184" w:type="dxa"/>
            <w:vAlign w:val="bottom"/>
          </w:tcPr>
          <w:p w14:paraId="1E614E35" w14:textId="77777777" w:rsidR="00D43827" w:rsidRPr="00711568" w:rsidRDefault="00D43827" w:rsidP="00BD7412">
            <w:pPr>
              <w:jc w:val="center"/>
              <w:rPr>
                <w:rFonts w:ascii="Times New Roman" w:eastAsia="Times New Roman" w:hAnsi="Times New Roman" w:cs="Times New Roman"/>
                <w:sz w:val="20"/>
                <w:szCs w:val="20"/>
                <w:lang w:val="en-GB"/>
              </w:rPr>
            </w:pPr>
          </w:p>
        </w:tc>
        <w:tc>
          <w:tcPr>
            <w:tcW w:w="1976" w:type="dxa"/>
            <w:gridSpan w:val="3"/>
            <w:vAlign w:val="bottom"/>
          </w:tcPr>
          <w:p w14:paraId="1601F809" w14:textId="77777777" w:rsidR="00D43827" w:rsidRPr="00711568" w:rsidRDefault="00D43827" w:rsidP="00BD7412">
            <w:pPr>
              <w:ind w:left="365"/>
              <w:rPr>
                <w:rFonts w:ascii="Times New Roman" w:eastAsia="Times New Roman" w:hAnsi="Times New Roman" w:cs="Times New Roman"/>
                <w:sz w:val="20"/>
                <w:szCs w:val="20"/>
              </w:rPr>
            </w:pPr>
            <w:r w:rsidRPr="00711568">
              <w:rPr>
                <w:rFonts w:ascii="Times New Roman" w:eastAsia="Times New Roman" w:hAnsi="Times New Roman" w:cs="Times New Roman"/>
                <w:sz w:val="20"/>
                <w:szCs w:val="20"/>
                <w:lang w:val="en-GB"/>
              </w:rPr>
              <w:t>At-cost net</w:t>
            </w:r>
          </w:p>
        </w:tc>
        <w:tc>
          <w:tcPr>
            <w:tcW w:w="184" w:type="dxa"/>
            <w:vAlign w:val="bottom"/>
          </w:tcPr>
          <w:p w14:paraId="64952E42" w14:textId="77777777" w:rsidR="00D43827" w:rsidRPr="00711568" w:rsidRDefault="00D43827" w:rsidP="00BD7412">
            <w:pPr>
              <w:jc w:val="center"/>
              <w:rPr>
                <w:rFonts w:ascii="Times New Roman" w:eastAsia="Times New Roman" w:hAnsi="Times New Roman" w:cs="Times New Roman"/>
                <w:sz w:val="20"/>
                <w:szCs w:val="20"/>
                <w:lang w:val="en-GB"/>
              </w:rPr>
            </w:pPr>
          </w:p>
        </w:tc>
        <w:tc>
          <w:tcPr>
            <w:tcW w:w="1846" w:type="dxa"/>
            <w:gridSpan w:val="3"/>
            <w:vAlign w:val="bottom"/>
          </w:tcPr>
          <w:p w14:paraId="4A1C94A2" w14:textId="77777777" w:rsidR="00D43827" w:rsidRPr="00711568" w:rsidRDefault="00D43827" w:rsidP="00BD7412">
            <w:pPr>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Dividend income</w:t>
            </w:r>
          </w:p>
          <w:p w14:paraId="457EF1F4" w14:textId="77777777" w:rsidR="00D43827" w:rsidRPr="00711568" w:rsidRDefault="00D43827" w:rsidP="00BD7412">
            <w:pPr>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for the year</w:t>
            </w:r>
          </w:p>
        </w:tc>
      </w:tr>
      <w:tr w:rsidR="00D43827" w:rsidRPr="00507F31" w14:paraId="0EB11774" w14:textId="77777777" w:rsidTr="00BD7412">
        <w:trPr>
          <w:cantSplit/>
          <w:trHeight w:val="189"/>
          <w:tblHeader/>
        </w:trPr>
        <w:tc>
          <w:tcPr>
            <w:tcW w:w="1800" w:type="dxa"/>
          </w:tcPr>
          <w:p w14:paraId="690AFF7E" w14:textId="77777777" w:rsidR="00D43827" w:rsidRPr="00711568" w:rsidRDefault="00D43827" w:rsidP="00BD7412">
            <w:pPr>
              <w:jc w:val="center"/>
              <w:rPr>
                <w:rFonts w:ascii="Times New Roman" w:eastAsia="Times New Roman" w:hAnsi="Times New Roman" w:cs="Times New Roman"/>
                <w:sz w:val="20"/>
                <w:szCs w:val="20"/>
                <w:lang w:val="en-GB" w:bidi="ar-SA"/>
              </w:rPr>
            </w:pPr>
          </w:p>
        </w:tc>
        <w:tc>
          <w:tcPr>
            <w:tcW w:w="1886" w:type="dxa"/>
          </w:tcPr>
          <w:p w14:paraId="65F86EF2"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904" w:type="dxa"/>
          </w:tcPr>
          <w:p w14:paraId="06C52285" w14:textId="37027BE4" w:rsidR="00D43827" w:rsidRPr="00711568" w:rsidRDefault="00017AB6" w:rsidP="00BD7412">
            <w:pPr>
              <w:ind w:left="-79" w:right="-79"/>
              <w:jc w:val="center"/>
              <w:rPr>
                <w:rFonts w:ascii="Times New Roman" w:eastAsia="Times New Roman" w:hAnsi="Times New Roman" w:cs="Times New Roman"/>
                <w:sz w:val="20"/>
                <w:szCs w:val="20"/>
              </w:rPr>
            </w:pPr>
            <w:r w:rsidRPr="00711568">
              <w:rPr>
                <w:rFonts w:ascii="Times New Roman" w:eastAsia="Times New Roman" w:hAnsi="Times New Roman" w:cs="Times New Roman"/>
                <w:sz w:val="20"/>
                <w:szCs w:val="20"/>
                <w:lang w:val="en-GB" w:bidi="ar-SA"/>
              </w:rPr>
              <w:t>202</w:t>
            </w:r>
            <w:r w:rsidR="006504B5">
              <w:rPr>
                <w:rFonts w:ascii="Times New Roman" w:eastAsia="Times New Roman" w:hAnsi="Times New Roman" w:cs="Times New Roman"/>
                <w:sz w:val="20"/>
                <w:szCs w:val="20"/>
                <w:lang w:val="en-GB" w:bidi="ar-SA"/>
              </w:rPr>
              <w:t>4</w:t>
            </w:r>
          </w:p>
        </w:tc>
        <w:tc>
          <w:tcPr>
            <w:tcW w:w="184" w:type="dxa"/>
          </w:tcPr>
          <w:p w14:paraId="53C9EB4F"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986" w:type="dxa"/>
          </w:tcPr>
          <w:p w14:paraId="045508E0" w14:textId="18E82B6F" w:rsidR="00D43827" w:rsidRPr="00711568" w:rsidRDefault="006504B5" w:rsidP="00BD7412">
            <w:pPr>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bidi="ar-SA"/>
              </w:rPr>
              <w:t>2023</w:t>
            </w:r>
          </w:p>
        </w:tc>
        <w:tc>
          <w:tcPr>
            <w:tcW w:w="184" w:type="dxa"/>
          </w:tcPr>
          <w:p w14:paraId="4D421E50"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986" w:type="dxa"/>
          </w:tcPr>
          <w:p w14:paraId="7C91D1F4" w14:textId="4E040687" w:rsidR="00D43827" w:rsidRPr="00711568" w:rsidRDefault="006504B5" w:rsidP="00BD7412">
            <w:pPr>
              <w:ind w:left="-79" w:right="-7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2024</w:t>
            </w:r>
          </w:p>
        </w:tc>
        <w:tc>
          <w:tcPr>
            <w:tcW w:w="185" w:type="dxa"/>
          </w:tcPr>
          <w:p w14:paraId="01307741"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985" w:type="dxa"/>
          </w:tcPr>
          <w:p w14:paraId="3B5BA499" w14:textId="0B1B99A5" w:rsidR="00D43827" w:rsidRPr="00711568" w:rsidRDefault="006504B5" w:rsidP="00BD7412">
            <w:pPr>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bidi="ar-SA"/>
              </w:rPr>
              <w:t>2023</w:t>
            </w:r>
          </w:p>
        </w:tc>
        <w:tc>
          <w:tcPr>
            <w:tcW w:w="184" w:type="dxa"/>
          </w:tcPr>
          <w:p w14:paraId="45C64CF6"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896" w:type="dxa"/>
          </w:tcPr>
          <w:p w14:paraId="11922E82" w14:textId="7A4992DC" w:rsidR="00D43827" w:rsidRPr="00711568" w:rsidRDefault="006504B5" w:rsidP="00BD7412">
            <w:pPr>
              <w:ind w:left="-79" w:right="-7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2024</w:t>
            </w:r>
          </w:p>
        </w:tc>
        <w:tc>
          <w:tcPr>
            <w:tcW w:w="184" w:type="dxa"/>
          </w:tcPr>
          <w:p w14:paraId="300EE24E"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806" w:type="dxa"/>
          </w:tcPr>
          <w:p w14:paraId="460CA333" w14:textId="039E5FE0" w:rsidR="00D43827" w:rsidRPr="00711568" w:rsidRDefault="006504B5" w:rsidP="00BD7412">
            <w:pPr>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bidi="ar-SA"/>
              </w:rPr>
              <w:t>2023</w:t>
            </w:r>
          </w:p>
        </w:tc>
        <w:tc>
          <w:tcPr>
            <w:tcW w:w="184" w:type="dxa"/>
          </w:tcPr>
          <w:p w14:paraId="6DDDC5B3"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896" w:type="dxa"/>
          </w:tcPr>
          <w:p w14:paraId="6FF64CA0" w14:textId="50D40914" w:rsidR="00D43827" w:rsidRPr="00711568" w:rsidRDefault="006504B5" w:rsidP="00BD7412">
            <w:pPr>
              <w:ind w:left="-79" w:right="-7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2024</w:t>
            </w:r>
          </w:p>
        </w:tc>
        <w:tc>
          <w:tcPr>
            <w:tcW w:w="184" w:type="dxa"/>
          </w:tcPr>
          <w:p w14:paraId="56E685D8"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896" w:type="dxa"/>
          </w:tcPr>
          <w:p w14:paraId="64A982B6" w14:textId="31628051" w:rsidR="00D43827" w:rsidRPr="00711568" w:rsidRDefault="006504B5" w:rsidP="00BD7412">
            <w:pPr>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bidi="ar-SA"/>
              </w:rPr>
              <w:t>2023</w:t>
            </w:r>
          </w:p>
        </w:tc>
        <w:tc>
          <w:tcPr>
            <w:tcW w:w="184" w:type="dxa"/>
          </w:tcPr>
          <w:p w14:paraId="560878C0"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787" w:type="dxa"/>
          </w:tcPr>
          <w:p w14:paraId="1E0D4886" w14:textId="1AA540BA" w:rsidR="00D43827" w:rsidRPr="00711568" w:rsidRDefault="006504B5" w:rsidP="00BD7412">
            <w:pPr>
              <w:ind w:left="-79" w:right="-7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2024</w:t>
            </w:r>
          </w:p>
        </w:tc>
        <w:tc>
          <w:tcPr>
            <w:tcW w:w="182" w:type="dxa"/>
          </w:tcPr>
          <w:p w14:paraId="7EA4104C" w14:textId="77777777" w:rsidR="00D43827" w:rsidRPr="00711568" w:rsidRDefault="00D43827" w:rsidP="00BD7412">
            <w:pPr>
              <w:ind w:left="-79" w:right="-79"/>
              <w:jc w:val="center"/>
              <w:rPr>
                <w:rFonts w:ascii="Times New Roman" w:eastAsia="Times New Roman" w:hAnsi="Times New Roman" w:cs="Times New Roman"/>
                <w:sz w:val="20"/>
                <w:szCs w:val="20"/>
                <w:lang w:val="en-GB" w:bidi="ar-SA"/>
              </w:rPr>
            </w:pPr>
          </w:p>
        </w:tc>
        <w:tc>
          <w:tcPr>
            <w:tcW w:w="877" w:type="dxa"/>
          </w:tcPr>
          <w:p w14:paraId="771228B8" w14:textId="04E497E2" w:rsidR="00D43827" w:rsidRPr="00711568" w:rsidRDefault="006504B5" w:rsidP="00BD7412">
            <w:pPr>
              <w:ind w:left="-79" w:right="-7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2023</w:t>
            </w:r>
          </w:p>
        </w:tc>
      </w:tr>
      <w:tr w:rsidR="00382BB2" w:rsidRPr="00507F31" w14:paraId="6888CE76" w14:textId="77777777" w:rsidTr="00BD7412">
        <w:trPr>
          <w:cantSplit/>
        </w:trPr>
        <w:tc>
          <w:tcPr>
            <w:tcW w:w="1800" w:type="dxa"/>
          </w:tcPr>
          <w:p w14:paraId="0208BA6B" w14:textId="77777777" w:rsidR="00382BB2" w:rsidRPr="00711568" w:rsidRDefault="00382BB2" w:rsidP="00BD741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rPr>
                <w:rFonts w:ascii="Times New Roman" w:eastAsia="Times New Roman" w:hAnsi="Times New Roman" w:cs="Times New Roman"/>
                <w:sz w:val="20"/>
                <w:szCs w:val="20"/>
              </w:rPr>
            </w:pPr>
          </w:p>
        </w:tc>
        <w:tc>
          <w:tcPr>
            <w:tcW w:w="1886" w:type="dxa"/>
          </w:tcPr>
          <w:p w14:paraId="23E44AE7" w14:textId="77777777" w:rsidR="00382BB2" w:rsidRPr="00711568" w:rsidRDefault="00382BB2" w:rsidP="00BD7412">
            <w:pPr>
              <w:tabs>
                <w:tab w:val="decimal" w:pos="529"/>
              </w:tabs>
              <w:ind w:left="100" w:right="-84" w:hanging="180"/>
              <w:rPr>
                <w:rFonts w:ascii="Times New Roman" w:eastAsia="Times New Roman" w:hAnsi="Times New Roman" w:cs="Times New Roman"/>
                <w:sz w:val="20"/>
                <w:szCs w:val="20"/>
              </w:rPr>
            </w:pPr>
          </w:p>
        </w:tc>
        <w:tc>
          <w:tcPr>
            <w:tcW w:w="2074" w:type="dxa"/>
            <w:gridSpan w:val="3"/>
          </w:tcPr>
          <w:p w14:paraId="11EF5A50" w14:textId="531ABE49" w:rsidR="00382BB2" w:rsidRPr="00711568" w:rsidRDefault="00382BB2" w:rsidP="00BD7412">
            <w:pPr>
              <w:tabs>
                <w:tab w:val="decimal" w:pos="363"/>
              </w:tabs>
              <w:ind w:left="-79" w:right="-79"/>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i/>
                <w:iCs/>
                <w:sz w:val="20"/>
                <w:szCs w:val="20"/>
                <w:cs/>
                <w:lang w:val="en-GB"/>
              </w:rPr>
              <w:t>(</w:t>
            </w:r>
            <w:r w:rsidRPr="00711568">
              <w:rPr>
                <w:rFonts w:ascii="Times New Roman" w:eastAsia="Times New Roman" w:hAnsi="Times New Roman" w:cs="Times New Roman"/>
                <w:i/>
                <w:iCs/>
                <w:sz w:val="20"/>
                <w:szCs w:val="20"/>
                <w:lang w:val="en-GB"/>
              </w:rPr>
              <w:t>%</w:t>
            </w:r>
            <w:r w:rsidRPr="00711568">
              <w:rPr>
                <w:rFonts w:ascii="Times New Roman" w:eastAsia="Times New Roman" w:hAnsi="Times New Roman" w:cs="Times New Roman"/>
                <w:i/>
                <w:iCs/>
                <w:sz w:val="20"/>
                <w:szCs w:val="20"/>
                <w:cs/>
                <w:lang w:val="en-GB"/>
              </w:rPr>
              <w:t>)</w:t>
            </w:r>
          </w:p>
        </w:tc>
        <w:tc>
          <w:tcPr>
            <w:tcW w:w="184" w:type="dxa"/>
          </w:tcPr>
          <w:p w14:paraId="26685DE5" w14:textId="77777777" w:rsidR="00382BB2" w:rsidRPr="00711568" w:rsidRDefault="00382BB2" w:rsidP="00BD7412">
            <w:pPr>
              <w:tabs>
                <w:tab w:val="decimal" w:pos="753"/>
              </w:tabs>
              <w:ind w:left="-79" w:right="-79"/>
              <w:jc w:val="thaiDistribute"/>
              <w:rPr>
                <w:rFonts w:ascii="Times New Roman" w:eastAsia="Times New Roman" w:hAnsi="Times New Roman" w:cs="Times New Roman"/>
                <w:sz w:val="20"/>
                <w:szCs w:val="20"/>
                <w:lang w:val="en-GB" w:bidi="ar-SA"/>
              </w:rPr>
            </w:pPr>
          </w:p>
        </w:tc>
        <w:tc>
          <w:tcPr>
            <w:tcW w:w="8416" w:type="dxa"/>
            <w:gridSpan w:val="15"/>
          </w:tcPr>
          <w:p w14:paraId="29597922" w14:textId="758F0D9E" w:rsidR="00382BB2" w:rsidRPr="00711568" w:rsidRDefault="00382BB2" w:rsidP="00BD7412">
            <w:pPr>
              <w:tabs>
                <w:tab w:val="decimal" w:pos="563"/>
              </w:tabs>
              <w:ind w:left="-79" w:right="-169"/>
              <w:jc w:val="center"/>
              <w:rPr>
                <w:rFonts w:ascii="Times New Roman" w:eastAsia="Times New Roman" w:hAnsi="Times New Roman" w:cs="Times New Roman"/>
                <w:sz w:val="20"/>
                <w:szCs w:val="20"/>
                <w:lang w:val="en-GB"/>
              </w:rPr>
            </w:pPr>
            <w:r w:rsidRPr="00711568">
              <w:rPr>
                <w:rFonts w:ascii="Times New Roman" w:eastAsia="Times New Roman" w:hAnsi="Times New Roman" w:cs="Times New Roman"/>
                <w:i/>
                <w:iCs/>
                <w:sz w:val="20"/>
                <w:szCs w:val="20"/>
                <w:cs/>
                <w:lang w:val="en-GB"/>
              </w:rPr>
              <w:t>(</w:t>
            </w:r>
            <w:r w:rsidRPr="00711568">
              <w:rPr>
                <w:rFonts w:ascii="Times New Roman" w:eastAsia="Times New Roman" w:hAnsi="Times New Roman" w:cs="Times New Roman"/>
                <w:i/>
                <w:iCs/>
                <w:sz w:val="20"/>
                <w:szCs w:val="20"/>
                <w:lang w:val="en-GB"/>
              </w:rPr>
              <w:t xml:space="preserve">in thousand </w:t>
            </w:r>
            <w:r w:rsidR="00BE7F3C" w:rsidRPr="00711568">
              <w:rPr>
                <w:rFonts w:ascii="Times New Roman" w:eastAsia="Times New Roman" w:hAnsi="Times New Roman" w:cs="Times New Roman"/>
                <w:i/>
                <w:iCs/>
                <w:sz w:val="20"/>
                <w:szCs w:val="20"/>
                <w:lang w:val="en-GB"/>
              </w:rPr>
              <w:t>B</w:t>
            </w:r>
            <w:r w:rsidRPr="00711568">
              <w:rPr>
                <w:rFonts w:ascii="Times New Roman" w:eastAsia="Times New Roman" w:hAnsi="Times New Roman" w:cs="Times New Roman"/>
                <w:i/>
                <w:iCs/>
                <w:sz w:val="20"/>
                <w:szCs w:val="20"/>
                <w:lang w:val="en-GB"/>
              </w:rPr>
              <w:t>aht</w:t>
            </w:r>
            <w:r w:rsidRPr="00711568">
              <w:rPr>
                <w:rFonts w:ascii="Times New Roman" w:eastAsia="Times New Roman" w:hAnsi="Times New Roman" w:cs="Times New Roman"/>
                <w:i/>
                <w:iCs/>
                <w:sz w:val="20"/>
                <w:szCs w:val="20"/>
                <w:cs/>
                <w:lang w:val="en-GB"/>
              </w:rPr>
              <w:t>)</w:t>
            </w:r>
          </w:p>
        </w:tc>
      </w:tr>
      <w:tr w:rsidR="00FF1708" w:rsidRPr="00507F31" w14:paraId="16E5AC1B" w14:textId="77777777" w:rsidTr="00BD7412">
        <w:trPr>
          <w:cantSplit/>
        </w:trPr>
        <w:tc>
          <w:tcPr>
            <w:tcW w:w="1800" w:type="dxa"/>
          </w:tcPr>
          <w:p w14:paraId="291E1F4F" w14:textId="77777777" w:rsidR="00FF1708" w:rsidRPr="00711568" w:rsidRDefault="00FF1708" w:rsidP="00BD741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rPr>
                <w:rFonts w:ascii="Times New Roman" w:eastAsia="Times New Roman" w:hAnsi="Times New Roman" w:cs="Times New Roman"/>
                <w:sz w:val="20"/>
                <w:szCs w:val="20"/>
              </w:rPr>
            </w:pPr>
          </w:p>
        </w:tc>
        <w:tc>
          <w:tcPr>
            <w:tcW w:w="1886" w:type="dxa"/>
          </w:tcPr>
          <w:p w14:paraId="03A3ED66" w14:textId="77777777" w:rsidR="00FF1708" w:rsidRPr="00711568" w:rsidRDefault="00FF1708" w:rsidP="00BD7412">
            <w:pPr>
              <w:tabs>
                <w:tab w:val="decimal" w:pos="529"/>
              </w:tabs>
              <w:ind w:left="100" w:right="-84" w:hanging="180"/>
              <w:rPr>
                <w:rFonts w:ascii="Times New Roman" w:eastAsia="Times New Roman" w:hAnsi="Times New Roman" w:cs="Times New Roman"/>
                <w:sz w:val="20"/>
                <w:szCs w:val="20"/>
              </w:rPr>
            </w:pPr>
          </w:p>
        </w:tc>
        <w:tc>
          <w:tcPr>
            <w:tcW w:w="2074" w:type="dxa"/>
            <w:gridSpan w:val="3"/>
          </w:tcPr>
          <w:p w14:paraId="42D71169" w14:textId="77777777" w:rsidR="00FF1708" w:rsidRPr="00711568" w:rsidRDefault="00FF1708" w:rsidP="00BD7412">
            <w:pPr>
              <w:tabs>
                <w:tab w:val="decimal" w:pos="363"/>
              </w:tabs>
              <w:ind w:left="-79" w:right="-79"/>
              <w:jc w:val="center"/>
              <w:rPr>
                <w:rFonts w:ascii="Times New Roman" w:eastAsia="Times New Roman" w:hAnsi="Times New Roman" w:cs="Times New Roman"/>
                <w:i/>
                <w:iCs/>
                <w:sz w:val="20"/>
                <w:szCs w:val="20"/>
                <w:cs/>
                <w:lang w:val="en-GB"/>
              </w:rPr>
            </w:pPr>
          </w:p>
        </w:tc>
        <w:tc>
          <w:tcPr>
            <w:tcW w:w="184" w:type="dxa"/>
          </w:tcPr>
          <w:p w14:paraId="4FC3BB31" w14:textId="77777777" w:rsidR="00FF1708" w:rsidRPr="00711568" w:rsidRDefault="00FF1708" w:rsidP="00BD7412">
            <w:pPr>
              <w:tabs>
                <w:tab w:val="decimal" w:pos="753"/>
              </w:tabs>
              <w:ind w:left="-79" w:right="-79"/>
              <w:jc w:val="thaiDistribute"/>
              <w:rPr>
                <w:rFonts w:ascii="Times New Roman" w:eastAsia="Times New Roman" w:hAnsi="Times New Roman" w:cs="Times New Roman"/>
                <w:sz w:val="20"/>
                <w:szCs w:val="20"/>
                <w:lang w:val="en-GB" w:bidi="ar-SA"/>
              </w:rPr>
            </w:pPr>
          </w:p>
        </w:tc>
        <w:tc>
          <w:tcPr>
            <w:tcW w:w="8416" w:type="dxa"/>
            <w:gridSpan w:val="15"/>
          </w:tcPr>
          <w:p w14:paraId="22F11CAC" w14:textId="77777777" w:rsidR="00FF1708" w:rsidRPr="00711568" w:rsidRDefault="00FF1708" w:rsidP="00BD7412">
            <w:pPr>
              <w:tabs>
                <w:tab w:val="decimal" w:pos="563"/>
              </w:tabs>
              <w:ind w:left="-79" w:right="-169"/>
              <w:jc w:val="center"/>
              <w:rPr>
                <w:rFonts w:ascii="Times New Roman" w:eastAsia="Times New Roman" w:hAnsi="Times New Roman" w:cs="Times New Roman"/>
                <w:i/>
                <w:iCs/>
                <w:sz w:val="20"/>
                <w:szCs w:val="20"/>
                <w:cs/>
                <w:lang w:val="en-GB"/>
              </w:rPr>
            </w:pPr>
          </w:p>
        </w:tc>
      </w:tr>
      <w:tr w:rsidR="00F13178" w:rsidRPr="00507F31" w14:paraId="7E462F02" w14:textId="77777777" w:rsidTr="00BD7412">
        <w:trPr>
          <w:cantSplit/>
        </w:trPr>
        <w:tc>
          <w:tcPr>
            <w:tcW w:w="1800" w:type="dxa"/>
          </w:tcPr>
          <w:p w14:paraId="0115693C" w14:textId="77777777" w:rsidR="00F13178" w:rsidRPr="00711568" w:rsidRDefault="00F13178" w:rsidP="00F1317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rPr>
                <w:rFonts w:ascii="Times New Roman" w:eastAsia="Times New Roman" w:hAnsi="Times New Roman" w:cs="Times New Roman"/>
                <w:sz w:val="20"/>
                <w:szCs w:val="20"/>
              </w:rPr>
            </w:pPr>
            <w:r w:rsidRPr="00711568">
              <w:rPr>
                <w:rFonts w:ascii="Times New Roman" w:eastAsia="Times New Roman" w:hAnsi="Times New Roman" w:cs="Times New Roman"/>
                <w:sz w:val="20"/>
                <w:szCs w:val="20"/>
              </w:rPr>
              <w:t xml:space="preserve">STC Steel </w:t>
            </w:r>
          </w:p>
          <w:p w14:paraId="52D6A7E9" w14:textId="75E92644" w:rsidR="00F13178" w:rsidRPr="00711568" w:rsidRDefault="00F13178" w:rsidP="00F1317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rPr>
                <w:rFonts w:ascii="Times New Roman" w:eastAsia="Times New Roman" w:hAnsi="Times New Roman" w:cs="Times New Roman"/>
                <w:sz w:val="20"/>
                <w:szCs w:val="20"/>
              </w:rPr>
            </w:pPr>
            <w:r w:rsidRPr="00711568">
              <w:rPr>
                <w:rFonts w:ascii="Times New Roman" w:eastAsia="Times New Roman" w:hAnsi="Times New Roman" w:cs="Times New Roman"/>
                <w:sz w:val="20"/>
                <w:szCs w:val="20"/>
              </w:rPr>
              <w:t xml:space="preserve">   Co., Ltd.</w:t>
            </w:r>
          </w:p>
        </w:tc>
        <w:tc>
          <w:tcPr>
            <w:tcW w:w="1886" w:type="dxa"/>
          </w:tcPr>
          <w:p w14:paraId="32F8C6B0" w14:textId="77777777" w:rsidR="00FF1708" w:rsidRDefault="0036093E" w:rsidP="00FF1708">
            <w:pPr>
              <w:tabs>
                <w:tab w:val="decimal" w:pos="276"/>
              </w:tabs>
              <w:ind w:left="-84" w:right="-79" w:firstLine="4"/>
              <w:rPr>
                <w:rFonts w:ascii="Times New Roman" w:eastAsia="Times New Roman" w:hAnsi="Times New Roman" w:cs="Times New Roman"/>
                <w:sz w:val="20"/>
                <w:szCs w:val="20"/>
              </w:rPr>
            </w:pPr>
            <w:r>
              <w:rPr>
                <w:rFonts w:ascii="Times New Roman" w:eastAsia="Times New Roman" w:hAnsi="Times New Roman" w:cs="Times New Roman"/>
                <w:sz w:val="20"/>
                <w:szCs w:val="20"/>
              </w:rPr>
              <w:t>D</w:t>
            </w:r>
            <w:r w:rsidR="00F13178" w:rsidRPr="00711568">
              <w:rPr>
                <w:rFonts w:ascii="Times New Roman" w:eastAsia="Times New Roman" w:hAnsi="Times New Roman" w:cs="Times New Roman"/>
                <w:sz w:val="20"/>
                <w:szCs w:val="20"/>
              </w:rPr>
              <w:t xml:space="preserve">istribute </w:t>
            </w:r>
            <w:proofErr w:type="gramStart"/>
            <w:r w:rsidR="00F13178" w:rsidRPr="00711568">
              <w:rPr>
                <w:rFonts w:ascii="Times New Roman" w:eastAsia="Times New Roman" w:hAnsi="Times New Roman" w:cs="Times New Roman"/>
                <w:sz w:val="20"/>
                <w:szCs w:val="20"/>
              </w:rPr>
              <w:t>processed</w:t>
            </w:r>
            <w:proofErr w:type="gramEnd"/>
          </w:p>
          <w:p w14:paraId="0FF46D3D" w14:textId="2F65B7CE" w:rsidR="00F13178" w:rsidRPr="00711568" w:rsidRDefault="00FF1708" w:rsidP="00FF1708">
            <w:pPr>
              <w:tabs>
                <w:tab w:val="decimal" w:pos="276"/>
              </w:tabs>
              <w:ind w:left="-84" w:right="-79" w:firstLine="4"/>
              <w:rPr>
                <w:rFonts w:ascii="Times New Roman" w:eastAsia="Times New Roman" w:hAnsi="Times New Roman" w:cs="Times New Roman"/>
                <w:sz w:val="20"/>
                <w:szCs w:val="20"/>
                <w:cs/>
              </w:rPr>
            </w:pPr>
            <w:r>
              <w:rPr>
                <w:rFonts w:ascii="Times New Roman" w:eastAsia="Times New Roman" w:hAnsi="Times New Roman" w:cs="Times New Roman"/>
                <w:sz w:val="20"/>
                <w:szCs w:val="20"/>
              </w:rPr>
              <w:t xml:space="preserve">   </w:t>
            </w:r>
            <w:r w:rsidR="00F13178" w:rsidRPr="00711568">
              <w:rPr>
                <w:rFonts w:ascii="Times New Roman" w:eastAsia="Times New Roman" w:hAnsi="Times New Roman" w:cs="Times New Roman"/>
                <w:sz w:val="20"/>
                <w:szCs w:val="20"/>
              </w:rPr>
              <w:t>steel</w:t>
            </w:r>
          </w:p>
        </w:tc>
        <w:tc>
          <w:tcPr>
            <w:tcW w:w="904" w:type="dxa"/>
          </w:tcPr>
          <w:p w14:paraId="2F0F7D9A" w14:textId="52F93397" w:rsidR="00F13178" w:rsidRPr="00711568" w:rsidRDefault="00F13178" w:rsidP="00F13178">
            <w:pPr>
              <w:tabs>
                <w:tab w:val="decimal" w:pos="373"/>
              </w:tabs>
              <w:ind w:left="-79" w:right="-79"/>
              <w:rPr>
                <w:rFonts w:ascii="Times New Roman" w:eastAsia="Times New Roman" w:hAnsi="Times New Roman" w:cs="Times New Roman"/>
                <w:sz w:val="20"/>
                <w:szCs w:val="20"/>
              </w:rPr>
            </w:pPr>
            <w:r>
              <w:rPr>
                <w:rFonts w:ascii="Times New Roman" w:eastAsia="Times New Roman" w:hAnsi="Times New Roman" w:cs="Times New Roman"/>
                <w:sz w:val="20"/>
                <w:szCs w:val="20"/>
              </w:rPr>
              <w:t>100.00</w:t>
            </w:r>
          </w:p>
        </w:tc>
        <w:tc>
          <w:tcPr>
            <w:tcW w:w="184" w:type="dxa"/>
          </w:tcPr>
          <w:p w14:paraId="00523884" w14:textId="77777777" w:rsidR="00F13178" w:rsidRPr="00711568" w:rsidRDefault="00F13178" w:rsidP="00F13178">
            <w:pPr>
              <w:tabs>
                <w:tab w:val="decimal" w:pos="461"/>
              </w:tabs>
              <w:ind w:left="-79" w:right="-79"/>
              <w:jc w:val="thaiDistribute"/>
              <w:rPr>
                <w:rFonts w:ascii="Times New Roman" w:eastAsia="Times New Roman" w:hAnsi="Times New Roman" w:cs="Times New Roman"/>
                <w:sz w:val="20"/>
                <w:szCs w:val="20"/>
                <w:lang w:val="en-GB" w:bidi="ar-SA"/>
              </w:rPr>
            </w:pPr>
          </w:p>
        </w:tc>
        <w:tc>
          <w:tcPr>
            <w:tcW w:w="986" w:type="dxa"/>
          </w:tcPr>
          <w:p w14:paraId="6D4EE2F0" w14:textId="18426673" w:rsidR="00F13178" w:rsidRPr="00711568" w:rsidRDefault="00F13178" w:rsidP="00F13178">
            <w:pPr>
              <w:tabs>
                <w:tab w:val="decimal" w:pos="458"/>
              </w:tabs>
              <w:ind w:left="-79" w:right="-79"/>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rPr>
              <w:t>100.00</w:t>
            </w:r>
          </w:p>
        </w:tc>
        <w:tc>
          <w:tcPr>
            <w:tcW w:w="184" w:type="dxa"/>
          </w:tcPr>
          <w:p w14:paraId="0664F9DE" w14:textId="77777777" w:rsidR="00F13178" w:rsidRPr="00711568" w:rsidRDefault="00F13178" w:rsidP="00F13178">
            <w:pPr>
              <w:tabs>
                <w:tab w:val="decimal" w:pos="753"/>
              </w:tabs>
              <w:ind w:left="-79" w:right="-79"/>
              <w:jc w:val="thaiDistribute"/>
              <w:rPr>
                <w:rFonts w:ascii="Times New Roman" w:eastAsia="Times New Roman" w:hAnsi="Times New Roman" w:cs="Times New Roman"/>
                <w:sz w:val="20"/>
                <w:szCs w:val="20"/>
                <w:lang w:val="en-GB" w:bidi="ar-SA"/>
              </w:rPr>
            </w:pPr>
          </w:p>
        </w:tc>
        <w:tc>
          <w:tcPr>
            <w:tcW w:w="986" w:type="dxa"/>
          </w:tcPr>
          <w:p w14:paraId="6AD27211" w14:textId="10A856A6" w:rsidR="00F13178" w:rsidRPr="00711568" w:rsidRDefault="00F13178" w:rsidP="00F13178">
            <w:pPr>
              <w:tabs>
                <w:tab w:val="decimal" w:pos="562"/>
              </w:tabs>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20,000</w:t>
            </w:r>
          </w:p>
        </w:tc>
        <w:tc>
          <w:tcPr>
            <w:tcW w:w="185" w:type="dxa"/>
          </w:tcPr>
          <w:p w14:paraId="266EEDC3" w14:textId="77777777" w:rsidR="00F13178" w:rsidRPr="00711568" w:rsidRDefault="00F13178" w:rsidP="00F13178">
            <w:pPr>
              <w:tabs>
                <w:tab w:val="decimal" w:pos="753"/>
              </w:tabs>
              <w:ind w:left="-79" w:right="-79"/>
              <w:jc w:val="center"/>
              <w:rPr>
                <w:rFonts w:ascii="Times New Roman" w:eastAsia="Times New Roman" w:hAnsi="Times New Roman" w:cs="Times New Roman"/>
                <w:sz w:val="20"/>
                <w:szCs w:val="20"/>
                <w:lang w:val="en-GB" w:bidi="ar-SA"/>
              </w:rPr>
            </w:pPr>
          </w:p>
        </w:tc>
        <w:tc>
          <w:tcPr>
            <w:tcW w:w="985" w:type="dxa"/>
          </w:tcPr>
          <w:p w14:paraId="08A427C9" w14:textId="2693B0A5" w:rsidR="00F13178" w:rsidRPr="00DF779D" w:rsidRDefault="00F13178" w:rsidP="00F13178">
            <w:pPr>
              <w:tabs>
                <w:tab w:val="decimal" w:pos="558"/>
              </w:tabs>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20,000</w:t>
            </w:r>
          </w:p>
        </w:tc>
        <w:tc>
          <w:tcPr>
            <w:tcW w:w="184" w:type="dxa"/>
          </w:tcPr>
          <w:p w14:paraId="1C970A9C" w14:textId="77777777" w:rsidR="00F13178" w:rsidRPr="00711568" w:rsidRDefault="00F13178" w:rsidP="00F13178">
            <w:pPr>
              <w:tabs>
                <w:tab w:val="decimal" w:pos="753"/>
              </w:tabs>
              <w:ind w:left="-79" w:right="-79"/>
              <w:jc w:val="center"/>
              <w:rPr>
                <w:rFonts w:ascii="Times New Roman" w:eastAsia="Times New Roman" w:hAnsi="Times New Roman" w:cs="Times New Roman"/>
                <w:sz w:val="20"/>
                <w:szCs w:val="20"/>
                <w:lang w:val="en-GB" w:bidi="ar-SA"/>
              </w:rPr>
            </w:pPr>
          </w:p>
        </w:tc>
        <w:tc>
          <w:tcPr>
            <w:tcW w:w="896" w:type="dxa"/>
          </w:tcPr>
          <w:p w14:paraId="4087A435" w14:textId="436C125A" w:rsidR="00F13178" w:rsidRPr="00711568" w:rsidRDefault="00F13178" w:rsidP="00F13178">
            <w:pPr>
              <w:tabs>
                <w:tab w:val="decimal" w:pos="636"/>
              </w:tabs>
              <w:ind w:left="-79" w:right="-35"/>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184" w:type="dxa"/>
          </w:tcPr>
          <w:p w14:paraId="2EB36281" w14:textId="77777777" w:rsidR="00F13178" w:rsidRPr="00711568" w:rsidRDefault="00F13178" w:rsidP="00F13178">
            <w:pPr>
              <w:tabs>
                <w:tab w:val="decimal" w:pos="380"/>
                <w:tab w:val="decimal" w:pos="753"/>
              </w:tabs>
              <w:ind w:left="-79" w:right="-79"/>
              <w:jc w:val="right"/>
              <w:rPr>
                <w:rFonts w:ascii="Times New Roman" w:eastAsia="Times New Roman" w:hAnsi="Times New Roman" w:cs="Times New Roman"/>
                <w:sz w:val="20"/>
                <w:szCs w:val="20"/>
                <w:lang w:val="en-GB"/>
              </w:rPr>
            </w:pPr>
          </w:p>
        </w:tc>
        <w:tc>
          <w:tcPr>
            <w:tcW w:w="806" w:type="dxa"/>
          </w:tcPr>
          <w:p w14:paraId="32D6B78B" w14:textId="1418B02D" w:rsidR="00F13178" w:rsidRPr="00711568" w:rsidRDefault="00F13178" w:rsidP="00F13178">
            <w:pPr>
              <w:tabs>
                <w:tab w:val="decimal" w:pos="552"/>
              </w:tabs>
              <w:ind w:left="-79" w:right="-169"/>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184" w:type="dxa"/>
          </w:tcPr>
          <w:p w14:paraId="724C30AD" w14:textId="77777777" w:rsidR="00F13178" w:rsidRPr="00711568" w:rsidRDefault="00F13178" w:rsidP="00F13178">
            <w:pPr>
              <w:tabs>
                <w:tab w:val="decimal" w:pos="380"/>
                <w:tab w:val="decimal" w:pos="753"/>
              </w:tabs>
              <w:ind w:left="-79" w:right="-79"/>
              <w:jc w:val="right"/>
              <w:rPr>
                <w:rFonts w:ascii="Times New Roman" w:eastAsia="Times New Roman" w:hAnsi="Times New Roman" w:cs="Times New Roman"/>
                <w:sz w:val="20"/>
                <w:szCs w:val="20"/>
                <w:lang w:val="en-GB"/>
              </w:rPr>
            </w:pPr>
          </w:p>
        </w:tc>
        <w:tc>
          <w:tcPr>
            <w:tcW w:w="896" w:type="dxa"/>
          </w:tcPr>
          <w:p w14:paraId="6FF44D3D" w14:textId="3B905246" w:rsidR="00F13178" w:rsidRPr="00711568" w:rsidRDefault="00F13178" w:rsidP="00F13178">
            <w:pPr>
              <w:tabs>
                <w:tab w:val="decimal" w:pos="725"/>
              </w:tabs>
              <w:ind w:left="-79" w:right="-169"/>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20,000</w:t>
            </w:r>
          </w:p>
        </w:tc>
        <w:tc>
          <w:tcPr>
            <w:tcW w:w="184" w:type="dxa"/>
          </w:tcPr>
          <w:p w14:paraId="0A4408B0" w14:textId="77777777" w:rsidR="00F13178" w:rsidRPr="00711568" w:rsidRDefault="00F13178" w:rsidP="00F13178">
            <w:pPr>
              <w:tabs>
                <w:tab w:val="decimal" w:pos="380"/>
                <w:tab w:val="decimal" w:pos="753"/>
              </w:tabs>
              <w:ind w:left="-79" w:right="-79"/>
              <w:jc w:val="right"/>
              <w:rPr>
                <w:rFonts w:ascii="Times New Roman" w:eastAsia="Times New Roman" w:hAnsi="Times New Roman" w:cs="Times New Roman"/>
                <w:sz w:val="20"/>
                <w:szCs w:val="20"/>
                <w:lang w:val="en-GB"/>
              </w:rPr>
            </w:pPr>
          </w:p>
        </w:tc>
        <w:tc>
          <w:tcPr>
            <w:tcW w:w="896" w:type="dxa"/>
          </w:tcPr>
          <w:p w14:paraId="6F0DEE39" w14:textId="77944D9F" w:rsidR="00F13178" w:rsidRPr="00711568" w:rsidRDefault="00F13178" w:rsidP="00F13178">
            <w:pPr>
              <w:tabs>
                <w:tab w:val="decimal" w:pos="731"/>
              </w:tabs>
              <w:ind w:left="-79" w:right="-169"/>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20,000</w:t>
            </w:r>
          </w:p>
        </w:tc>
        <w:tc>
          <w:tcPr>
            <w:tcW w:w="184" w:type="dxa"/>
          </w:tcPr>
          <w:p w14:paraId="0478F9F2" w14:textId="77777777" w:rsidR="00F13178" w:rsidRPr="00711568" w:rsidRDefault="00F13178" w:rsidP="00F13178">
            <w:pPr>
              <w:tabs>
                <w:tab w:val="decimal" w:pos="380"/>
                <w:tab w:val="decimal" w:pos="753"/>
              </w:tabs>
              <w:ind w:left="-79" w:right="-79"/>
              <w:jc w:val="right"/>
              <w:rPr>
                <w:rFonts w:ascii="Times New Roman" w:eastAsia="Times New Roman" w:hAnsi="Times New Roman" w:cs="Times New Roman"/>
                <w:sz w:val="20"/>
                <w:szCs w:val="20"/>
                <w:lang w:val="en-GB" w:bidi="ar-SA"/>
              </w:rPr>
            </w:pPr>
          </w:p>
        </w:tc>
        <w:tc>
          <w:tcPr>
            <w:tcW w:w="787" w:type="dxa"/>
          </w:tcPr>
          <w:p w14:paraId="3019687F" w14:textId="00A6ADB1" w:rsidR="00F13178" w:rsidRPr="00711568" w:rsidRDefault="00F13178" w:rsidP="00F13178">
            <w:pPr>
              <w:tabs>
                <w:tab w:val="decimal" w:pos="551"/>
              </w:tabs>
              <w:ind w:left="-79" w:right="-169"/>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w:t>
            </w:r>
          </w:p>
        </w:tc>
        <w:tc>
          <w:tcPr>
            <w:tcW w:w="182" w:type="dxa"/>
          </w:tcPr>
          <w:p w14:paraId="59CA90B9" w14:textId="77777777" w:rsidR="00F13178" w:rsidRPr="00711568" w:rsidRDefault="00F13178" w:rsidP="00F13178">
            <w:pPr>
              <w:tabs>
                <w:tab w:val="decimal" w:pos="380"/>
                <w:tab w:val="decimal" w:pos="753"/>
              </w:tabs>
              <w:ind w:left="-79" w:right="-79"/>
              <w:jc w:val="right"/>
              <w:rPr>
                <w:rFonts w:ascii="Times New Roman" w:eastAsia="Times New Roman" w:hAnsi="Times New Roman" w:cs="Times New Roman"/>
                <w:sz w:val="20"/>
                <w:szCs w:val="20"/>
                <w:lang w:val="en-GB" w:bidi="ar-SA"/>
              </w:rPr>
            </w:pPr>
          </w:p>
        </w:tc>
        <w:tc>
          <w:tcPr>
            <w:tcW w:w="877" w:type="dxa"/>
          </w:tcPr>
          <w:p w14:paraId="4B1EF913" w14:textId="77777777" w:rsidR="00F13178" w:rsidRPr="00711568" w:rsidRDefault="00F13178" w:rsidP="00F13178">
            <w:pPr>
              <w:tabs>
                <w:tab w:val="decimal" w:pos="661"/>
              </w:tabs>
              <w:ind w:left="-79" w:right="-169"/>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w:t>
            </w:r>
          </w:p>
        </w:tc>
      </w:tr>
      <w:tr w:rsidR="00F13178" w:rsidRPr="00507F31" w14:paraId="772ABF96" w14:textId="77777777" w:rsidTr="00BD7412">
        <w:trPr>
          <w:cantSplit/>
        </w:trPr>
        <w:tc>
          <w:tcPr>
            <w:tcW w:w="1800" w:type="dxa"/>
          </w:tcPr>
          <w:p w14:paraId="736FC533" w14:textId="77777777" w:rsidR="00F13178" w:rsidRPr="00711568" w:rsidRDefault="00F13178" w:rsidP="00F1317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rPr>
                <w:rFonts w:ascii="Times New Roman" w:eastAsia="Times New Roman" w:hAnsi="Times New Roman" w:cs="Times New Roman"/>
                <w:sz w:val="20"/>
                <w:szCs w:val="20"/>
              </w:rPr>
            </w:pPr>
            <w:r w:rsidRPr="00711568">
              <w:rPr>
                <w:rFonts w:ascii="Times New Roman" w:eastAsia="Times New Roman" w:hAnsi="Times New Roman" w:cs="Times New Roman"/>
                <w:sz w:val="20"/>
                <w:szCs w:val="20"/>
              </w:rPr>
              <w:t xml:space="preserve">Grand Asia Steel </w:t>
            </w:r>
          </w:p>
          <w:p w14:paraId="7229F676" w14:textId="77777777" w:rsidR="00F13178" w:rsidRPr="00711568" w:rsidRDefault="00F13178" w:rsidP="00F1317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rPr>
                <w:rFonts w:ascii="Times New Roman" w:eastAsia="Times New Roman" w:hAnsi="Times New Roman" w:cs="Times New Roman"/>
                <w:sz w:val="20"/>
                <w:szCs w:val="20"/>
              </w:rPr>
            </w:pPr>
            <w:r w:rsidRPr="00711568">
              <w:rPr>
                <w:rFonts w:ascii="Times New Roman" w:eastAsia="Times New Roman" w:hAnsi="Times New Roman" w:cs="Times New Roman"/>
                <w:sz w:val="20"/>
                <w:szCs w:val="20"/>
              </w:rPr>
              <w:t xml:space="preserve">   Processing </w:t>
            </w:r>
          </w:p>
          <w:p w14:paraId="65864926" w14:textId="5AB320F1" w:rsidR="00F13178" w:rsidRPr="00711568" w:rsidRDefault="00F13178" w:rsidP="00F1317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rPr>
                <w:rFonts w:ascii="Times New Roman" w:eastAsia="Times New Roman" w:hAnsi="Times New Roman" w:cs="Times New Roman"/>
                <w:sz w:val="20"/>
                <w:szCs w:val="20"/>
              </w:rPr>
            </w:pPr>
            <w:r w:rsidRPr="00711568">
              <w:rPr>
                <w:rFonts w:ascii="Times New Roman" w:eastAsia="Times New Roman" w:hAnsi="Times New Roman" w:cs="Times New Roman"/>
                <w:sz w:val="20"/>
                <w:szCs w:val="20"/>
              </w:rPr>
              <w:t xml:space="preserve">   Center Co., Ltd.</w:t>
            </w:r>
          </w:p>
        </w:tc>
        <w:tc>
          <w:tcPr>
            <w:tcW w:w="1886" w:type="dxa"/>
          </w:tcPr>
          <w:p w14:paraId="3D66F8F0" w14:textId="77777777" w:rsidR="00FF1708" w:rsidRDefault="00F13178" w:rsidP="00FF1708">
            <w:pPr>
              <w:tabs>
                <w:tab w:val="decimal" w:pos="529"/>
              </w:tabs>
              <w:ind w:left="-84" w:right="-79" w:firstLine="4"/>
              <w:rPr>
                <w:rFonts w:ascii="Times New Roman" w:eastAsia="Times New Roman" w:hAnsi="Times New Roman" w:cs="Times New Roman"/>
                <w:sz w:val="20"/>
                <w:szCs w:val="20"/>
              </w:rPr>
            </w:pPr>
            <w:r w:rsidRPr="00711568">
              <w:rPr>
                <w:rFonts w:ascii="Times New Roman" w:eastAsia="Times New Roman" w:hAnsi="Times New Roman" w:cs="Times New Roman"/>
                <w:sz w:val="20"/>
                <w:szCs w:val="20"/>
              </w:rPr>
              <w:t xml:space="preserve">Produce and </w:t>
            </w:r>
            <w:proofErr w:type="gramStart"/>
            <w:r w:rsidRPr="00711568">
              <w:rPr>
                <w:rFonts w:ascii="Times New Roman" w:eastAsia="Times New Roman" w:hAnsi="Times New Roman" w:cs="Times New Roman"/>
                <w:sz w:val="20"/>
                <w:szCs w:val="20"/>
              </w:rPr>
              <w:t>distribute</w:t>
            </w:r>
            <w:proofErr w:type="gramEnd"/>
          </w:p>
          <w:p w14:paraId="6BB12685" w14:textId="18F3AE6D" w:rsidR="00F13178" w:rsidRPr="00711568" w:rsidRDefault="00FF1708" w:rsidP="00FF1708">
            <w:pPr>
              <w:tabs>
                <w:tab w:val="decimal" w:pos="529"/>
              </w:tabs>
              <w:ind w:left="-84" w:right="-79" w:firstLine="4"/>
              <w:rPr>
                <w:rFonts w:ascii="Times New Roman" w:eastAsia="Times New Roman" w:hAnsi="Times New Roman" w:cs="Times New Roman"/>
                <w:sz w:val="20"/>
                <w:szCs w:val="20"/>
                <w:highlight w:val="lightGray"/>
              </w:rPr>
            </w:pPr>
            <w:r>
              <w:rPr>
                <w:rFonts w:ascii="Times New Roman" w:eastAsia="Times New Roman" w:hAnsi="Times New Roman" w:cs="Times New Roman"/>
                <w:sz w:val="20"/>
                <w:szCs w:val="20"/>
              </w:rPr>
              <w:t xml:space="preserve">   </w:t>
            </w:r>
            <w:r w:rsidR="00F13178" w:rsidRPr="00711568">
              <w:rPr>
                <w:rFonts w:ascii="Times New Roman" w:eastAsia="Times New Roman" w:hAnsi="Times New Roman" w:cs="Times New Roman"/>
                <w:sz w:val="20"/>
                <w:szCs w:val="20"/>
              </w:rPr>
              <w:t>processed steel</w:t>
            </w:r>
          </w:p>
        </w:tc>
        <w:tc>
          <w:tcPr>
            <w:tcW w:w="904" w:type="dxa"/>
          </w:tcPr>
          <w:p w14:paraId="061FB5DB" w14:textId="2574BBD5" w:rsidR="00F13178" w:rsidRPr="00711568" w:rsidRDefault="00F13178" w:rsidP="00F13178">
            <w:pPr>
              <w:tabs>
                <w:tab w:val="decimal" w:pos="373"/>
              </w:tabs>
              <w:ind w:left="-79" w:right="-79"/>
              <w:rPr>
                <w:rFonts w:ascii="Times New Roman" w:eastAsia="Times New Roman" w:hAnsi="Times New Roman" w:cs="Times New Roman"/>
                <w:sz w:val="20"/>
                <w:szCs w:val="20"/>
              </w:rPr>
            </w:pPr>
            <w:r>
              <w:rPr>
                <w:rFonts w:ascii="Times New Roman" w:eastAsia="Times New Roman" w:hAnsi="Times New Roman" w:cs="Times New Roman"/>
                <w:sz w:val="20"/>
                <w:szCs w:val="20"/>
              </w:rPr>
              <w:t>100.00</w:t>
            </w:r>
          </w:p>
        </w:tc>
        <w:tc>
          <w:tcPr>
            <w:tcW w:w="184" w:type="dxa"/>
          </w:tcPr>
          <w:p w14:paraId="099037A7" w14:textId="77777777" w:rsidR="00F13178" w:rsidRPr="00711568" w:rsidRDefault="00F13178" w:rsidP="00F13178">
            <w:pPr>
              <w:tabs>
                <w:tab w:val="decimal" w:pos="461"/>
              </w:tabs>
              <w:ind w:left="-79" w:right="-79"/>
              <w:jc w:val="thaiDistribute"/>
              <w:rPr>
                <w:rFonts w:ascii="Times New Roman" w:eastAsia="Times New Roman" w:hAnsi="Times New Roman" w:cs="Times New Roman"/>
                <w:sz w:val="20"/>
                <w:szCs w:val="20"/>
                <w:lang w:val="en-GB" w:bidi="ar-SA"/>
              </w:rPr>
            </w:pPr>
          </w:p>
        </w:tc>
        <w:tc>
          <w:tcPr>
            <w:tcW w:w="986" w:type="dxa"/>
          </w:tcPr>
          <w:p w14:paraId="7CB3B1C5" w14:textId="1264B257" w:rsidR="00F13178" w:rsidRPr="00711568" w:rsidRDefault="00F13178" w:rsidP="00F13178">
            <w:pPr>
              <w:tabs>
                <w:tab w:val="decimal" w:pos="458"/>
              </w:tabs>
              <w:ind w:left="-79" w:right="-79"/>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rPr>
              <w:t>100.00</w:t>
            </w:r>
          </w:p>
        </w:tc>
        <w:tc>
          <w:tcPr>
            <w:tcW w:w="184" w:type="dxa"/>
          </w:tcPr>
          <w:p w14:paraId="14B7C3F0" w14:textId="77777777" w:rsidR="00F13178" w:rsidRPr="00711568" w:rsidRDefault="00F13178" w:rsidP="00F13178">
            <w:pPr>
              <w:tabs>
                <w:tab w:val="decimal" w:pos="753"/>
              </w:tabs>
              <w:ind w:left="-79" w:right="-79"/>
              <w:jc w:val="thaiDistribute"/>
              <w:rPr>
                <w:rFonts w:ascii="Times New Roman" w:eastAsia="Times New Roman" w:hAnsi="Times New Roman" w:cs="Times New Roman"/>
                <w:sz w:val="20"/>
                <w:szCs w:val="20"/>
                <w:lang w:val="en-GB" w:bidi="ar-SA"/>
              </w:rPr>
            </w:pPr>
          </w:p>
        </w:tc>
        <w:tc>
          <w:tcPr>
            <w:tcW w:w="986" w:type="dxa"/>
            <w:tcBorders>
              <w:bottom w:val="single" w:sz="4" w:space="0" w:color="auto"/>
            </w:tcBorders>
          </w:tcPr>
          <w:p w14:paraId="68E47AEB" w14:textId="13663359" w:rsidR="00F13178" w:rsidRPr="00711568" w:rsidRDefault="00F13178" w:rsidP="00F13178">
            <w:pPr>
              <w:tabs>
                <w:tab w:val="decimal" w:pos="562"/>
              </w:tabs>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12,981</w:t>
            </w:r>
          </w:p>
        </w:tc>
        <w:tc>
          <w:tcPr>
            <w:tcW w:w="185" w:type="dxa"/>
          </w:tcPr>
          <w:p w14:paraId="204C7412" w14:textId="77777777" w:rsidR="00F13178" w:rsidRPr="00711568" w:rsidRDefault="00F13178" w:rsidP="00F13178">
            <w:pPr>
              <w:tabs>
                <w:tab w:val="decimal" w:pos="753"/>
              </w:tabs>
              <w:ind w:left="-79" w:right="-79"/>
              <w:jc w:val="center"/>
              <w:rPr>
                <w:rFonts w:ascii="Times New Roman" w:eastAsia="Times New Roman" w:hAnsi="Times New Roman" w:cs="Times New Roman"/>
                <w:sz w:val="20"/>
                <w:szCs w:val="20"/>
                <w:lang w:val="en-GB" w:bidi="ar-SA"/>
              </w:rPr>
            </w:pPr>
          </w:p>
        </w:tc>
        <w:tc>
          <w:tcPr>
            <w:tcW w:w="985" w:type="dxa"/>
            <w:tcBorders>
              <w:bottom w:val="single" w:sz="4" w:space="0" w:color="auto"/>
            </w:tcBorders>
          </w:tcPr>
          <w:p w14:paraId="300DA331" w14:textId="2B6F0506" w:rsidR="00F13178" w:rsidRPr="00711568" w:rsidRDefault="00F13178" w:rsidP="00F13178">
            <w:pPr>
              <w:tabs>
                <w:tab w:val="decimal" w:pos="558"/>
              </w:tabs>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12,981</w:t>
            </w:r>
          </w:p>
        </w:tc>
        <w:tc>
          <w:tcPr>
            <w:tcW w:w="184" w:type="dxa"/>
          </w:tcPr>
          <w:p w14:paraId="163A61AD" w14:textId="77777777" w:rsidR="00F13178" w:rsidRPr="00711568" w:rsidRDefault="00F13178" w:rsidP="00F13178">
            <w:pPr>
              <w:tabs>
                <w:tab w:val="decimal" w:pos="753"/>
              </w:tabs>
              <w:ind w:left="-79" w:right="-79"/>
              <w:jc w:val="center"/>
              <w:rPr>
                <w:rFonts w:ascii="Times New Roman" w:eastAsia="Times New Roman" w:hAnsi="Times New Roman" w:cs="Times New Roman"/>
                <w:sz w:val="20"/>
                <w:szCs w:val="20"/>
                <w:lang w:val="en-GB" w:bidi="ar-SA"/>
              </w:rPr>
            </w:pPr>
          </w:p>
        </w:tc>
        <w:tc>
          <w:tcPr>
            <w:tcW w:w="896" w:type="dxa"/>
            <w:tcBorders>
              <w:bottom w:val="single" w:sz="4" w:space="0" w:color="auto"/>
            </w:tcBorders>
          </w:tcPr>
          <w:p w14:paraId="4C98F689" w14:textId="2408D778" w:rsidR="00F13178" w:rsidRPr="00711568" w:rsidRDefault="00F13178" w:rsidP="00F13178">
            <w:pPr>
              <w:tabs>
                <w:tab w:val="decimal" w:pos="636"/>
              </w:tabs>
              <w:ind w:left="-79" w:right="-35"/>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184" w:type="dxa"/>
          </w:tcPr>
          <w:p w14:paraId="2336B1E6" w14:textId="77777777" w:rsidR="00F13178" w:rsidRPr="00711568" w:rsidRDefault="00F13178" w:rsidP="00F13178">
            <w:pPr>
              <w:tabs>
                <w:tab w:val="decimal" w:pos="380"/>
                <w:tab w:val="decimal" w:pos="753"/>
              </w:tabs>
              <w:ind w:left="-79" w:right="-79"/>
              <w:jc w:val="right"/>
              <w:rPr>
                <w:rFonts w:ascii="Times New Roman" w:eastAsia="Times New Roman" w:hAnsi="Times New Roman" w:cs="Times New Roman"/>
                <w:sz w:val="20"/>
                <w:szCs w:val="20"/>
                <w:lang w:val="en-GB"/>
              </w:rPr>
            </w:pPr>
          </w:p>
        </w:tc>
        <w:tc>
          <w:tcPr>
            <w:tcW w:w="806" w:type="dxa"/>
            <w:tcBorders>
              <w:bottom w:val="single" w:sz="4" w:space="0" w:color="auto"/>
            </w:tcBorders>
          </w:tcPr>
          <w:p w14:paraId="04538D04" w14:textId="291A81DF" w:rsidR="00F13178" w:rsidRPr="00711568" w:rsidRDefault="00F13178" w:rsidP="00F13178">
            <w:pPr>
              <w:tabs>
                <w:tab w:val="decimal" w:pos="552"/>
              </w:tabs>
              <w:ind w:left="-79" w:right="-169"/>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184" w:type="dxa"/>
          </w:tcPr>
          <w:p w14:paraId="1455785F" w14:textId="77777777" w:rsidR="00F13178" w:rsidRPr="00711568" w:rsidRDefault="00F13178" w:rsidP="00F13178">
            <w:pPr>
              <w:tabs>
                <w:tab w:val="decimal" w:pos="380"/>
                <w:tab w:val="decimal" w:pos="753"/>
              </w:tabs>
              <w:ind w:left="-79" w:right="-79"/>
              <w:jc w:val="right"/>
              <w:rPr>
                <w:rFonts w:ascii="Times New Roman" w:eastAsia="Times New Roman" w:hAnsi="Times New Roman" w:cs="Times New Roman"/>
                <w:sz w:val="20"/>
                <w:szCs w:val="20"/>
                <w:lang w:val="en-GB"/>
              </w:rPr>
            </w:pPr>
          </w:p>
        </w:tc>
        <w:tc>
          <w:tcPr>
            <w:tcW w:w="896" w:type="dxa"/>
            <w:tcBorders>
              <w:bottom w:val="single" w:sz="4" w:space="0" w:color="auto"/>
            </w:tcBorders>
          </w:tcPr>
          <w:p w14:paraId="2DF7848B" w14:textId="31514277" w:rsidR="00F13178" w:rsidRPr="00711568" w:rsidRDefault="00F13178" w:rsidP="00F13178">
            <w:pPr>
              <w:tabs>
                <w:tab w:val="decimal" w:pos="725"/>
              </w:tabs>
              <w:ind w:left="-79" w:right="-169"/>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12,981</w:t>
            </w:r>
          </w:p>
        </w:tc>
        <w:tc>
          <w:tcPr>
            <w:tcW w:w="184" w:type="dxa"/>
          </w:tcPr>
          <w:p w14:paraId="0BA48C89" w14:textId="77777777" w:rsidR="00F13178" w:rsidRPr="00711568" w:rsidRDefault="00F13178" w:rsidP="00F13178">
            <w:pPr>
              <w:tabs>
                <w:tab w:val="decimal" w:pos="380"/>
                <w:tab w:val="decimal" w:pos="753"/>
              </w:tabs>
              <w:ind w:left="-79" w:right="-79"/>
              <w:jc w:val="right"/>
              <w:rPr>
                <w:rFonts w:ascii="Times New Roman" w:eastAsia="Times New Roman" w:hAnsi="Times New Roman" w:cs="Times New Roman"/>
                <w:sz w:val="20"/>
                <w:szCs w:val="20"/>
                <w:lang w:val="en-GB"/>
              </w:rPr>
            </w:pPr>
          </w:p>
        </w:tc>
        <w:tc>
          <w:tcPr>
            <w:tcW w:w="896" w:type="dxa"/>
            <w:tcBorders>
              <w:bottom w:val="single" w:sz="4" w:space="0" w:color="auto"/>
            </w:tcBorders>
          </w:tcPr>
          <w:p w14:paraId="42B0148C" w14:textId="4034083D" w:rsidR="00F13178" w:rsidRPr="00711568" w:rsidRDefault="00F13178" w:rsidP="00F13178">
            <w:pPr>
              <w:tabs>
                <w:tab w:val="decimal" w:pos="731"/>
              </w:tabs>
              <w:ind w:left="-79" w:right="-169"/>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12,981</w:t>
            </w:r>
          </w:p>
        </w:tc>
        <w:tc>
          <w:tcPr>
            <w:tcW w:w="184" w:type="dxa"/>
          </w:tcPr>
          <w:p w14:paraId="78112236" w14:textId="77777777" w:rsidR="00F13178" w:rsidRPr="00711568" w:rsidRDefault="00F13178" w:rsidP="00F13178">
            <w:pPr>
              <w:tabs>
                <w:tab w:val="decimal" w:pos="380"/>
                <w:tab w:val="decimal" w:pos="753"/>
              </w:tabs>
              <w:ind w:left="-79" w:right="-79"/>
              <w:jc w:val="right"/>
              <w:rPr>
                <w:rFonts w:ascii="Times New Roman" w:eastAsia="Times New Roman" w:hAnsi="Times New Roman" w:cs="Times New Roman"/>
                <w:sz w:val="20"/>
                <w:szCs w:val="20"/>
                <w:lang w:val="en-GB" w:bidi="ar-SA"/>
              </w:rPr>
            </w:pPr>
          </w:p>
        </w:tc>
        <w:tc>
          <w:tcPr>
            <w:tcW w:w="787" w:type="dxa"/>
            <w:tcBorders>
              <w:bottom w:val="single" w:sz="4" w:space="0" w:color="auto"/>
            </w:tcBorders>
          </w:tcPr>
          <w:p w14:paraId="445A6C46" w14:textId="1561FDCD" w:rsidR="00F13178" w:rsidRPr="00711568" w:rsidRDefault="00F13178" w:rsidP="00F13178">
            <w:pPr>
              <w:tabs>
                <w:tab w:val="decimal" w:pos="551"/>
              </w:tabs>
              <w:ind w:left="-79" w:right="-169"/>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w:t>
            </w:r>
          </w:p>
        </w:tc>
        <w:tc>
          <w:tcPr>
            <w:tcW w:w="182" w:type="dxa"/>
          </w:tcPr>
          <w:p w14:paraId="5BF8A09B" w14:textId="77777777" w:rsidR="00F13178" w:rsidRPr="00711568" w:rsidRDefault="00F13178" w:rsidP="00F13178">
            <w:pPr>
              <w:tabs>
                <w:tab w:val="decimal" w:pos="380"/>
                <w:tab w:val="decimal" w:pos="753"/>
              </w:tabs>
              <w:ind w:left="-79" w:right="-79"/>
              <w:jc w:val="right"/>
              <w:rPr>
                <w:rFonts w:ascii="Times New Roman" w:eastAsia="Times New Roman" w:hAnsi="Times New Roman" w:cs="Times New Roman"/>
                <w:sz w:val="20"/>
                <w:szCs w:val="20"/>
                <w:lang w:val="en-GB" w:bidi="ar-SA"/>
              </w:rPr>
            </w:pPr>
          </w:p>
        </w:tc>
        <w:tc>
          <w:tcPr>
            <w:tcW w:w="877" w:type="dxa"/>
            <w:tcBorders>
              <w:bottom w:val="single" w:sz="4" w:space="0" w:color="auto"/>
            </w:tcBorders>
          </w:tcPr>
          <w:p w14:paraId="6C3638B7" w14:textId="77777777" w:rsidR="00F13178" w:rsidRPr="00711568" w:rsidRDefault="00F13178" w:rsidP="00F13178">
            <w:pPr>
              <w:tabs>
                <w:tab w:val="decimal" w:pos="661"/>
              </w:tabs>
              <w:ind w:left="-79" w:right="-169"/>
              <w:rPr>
                <w:rFonts w:ascii="Times New Roman" w:eastAsia="Times New Roman" w:hAnsi="Times New Roman" w:cs="Times New Roman"/>
                <w:sz w:val="20"/>
                <w:szCs w:val="20"/>
                <w:lang w:val="en-GB"/>
              </w:rPr>
            </w:pPr>
            <w:r w:rsidRPr="00711568">
              <w:rPr>
                <w:rFonts w:ascii="Times New Roman" w:eastAsia="Times New Roman" w:hAnsi="Times New Roman" w:cs="Times New Roman"/>
                <w:sz w:val="20"/>
                <w:szCs w:val="20"/>
                <w:lang w:val="en-GB"/>
              </w:rPr>
              <w:t>-</w:t>
            </w:r>
          </w:p>
        </w:tc>
      </w:tr>
      <w:tr w:rsidR="00F13178" w:rsidRPr="00507F31" w14:paraId="46B70E30" w14:textId="77777777" w:rsidTr="00BD7412">
        <w:trPr>
          <w:cantSplit/>
          <w:trHeight w:val="197"/>
        </w:trPr>
        <w:tc>
          <w:tcPr>
            <w:tcW w:w="1800" w:type="dxa"/>
            <w:vAlign w:val="bottom"/>
          </w:tcPr>
          <w:p w14:paraId="3E04C81E" w14:textId="77777777" w:rsidR="00F13178" w:rsidRPr="00711568" w:rsidRDefault="00F13178" w:rsidP="00F1317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
              <w:rPr>
                <w:rFonts w:ascii="Times New Roman" w:eastAsia="Times New Roman" w:hAnsi="Times New Roman" w:cs="Times New Roman"/>
                <w:b/>
                <w:bCs/>
                <w:sz w:val="20"/>
                <w:szCs w:val="20"/>
              </w:rPr>
            </w:pPr>
            <w:r w:rsidRPr="00711568">
              <w:rPr>
                <w:rFonts w:ascii="Times New Roman" w:eastAsia="Times New Roman" w:hAnsi="Times New Roman" w:cs="Times New Roman"/>
                <w:b/>
                <w:bCs/>
                <w:sz w:val="20"/>
                <w:szCs w:val="20"/>
              </w:rPr>
              <w:t>Total</w:t>
            </w:r>
          </w:p>
        </w:tc>
        <w:tc>
          <w:tcPr>
            <w:tcW w:w="1886" w:type="dxa"/>
          </w:tcPr>
          <w:p w14:paraId="587DECA8" w14:textId="77777777" w:rsidR="00F13178" w:rsidRPr="00711568" w:rsidRDefault="00F13178" w:rsidP="00F13178">
            <w:pPr>
              <w:tabs>
                <w:tab w:val="decimal" w:pos="753"/>
              </w:tabs>
              <w:ind w:left="-79" w:right="-79"/>
              <w:jc w:val="thaiDistribute"/>
              <w:rPr>
                <w:rFonts w:ascii="Times New Roman" w:eastAsia="Times New Roman" w:hAnsi="Times New Roman" w:cs="Times New Roman"/>
                <w:b/>
                <w:bCs/>
                <w:sz w:val="20"/>
                <w:szCs w:val="20"/>
                <w:lang w:val="en-GB"/>
              </w:rPr>
            </w:pPr>
          </w:p>
        </w:tc>
        <w:tc>
          <w:tcPr>
            <w:tcW w:w="904" w:type="dxa"/>
          </w:tcPr>
          <w:p w14:paraId="71ECC6FD" w14:textId="77777777" w:rsidR="00F13178" w:rsidRPr="00711568" w:rsidRDefault="00F13178" w:rsidP="00F13178">
            <w:pPr>
              <w:tabs>
                <w:tab w:val="decimal" w:pos="753"/>
              </w:tabs>
              <w:ind w:left="-79" w:right="-79"/>
              <w:jc w:val="thaiDistribute"/>
              <w:rPr>
                <w:rFonts w:ascii="Times New Roman" w:eastAsia="Times New Roman" w:hAnsi="Times New Roman" w:cs="Times New Roman"/>
                <w:b/>
                <w:bCs/>
                <w:sz w:val="20"/>
                <w:szCs w:val="20"/>
                <w:lang w:val="en-GB"/>
              </w:rPr>
            </w:pPr>
          </w:p>
        </w:tc>
        <w:tc>
          <w:tcPr>
            <w:tcW w:w="184" w:type="dxa"/>
          </w:tcPr>
          <w:p w14:paraId="239ACF93" w14:textId="77777777" w:rsidR="00F13178" w:rsidRPr="00711568" w:rsidRDefault="00F13178" w:rsidP="00F13178">
            <w:pPr>
              <w:tabs>
                <w:tab w:val="decimal" w:pos="461"/>
              </w:tabs>
              <w:ind w:left="-79" w:right="-79"/>
              <w:jc w:val="thaiDistribute"/>
              <w:rPr>
                <w:rFonts w:ascii="Times New Roman" w:eastAsia="Times New Roman" w:hAnsi="Times New Roman" w:cs="Times New Roman"/>
                <w:b/>
                <w:bCs/>
                <w:sz w:val="20"/>
                <w:szCs w:val="20"/>
                <w:lang w:val="en-GB" w:bidi="ar-SA"/>
              </w:rPr>
            </w:pPr>
          </w:p>
        </w:tc>
        <w:tc>
          <w:tcPr>
            <w:tcW w:w="986" w:type="dxa"/>
          </w:tcPr>
          <w:p w14:paraId="0519F107" w14:textId="77777777" w:rsidR="00F13178" w:rsidRPr="00711568" w:rsidRDefault="00F13178" w:rsidP="00F13178">
            <w:pPr>
              <w:tabs>
                <w:tab w:val="decimal" w:pos="753"/>
              </w:tabs>
              <w:ind w:left="-79" w:right="-79"/>
              <w:jc w:val="thaiDistribute"/>
              <w:rPr>
                <w:rFonts w:ascii="Times New Roman" w:eastAsia="Times New Roman" w:hAnsi="Times New Roman" w:cs="Times New Roman"/>
                <w:b/>
                <w:bCs/>
                <w:sz w:val="20"/>
                <w:szCs w:val="20"/>
                <w:lang w:val="en-GB"/>
              </w:rPr>
            </w:pPr>
          </w:p>
        </w:tc>
        <w:tc>
          <w:tcPr>
            <w:tcW w:w="184" w:type="dxa"/>
          </w:tcPr>
          <w:p w14:paraId="4F405CFA" w14:textId="77777777" w:rsidR="00F13178" w:rsidRPr="00711568" w:rsidRDefault="00F13178" w:rsidP="00F13178">
            <w:pPr>
              <w:tabs>
                <w:tab w:val="decimal" w:pos="753"/>
              </w:tabs>
              <w:ind w:left="-79" w:right="-79"/>
              <w:jc w:val="thaiDistribute"/>
              <w:rPr>
                <w:rFonts w:ascii="Times New Roman" w:eastAsia="Times New Roman" w:hAnsi="Times New Roman" w:cs="Times New Roman"/>
                <w:b/>
                <w:bCs/>
                <w:sz w:val="20"/>
                <w:szCs w:val="20"/>
                <w:lang w:val="en-GB" w:bidi="ar-SA"/>
              </w:rPr>
            </w:pPr>
          </w:p>
        </w:tc>
        <w:tc>
          <w:tcPr>
            <w:tcW w:w="986" w:type="dxa"/>
            <w:tcBorders>
              <w:top w:val="single" w:sz="4" w:space="0" w:color="auto"/>
              <w:bottom w:val="double" w:sz="4" w:space="0" w:color="auto"/>
            </w:tcBorders>
            <w:vAlign w:val="bottom"/>
          </w:tcPr>
          <w:p w14:paraId="733BCEF0" w14:textId="745AA8C3" w:rsidR="00F13178" w:rsidRPr="00711568" w:rsidRDefault="00F13178" w:rsidP="00F13178">
            <w:pPr>
              <w:tabs>
                <w:tab w:val="decimal" w:pos="724"/>
              </w:tabs>
              <w:ind w:left="-79" w:right="-79"/>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32,981</w:t>
            </w:r>
          </w:p>
        </w:tc>
        <w:tc>
          <w:tcPr>
            <w:tcW w:w="185" w:type="dxa"/>
            <w:vAlign w:val="bottom"/>
          </w:tcPr>
          <w:p w14:paraId="587ED182" w14:textId="77777777" w:rsidR="00F13178" w:rsidRPr="00711568" w:rsidRDefault="00F13178" w:rsidP="00F13178">
            <w:pPr>
              <w:tabs>
                <w:tab w:val="decimal" w:pos="753"/>
              </w:tabs>
              <w:ind w:left="-79" w:right="-79"/>
              <w:rPr>
                <w:rFonts w:ascii="Times New Roman" w:eastAsia="Times New Roman" w:hAnsi="Times New Roman" w:cs="Times New Roman"/>
                <w:b/>
                <w:bCs/>
                <w:sz w:val="20"/>
                <w:szCs w:val="20"/>
                <w:lang w:val="en-GB" w:bidi="ar-SA"/>
              </w:rPr>
            </w:pPr>
          </w:p>
        </w:tc>
        <w:tc>
          <w:tcPr>
            <w:tcW w:w="985" w:type="dxa"/>
            <w:tcBorders>
              <w:top w:val="single" w:sz="4" w:space="0" w:color="auto"/>
              <w:bottom w:val="double" w:sz="4" w:space="0" w:color="auto"/>
            </w:tcBorders>
            <w:vAlign w:val="bottom"/>
          </w:tcPr>
          <w:p w14:paraId="1438600A" w14:textId="4351968B" w:rsidR="00F13178" w:rsidRPr="00711568" w:rsidRDefault="00F13178" w:rsidP="00F13178">
            <w:pPr>
              <w:tabs>
                <w:tab w:val="decimal" w:pos="731"/>
              </w:tabs>
              <w:ind w:left="-79" w:right="-79"/>
              <w:rPr>
                <w:rFonts w:ascii="Times New Roman" w:eastAsia="Times New Roman" w:hAnsi="Times New Roman" w:cs="Times New Roman"/>
                <w:b/>
                <w:bCs/>
                <w:sz w:val="20"/>
                <w:szCs w:val="20"/>
                <w:lang w:val="en-GB"/>
              </w:rPr>
            </w:pPr>
            <w:r w:rsidRPr="004A28FF">
              <w:rPr>
                <w:rFonts w:ascii="Times New Roman" w:eastAsia="Times New Roman" w:hAnsi="Times New Roman" w:cs="Times New Roman"/>
                <w:b/>
                <w:bCs/>
                <w:sz w:val="20"/>
                <w:szCs w:val="20"/>
                <w:lang w:val="en-GB"/>
              </w:rPr>
              <w:t>32,981</w:t>
            </w:r>
          </w:p>
        </w:tc>
        <w:tc>
          <w:tcPr>
            <w:tcW w:w="184" w:type="dxa"/>
            <w:vAlign w:val="bottom"/>
          </w:tcPr>
          <w:p w14:paraId="51C9241E" w14:textId="77777777" w:rsidR="00F13178" w:rsidRPr="00711568" w:rsidRDefault="00F13178" w:rsidP="00F13178">
            <w:pPr>
              <w:tabs>
                <w:tab w:val="decimal" w:pos="753"/>
              </w:tabs>
              <w:ind w:left="-79" w:right="-79"/>
              <w:rPr>
                <w:rFonts w:ascii="Times New Roman" w:eastAsia="Times New Roman" w:hAnsi="Times New Roman" w:cs="Times New Roman"/>
                <w:b/>
                <w:bCs/>
                <w:sz w:val="20"/>
                <w:szCs w:val="20"/>
                <w:lang w:val="en-GB" w:bidi="ar-SA"/>
              </w:rPr>
            </w:pPr>
          </w:p>
        </w:tc>
        <w:tc>
          <w:tcPr>
            <w:tcW w:w="896" w:type="dxa"/>
            <w:tcBorders>
              <w:top w:val="single" w:sz="4" w:space="0" w:color="auto"/>
              <w:bottom w:val="double" w:sz="4" w:space="0" w:color="auto"/>
            </w:tcBorders>
          </w:tcPr>
          <w:p w14:paraId="0A4089B2" w14:textId="023EE918" w:rsidR="00F13178" w:rsidRPr="00711568" w:rsidRDefault="00F13178" w:rsidP="00F13178">
            <w:pPr>
              <w:tabs>
                <w:tab w:val="decimal" w:pos="636"/>
              </w:tabs>
              <w:ind w:left="-79" w:right="-35"/>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w:t>
            </w:r>
          </w:p>
        </w:tc>
        <w:tc>
          <w:tcPr>
            <w:tcW w:w="184" w:type="dxa"/>
          </w:tcPr>
          <w:p w14:paraId="68EF200B" w14:textId="77777777" w:rsidR="00F13178" w:rsidRPr="00711568" w:rsidRDefault="00F13178" w:rsidP="00F13178">
            <w:pPr>
              <w:tabs>
                <w:tab w:val="decimal" w:pos="380"/>
                <w:tab w:val="decimal" w:pos="753"/>
              </w:tabs>
              <w:ind w:left="-79" w:right="-79"/>
              <w:jc w:val="right"/>
              <w:rPr>
                <w:rFonts w:ascii="Times New Roman" w:eastAsia="Times New Roman" w:hAnsi="Times New Roman" w:cs="Times New Roman"/>
                <w:b/>
                <w:bCs/>
                <w:sz w:val="20"/>
                <w:szCs w:val="20"/>
                <w:lang w:val="en-GB"/>
              </w:rPr>
            </w:pPr>
          </w:p>
        </w:tc>
        <w:tc>
          <w:tcPr>
            <w:tcW w:w="806" w:type="dxa"/>
            <w:tcBorders>
              <w:top w:val="single" w:sz="4" w:space="0" w:color="auto"/>
              <w:bottom w:val="double" w:sz="4" w:space="0" w:color="auto"/>
            </w:tcBorders>
          </w:tcPr>
          <w:p w14:paraId="38AD308B" w14:textId="6E8540D9" w:rsidR="00F13178" w:rsidRPr="00F13178" w:rsidRDefault="00F13178" w:rsidP="00F13178">
            <w:pPr>
              <w:tabs>
                <w:tab w:val="decimal" w:pos="552"/>
              </w:tabs>
              <w:ind w:left="-79" w:right="-169"/>
              <w:rPr>
                <w:rFonts w:ascii="Times New Roman" w:eastAsia="Times New Roman" w:hAnsi="Times New Roman" w:cs="Times New Roman"/>
                <w:b/>
                <w:bCs/>
                <w:sz w:val="20"/>
                <w:szCs w:val="20"/>
                <w:lang w:val="en-GB"/>
              </w:rPr>
            </w:pPr>
            <w:r w:rsidRPr="00F13178">
              <w:rPr>
                <w:rFonts w:ascii="Times New Roman" w:eastAsia="Times New Roman" w:hAnsi="Times New Roman" w:cs="Times New Roman"/>
                <w:b/>
                <w:bCs/>
                <w:sz w:val="20"/>
                <w:szCs w:val="20"/>
                <w:lang w:val="en-GB"/>
              </w:rPr>
              <w:t>-</w:t>
            </w:r>
          </w:p>
        </w:tc>
        <w:tc>
          <w:tcPr>
            <w:tcW w:w="184" w:type="dxa"/>
          </w:tcPr>
          <w:p w14:paraId="672C2993" w14:textId="77777777" w:rsidR="00F13178" w:rsidRPr="00711568" w:rsidRDefault="00F13178" w:rsidP="00F13178">
            <w:pPr>
              <w:tabs>
                <w:tab w:val="decimal" w:pos="380"/>
                <w:tab w:val="decimal" w:pos="753"/>
              </w:tabs>
              <w:ind w:left="-79" w:right="-79"/>
              <w:jc w:val="right"/>
              <w:rPr>
                <w:rFonts w:ascii="Times New Roman" w:eastAsia="Times New Roman" w:hAnsi="Times New Roman" w:cs="Times New Roman"/>
                <w:b/>
                <w:bCs/>
                <w:sz w:val="20"/>
                <w:szCs w:val="20"/>
                <w:lang w:val="en-GB"/>
              </w:rPr>
            </w:pPr>
          </w:p>
        </w:tc>
        <w:tc>
          <w:tcPr>
            <w:tcW w:w="896" w:type="dxa"/>
            <w:tcBorders>
              <w:top w:val="single" w:sz="4" w:space="0" w:color="auto"/>
              <w:bottom w:val="double" w:sz="4" w:space="0" w:color="auto"/>
            </w:tcBorders>
          </w:tcPr>
          <w:p w14:paraId="2443C784" w14:textId="58E72A47" w:rsidR="00F13178" w:rsidRPr="00711568" w:rsidRDefault="00F13178" w:rsidP="00F13178">
            <w:pPr>
              <w:tabs>
                <w:tab w:val="decimal" w:pos="725"/>
              </w:tabs>
              <w:ind w:left="-79" w:right="-169"/>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32,981</w:t>
            </w:r>
          </w:p>
        </w:tc>
        <w:tc>
          <w:tcPr>
            <w:tcW w:w="184" w:type="dxa"/>
          </w:tcPr>
          <w:p w14:paraId="5749E7FF" w14:textId="77777777" w:rsidR="00F13178" w:rsidRPr="00711568" w:rsidRDefault="00F13178" w:rsidP="00F13178">
            <w:pPr>
              <w:tabs>
                <w:tab w:val="decimal" w:pos="380"/>
                <w:tab w:val="decimal" w:pos="753"/>
              </w:tabs>
              <w:ind w:left="-79" w:right="-79"/>
              <w:jc w:val="right"/>
              <w:rPr>
                <w:rFonts w:ascii="Times New Roman" w:eastAsia="Times New Roman" w:hAnsi="Times New Roman" w:cs="Times New Roman"/>
                <w:b/>
                <w:bCs/>
                <w:sz w:val="20"/>
                <w:szCs w:val="20"/>
                <w:lang w:val="en-GB"/>
              </w:rPr>
            </w:pPr>
          </w:p>
        </w:tc>
        <w:tc>
          <w:tcPr>
            <w:tcW w:w="896" w:type="dxa"/>
            <w:tcBorders>
              <w:top w:val="single" w:sz="4" w:space="0" w:color="auto"/>
              <w:bottom w:val="double" w:sz="4" w:space="0" w:color="auto"/>
            </w:tcBorders>
          </w:tcPr>
          <w:p w14:paraId="495601B2" w14:textId="00F07AA2" w:rsidR="00F13178" w:rsidRPr="00711568" w:rsidRDefault="00F13178" w:rsidP="00F13178">
            <w:pPr>
              <w:tabs>
                <w:tab w:val="decimal" w:pos="731"/>
              </w:tabs>
              <w:ind w:left="-79" w:right="-169"/>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32,981</w:t>
            </w:r>
          </w:p>
        </w:tc>
        <w:tc>
          <w:tcPr>
            <w:tcW w:w="184" w:type="dxa"/>
            <w:vAlign w:val="bottom"/>
          </w:tcPr>
          <w:p w14:paraId="038BDE43" w14:textId="77777777" w:rsidR="00F13178" w:rsidRPr="00711568" w:rsidRDefault="00F13178" w:rsidP="00F13178">
            <w:pPr>
              <w:tabs>
                <w:tab w:val="decimal" w:pos="380"/>
                <w:tab w:val="decimal" w:pos="753"/>
              </w:tabs>
              <w:ind w:left="-79" w:right="-79"/>
              <w:jc w:val="right"/>
              <w:rPr>
                <w:rFonts w:ascii="Times New Roman" w:eastAsia="Times New Roman" w:hAnsi="Times New Roman" w:cs="Times New Roman"/>
                <w:b/>
                <w:bCs/>
                <w:sz w:val="20"/>
                <w:szCs w:val="20"/>
                <w:lang w:val="en-GB" w:bidi="ar-SA"/>
              </w:rPr>
            </w:pPr>
          </w:p>
        </w:tc>
        <w:tc>
          <w:tcPr>
            <w:tcW w:w="787" w:type="dxa"/>
            <w:tcBorders>
              <w:top w:val="single" w:sz="4" w:space="0" w:color="auto"/>
              <w:bottom w:val="double" w:sz="4" w:space="0" w:color="auto"/>
            </w:tcBorders>
          </w:tcPr>
          <w:p w14:paraId="27DA6697" w14:textId="6B52522D" w:rsidR="00F13178" w:rsidRPr="00711568" w:rsidRDefault="00F13178" w:rsidP="00F13178">
            <w:pPr>
              <w:tabs>
                <w:tab w:val="decimal" w:pos="551"/>
              </w:tabs>
              <w:ind w:left="-79" w:right="-169"/>
              <w:rPr>
                <w:rFonts w:ascii="Times New Roman" w:eastAsia="Times New Roman" w:hAnsi="Times New Roman" w:cs="Times New Roman"/>
                <w:b/>
                <w:bCs/>
                <w:sz w:val="20"/>
                <w:szCs w:val="20"/>
                <w:lang w:val="en-GB"/>
              </w:rPr>
            </w:pPr>
            <w:r w:rsidRPr="00711568">
              <w:rPr>
                <w:rFonts w:ascii="Times New Roman" w:eastAsia="Times New Roman" w:hAnsi="Times New Roman" w:cs="Times New Roman"/>
                <w:b/>
                <w:bCs/>
                <w:sz w:val="20"/>
                <w:szCs w:val="20"/>
                <w:lang w:val="en-GB"/>
              </w:rPr>
              <w:t>-</w:t>
            </w:r>
          </w:p>
        </w:tc>
        <w:tc>
          <w:tcPr>
            <w:tcW w:w="182" w:type="dxa"/>
          </w:tcPr>
          <w:p w14:paraId="009E75D1" w14:textId="77777777" w:rsidR="00F13178" w:rsidRPr="00711568" w:rsidRDefault="00F13178" w:rsidP="00F13178">
            <w:pPr>
              <w:tabs>
                <w:tab w:val="decimal" w:pos="380"/>
                <w:tab w:val="decimal" w:pos="753"/>
              </w:tabs>
              <w:ind w:left="-79" w:right="-79"/>
              <w:jc w:val="right"/>
              <w:rPr>
                <w:rFonts w:ascii="Times New Roman" w:eastAsia="Times New Roman" w:hAnsi="Times New Roman" w:cs="Times New Roman"/>
                <w:b/>
                <w:bCs/>
                <w:sz w:val="20"/>
                <w:szCs w:val="20"/>
                <w:lang w:val="en-GB"/>
              </w:rPr>
            </w:pPr>
          </w:p>
        </w:tc>
        <w:tc>
          <w:tcPr>
            <w:tcW w:w="877" w:type="dxa"/>
            <w:tcBorders>
              <w:top w:val="single" w:sz="4" w:space="0" w:color="auto"/>
              <w:bottom w:val="double" w:sz="4" w:space="0" w:color="auto"/>
            </w:tcBorders>
          </w:tcPr>
          <w:p w14:paraId="5A1A86ED" w14:textId="77777777" w:rsidR="00F13178" w:rsidRPr="00711568" w:rsidRDefault="00F13178" w:rsidP="00F13178">
            <w:pPr>
              <w:tabs>
                <w:tab w:val="decimal" w:pos="661"/>
              </w:tabs>
              <w:ind w:left="-79" w:right="-169"/>
              <w:rPr>
                <w:rFonts w:ascii="Times New Roman" w:eastAsia="Times New Roman" w:hAnsi="Times New Roman" w:cs="Times New Roman"/>
                <w:b/>
                <w:bCs/>
                <w:sz w:val="20"/>
                <w:szCs w:val="20"/>
                <w:lang w:val="en-GB"/>
              </w:rPr>
            </w:pPr>
            <w:r w:rsidRPr="00711568">
              <w:rPr>
                <w:rFonts w:ascii="Times New Roman" w:eastAsia="Times New Roman" w:hAnsi="Times New Roman" w:cs="Times New Roman"/>
                <w:b/>
                <w:bCs/>
                <w:sz w:val="20"/>
                <w:szCs w:val="20"/>
                <w:lang w:val="en-GB"/>
              </w:rPr>
              <w:t>-</w:t>
            </w:r>
          </w:p>
        </w:tc>
      </w:tr>
    </w:tbl>
    <w:p w14:paraId="7981C4FE" w14:textId="77777777" w:rsidR="00EC0FAC" w:rsidRDefault="00EC0FAC" w:rsidP="003E0C66">
      <w:pPr>
        <w:ind w:left="450"/>
        <w:rPr>
          <w:rFonts w:ascii="Times New Roman" w:hAnsi="Times New Roman" w:cs="Times New Roman"/>
          <w:sz w:val="22"/>
          <w:szCs w:val="22"/>
        </w:rPr>
      </w:pPr>
    </w:p>
    <w:p w14:paraId="40D2D0D8" w14:textId="72BDE186" w:rsidR="003E0C66" w:rsidRPr="00507F31" w:rsidRDefault="003E0C66" w:rsidP="003E0C66">
      <w:pPr>
        <w:ind w:left="450"/>
        <w:rPr>
          <w:rFonts w:ascii="Times New Roman" w:hAnsi="Times New Roman" w:cs="Times New Roman"/>
          <w:sz w:val="22"/>
          <w:szCs w:val="22"/>
        </w:rPr>
      </w:pPr>
      <w:r w:rsidRPr="00507F31">
        <w:rPr>
          <w:rFonts w:ascii="Times New Roman" w:hAnsi="Times New Roman" w:cs="Times New Roman"/>
          <w:sz w:val="22"/>
          <w:szCs w:val="22"/>
        </w:rPr>
        <w:t>All subsidiaries were incorporated and operate</w:t>
      </w:r>
      <w:r w:rsidR="00EC0FAC">
        <w:rPr>
          <w:rFonts w:ascii="Times New Roman" w:hAnsi="Times New Roman" w:cs="Times New Roman"/>
          <w:sz w:val="22"/>
          <w:szCs w:val="22"/>
        </w:rPr>
        <w:t>d</w:t>
      </w:r>
      <w:r w:rsidRPr="00507F31">
        <w:rPr>
          <w:rFonts w:ascii="Times New Roman" w:hAnsi="Times New Roman" w:cs="Times New Roman"/>
          <w:sz w:val="22"/>
          <w:szCs w:val="22"/>
        </w:rPr>
        <w:t xml:space="preserve"> in Thailand</w:t>
      </w:r>
      <w:r w:rsidR="0061549F">
        <w:rPr>
          <w:rFonts w:ascii="Times New Roman" w:hAnsi="Times New Roman" w:cs="Times New Roman"/>
          <w:sz w:val="22"/>
          <w:szCs w:val="22"/>
        </w:rPr>
        <w:t>.</w:t>
      </w:r>
    </w:p>
    <w:p w14:paraId="72A2B400" w14:textId="77777777" w:rsidR="003E0C66" w:rsidRPr="00311884" w:rsidRDefault="003E0C66" w:rsidP="003E0C66">
      <w:pPr>
        <w:ind w:left="450"/>
        <w:rPr>
          <w:rFonts w:ascii="Times New Roman" w:hAnsi="Times New Roman" w:cstheme="minorBidi"/>
          <w:sz w:val="22"/>
          <w:szCs w:val="22"/>
        </w:rPr>
      </w:pPr>
    </w:p>
    <w:p w14:paraId="6DA784F6" w14:textId="77777777" w:rsidR="003E0C66" w:rsidRDefault="003E0C66" w:rsidP="00336A6A">
      <w:pPr>
        <w:tabs>
          <w:tab w:val="left" w:pos="540"/>
        </w:tabs>
        <w:spacing w:line="240" w:lineRule="atLeast"/>
        <w:ind w:right="44"/>
        <w:jc w:val="both"/>
        <w:rPr>
          <w:rFonts w:ascii="Times New Roman" w:hAnsi="Times New Roman" w:cs="Times New Roman"/>
          <w:b/>
          <w:bCs/>
          <w:sz w:val="24"/>
          <w:szCs w:val="24"/>
        </w:rPr>
      </w:pPr>
    </w:p>
    <w:p w14:paraId="22F1D7CC" w14:textId="77777777" w:rsidR="003E0C66" w:rsidRDefault="003E0C66" w:rsidP="00336A6A">
      <w:pPr>
        <w:tabs>
          <w:tab w:val="left" w:pos="540"/>
        </w:tabs>
        <w:spacing w:line="240" w:lineRule="atLeast"/>
        <w:ind w:right="44"/>
        <w:jc w:val="both"/>
        <w:rPr>
          <w:rFonts w:ascii="Times New Roman" w:hAnsi="Times New Roman" w:cs="Times New Roman"/>
          <w:b/>
          <w:bCs/>
          <w:sz w:val="24"/>
          <w:szCs w:val="24"/>
        </w:rPr>
      </w:pPr>
    </w:p>
    <w:p w14:paraId="018288C3" w14:textId="77777777" w:rsidR="003313FA" w:rsidRDefault="003313FA" w:rsidP="00336A6A">
      <w:pPr>
        <w:tabs>
          <w:tab w:val="left" w:pos="540"/>
        </w:tabs>
        <w:spacing w:line="240" w:lineRule="atLeast"/>
        <w:ind w:right="44"/>
        <w:jc w:val="both"/>
        <w:rPr>
          <w:rFonts w:ascii="Times New Roman" w:hAnsi="Times New Roman" w:cs="Times New Roman"/>
          <w:b/>
          <w:bCs/>
          <w:sz w:val="24"/>
          <w:szCs w:val="24"/>
        </w:rPr>
        <w:sectPr w:rsidR="003313FA" w:rsidSect="00D83F8F">
          <w:footerReference w:type="default" r:id="rId16"/>
          <w:pgSz w:w="16838" w:h="11906" w:orient="landscape" w:code="9"/>
          <w:pgMar w:top="691" w:right="1152" w:bottom="576" w:left="1152" w:header="720" w:footer="720" w:gutter="0"/>
          <w:pgNumType w:start="29"/>
          <w:cols w:space="720"/>
          <w:docGrid w:linePitch="381"/>
        </w:sectPr>
      </w:pPr>
    </w:p>
    <w:p w14:paraId="798B47AF" w14:textId="570E0BA8" w:rsidR="00AA01FE" w:rsidRPr="00507F31" w:rsidRDefault="00967268" w:rsidP="001278D0">
      <w:pPr>
        <w:spacing w:line="240" w:lineRule="atLeast"/>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10</w:t>
      </w:r>
      <w:r w:rsidR="00CF70EB" w:rsidRPr="00507F31">
        <w:rPr>
          <w:rFonts w:ascii="Times New Roman" w:hAnsi="Times New Roman" w:cs="Times New Roman"/>
          <w:b/>
          <w:bCs/>
          <w:sz w:val="24"/>
          <w:szCs w:val="24"/>
        </w:rPr>
        <w:tab/>
      </w:r>
      <w:r w:rsidR="005F1906" w:rsidRPr="001E57C4">
        <w:rPr>
          <w:rFonts w:ascii="Times New Roman" w:hAnsi="Times New Roman" w:cs="Times New Roman"/>
          <w:b/>
          <w:bCs/>
          <w:sz w:val="24"/>
          <w:szCs w:val="24"/>
        </w:rPr>
        <w:t>Investment</w:t>
      </w:r>
      <w:r w:rsidR="00930C9A" w:rsidRPr="001E57C4">
        <w:rPr>
          <w:rFonts w:ascii="Times New Roman" w:hAnsi="Times New Roman" w:cs="Times New Roman"/>
          <w:b/>
          <w:bCs/>
          <w:sz w:val="24"/>
          <w:szCs w:val="24"/>
        </w:rPr>
        <w:t>s</w:t>
      </w:r>
      <w:r w:rsidR="005F1906" w:rsidRPr="001E57C4">
        <w:rPr>
          <w:rFonts w:ascii="Times New Roman" w:hAnsi="Times New Roman" w:cs="Times New Roman"/>
          <w:b/>
          <w:bCs/>
          <w:sz w:val="24"/>
          <w:szCs w:val="24"/>
        </w:rPr>
        <w:t xml:space="preserve"> in </w:t>
      </w:r>
      <w:r w:rsidR="00AC6179" w:rsidRPr="001E57C4">
        <w:rPr>
          <w:rFonts w:ascii="Times New Roman" w:hAnsi="Times New Roman" w:cs="Times New Roman"/>
          <w:b/>
          <w:bCs/>
          <w:sz w:val="24"/>
          <w:szCs w:val="24"/>
        </w:rPr>
        <w:t>associate</w:t>
      </w:r>
    </w:p>
    <w:p w14:paraId="5E5290F2" w14:textId="77777777" w:rsidR="00FD1589" w:rsidRPr="00507F31" w:rsidRDefault="00FD1589" w:rsidP="001278D0">
      <w:pPr>
        <w:tabs>
          <w:tab w:val="left" w:pos="540"/>
        </w:tabs>
        <w:spacing w:line="240" w:lineRule="atLeast"/>
        <w:ind w:right="43"/>
        <w:jc w:val="both"/>
        <w:rPr>
          <w:rFonts w:ascii="Times New Roman" w:hAnsi="Times New Roman" w:cs="Times New Roman"/>
          <w:b/>
          <w:bCs/>
          <w:sz w:val="22"/>
          <w:szCs w:val="22"/>
        </w:rPr>
      </w:pPr>
    </w:p>
    <w:tbl>
      <w:tblPr>
        <w:tblW w:w="14760" w:type="dxa"/>
        <w:tblInd w:w="450" w:type="dxa"/>
        <w:tblLayout w:type="fixed"/>
        <w:tblCellMar>
          <w:left w:w="79" w:type="dxa"/>
          <w:right w:w="79" w:type="dxa"/>
        </w:tblCellMar>
        <w:tblLook w:val="0000" w:firstRow="0" w:lastRow="0" w:firstColumn="0" w:lastColumn="0" w:noHBand="0" w:noVBand="0"/>
      </w:tblPr>
      <w:tblGrid>
        <w:gridCol w:w="1260"/>
        <w:gridCol w:w="1260"/>
        <w:gridCol w:w="630"/>
        <w:gridCol w:w="184"/>
        <w:gridCol w:w="626"/>
        <w:gridCol w:w="180"/>
        <w:gridCol w:w="990"/>
        <w:gridCol w:w="181"/>
        <w:gridCol w:w="899"/>
        <w:gridCol w:w="270"/>
        <w:gridCol w:w="900"/>
        <w:gridCol w:w="180"/>
        <w:gridCol w:w="900"/>
        <w:gridCol w:w="180"/>
        <w:gridCol w:w="898"/>
        <w:gridCol w:w="182"/>
        <w:gridCol w:w="900"/>
        <w:gridCol w:w="180"/>
        <w:gridCol w:w="900"/>
        <w:gridCol w:w="180"/>
        <w:gridCol w:w="900"/>
        <w:gridCol w:w="180"/>
        <w:gridCol w:w="898"/>
        <w:gridCol w:w="182"/>
        <w:gridCol w:w="720"/>
      </w:tblGrid>
      <w:tr w:rsidR="00D70FAD" w:rsidRPr="00D70FAD" w14:paraId="586048BB" w14:textId="77777777" w:rsidTr="00815DDE">
        <w:trPr>
          <w:cantSplit/>
          <w:trHeight w:val="20"/>
          <w:tblHeader/>
        </w:trPr>
        <w:tc>
          <w:tcPr>
            <w:tcW w:w="1260" w:type="dxa"/>
          </w:tcPr>
          <w:p w14:paraId="3D45B20B" w14:textId="77777777" w:rsidR="00D70FAD" w:rsidRPr="00D70FAD" w:rsidRDefault="00D70FAD" w:rsidP="00421246">
            <w:pPr>
              <w:rPr>
                <w:rFonts w:ascii="Times New Roman" w:eastAsia="Times New Roman" w:hAnsi="Times New Roman" w:cs="Times New Roman"/>
                <w:sz w:val="20"/>
                <w:szCs w:val="20"/>
                <w:lang w:val="en-GB" w:bidi="ar-SA"/>
              </w:rPr>
            </w:pPr>
          </w:p>
        </w:tc>
        <w:tc>
          <w:tcPr>
            <w:tcW w:w="1260" w:type="dxa"/>
            <w:vAlign w:val="bottom"/>
          </w:tcPr>
          <w:p w14:paraId="35CC27E3" w14:textId="77777777" w:rsidR="00D70FAD" w:rsidRPr="00D70FAD" w:rsidRDefault="00D70FAD" w:rsidP="00421246">
            <w:pPr>
              <w:ind w:left="-80" w:right="-80"/>
              <w:jc w:val="center"/>
              <w:rPr>
                <w:rFonts w:ascii="Times New Roman" w:eastAsia="Times New Roman" w:hAnsi="Times New Roman" w:cs="Times New Roman"/>
                <w:sz w:val="20"/>
                <w:szCs w:val="20"/>
                <w:lang w:val="en-GB" w:bidi="ar-SA"/>
              </w:rPr>
            </w:pPr>
          </w:p>
        </w:tc>
        <w:tc>
          <w:tcPr>
            <w:tcW w:w="1440" w:type="dxa"/>
            <w:gridSpan w:val="3"/>
            <w:vAlign w:val="bottom"/>
          </w:tcPr>
          <w:p w14:paraId="74230BC6" w14:textId="77777777" w:rsidR="00D70FAD" w:rsidRPr="00D70FAD" w:rsidRDefault="00D70FAD" w:rsidP="00421246">
            <w:pPr>
              <w:jc w:val="center"/>
              <w:rPr>
                <w:rFonts w:ascii="Times New Roman" w:eastAsia="Times New Roman" w:hAnsi="Times New Roman" w:cs="Times New Roman"/>
                <w:sz w:val="20"/>
                <w:szCs w:val="20"/>
                <w:lang w:val="en-GB" w:bidi="ar-SA"/>
              </w:rPr>
            </w:pPr>
          </w:p>
        </w:tc>
        <w:tc>
          <w:tcPr>
            <w:tcW w:w="180" w:type="dxa"/>
            <w:vAlign w:val="bottom"/>
          </w:tcPr>
          <w:p w14:paraId="7F87A2BD" w14:textId="77777777" w:rsidR="00D70FAD" w:rsidRPr="00D70FAD" w:rsidRDefault="00D70FAD" w:rsidP="00421246">
            <w:pPr>
              <w:jc w:val="center"/>
              <w:rPr>
                <w:rFonts w:ascii="Times New Roman" w:eastAsia="Times New Roman" w:hAnsi="Times New Roman" w:cs="Times New Roman"/>
                <w:sz w:val="20"/>
                <w:szCs w:val="20"/>
                <w:lang w:val="en-GB" w:bidi="ar-SA"/>
              </w:rPr>
            </w:pPr>
          </w:p>
        </w:tc>
        <w:tc>
          <w:tcPr>
            <w:tcW w:w="2070" w:type="dxa"/>
            <w:gridSpan w:val="3"/>
            <w:vAlign w:val="bottom"/>
          </w:tcPr>
          <w:p w14:paraId="117B1796" w14:textId="79D7D3BE" w:rsidR="00D70FAD" w:rsidRPr="00D70FAD" w:rsidRDefault="00D70FAD" w:rsidP="00421246">
            <w:pPr>
              <w:jc w:val="center"/>
              <w:rPr>
                <w:rFonts w:ascii="Times New Roman" w:eastAsia="Times New Roman" w:hAnsi="Times New Roman" w:cs="Times New Roman"/>
                <w:bCs/>
                <w:sz w:val="20"/>
                <w:szCs w:val="20"/>
                <w:lang w:val="en-GB" w:bidi="ar-SA"/>
              </w:rPr>
            </w:pPr>
            <w:r w:rsidRPr="00D70FAD">
              <w:rPr>
                <w:rFonts w:ascii="Times New Roman" w:eastAsia="Times New Roman" w:hAnsi="Times New Roman" w:cs="Times New Roman"/>
                <w:b/>
                <w:bCs/>
                <w:sz w:val="20"/>
                <w:szCs w:val="20"/>
                <w:lang w:val="en-GB" w:bidi="ar-SA"/>
              </w:rPr>
              <w:t>Consolidated</w:t>
            </w:r>
          </w:p>
        </w:tc>
        <w:tc>
          <w:tcPr>
            <w:tcW w:w="270" w:type="dxa"/>
            <w:vAlign w:val="bottom"/>
          </w:tcPr>
          <w:p w14:paraId="3A4490C3" w14:textId="77777777" w:rsidR="00D70FAD" w:rsidRPr="00D70FAD" w:rsidRDefault="00D70FAD" w:rsidP="00421246">
            <w:pPr>
              <w:jc w:val="center"/>
              <w:rPr>
                <w:rFonts w:ascii="Times New Roman" w:eastAsia="Times New Roman" w:hAnsi="Times New Roman" w:cs="Times New Roman"/>
                <w:bCs/>
                <w:sz w:val="20"/>
                <w:szCs w:val="20"/>
                <w:lang w:val="en-GB" w:bidi="ar-SA"/>
              </w:rPr>
            </w:pPr>
          </w:p>
        </w:tc>
        <w:tc>
          <w:tcPr>
            <w:tcW w:w="8280" w:type="dxa"/>
            <w:gridSpan w:val="15"/>
            <w:vAlign w:val="bottom"/>
          </w:tcPr>
          <w:p w14:paraId="0BC67AC3" w14:textId="04E18459" w:rsidR="00D70FAD" w:rsidRPr="00D70FAD" w:rsidRDefault="00D70FAD" w:rsidP="00421246">
            <w:pPr>
              <w:jc w:val="center"/>
              <w:rPr>
                <w:rFonts w:ascii="Times New Roman" w:eastAsia="Times New Roman" w:hAnsi="Times New Roman" w:cs="Times New Roman"/>
                <w:b/>
                <w:bCs/>
                <w:sz w:val="20"/>
                <w:szCs w:val="20"/>
                <w:lang w:val="en-GB" w:bidi="ar-SA"/>
              </w:rPr>
            </w:pPr>
            <w:r w:rsidRPr="00D70FAD">
              <w:rPr>
                <w:rFonts w:ascii="Times New Roman" w:eastAsia="Times New Roman" w:hAnsi="Times New Roman" w:cs="Times New Roman"/>
                <w:b/>
                <w:bCs/>
                <w:sz w:val="20"/>
                <w:szCs w:val="20"/>
                <w:lang w:val="en-GB" w:bidi="ar-SA"/>
              </w:rPr>
              <w:t>Separate</w:t>
            </w:r>
          </w:p>
        </w:tc>
      </w:tr>
      <w:tr w:rsidR="00D70FAD" w:rsidRPr="00D70FAD" w14:paraId="1A193354" w14:textId="77777777" w:rsidTr="00815DDE">
        <w:trPr>
          <w:cantSplit/>
          <w:trHeight w:val="20"/>
          <w:tblHeader/>
        </w:trPr>
        <w:tc>
          <w:tcPr>
            <w:tcW w:w="1260" w:type="dxa"/>
          </w:tcPr>
          <w:p w14:paraId="4BEA5A11" w14:textId="77777777" w:rsidR="00D70FAD" w:rsidRPr="00D70FAD" w:rsidRDefault="00D70FAD" w:rsidP="00421246">
            <w:pPr>
              <w:rPr>
                <w:rFonts w:ascii="Times New Roman" w:eastAsia="Times New Roman" w:hAnsi="Times New Roman" w:cs="Times New Roman"/>
                <w:sz w:val="20"/>
                <w:szCs w:val="20"/>
                <w:lang w:val="en-GB" w:bidi="ar-SA"/>
              </w:rPr>
            </w:pPr>
          </w:p>
        </w:tc>
        <w:tc>
          <w:tcPr>
            <w:tcW w:w="1260" w:type="dxa"/>
            <w:vAlign w:val="bottom"/>
          </w:tcPr>
          <w:p w14:paraId="788E0B80" w14:textId="77777777" w:rsidR="00D70FAD" w:rsidRPr="00D70FAD" w:rsidRDefault="00D70FAD" w:rsidP="00421246">
            <w:pPr>
              <w:ind w:left="-80" w:right="-80"/>
              <w:jc w:val="center"/>
              <w:rPr>
                <w:rFonts w:ascii="Times New Roman" w:eastAsia="Times New Roman" w:hAnsi="Times New Roman" w:cs="Times New Roman"/>
                <w:sz w:val="20"/>
                <w:szCs w:val="20"/>
                <w:lang w:val="en-GB" w:bidi="ar-SA"/>
              </w:rPr>
            </w:pPr>
          </w:p>
        </w:tc>
        <w:tc>
          <w:tcPr>
            <w:tcW w:w="1440" w:type="dxa"/>
            <w:gridSpan w:val="3"/>
            <w:vAlign w:val="bottom"/>
          </w:tcPr>
          <w:p w14:paraId="7C5C18B8" w14:textId="77777777" w:rsidR="00D70FAD" w:rsidRPr="00D70FAD" w:rsidRDefault="00D70FAD" w:rsidP="00421246">
            <w:pPr>
              <w:jc w:val="center"/>
              <w:rPr>
                <w:rFonts w:ascii="Times New Roman" w:eastAsia="Times New Roman" w:hAnsi="Times New Roman" w:cs="Times New Roman"/>
                <w:sz w:val="20"/>
                <w:szCs w:val="20"/>
                <w:lang w:val="en-GB" w:bidi="ar-SA"/>
              </w:rPr>
            </w:pPr>
          </w:p>
        </w:tc>
        <w:tc>
          <w:tcPr>
            <w:tcW w:w="180" w:type="dxa"/>
            <w:vAlign w:val="bottom"/>
          </w:tcPr>
          <w:p w14:paraId="742D4859" w14:textId="77777777" w:rsidR="00D70FAD" w:rsidRPr="00D70FAD" w:rsidRDefault="00D70FAD" w:rsidP="00421246">
            <w:pPr>
              <w:jc w:val="center"/>
              <w:rPr>
                <w:rFonts w:ascii="Times New Roman" w:eastAsia="Times New Roman" w:hAnsi="Times New Roman" w:cs="Times New Roman"/>
                <w:sz w:val="20"/>
                <w:szCs w:val="20"/>
                <w:lang w:val="en-GB" w:bidi="ar-SA"/>
              </w:rPr>
            </w:pPr>
          </w:p>
        </w:tc>
        <w:tc>
          <w:tcPr>
            <w:tcW w:w="2070" w:type="dxa"/>
            <w:gridSpan w:val="3"/>
            <w:vAlign w:val="bottom"/>
          </w:tcPr>
          <w:p w14:paraId="083D61C4" w14:textId="0CCF7DAB" w:rsidR="00D70FAD" w:rsidRPr="00D70FAD" w:rsidRDefault="00D70FAD" w:rsidP="00421246">
            <w:pPr>
              <w:jc w:val="center"/>
              <w:rPr>
                <w:rFonts w:ascii="Times New Roman" w:eastAsia="Times New Roman" w:hAnsi="Times New Roman" w:cs="Times New Roman"/>
                <w:bCs/>
                <w:sz w:val="20"/>
                <w:szCs w:val="20"/>
                <w:lang w:val="en-GB" w:bidi="ar-SA"/>
              </w:rPr>
            </w:pPr>
            <w:r w:rsidRPr="00D70FAD">
              <w:rPr>
                <w:rFonts w:ascii="Times New Roman" w:eastAsia="Times New Roman" w:hAnsi="Times New Roman" w:cs="Times New Roman"/>
                <w:b/>
                <w:bCs/>
                <w:sz w:val="20"/>
                <w:szCs w:val="20"/>
                <w:lang w:val="en-GB" w:bidi="ar-SA"/>
              </w:rPr>
              <w:t>financial statements</w:t>
            </w:r>
          </w:p>
        </w:tc>
        <w:tc>
          <w:tcPr>
            <w:tcW w:w="270" w:type="dxa"/>
            <w:vAlign w:val="bottom"/>
          </w:tcPr>
          <w:p w14:paraId="35DC512E" w14:textId="77777777" w:rsidR="00D70FAD" w:rsidRPr="00D70FAD" w:rsidRDefault="00D70FAD" w:rsidP="00421246">
            <w:pPr>
              <w:jc w:val="center"/>
              <w:rPr>
                <w:rFonts w:ascii="Times New Roman" w:eastAsia="Times New Roman" w:hAnsi="Times New Roman" w:cs="Times New Roman"/>
                <w:bCs/>
                <w:sz w:val="20"/>
                <w:szCs w:val="20"/>
                <w:lang w:val="en-GB" w:bidi="ar-SA"/>
              </w:rPr>
            </w:pPr>
          </w:p>
        </w:tc>
        <w:tc>
          <w:tcPr>
            <w:tcW w:w="8280" w:type="dxa"/>
            <w:gridSpan w:val="15"/>
            <w:vAlign w:val="bottom"/>
          </w:tcPr>
          <w:p w14:paraId="0316BB39" w14:textId="7EFAB994" w:rsidR="00D70FAD" w:rsidRPr="00D70FAD" w:rsidRDefault="00D70FAD" w:rsidP="00421246">
            <w:pPr>
              <w:jc w:val="center"/>
              <w:rPr>
                <w:rFonts w:ascii="Times New Roman" w:eastAsia="Times New Roman" w:hAnsi="Times New Roman" w:cs="Times New Roman"/>
                <w:sz w:val="20"/>
                <w:szCs w:val="20"/>
                <w:lang w:val="en-GB" w:bidi="ar-SA"/>
              </w:rPr>
            </w:pPr>
            <w:r w:rsidRPr="00D70FAD">
              <w:rPr>
                <w:rFonts w:ascii="Times New Roman" w:eastAsia="Times New Roman" w:hAnsi="Times New Roman" w:cs="Times New Roman"/>
                <w:b/>
                <w:bCs/>
                <w:sz w:val="20"/>
                <w:szCs w:val="20"/>
                <w:lang w:val="en-GB" w:bidi="ar-SA"/>
              </w:rPr>
              <w:t>financial statements</w:t>
            </w:r>
          </w:p>
        </w:tc>
      </w:tr>
      <w:tr w:rsidR="00D70FAD" w:rsidRPr="00D70FAD" w14:paraId="287C25F5" w14:textId="77777777" w:rsidTr="00F13178">
        <w:trPr>
          <w:cantSplit/>
          <w:trHeight w:val="20"/>
          <w:tblHeader/>
        </w:trPr>
        <w:tc>
          <w:tcPr>
            <w:tcW w:w="1260" w:type="dxa"/>
          </w:tcPr>
          <w:p w14:paraId="2383702E" w14:textId="612E5E7A" w:rsidR="00D70FAD" w:rsidRPr="00D70FAD" w:rsidRDefault="00EA5B11" w:rsidP="00EA5B11">
            <w:pPr>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Name of party</w:t>
            </w:r>
          </w:p>
        </w:tc>
        <w:tc>
          <w:tcPr>
            <w:tcW w:w="1260" w:type="dxa"/>
            <w:vAlign w:val="bottom"/>
          </w:tcPr>
          <w:p w14:paraId="04736796" w14:textId="77777777" w:rsidR="00D70FAD" w:rsidRPr="00D70FAD" w:rsidRDefault="00D70FAD" w:rsidP="00421246">
            <w:pPr>
              <w:ind w:left="-80" w:right="-80"/>
              <w:jc w:val="center"/>
              <w:rPr>
                <w:rFonts w:ascii="Times New Roman" w:eastAsia="Times New Roman" w:hAnsi="Times New Roman" w:cs="Times New Roman"/>
                <w:i/>
                <w:iCs/>
                <w:sz w:val="20"/>
                <w:szCs w:val="20"/>
                <w:lang w:val="en-GB" w:bidi="ar-SA"/>
              </w:rPr>
            </w:pPr>
            <w:r w:rsidRPr="00D70FAD">
              <w:rPr>
                <w:rFonts w:ascii="Times New Roman" w:eastAsia="Times New Roman" w:hAnsi="Times New Roman" w:cs="Times New Roman"/>
                <w:sz w:val="20"/>
                <w:szCs w:val="20"/>
                <w:lang w:val="en-GB" w:bidi="ar-SA"/>
              </w:rPr>
              <w:t>Type of business</w:t>
            </w:r>
          </w:p>
        </w:tc>
        <w:tc>
          <w:tcPr>
            <w:tcW w:w="1440" w:type="dxa"/>
            <w:gridSpan w:val="3"/>
            <w:vAlign w:val="bottom"/>
          </w:tcPr>
          <w:p w14:paraId="224A6980" w14:textId="77777777" w:rsidR="00D70FAD" w:rsidRPr="00D70FAD" w:rsidRDefault="00D70FAD" w:rsidP="00421246">
            <w:pPr>
              <w:jc w:val="center"/>
              <w:rPr>
                <w:rFonts w:ascii="Times New Roman" w:eastAsia="Times New Roman" w:hAnsi="Times New Roman" w:cs="Times New Roman"/>
                <w:sz w:val="20"/>
                <w:szCs w:val="20"/>
                <w:lang w:val="en-GB" w:bidi="ar-SA"/>
              </w:rPr>
            </w:pPr>
            <w:r w:rsidRPr="00D70FAD">
              <w:rPr>
                <w:rFonts w:ascii="Times New Roman" w:eastAsia="Times New Roman" w:hAnsi="Times New Roman" w:cs="Times New Roman"/>
                <w:sz w:val="20"/>
                <w:szCs w:val="20"/>
                <w:lang w:val="en-GB" w:bidi="ar-SA"/>
              </w:rPr>
              <w:t>Ownership</w:t>
            </w:r>
          </w:p>
          <w:p w14:paraId="1BBE0D7F" w14:textId="77777777" w:rsidR="00D70FAD" w:rsidRPr="00D70FAD" w:rsidRDefault="00D70FAD" w:rsidP="00421246">
            <w:pPr>
              <w:jc w:val="center"/>
              <w:rPr>
                <w:rFonts w:ascii="Times New Roman" w:eastAsia="Times New Roman" w:hAnsi="Times New Roman" w:cs="Times New Roman"/>
                <w:sz w:val="20"/>
                <w:szCs w:val="20"/>
                <w:lang w:val="en-GB" w:bidi="ar-SA"/>
              </w:rPr>
            </w:pPr>
            <w:r w:rsidRPr="00D70FAD">
              <w:rPr>
                <w:rFonts w:ascii="Times New Roman" w:eastAsia="Times New Roman" w:hAnsi="Times New Roman" w:cs="Times New Roman"/>
                <w:sz w:val="20"/>
                <w:szCs w:val="20"/>
                <w:lang w:val="en-GB" w:bidi="ar-SA"/>
              </w:rPr>
              <w:t>interest</w:t>
            </w:r>
          </w:p>
        </w:tc>
        <w:tc>
          <w:tcPr>
            <w:tcW w:w="180" w:type="dxa"/>
            <w:vAlign w:val="bottom"/>
          </w:tcPr>
          <w:p w14:paraId="65188B3D" w14:textId="77777777" w:rsidR="00D70FAD" w:rsidRPr="00D70FAD" w:rsidRDefault="00D70FAD" w:rsidP="00421246">
            <w:pPr>
              <w:jc w:val="center"/>
              <w:rPr>
                <w:rFonts w:ascii="Times New Roman" w:eastAsia="Times New Roman" w:hAnsi="Times New Roman" w:cs="Times New Roman"/>
                <w:sz w:val="20"/>
                <w:szCs w:val="20"/>
                <w:lang w:val="en-GB" w:bidi="ar-SA"/>
              </w:rPr>
            </w:pPr>
          </w:p>
        </w:tc>
        <w:tc>
          <w:tcPr>
            <w:tcW w:w="2070" w:type="dxa"/>
            <w:gridSpan w:val="3"/>
            <w:vAlign w:val="bottom"/>
          </w:tcPr>
          <w:p w14:paraId="79A295A6" w14:textId="77777777" w:rsidR="00D70FAD" w:rsidRPr="00D70FAD" w:rsidRDefault="00D70FAD" w:rsidP="00421246">
            <w:pPr>
              <w:jc w:val="center"/>
              <w:rPr>
                <w:rFonts w:ascii="Times New Roman" w:eastAsia="Times New Roman" w:hAnsi="Times New Roman" w:cs="Times New Roman"/>
                <w:bCs/>
                <w:sz w:val="20"/>
                <w:szCs w:val="20"/>
                <w:lang w:val="en-GB" w:bidi="ar-SA"/>
              </w:rPr>
            </w:pPr>
          </w:p>
          <w:p w14:paraId="6D53F01F" w14:textId="20801EFF" w:rsidR="00D70FAD" w:rsidRPr="00D70FAD" w:rsidRDefault="00D70FAD" w:rsidP="00421246">
            <w:pPr>
              <w:jc w:val="center"/>
              <w:rPr>
                <w:rFonts w:ascii="Times New Roman" w:eastAsia="Times New Roman" w:hAnsi="Times New Roman" w:cs="Angsana New"/>
                <w:bCs/>
                <w:sz w:val="20"/>
                <w:szCs w:val="20"/>
              </w:rPr>
            </w:pPr>
            <w:r w:rsidRPr="00D70FAD">
              <w:rPr>
                <w:rFonts w:ascii="Times New Roman" w:eastAsia="Times New Roman" w:hAnsi="Times New Roman" w:cs="Angsana New"/>
                <w:bCs/>
                <w:sz w:val="20"/>
                <w:szCs w:val="20"/>
              </w:rPr>
              <w:t>At equity method</w:t>
            </w:r>
          </w:p>
        </w:tc>
        <w:tc>
          <w:tcPr>
            <w:tcW w:w="270" w:type="dxa"/>
            <w:vAlign w:val="bottom"/>
          </w:tcPr>
          <w:p w14:paraId="482FC7FA" w14:textId="77777777" w:rsidR="00D70FAD" w:rsidRPr="00D70FAD" w:rsidRDefault="00D70FAD" w:rsidP="00421246">
            <w:pPr>
              <w:jc w:val="center"/>
              <w:rPr>
                <w:rFonts w:ascii="Times New Roman" w:eastAsia="Times New Roman" w:hAnsi="Times New Roman" w:cs="Times New Roman"/>
                <w:bCs/>
                <w:sz w:val="20"/>
                <w:szCs w:val="20"/>
                <w:lang w:val="en-GB" w:bidi="ar-SA"/>
              </w:rPr>
            </w:pPr>
          </w:p>
        </w:tc>
        <w:tc>
          <w:tcPr>
            <w:tcW w:w="1980" w:type="dxa"/>
            <w:gridSpan w:val="3"/>
            <w:vAlign w:val="bottom"/>
          </w:tcPr>
          <w:p w14:paraId="6C179F41" w14:textId="77777777" w:rsidR="00D70FAD" w:rsidRPr="00D70FAD" w:rsidRDefault="00D70FAD" w:rsidP="00421246">
            <w:pPr>
              <w:jc w:val="center"/>
              <w:rPr>
                <w:rFonts w:ascii="Times New Roman" w:eastAsia="Times New Roman" w:hAnsi="Times New Roman" w:cs="Times New Roman"/>
                <w:bCs/>
                <w:sz w:val="20"/>
                <w:szCs w:val="20"/>
                <w:lang w:val="en-GB" w:bidi="ar-SA"/>
              </w:rPr>
            </w:pPr>
          </w:p>
          <w:p w14:paraId="61456DDB" w14:textId="77777777" w:rsidR="00D70FAD" w:rsidRPr="00D70FAD" w:rsidRDefault="00D70FAD" w:rsidP="00421246">
            <w:pPr>
              <w:jc w:val="center"/>
              <w:rPr>
                <w:rFonts w:ascii="Times New Roman" w:eastAsia="Times New Roman" w:hAnsi="Times New Roman" w:cs="Times New Roman"/>
                <w:bCs/>
                <w:sz w:val="20"/>
                <w:szCs w:val="20"/>
                <w:lang w:val="en-GB" w:bidi="ar-SA"/>
              </w:rPr>
            </w:pPr>
            <w:r w:rsidRPr="00D70FAD">
              <w:rPr>
                <w:rFonts w:ascii="Times New Roman" w:eastAsia="Times New Roman" w:hAnsi="Times New Roman" w:cs="Times New Roman"/>
                <w:bCs/>
                <w:sz w:val="20"/>
                <w:szCs w:val="20"/>
                <w:lang w:val="en-GB" w:bidi="ar-SA"/>
              </w:rPr>
              <w:t>Cost</w:t>
            </w:r>
          </w:p>
        </w:tc>
        <w:tc>
          <w:tcPr>
            <w:tcW w:w="180" w:type="dxa"/>
            <w:vAlign w:val="bottom"/>
          </w:tcPr>
          <w:p w14:paraId="152A5861" w14:textId="77777777" w:rsidR="00D70FAD" w:rsidRPr="00D70FAD" w:rsidRDefault="00D70FAD" w:rsidP="00421246">
            <w:pPr>
              <w:jc w:val="center"/>
              <w:rPr>
                <w:rFonts w:ascii="Times New Roman" w:eastAsia="Times New Roman" w:hAnsi="Times New Roman" w:cs="Times New Roman"/>
                <w:bCs/>
                <w:sz w:val="20"/>
                <w:szCs w:val="20"/>
                <w:lang w:val="en-GB" w:bidi="ar-SA"/>
              </w:rPr>
            </w:pPr>
          </w:p>
        </w:tc>
        <w:tc>
          <w:tcPr>
            <w:tcW w:w="1980" w:type="dxa"/>
            <w:gridSpan w:val="3"/>
            <w:vAlign w:val="bottom"/>
          </w:tcPr>
          <w:p w14:paraId="0A260B65" w14:textId="245A8E5C" w:rsidR="00D70FAD" w:rsidRPr="00D70FAD" w:rsidRDefault="00D70FAD" w:rsidP="00421246">
            <w:pPr>
              <w:jc w:val="center"/>
              <w:rPr>
                <w:rFonts w:ascii="Times New Roman" w:eastAsia="Times New Roman" w:hAnsi="Times New Roman" w:cs="Times New Roman"/>
                <w:bCs/>
                <w:sz w:val="20"/>
                <w:szCs w:val="20"/>
                <w:lang w:val="en-GB" w:bidi="ar-SA"/>
              </w:rPr>
            </w:pPr>
            <w:r w:rsidRPr="00D70FAD">
              <w:rPr>
                <w:rFonts w:ascii="Times New Roman" w:eastAsia="Times New Roman" w:hAnsi="Times New Roman" w:cs="Times New Roman"/>
                <w:bCs/>
                <w:sz w:val="20"/>
                <w:szCs w:val="20"/>
                <w:lang w:val="en-GB" w:bidi="ar-SA"/>
              </w:rPr>
              <w:t>Impairment</w:t>
            </w:r>
          </w:p>
        </w:tc>
        <w:tc>
          <w:tcPr>
            <w:tcW w:w="180" w:type="dxa"/>
            <w:vAlign w:val="bottom"/>
          </w:tcPr>
          <w:p w14:paraId="708FD850" w14:textId="77777777" w:rsidR="00D70FAD" w:rsidRPr="00D70FAD" w:rsidRDefault="00D70FAD" w:rsidP="00421246">
            <w:pPr>
              <w:jc w:val="center"/>
              <w:rPr>
                <w:rFonts w:ascii="Times New Roman" w:eastAsia="Times New Roman" w:hAnsi="Times New Roman" w:cs="Times New Roman"/>
                <w:bCs/>
                <w:sz w:val="20"/>
                <w:szCs w:val="20"/>
                <w:lang w:val="en-GB" w:bidi="ar-SA"/>
              </w:rPr>
            </w:pPr>
          </w:p>
        </w:tc>
        <w:tc>
          <w:tcPr>
            <w:tcW w:w="1980" w:type="dxa"/>
            <w:gridSpan w:val="3"/>
            <w:vAlign w:val="bottom"/>
          </w:tcPr>
          <w:p w14:paraId="70FD06EE" w14:textId="187BAF50" w:rsidR="00D70FAD" w:rsidRPr="00D70FAD" w:rsidRDefault="00D70FAD" w:rsidP="00D70FAD">
            <w:pPr>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At cost - net</w:t>
            </w:r>
          </w:p>
        </w:tc>
        <w:tc>
          <w:tcPr>
            <w:tcW w:w="180" w:type="dxa"/>
          </w:tcPr>
          <w:p w14:paraId="5B81035E" w14:textId="5B76D2B7" w:rsidR="00D70FAD" w:rsidRPr="00D70FAD" w:rsidRDefault="00D70FAD" w:rsidP="00D70FAD">
            <w:pPr>
              <w:jc w:val="center"/>
              <w:rPr>
                <w:rFonts w:ascii="Times New Roman" w:eastAsia="Times New Roman" w:hAnsi="Times New Roman" w:cs="Times New Roman"/>
                <w:sz w:val="20"/>
                <w:szCs w:val="20"/>
                <w:lang w:val="en-GB" w:bidi="ar-SA"/>
              </w:rPr>
            </w:pPr>
          </w:p>
        </w:tc>
        <w:tc>
          <w:tcPr>
            <w:tcW w:w="1800" w:type="dxa"/>
            <w:gridSpan w:val="3"/>
            <w:vAlign w:val="bottom"/>
          </w:tcPr>
          <w:p w14:paraId="2634C729" w14:textId="77777777" w:rsidR="00D70FAD" w:rsidRDefault="00D70FAD" w:rsidP="00D70FAD">
            <w:pPr>
              <w:jc w:val="center"/>
              <w:rPr>
                <w:rFonts w:ascii="Times New Roman" w:eastAsia="Times New Roman" w:hAnsi="Times New Roman" w:cs="Times New Roman"/>
                <w:sz w:val="20"/>
                <w:szCs w:val="20"/>
                <w:lang w:val="en-GB" w:bidi="ar-SA"/>
              </w:rPr>
            </w:pPr>
            <w:r w:rsidRPr="00D70FAD">
              <w:rPr>
                <w:rFonts w:ascii="Times New Roman" w:eastAsia="Times New Roman" w:hAnsi="Times New Roman" w:cs="Times New Roman"/>
                <w:sz w:val="20"/>
                <w:szCs w:val="20"/>
                <w:lang w:val="en-GB" w:bidi="ar-SA"/>
              </w:rPr>
              <w:t xml:space="preserve">Dividend income </w:t>
            </w:r>
          </w:p>
          <w:p w14:paraId="60C60A0B" w14:textId="253155F1" w:rsidR="00D20EBD" w:rsidRPr="00D70FAD" w:rsidRDefault="00EC69FE" w:rsidP="00D70FAD">
            <w:pPr>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f</w:t>
            </w:r>
            <w:r w:rsidR="00D20EBD">
              <w:rPr>
                <w:rFonts w:ascii="Times New Roman" w:eastAsia="Times New Roman" w:hAnsi="Times New Roman" w:cs="Times New Roman"/>
                <w:sz w:val="20"/>
                <w:szCs w:val="20"/>
                <w:lang w:val="en-GB" w:bidi="ar-SA"/>
              </w:rPr>
              <w:t>or the year</w:t>
            </w:r>
          </w:p>
        </w:tc>
      </w:tr>
      <w:tr w:rsidR="00290373" w:rsidRPr="00D70FAD" w14:paraId="4D36E897" w14:textId="77777777" w:rsidTr="00F13178">
        <w:trPr>
          <w:cantSplit/>
          <w:trHeight w:val="83"/>
          <w:tblHeader/>
        </w:trPr>
        <w:tc>
          <w:tcPr>
            <w:tcW w:w="1260" w:type="dxa"/>
          </w:tcPr>
          <w:p w14:paraId="3DC8F94D" w14:textId="77777777" w:rsidR="00290373" w:rsidRPr="00D70FAD" w:rsidRDefault="00290373" w:rsidP="00290373">
            <w:pPr>
              <w:tabs>
                <w:tab w:val="decimal" w:pos="765"/>
              </w:tabs>
              <w:jc w:val="center"/>
              <w:rPr>
                <w:rFonts w:ascii="Times New Roman" w:eastAsia="Times New Roman" w:hAnsi="Times New Roman" w:cs="Times New Roman"/>
                <w:sz w:val="20"/>
                <w:szCs w:val="20"/>
                <w:lang w:val="en-GB" w:bidi="ar-SA"/>
              </w:rPr>
            </w:pPr>
          </w:p>
        </w:tc>
        <w:tc>
          <w:tcPr>
            <w:tcW w:w="1260" w:type="dxa"/>
          </w:tcPr>
          <w:p w14:paraId="6210DBE2" w14:textId="77777777" w:rsidR="00290373" w:rsidRPr="00D70FAD" w:rsidRDefault="00290373" w:rsidP="00290373">
            <w:pPr>
              <w:ind w:left="-80" w:right="-80"/>
              <w:jc w:val="center"/>
              <w:rPr>
                <w:rFonts w:ascii="Times New Roman" w:eastAsia="Times New Roman" w:hAnsi="Times New Roman" w:cs="Times New Roman"/>
                <w:bCs/>
                <w:sz w:val="20"/>
                <w:szCs w:val="20"/>
                <w:lang w:val="en-GB" w:bidi="ar-SA"/>
              </w:rPr>
            </w:pPr>
          </w:p>
        </w:tc>
        <w:tc>
          <w:tcPr>
            <w:tcW w:w="630" w:type="dxa"/>
          </w:tcPr>
          <w:p w14:paraId="648CCFF9" w14:textId="155ADE70" w:rsidR="00290373" w:rsidRPr="00D70FAD" w:rsidRDefault="00290373"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w:t>
            </w:r>
            <w:r w:rsidR="006504B5">
              <w:rPr>
                <w:rFonts w:ascii="Times New Roman" w:eastAsia="Times New Roman" w:hAnsi="Times New Roman" w:cs="Times New Roman"/>
                <w:bCs/>
                <w:sz w:val="20"/>
                <w:szCs w:val="20"/>
                <w:lang w:val="en-GB" w:bidi="ar-SA"/>
              </w:rPr>
              <w:t>4</w:t>
            </w:r>
          </w:p>
        </w:tc>
        <w:tc>
          <w:tcPr>
            <w:tcW w:w="184" w:type="dxa"/>
          </w:tcPr>
          <w:p w14:paraId="09137EA5" w14:textId="77777777" w:rsidR="00290373" w:rsidRPr="00D70FAD" w:rsidRDefault="00290373" w:rsidP="00290373">
            <w:pPr>
              <w:jc w:val="center"/>
              <w:rPr>
                <w:rFonts w:ascii="Times New Roman" w:eastAsia="Times New Roman" w:hAnsi="Times New Roman" w:cs="Times New Roman"/>
                <w:bCs/>
                <w:sz w:val="20"/>
                <w:szCs w:val="20"/>
                <w:lang w:val="en-GB" w:bidi="ar-SA"/>
              </w:rPr>
            </w:pPr>
          </w:p>
        </w:tc>
        <w:tc>
          <w:tcPr>
            <w:tcW w:w="626" w:type="dxa"/>
          </w:tcPr>
          <w:p w14:paraId="4BEE24BB" w14:textId="0320A2D7" w:rsidR="00290373" w:rsidRPr="00D70FAD" w:rsidRDefault="006504B5"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2023</w:t>
            </w:r>
          </w:p>
        </w:tc>
        <w:tc>
          <w:tcPr>
            <w:tcW w:w="180" w:type="dxa"/>
          </w:tcPr>
          <w:p w14:paraId="0A03FAE5" w14:textId="77777777" w:rsidR="00290373" w:rsidRPr="00D70FAD" w:rsidRDefault="00290373" w:rsidP="00290373">
            <w:pPr>
              <w:jc w:val="center"/>
              <w:rPr>
                <w:rFonts w:ascii="Times New Roman" w:eastAsia="Times New Roman" w:hAnsi="Times New Roman" w:cs="Times New Roman"/>
                <w:bCs/>
                <w:sz w:val="20"/>
                <w:szCs w:val="20"/>
                <w:lang w:val="en-GB" w:bidi="ar-SA"/>
              </w:rPr>
            </w:pPr>
          </w:p>
        </w:tc>
        <w:tc>
          <w:tcPr>
            <w:tcW w:w="990" w:type="dxa"/>
          </w:tcPr>
          <w:p w14:paraId="55BCD851" w14:textId="3D26D60F" w:rsidR="00290373" w:rsidRPr="00D70FAD" w:rsidRDefault="006504B5"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2024</w:t>
            </w:r>
          </w:p>
        </w:tc>
        <w:tc>
          <w:tcPr>
            <w:tcW w:w="181" w:type="dxa"/>
          </w:tcPr>
          <w:p w14:paraId="48C36CF3" w14:textId="77777777" w:rsidR="00290373" w:rsidRPr="00D70FAD" w:rsidRDefault="00290373" w:rsidP="00290373">
            <w:pPr>
              <w:jc w:val="center"/>
              <w:rPr>
                <w:rFonts w:ascii="Times New Roman" w:eastAsia="Times New Roman" w:hAnsi="Times New Roman" w:cs="Times New Roman"/>
                <w:bCs/>
                <w:sz w:val="20"/>
                <w:szCs w:val="20"/>
                <w:lang w:val="en-GB" w:bidi="ar-SA"/>
              </w:rPr>
            </w:pPr>
          </w:p>
        </w:tc>
        <w:tc>
          <w:tcPr>
            <w:tcW w:w="899" w:type="dxa"/>
          </w:tcPr>
          <w:p w14:paraId="0C3771BC" w14:textId="1BF266F1" w:rsidR="00290373" w:rsidRPr="00D70FAD" w:rsidRDefault="006504B5"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2023</w:t>
            </w:r>
          </w:p>
        </w:tc>
        <w:tc>
          <w:tcPr>
            <w:tcW w:w="270" w:type="dxa"/>
          </w:tcPr>
          <w:p w14:paraId="4612E967" w14:textId="77777777" w:rsidR="00290373" w:rsidRPr="00D70FAD" w:rsidRDefault="00290373" w:rsidP="00290373">
            <w:pPr>
              <w:jc w:val="center"/>
              <w:rPr>
                <w:rFonts w:ascii="Times New Roman" w:eastAsia="Times New Roman" w:hAnsi="Times New Roman" w:cs="Times New Roman"/>
                <w:bCs/>
                <w:sz w:val="20"/>
                <w:szCs w:val="20"/>
                <w:lang w:val="en-GB" w:bidi="ar-SA"/>
              </w:rPr>
            </w:pPr>
          </w:p>
        </w:tc>
        <w:tc>
          <w:tcPr>
            <w:tcW w:w="900" w:type="dxa"/>
          </w:tcPr>
          <w:p w14:paraId="5E90DF6B" w14:textId="77786505" w:rsidR="00290373" w:rsidRPr="00D70FAD" w:rsidRDefault="006504B5"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2024</w:t>
            </w:r>
          </w:p>
        </w:tc>
        <w:tc>
          <w:tcPr>
            <w:tcW w:w="180" w:type="dxa"/>
          </w:tcPr>
          <w:p w14:paraId="76D80540" w14:textId="77777777" w:rsidR="00290373" w:rsidRPr="00D70FAD" w:rsidRDefault="00290373" w:rsidP="00290373">
            <w:pPr>
              <w:jc w:val="center"/>
              <w:rPr>
                <w:rFonts w:ascii="Times New Roman" w:eastAsia="Times New Roman" w:hAnsi="Times New Roman" w:cs="Times New Roman"/>
                <w:bCs/>
                <w:sz w:val="20"/>
                <w:szCs w:val="20"/>
                <w:lang w:val="en-GB" w:bidi="ar-SA"/>
              </w:rPr>
            </w:pPr>
          </w:p>
        </w:tc>
        <w:tc>
          <w:tcPr>
            <w:tcW w:w="900" w:type="dxa"/>
          </w:tcPr>
          <w:p w14:paraId="584E7257" w14:textId="5D7FF402" w:rsidR="00290373" w:rsidRPr="00D70FAD" w:rsidRDefault="006504B5"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2023</w:t>
            </w:r>
          </w:p>
        </w:tc>
        <w:tc>
          <w:tcPr>
            <w:tcW w:w="180" w:type="dxa"/>
          </w:tcPr>
          <w:p w14:paraId="00DB2F6B" w14:textId="77777777" w:rsidR="00290373" w:rsidRPr="00D70FAD" w:rsidRDefault="00290373" w:rsidP="00290373">
            <w:pPr>
              <w:jc w:val="center"/>
              <w:rPr>
                <w:rFonts w:ascii="Times New Roman" w:eastAsia="Times New Roman" w:hAnsi="Times New Roman" w:cs="Times New Roman"/>
                <w:bCs/>
                <w:sz w:val="20"/>
                <w:szCs w:val="20"/>
                <w:lang w:val="en-GB" w:bidi="ar-SA"/>
              </w:rPr>
            </w:pPr>
          </w:p>
        </w:tc>
        <w:tc>
          <w:tcPr>
            <w:tcW w:w="898" w:type="dxa"/>
          </w:tcPr>
          <w:p w14:paraId="73B6D2DE" w14:textId="6B675C11" w:rsidR="00290373" w:rsidRPr="00D70FAD" w:rsidRDefault="006504B5"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2024</w:t>
            </w:r>
          </w:p>
        </w:tc>
        <w:tc>
          <w:tcPr>
            <w:tcW w:w="182" w:type="dxa"/>
          </w:tcPr>
          <w:p w14:paraId="47C474ED" w14:textId="77777777" w:rsidR="00290373" w:rsidRPr="00D70FAD" w:rsidRDefault="00290373" w:rsidP="00290373">
            <w:pPr>
              <w:ind w:left="-169" w:firstLine="79"/>
              <w:jc w:val="center"/>
              <w:rPr>
                <w:rFonts w:ascii="Times New Roman" w:eastAsia="Times New Roman" w:hAnsi="Times New Roman" w:cs="Times New Roman"/>
                <w:b/>
                <w:color w:val="FF0000"/>
                <w:sz w:val="20"/>
                <w:szCs w:val="20"/>
                <w:lang w:val="en-GB" w:bidi="ar-SA"/>
              </w:rPr>
            </w:pPr>
          </w:p>
        </w:tc>
        <w:tc>
          <w:tcPr>
            <w:tcW w:w="900" w:type="dxa"/>
          </w:tcPr>
          <w:p w14:paraId="56C68B3A" w14:textId="3B9FA6B8" w:rsidR="00290373" w:rsidRPr="00D70FAD" w:rsidRDefault="006504B5"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2023</w:t>
            </w:r>
          </w:p>
        </w:tc>
        <w:tc>
          <w:tcPr>
            <w:tcW w:w="180" w:type="dxa"/>
          </w:tcPr>
          <w:p w14:paraId="19D815D3" w14:textId="77777777" w:rsidR="00290373" w:rsidRPr="00D70FAD" w:rsidRDefault="00290373" w:rsidP="00290373">
            <w:pPr>
              <w:jc w:val="center"/>
              <w:rPr>
                <w:rFonts w:ascii="Times New Roman" w:eastAsia="Times New Roman" w:hAnsi="Times New Roman" w:cs="Times New Roman"/>
                <w:bCs/>
                <w:sz w:val="20"/>
                <w:szCs w:val="20"/>
                <w:lang w:val="en-GB" w:bidi="ar-SA"/>
              </w:rPr>
            </w:pPr>
          </w:p>
        </w:tc>
        <w:tc>
          <w:tcPr>
            <w:tcW w:w="900" w:type="dxa"/>
          </w:tcPr>
          <w:p w14:paraId="5148384B" w14:textId="38477D1B" w:rsidR="00290373" w:rsidRPr="00D70FAD" w:rsidRDefault="006504B5"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2024</w:t>
            </w:r>
          </w:p>
        </w:tc>
        <w:tc>
          <w:tcPr>
            <w:tcW w:w="180" w:type="dxa"/>
          </w:tcPr>
          <w:p w14:paraId="309D3A5B" w14:textId="10420F0E" w:rsidR="00290373" w:rsidRPr="00D70FAD" w:rsidRDefault="00290373" w:rsidP="00290373">
            <w:pPr>
              <w:jc w:val="center"/>
              <w:rPr>
                <w:rFonts w:ascii="Times New Roman" w:eastAsia="Times New Roman" w:hAnsi="Times New Roman" w:cs="Times New Roman"/>
                <w:bCs/>
                <w:sz w:val="20"/>
                <w:szCs w:val="20"/>
                <w:lang w:val="en-GB" w:bidi="ar-SA"/>
              </w:rPr>
            </w:pPr>
          </w:p>
        </w:tc>
        <w:tc>
          <w:tcPr>
            <w:tcW w:w="900" w:type="dxa"/>
          </w:tcPr>
          <w:p w14:paraId="3189D621" w14:textId="349EC760" w:rsidR="00290373" w:rsidRPr="00D70FAD" w:rsidRDefault="006504B5"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2023</w:t>
            </w:r>
          </w:p>
        </w:tc>
        <w:tc>
          <w:tcPr>
            <w:tcW w:w="180" w:type="dxa"/>
          </w:tcPr>
          <w:p w14:paraId="47E0EA9E" w14:textId="2EEE57DC" w:rsidR="00290373" w:rsidRPr="00D70FAD" w:rsidRDefault="00290373" w:rsidP="00290373">
            <w:pPr>
              <w:jc w:val="center"/>
              <w:rPr>
                <w:rFonts w:ascii="Times New Roman" w:eastAsia="Times New Roman" w:hAnsi="Times New Roman" w:cs="Times New Roman"/>
                <w:bCs/>
                <w:sz w:val="20"/>
                <w:szCs w:val="20"/>
                <w:lang w:val="en-GB" w:bidi="ar-SA"/>
              </w:rPr>
            </w:pPr>
          </w:p>
        </w:tc>
        <w:tc>
          <w:tcPr>
            <w:tcW w:w="898" w:type="dxa"/>
          </w:tcPr>
          <w:p w14:paraId="11CA0CC2" w14:textId="491BD632" w:rsidR="00290373" w:rsidRPr="00D70FAD" w:rsidRDefault="006504B5"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2024</w:t>
            </w:r>
          </w:p>
        </w:tc>
        <w:tc>
          <w:tcPr>
            <w:tcW w:w="182" w:type="dxa"/>
          </w:tcPr>
          <w:p w14:paraId="0F581E6F" w14:textId="77777777" w:rsidR="00290373" w:rsidRPr="00D70FAD" w:rsidRDefault="00290373" w:rsidP="00290373">
            <w:pPr>
              <w:jc w:val="center"/>
              <w:rPr>
                <w:rFonts w:ascii="Times New Roman" w:eastAsia="Times New Roman" w:hAnsi="Times New Roman" w:cs="Times New Roman"/>
                <w:bCs/>
                <w:sz w:val="20"/>
                <w:szCs w:val="20"/>
                <w:lang w:val="en-GB" w:bidi="ar-SA"/>
              </w:rPr>
            </w:pPr>
          </w:p>
        </w:tc>
        <w:tc>
          <w:tcPr>
            <w:tcW w:w="720" w:type="dxa"/>
          </w:tcPr>
          <w:p w14:paraId="42944564" w14:textId="36184691" w:rsidR="00290373" w:rsidRPr="00D70FAD" w:rsidRDefault="006504B5" w:rsidP="00290373">
            <w:pPr>
              <w:jc w:val="center"/>
              <w:rPr>
                <w:rFonts w:ascii="Times New Roman" w:eastAsia="Times New Roman" w:hAnsi="Times New Roman" w:cs="Times New Roman"/>
                <w:bCs/>
                <w:sz w:val="20"/>
                <w:szCs w:val="20"/>
                <w:lang w:val="en-GB" w:bidi="ar-SA"/>
              </w:rPr>
            </w:pPr>
            <w:r>
              <w:rPr>
                <w:rFonts w:ascii="Times New Roman" w:eastAsia="Times New Roman" w:hAnsi="Times New Roman" w:cs="Times New Roman"/>
                <w:bCs/>
                <w:sz w:val="20"/>
                <w:szCs w:val="20"/>
                <w:lang w:val="en-GB" w:bidi="ar-SA"/>
              </w:rPr>
              <w:t>2023</w:t>
            </w:r>
          </w:p>
        </w:tc>
      </w:tr>
      <w:tr w:rsidR="00290373" w:rsidRPr="00D70FAD" w14:paraId="72E1C277" w14:textId="77777777" w:rsidTr="00815DDE">
        <w:trPr>
          <w:cantSplit/>
          <w:trHeight w:val="20"/>
        </w:trPr>
        <w:tc>
          <w:tcPr>
            <w:tcW w:w="1260" w:type="dxa"/>
          </w:tcPr>
          <w:p w14:paraId="446540E3" w14:textId="77777777" w:rsidR="00290373" w:rsidRPr="00D70FAD" w:rsidRDefault="00290373" w:rsidP="00290373">
            <w:pPr>
              <w:rPr>
                <w:rFonts w:ascii="Times New Roman" w:eastAsia="Times New Roman" w:hAnsi="Times New Roman" w:cs="Times New Roman"/>
                <w:b/>
                <w:bCs/>
                <w:i/>
                <w:iCs/>
                <w:sz w:val="20"/>
                <w:szCs w:val="20"/>
                <w:lang w:val="en-GB" w:bidi="ar-SA"/>
              </w:rPr>
            </w:pPr>
          </w:p>
        </w:tc>
        <w:tc>
          <w:tcPr>
            <w:tcW w:w="1260" w:type="dxa"/>
          </w:tcPr>
          <w:p w14:paraId="7B770C05" w14:textId="77777777" w:rsidR="00290373" w:rsidRPr="00D70FAD" w:rsidRDefault="00290373" w:rsidP="00290373">
            <w:pPr>
              <w:ind w:left="-80" w:right="-80"/>
              <w:jc w:val="center"/>
              <w:rPr>
                <w:rFonts w:ascii="Times New Roman" w:eastAsia="Times New Roman" w:hAnsi="Times New Roman" w:cs="Times New Roman"/>
                <w:sz w:val="20"/>
                <w:szCs w:val="20"/>
                <w:lang w:val="en-GB" w:bidi="ar-SA"/>
              </w:rPr>
            </w:pPr>
          </w:p>
        </w:tc>
        <w:tc>
          <w:tcPr>
            <w:tcW w:w="1440" w:type="dxa"/>
            <w:gridSpan w:val="3"/>
          </w:tcPr>
          <w:p w14:paraId="4CC11164" w14:textId="6A5899F5" w:rsidR="00290373" w:rsidRPr="00EB1858" w:rsidRDefault="00290373" w:rsidP="00290373">
            <w:pPr>
              <w:tabs>
                <w:tab w:val="decimal" w:pos="461"/>
              </w:tabs>
              <w:jc w:val="center"/>
              <w:rPr>
                <w:rFonts w:ascii="Times New Roman" w:eastAsia="Times New Roman" w:hAnsi="Times New Roman" w:cs="Times New Roman"/>
                <w:i/>
                <w:iCs/>
                <w:sz w:val="20"/>
                <w:szCs w:val="20"/>
                <w:lang w:val="en-GB" w:bidi="ar-SA"/>
              </w:rPr>
            </w:pPr>
            <w:r w:rsidRPr="00EB1858">
              <w:rPr>
                <w:rFonts w:ascii="Times New Roman" w:eastAsia="Times New Roman" w:hAnsi="Times New Roman" w:cs="Times New Roman"/>
                <w:i/>
                <w:iCs/>
                <w:sz w:val="20"/>
                <w:szCs w:val="20"/>
                <w:lang w:val="en-GB" w:bidi="ar-SA"/>
              </w:rPr>
              <w:t>(%)</w:t>
            </w:r>
          </w:p>
        </w:tc>
        <w:tc>
          <w:tcPr>
            <w:tcW w:w="180" w:type="dxa"/>
          </w:tcPr>
          <w:p w14:paraId="25C4FC20" w14:textId="77777777" w:rsidR="00290373" w:rsidRPr="00D70FAD" w:rsidRDefault="00290373" w:rsidP="00290373">
            <w:pPr>
              <w:tabs>
                <w:tab w:val="decimal" w:pos="461"/>
              </w:tabs>
              <w:rPr>
                <w:rFonts w:ascii="Times New Roman" w:eastAsia="Times New Roman" w:hAnsi="Times New Roman" w:cs="Times New Roman"/>
                <w:sz w:val="20"/>
                <w:szCs w:val="20"/>
                <w:lang w:val="en-GB" w:bidi="ar-SA"/>
              </w:rPr>
            </w:pPr>
          </w:p>
        </w:tc>
        <w:tc>
          <w:tcPr>
            <w:tcW w:w="10620" w:type="dxa"/>
            <w:gridSpan w:val="19"/>
          </w:tcPr>
          <w:p w14:paraId="7A24DA90" w14:textId="7609BD1E" w:rsidR="00290373" w:rsidRPr="00EB1858" w:rsidRDefault="00290373" w:rsidP="00290373">
            <w:pPr>
              <w:tabs>
                <w:tab w:val="decimal" w:pos="551"/>
              </w:tabs>
              <w:ind w:right="11"/>
              <w:jc w:val="center"/>
              <w:rPr>
                <w:rFonts w:ascii="Times New Roman" w:eastAsia="Times New Roman" w:hAnsi="Times New Roman" w:cs="Times New Roman"/>
                <w:i/>
                <w:iCs/>
                <w:sz w:val="20"/>
                <w:szCs w:val="20"/>
                <w:lang w:val="en-GB" w:bidi="ar-SA"/>
              </w:rPr>
            </w:pPr>
            <w:r w:rsidRPr="00EB1858">
              <w:rPr>
                <w:rFonts w:ascii="Times New Roman" w:eastAsia="Times New Roman" w:hAnsi="Times New Roman" w:cs="Times New Roman"/>
                <w:i/>
                <w:iCs/>
                <w:sz w:val="20"/>
                <w:szCs w:val="20"/>
                <w:lang w:val="en-GB" w:bidi="ar-SA"/>
              </w:rPr>
              <w:t>(in thousand Baht)</w:t>
            </w:r>
          </w:p>
        </w:tc>
      </w:tr>
      <w:tr w:rsidR="00290373" w:rsidRPr="00D70FAD" w14:paraId="502098F3" w14:textId="77777777" w:rsidTr="00F13178">
        <w:trPr>
          <w:cantSplit/>
          <w:trHeight w:val="20"/>
        </w:trPr>
        <w:tc>
          <w:tcPr>
            <w:tcW w:w="1260" w:type="dxa"/>
          </w:tcPr>
          <w:p w14:paraId="4EFE2C9C" w14:textId="4E96C88D" w:rsidR="00290373" w:rsidRPr="00D70FAD" w:rsidRDefault="00290373" w:rsidP="00290373">
            <w:pPr>
              <w:rPr>
                <w:rFonts w:ascii="Times New Roman" w:eastAsia="Times New Roman" w:hAnsi="Times New Roman" w:cs="Times New Roman"/>
                <w:i/>
                <w:iCs/>
                <w:sz w:val="20"/>
                <w:szCs w:val="20"/>
                <w:lang w:val="en-GB" w:bidi="ar-SA"/>
              </w:rPr>
            </w:pPr>
          </w:p>
        </w:tc>
        <w:tc>
          <w:tcPr>
            <w:tcW w:w="1260" w:type="dxa"/>
          </w:tcPr>
          <w:p w14:paraId="080247C0" w14:textId="77777777" w:rsidR="00290373" w:rsidRPr="00D70FAD" w:rsidRDefault="00290373" w:rsidP="00290373">
            <w:pPr>
              <w:ind w:left="-80" w:right="-80"/>
              <w:jc w:val="center"/>
              <w:rPr>
                <w:rFonts w:ascii="Times New Roman" w:eastAsia="Times New Roman" w:hAnsi="Times New Roman" w:cs="Times New Roman"/>
                <w:sz w:val="20"/>
                <w:szCs w:val="20"/>
                <w:lang w:val="en-GB" w:bidi="ar-SA"/>
              </w:rPr>
            </w:pPr>
          </w:p>
        </w:tc>
        <w:tc>
          <w:tcPr>
            <w:tcW w:w="630" w:type="dxa"/>
          </w:tcPr>
          <w:p w14:paraId="4157B2CC" w14:textId="77777777" w:rsidR="00290373" w:rsidRPr="00D70FAD" w:rsidRDefault="00290373" w:rsidP="00290373">
            <w:pPr>
              <w:tabs>
                <w:tab w:val="decimal" w:pos="461"/>
              </w:tabs>
              <w:rPr>
                <w:rFonts w:ascii="Times New Roman" w:eastAsia="Times New Roman" w:hAnsi="Times New Roman" w:cs="Times New Roman"/>
                <w:sz w:val="20"/>
                <w:szCs w:val="20"/>
                <w:lang w:val="en-GB" w:bidi="ar-SA"/>
              </w:rPr>
            </w:pPr>
          </w:p>
        </w:tc>
        <w:tc>
          <w:tcPr>
            <w:tcW w:w="184" w:type="dxa"/>
          </w:tcPr>
          <w:p w14:paraId="5C730384" w14:textId="77777777" w:rsidR="00290373" w:rsidRPr="00D70FAD" w:rsidRDefault="00290373" w:rsidP="00290373">
            <w:pPr>
              <w:tabs>
                <w:tab w:val="decimal" w:pos="461"/>
              </w:tabs>
              <w:rPr>
                <w:rFonts w:ascii="Times New Roman" w:eastAsia="Times New Roman" w:hAnsi="Times New Roman" w:cs="Times New Roman"/>
                <w:sz w:val="20"/>
                <w:szCs w:val="20"/>
                <w:lang w:val="en-GB" w:bidi="ar-SA"/>
              </w:rPr>
            </w:pPr>
          </w:p>
        </w:tc>
        <w:tc>
          <w:tcPr>
            <w:tcW w:w="626" w:type="dxa"/>
          </w:tcPr>
          <w:p w14:paraId="435ABCC3" w14:textId="77777777" w:rsidR="00290373" w:rsidRPr="00D70FAD" w:rsidRDefault="00290373" w:rsidP="00290373">
            <w:pPr>
              <w:tabs>
                <w:tab w:val="decimal" w:pos="461"/>
              </w:tabs>
              <w:rPr>
                <w:rFonts w:ascii="Times New Roman" w:eastAsia="Times New Roman" w:hAnsi="Times New Roman" w:cs="Times New Roman"/>
                <w:sz w:val="20"/>
                <w:szCs w:val="20"/>
                <w:lang w:val="en-GB" w:bidi="ar-SA"/>
              </w:rPr>
            </w:pPr>
          </w:p>
        </w:tc>
        <w:tc>
          <w:tcPr>
            <w:tcW w:w="180" w:type="dxa"/>
          </w:tcPr>
          <w:p w14:paraId="0B086E91" w14:textId="77777777" w:rsidR="00290373" w:rsidRPr="00D70FAD" w:rsidRDefault="00290373" w:rsidP="00290373">
            <w:pPr>
              <w:tabs>
                <w:tab w:val="decimal" w:pos="461"/>
              </w:tabs>
              <w:rPr>
                <w:rFonts w:ascii="Times New Roman" w:eastAsia="Times New Roman" w:hAnsi="Times New Roman" w:cs="Times New Roman"/>
                <w:sz w:val="20"/>
                <w:szCs w:val="20"/>
                <w:lang w:val="en-GB" w:bidi="ar-SA"/>
              </w:rPr>
            </w:pPr>
          </w:p>
        </w:tc>
        <w:tc>
          <w:tcPr>
            <w:tcW w:w="990" w:type="dxa"/>
          </w:tcPr>
          <w:p w14:paraId="5D866F77" w14:textId="77777777" w:rsidR="00290373" w:rsidRPr="00D70FAD" w:rsidRDefault="00290373" w:rsidP="00290373">
            <w:pPr>
              <w:tabs>
                <w:tab w:val="decimal" w:pos="461"/>
              </w:tabs>
              <w:ind w:right="11"/>
              <w:rPr>
                <w:rFonts w:ascii="Times New Roman" w:eastAsia="Times New Roman" w:hAnsi="Times New Roman" w:cs="Times New Roman"/>
                <w:sz w:val="20"/>
                <w:szCs w:val="20"/>
                <w:lang w:val="en-GB" w:bidi="ar-SA"/>
              </w:rPr>
            </w:pPr>
          </w:p>
        </w:tc>
        <w:tc>
          <w:tcPr>
            <w:tcW w:w="181" w:type="dxa"/>
          </w:tcPr>
          <w:p w14:paraId="096F0A51" w14:textId="77777777" w:rsidR="00290373" w:rsidRPr="00D70FAD" w:rsidRDefault="00290373" w:rsidP="00290373">
            <w:pPr>
              <w:tabs>
                <w:tab w:val="decimal" w:pos="461"/>
                <w:tab w:val="decimal" w:pos="765"/>
              </w:tabs>
              <w:rPr>
                <w:rFonts w:ascii="Times New Roman" w:eastAsia="Times New Roman" w:hAnsi="Times New Roman" w:cs="Times New Roman"/>
                <w:sz w:val="20"/>
                <w:szCs w:val="20"/>
                <w:lang w:val="en-GB" w:bidi="ar-SA"/>
              </w:rPr>
            </w:pPr>
          </w:p>
        </w:tc>
        <w:tc>
          <w:tcPr>
            <w:tcW w:w="899" w:type="dxa"/>
          </w:tcPr>
          <w:p w14:paraId="03EB6FFD" w14:textId="77777777" w:rsidR="00290373" w:rsidRPr="00D70FAD" w:rsidRDefault="00290373" w:rsidP="00290373">
            <w:pPr>
              <w:tabs>
                <w:tab w:val="decimal" w:pos="461"/>
              </w:tabs>
              <w:ind w:right="11"/>
              <w:rPr>
                <w:rFonts w:ascii="Times New Roman" w:eastAsia="Times New Roman" w:hAnsi="Times New Roman" w:cs="Times New Roman"/>
                <w:sz w:val="20"/>
                <w:szCs w:val="20"/>
                <w:lang w:val="en-GB" w:bidi="ar-SA"/>
              </w:rPr>
            </w:pPr>
          </w:p>
        </w:tc>
        <w:tc>
          <w:tcPr>
            <w:tcW w:w="270" w:type="dxa"/>
          </w:tcPr>
          <w:p w14:paraId="7A33F6FA" w14:textId="77777777" w:rsidR="00290373" w:rsidRPr="00D70FAD" w:rsidRDefault="00290373" w:rsidP="00290373">
            <w:pPr>
              <w:tabs>
                <w:tab w:val="decimal" w:pos="765"/>
              </w:tabs>
              <w:rPr>
                <w:rFonts w:ascii="Times New Roman" w:eastAsia="Times New Roman" w:hAnsi="Times New Roman" w:cs="Times New Roman"/>
                <w:sz w:val="20"/>
                <w:szCs w:val="20"/>
                <w:lang w:val="en-GB" w:bidi="ar-SA"/>
              </w:rPr>
            </w:pPr>
          </w:p>
        </w:tc>
        <w:tc>
          <w:tcPr>
            <w:tcW w:w="900" w:type="dxa"/>
          </w:tcPr>
          <w:p w14:paraId="3696CC42" w14:textId="77777777"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180" w:type="dxa"/>
          </w:tcPr>
          <w:p w14:paraId="5226C822" w14:textId="77777777" w:rsidR="00290373" w:rsidRPr="00D70FAD" w:rsidRDefault="00290373" w:rsidP="00290373">
            <w:pPr>
              <w:tabs>
                <w:tab w:val="decimal" w:pos="551"/>
                <w:tab w:val="decimal" w:pos="765"/>
              </w:tabs>
              <w:rPr>
                <w:rFonts w:ascii="Times New Roman" w:eastAsia="Times New Roman" w:hAnsi="Times New Roman" w:cs="Times New Roman"/>
                <w:sz w:val="20"/>
                <w:szCs w:val="20"/>
                <w:lang w:val="en-GB" w:bidi="ar-SA"/>
              </w:rPr>
            </w:pPr>
          </w:p>
        </w:tc>
        <w:tc>
          <w:tcPr>
            <w:tcW w:w="900" w:type="dxa"/>
          </w:tcPr>
          <w:p w14:paraId="34D8971F" w14:textId="77777777"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180" w:type="dxa"/>
          </w:tcPr>
          <w:p w14:paraId="010BF95C" w14:textId="77777777" w:rsidR="00290373" w:rsidRPr="00D70FAD" w:rsidRDefault="00290373" w:rsidP="00290373">
            <w:pPr>
              <w:tabs>
                <w:tab w:val="decimal" w:pos="551"/>
                <w:tab w:val="decimal" w:pos="765"/>
              </w:tabs>
              <w:rPr>
                <w:rFonts w:ascii="Times New Roman" w:eastAsia="Times New Roman" w:hAnsi="Times New Roman" w:cs="Times New Roman"/>
                <w:sz w:val="20"/>
                <w:szCs w:val="20"/>
                <w:lang w:val="en-GB" w:bidi="ar-SA"/>
              </w:rPr>
            </w:pPr>
          </w:p>
        </w:tc>
        <w:tc>
          <w:tcPr>
            <w:tcW w:w="898" w:type="dxa"/>
          </w:tcPr>
          <w:p w14:paraId="4369E070" w14:textId="77777777" w:rsidR="00290373" w:rsidRPr="00D70FAD" w:rsidRDefault="00290373" w:rsidP="00290373">
            <w:pPr>
              <w:tabs>
                <w:tab w:val="decimal" w:pos="551"/>
                <w:tab w:val="decimal" w:pos="765"/>
              </w:tabs>
              <w:rPr>
                <w:rFonts w:ascii="Times New Roman" w:eastAsia="Times New Roman" w:hAnsi="Times New Roman" w:cs="Times New Roman"/>
                <w:sz w:val="20"/>
                <w:szCs w:val="20"/>
                <w:lang w:val="en-GB" w:bidi="ar-SA"/>
              </w:rPr>
            </w:pPr>
          </w:p>
        </w:tc>
        <w:tc>
          <w:tcPr>
            <w:tcW w:w="182" w:type="dxa"/>
          </w:tcPr>
          <w:p w14:paraId="4FD4145C" w14:textId="77777777" w:rsidR="00290373" w:rsidRPr="00D70FAD" w:rsidRDefault="00290373" w:rsidP="00290373">
            <w:pPr>
              <w:tabs>
                <w:tab w:val="decimal" w:pos="551"/>
                <w:tab w:val="decimal" w:pos="731"/>
              </w:tabs>
              <w:ind w:right="11"/>
              <w:rPr>
                <w:rFonts w:ascii="Times New Roman" w:eastAsia="Times New Roman" w:hAnsi="Times New Roman" w:cs="Times New Roman"/>
                <w:sz w:val="20"/>
                <w:szCs w:val="20"/>
                <w:lang w:val="en-GB" w:bidi="ar-SA"/>
              </w:rPr>
            </w:pPr>
          </w:p>
        </w:tc>
        <w:tc>
          <w:tcPr>
            <w:tcW w:w="900" w:type="dxa"/>
          </w:tcPr>
          <w:p w14:paraId="161DF367" w14:textId="77777777"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180" w:type="dxa"/>
          </w:tcPr>
          <w:p w14:paraId="160F7210" w14:textId="77777777"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900" w:type="dxa"/>
          </w:tcPr>
          <w:p w14:paraId="44F1888B" w14:textId="77777777"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180" w:type="dxa"/>
          </w:tcPr>
          <w:p w14:paraId="08BAF6E8" w14:textId="420495BF"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900" w:type="dxa"/>
          </w:tcPr>
          <w:p w14:paraId="78FB973A" w14:textId="77777777"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180" w:type="dxa"/>
          </w:tcPr>
          <w:p w14:paraId="2CEFC275" w14:textId="20EE60CB"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898" w:type="dxa"/>
          </w:tcPr>
          <w:p w14:paraId="699799C4" w14:textId="742AE713"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c>
          <w:tcPr>
            <w:tcW w:w="182" w:type="dxa"/>
          </w:tcPr>
          <w:p w14:paraId="77F2D8C1" w14:textId="77777777" w:rsidR="00290373" w:rsidRPr="00D70FAD" w:rsidRDefault="00290373" w:rsidP="00290373">
            <w:pPr>
              <w:tabs>
                <w:tab w:val="decimal" w:pos="551"/>
                <w:tab w:val="decimal" w:pos="731"/>
              </w:tabs>
              <w:ind w:right="11"/>
              <w:rPr>
                <w:rFonts w:ascii="Times New Roman" w:eastAsia="Times New Roman" w:hAnsi="Times New Roman" w:cs="Times New Roman"/>
                <w:sz w:val="20"/>
                <w:szCs w:val="20"/>
                <w:lang w:val="en-GB" w:bidi="ar-SA"/>
              </w:rPr>
            </w:pPr>
          </w:p>
        </w:tc>
        <w:tc>
          <w:tcPr>
            <w:tcW w:w="720" w:type="dxa"/>
          </w:tcPr>
          <w:p w14:paraId="3A725B2D" w14:textId="77777777" w:rsidR="00290373" w:rsidRPr="00D70FAD" w:rsidRDefault="00290373" w:rsidP="00290373">
            <w:pPr>
              <w:tabs>
                <w:tab w:val="decimal" w:pos="551"/>
              </w:tabs>
              <w:ind w:right="11"/>
              <w:rPr>
                <w:rFonts w:ascii="Times New Roman" w:eastAsia="Times New Roman" w:hAnsi="Times New Roman" w:cs="Times New Roman"/>
                <w:sz w:val="20"/>
                <w:szCs w:val="20"/>
                <w:lang w:val="en-GB" w:bidi="ar-SA"/>
              </w:rPr>
            </w:pPr>
          </w:p>
        </w:tc>
      </w:tr>
      <w:tr w:rsidR="00F13178" w:rsidRPr="00D70FAD" w14:paraId="059955BA" w14:textId="77777777" w:rsidTr="00F13178">
        <w:trPr>
          <w:cantSplit/>
          <w:trHeight w:val="60"/>
        </w:trPr>
        <w:tc>
          <w:tcPr>
            <w:tcW w:w="1260" w:type="dxa"/>
          </w:tcPr>
          <w:p w14:paraId="27DBAA23" w14:textId="77777777" w:rsidR="00F13178" w:rsidRDefault="00F13178" w:rsidP="00F13178">
            <w:pPr>
              <w:rPr>
                <w:rFonts w:ascii="Times New Roman" w:eastAsia="Times New Roman" w:hAnsi="Times New Roman" w:cs="Times New Roman"/>
                <w:sz w:val="20"/>
                <w:szCs w:val="20"/>
                <w:lang w:val="en-GB" w:bidi="ar-SA"/>
              </w:rPr>
            </w:pPr>
            <w:r w:rsidRPr="00D70FAD">
              <w:rPr>
                <w:rFonts w:ascii="Times New Roman" w:eastAsia="Times New Roman" w:hAnsi="Times New Roman" w:cs="Times New Roman"/>
                <w:sz w:val="20"/>
                <w:szCs w:val="20"/>
                <w:lang w:val="en-GB" w:bidi="ar-SA"/>
              </w:rPr>
              <w:t xml:space="preserve">Prime Steel </w:t>
            </w:r>
          </w:p>
          <w:p w14:paraId="32484C4F" w14:textId="77777777" w:rsidR="00F13178" w:rsidRDefault="00F13178" w:rsidP="00F13178">
            <w:pP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   </w:t>
            </w:r>
            <w:r w:rsidRPr="00D70FAD">
              <w:rPr>
                <w:rFonts w:ascii="Times New Roman" w:eastAsia="Times New Roman" w:hAnsi="Times New Roman" w:cs="Times New Roman"/>
                <w:sz w:val="20"/>
                <w:szCs w:val="20"/>
                <w:lang w:val="en-GB" w:bidi="ar-SA"/>
              </w:rPr>
              <w:t>Mill Co.,</w:t>
            </w:r>
            <w:r>
              <w:rPr>
                <w:rFonts w:ascii="Times New Roman" w:eastAsia="Times New Roman" w:hAnsi="Times New Roman" w:cs="Times New Roman"/>
                <w:sz w:val="20"/>
                <w:szCs w:val="20"/>
                <w:lang w:val="en-GB" w:bidi="ar-SA"/>
              </w:rPr>
              <w:t xml:space="preserve"> </w:t>
            </w:r>
          </w:p>
          <w:p w14:paraId="0D9886AF" w14:textId="6895AC87" w:rsidR="00F13178" w:rsidRPr="00D70FAD" w:rsidRDefault="00F13178" w:rsidP="00F13178">
            <w:pP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   </w:t>
            </w:r>
            <w:r w:rsidRPr="00D70FAD">
              <w:rPr>
                <w:rFonts w:ascii="Times New Roman" w:eastAsia="Times New Roman" w:hAnsi="Times New Roman" w:cs="Times New Roman"/>
                <w:sz w:val="20"/>
                <w:szCs w:val="20"/>
                <w:lang w:val="en-GB" w:bidi="ar-SA"/>
              </w:rPr>
              <w:t>Ltd.</w:t>
            </w:r>
          </w:p>
        </w:tc>
        <w:tc>
          <w:tcPr>
            <w:tcW w:w="1260" w:type="dxa"/>
          </w:tcPr>
          <w:p w14:paraId="2F73AA56" w14:textId="431A5CF2" w:rsidR="00F13178" w:rsidRPr="00D70FAD" w:rsidRDefault="00F13178" w:rsidP="00F13178">
            <w:pPr>
              <w:ind w:left="100" w:right="-80" w:hanging="100"/>
              <w:rPr>
                <w:rFonts w:ascii="Times New Roman" w:eastAsia="Times New Roman" w:hAnsi="Times New Roman" w:cs="Times New Roman"/>
                <w:sz w:val="20"/>
                <w:szCs w:val="20"/>
                <w:lang w:val="en-GB" w:bidi="ar-SA"/>
              </w:rPr>
            </w:pPr>
            <w:r w:rsidRPr="00D70FAD">
              <w:rPr>
                <w:rFonts w:ascii="Times New Roman" w:eastAsia="Times New Roman" w:hAnsi="Times New Roman" w:cs="Times New Roman"/>
                <w:sz w:val="20"/>
                <w:szCs w:val="20"/>
                <w:lang w:val="en-GB" w:bidi="ar-SA"/>
              </w:rPr>
              <w:t xml:space="preserve">Produce and sell </w:t>
            </w:r>
            <w:r>
              <w:rPr>
                <w:rFonts w:ascii="Times New Roman" w:eastAsia="Times New Roman" w:hAnsi="Times New Roman" w:cs="Times New Roman"/>
                <w:sz w:val="20"/>
                <w:szCs w:val="20"/>
                <w:lang w:val="en-GB" w:bidi="ar-SA"/>
              </w:rPr>
              <w:t>h</w:t>
            </w:r>
            <w:r w:rsidRPr="00D70FAD">
              <w:rPr>
                <w:rFonts w:ascii="Times New Roman" w:eastAsia="Times New Roman" w:hAnsi="Times New Roman" w:cs="Times New Roman"/>
                <w:sz w:val="20"/>
                <w:szCs w:val="20"/>
                <w:lang w:val="en-GB" w:bidi="ar-SA"/>
              </w:rPr>
              <w:t xml:space="preserve">ot </w:t>
            </w:r>
            <w:r>
              <w:rPr>
                <w:rFonts w:ascii="Times New Roman" w:eastAsia="Times New Roman" w:hAnsi="Times New Roman" w:cs="Times New Roman"/>
                <w:sz w:val="20"/>
                <w:szCs w:val="20"/>
                <w:lang w:val="en-GB" w:bidi="ar-SA"/>
              </w:rPr>
              <w:t>r</w:t>
            </w:r>
            <w:r w:rsidRPr="00D70FAD">
              <w:rPr>
                <w:rFonts w:ascii="Times New Roman" w:eastAsia="Times New Roman" w:hAnsi="Times New Roman" w:cs="Times New Roman"/>
                <w:sz w:val="20"/>
                <w:szCs w:val="20"/>
                <w:lang w:val="en-GB" w:bidi="ar-SA"/>
              </w:rPr>
              <w:t xml:space="preserve">olled </w:t>
            </w:r>
            <w:r>
              <w:rPr>
                <w:rFonts w:ascii="Times New Roman" w:eastAsia="Times New Roman" w:hAnsi="Times New Roman" w:cs="Times New Roman"/>
                <w:sz w:val="20"/>
                <w:szCs w:val="20"/>
                <w:lang w:val="en-GB" w:bidi="ar-SA"/>
              </w:rPr>
              <w:t>s</w:t>
            </w:r>
            <w:r w:rsidRPr="00D70FAD">
              <w:rPr>
                <w:rFonts w:ascii="Times New Roman" w:eastAsia="Times New Roman" w:hAnsi="Times New Roman" w:cs="Times New Roman"/>
                <w:sz w:val="20"/>
                <w:szCs w:val="20"/>
                <w:lang w:val="en-GB" w:bidi="ar-SA"/>
              </w:rPr>
              <w:t xml:space="preserve">teel </w:t>
            </w:r>
            <w:r>
              <w:rPr>
                <w:rFonts w:ascii="Times New Roman" w:eastAsia="Times New Roman" w:hAnsi="Times New Roman" w:cs="Times New Roman"/>
                <w:sz w:val="20"/>
                <w:szCs w:val="20"/>
                <w:lang w:val="en-GB" w:bidi="ar-SA"/>
              </w:rPr>
              <w:t>n</w:t>
            </w:r>
            <w:r w:rsidRPr="00D70FAD">
              <w:rPr>
                <w:rFonts w:ascii="Times New Roman" w:eastAsia="Times New Roman" w:hAnsi="Times New Roman" w:cs="Times New Roman"/>
                <w:sz w:val="20"/>
                <w:szCs w:val="20"/>
                <w:lang w:val="en-GB" w:bidi="ar-SA"/>
              </w:rPr>
              <w:t xml:space="preserve">arrow </w:t>
            </w:r>
            <w:r>
              <w:rPr>
                <w:rFonts w:ascii="Times New Roman" w:eastAsia="Times New Roman" w:hAnsi="Times New Roman" w:cs="Times New Roman"/>
                <w:sz w:val="20"/>
                <w:szCs w:val="20"/>
                <w:lang w:val="en-GB" w:bidi="ar-SA"/>
              </w:rPr>
              <w:t>s</w:t>
            </w:r>
            <w:r w:rsidRPr="00D70FAD">
              <w:rPr>
                <w:rFonts w:ascii="Times New Roman" w:eastAsia="Times New Roman" w:hAnsi="Times New Roman" w:cs="Times New Roman"/>
                <w:sz w:val="20"/>
                <w:szCs w:val="20"/>
                <w:lang w:val="en-GB" w:bidi="ar-SA"/>
              </w:rPr>
              <w:t xml:space="preserve">trip in </w:t>
            </w:r>
            <w:r>
              <w:rPr>
                <w:rFonts w:ascii="Times New Roman" w:eastAsia="Times New Roman" w:hAnsi="Times New Roman" w:cs="Times New Roman"/>
                <w:sz w:val="20"/>
                <w:szCs w:val="20"/>
                <w:lang w:val="en-GB" w:bidi="ar-SA"/>
              </w:rPr>
              <w:t>c</w:t>
            </w:r>
            <w:r w:rsidRPr="00D70FAD">
              <w:rPr>
                <w:rFonts w:ascii="Times New Roman" w:eastAsia="Times New Roman" w:hAnsi="Times New Roman" w:cs="Times New Roman"/>
                <w:sz w:val="20"/>
                <w:szCs w:val="20"/>
                <w:lang w:val="en-GB" w:bidi="ar-SA"/>
              </w:rPr>
              <w:t>oil</w:t>
            </w:r>
          </w:p>
        </w:tc>
        <w:tc>
          <w:tcPr>
            <w:tcW w:w="630" w:type="dxa"/>
          </w:tcPr>
          <w:p w14:paraId="1D185439" w14:textId="231F0760" w:rsidR="00F13178" w:rsidRPr="00D70FAD" w:rsidRDefault="00F13178" w:rsidP="00F13178">
            <w:pPr>
              <w:tabs>
                <w:tab w:val="decimal" w:pos="461"/>
              </w:tabs>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45.50</w:t>
            </w:r>
          </w:p>
        </w:tc>
        <w:tc>
          <w:tcPr>
            <w:tcW w:w="184" w:type="dxa"/>
          </w:tcPr>
          <w:p w14:paraId="4963BE96" w14:textId="77777777" w:rsidR="00F13178" w:rsidRPr="00D70FAD" w:rsidRDefault="00F13178" w:rsidP="00F13178">
            <w:pPr>
              <w:tabs>
                <w:tab w:val="decimal" w:pos="461"/>
              </w:tabs>
              <w:rPr>
                <w:rFonts w:ascii="Times New Roman" w:eastAsia="Times New Roman" w:hAnsi="Times New Roman" w:cs="Times New Roman"/>
                <w:sz w:val="20"/>
                <w:szCs w:val="20"/>
                <w:lang w:val="en-GB" w:bidi="ar-SA"/>
              </w:rPr>
            </w:pPr>
          </w:p>
        </w:tc>
        <w:tc>
          <w:tcPr>
            <w:tcW w:w="626" w:type="dxa"/>
          </w:tcPr>
          <w:p w14:paraId="12935CF5" w14:textId="25F4AE37" w:rsidR="00F13178" w:rsidRPr="00D70FAD" w:rsidRDefault="00F13178" w:rsidP="00F13178">
            <w:pPr>
              <w:tabs>
                <w:tab w:val="decimal" w:pos="461"/>
              </w:tabs>
              <w:rPr>
                <w:rFonts w:ascii="Times New Roman" w:eastAsia="Times New Roman" w:hAnsi="Times New Roman" w:cs="Times New Roman"/>
                <w:sz w:val="20"/>
                <w:szCs w:val="20"/>
                <w:lang w:val="en-GB" w:bidi="ar-SA"/>
              </w:rPr>
            </w:pPr>
            <w:r w:rsidRPr="00DD5649">
              <w:rPr>
                <w:rFonts w:ascii="Times New Roman" w:eastAsia="Times New Roman" w:hAnsi="Times New Roman" w:cs="Times New Roman"/>
                <w:sz w:val="20"/>
                <w:szCs w:val="20"/>
                <w:lang w:val="en-GB" w:bidi="ar-SA"/>
              </w:rPr>
              <w:t>45.50</w:t>
            </w:r>
          </w:p>
        </w:tc>
        <w:tc>
          <w:tcPr>
            <w:tcW w:w="180" w:type="dxa"/>
          </w:tcPr>
          <w:p w14:paraId="3A61DC06" w14:textId="77777777" w:rsidR="00F13178" w:rsidRPr="00D70FAD" w:rsidRDefault="00F13178" w:rsidP="00F13178">
            <w:pPr>
              <w:tabs>
                <w:tab w:val="decimal" w:pos="461"/>
              </w:tabs>
              <w:rPr>
                <w:rFonts w:ascii="Times New Roman" w:eastAsia="Times New Roman" w:hAnsi="Times New Roman" w:cs="Times New Roman"/>
                <w:sz w:val="20"/>
                <w:szCs w:val="20"/>
                <w:lang w:val="en-GB" w:bidi="ar-SA"/>
              </w:rPr>
            </w:pPr>
          </w:p>
        </w:tc>
        <w:tc>
          <w:tcPr>
            <w:tcW w:w="990" w:type="dxa"/>
          </w:tcPr>
          <w:p w14:paraId="5742B4C9" w14:textId="52C6CE9B" w:rsidR="00F13178" w:rsidRPr="00D70FAD" w:rsidRDefault="00F13178" w:rsidP="00F13178">
            <w:pPr>
              <w:ind w:left="152" w:right="-313"/>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608,236</w:t>
            </w:r>
          </w:p>
        </w:tc>
        <w:tc>
          <w:tcPr>
            <w:tcW w:w="181" w:type="dxa"/>
          </w:tcPr>
          <w:p w14:paraId="351E5E5C" w14:textId="77777777" w:rsidR="00F13178" w:rsidRPr="00D70FAD" w:rsidRDefault="00F13178" w:rsidP="00F13178">
            <w:pPr>
              <w:tabs>
                <w:tab w:val="decimal" w:pos="461"/>
                <w:tab w:val="decimal" w:pos="765"/>
              </w:tabs>
              <w:rPr>
                <w:rFonts w:ascii="Times New Roman" w:eastAsia="Times New Roman" w:hAnsi="Times New Roman" w:cs="Times New Roman"/>
                <w:sz w:val="20"/>
                <w:szCs w:val="20"/>
                <w:lang w:val="en-GB" w:bidi="ar-SA"/>
              </w:rPr>
            </w:pPr>
          </w:p>
        </w:tc>
        <w:tc>
          <w:tcPr>
            <w:tcW w:w="899" w:type="dxa"/>
          </w:tcPr>
          <w:p w14:paraId="6916B301" w14:textId="0E0FEBE1" w:rsidR="00F13178" w:rsidRPr="00D70FAD" w:rsidRDefault="00F13178" w:rsidP="00F13178">
            <w:pPr>
              <w:tabs>
                <w:tab w:val="decimal" w:pos="821"/>
              </w:tabs>
              <w:ind w:right="11"/>
              <w:rPr>
                <w:rFonts w:ascii="Times New Roman" w:eastAsia="Times New Roman" w:hAnsi="Times New Roman" w:cs="Times New Roman"/>
                <w:sz w:val="20"/>
                <w:szCs w:val="20"/>
                <w:lang w:val="en-GB" w:bidi="ar-SA"/>
              </w:rPr>
            </w:pPr>
            <w:r w:rsidRPr="00DD5649">
              <w:rPr>
                <w:rFonts w:ascii="Times New Roman" w:eastAsia="Times New Roman" w:hAnsi="Times New Roman" w:cs="Times New Roman"/>
                <w:sz w:val="20"/>
                <w:szCs w:val="20"/>
                <w:lang w:val="en-GB" w:bidi="ar-SA"/>
              </w:rPr>
              <w:t>724,249</w:t>
            </w:r>
          </w:p>
        </w:tc>
        <w:tc>
          <w:tcPr>
            <w:tcW w:w="270" w:type="dxa"/>
          </w:tcPr>
          <w:p w14:paraId="26DE276C" w14:textId="77777777" w:rsidR="00F13178" w:rsidRPr="00D70FAD" w:rsidRDefault="00F13178" w:rsidP="00F13178">
            <w:pPr>
              <w:tabs>
                <w:tab w:val="decimal" w:pos="765"/>
              </w:tabs>
              <w:rPr>
                <w:rFonts w:ascii="Times New Roman" w:eastAsia="Times New Roman" w:hAnsi="Times New Roman" w:cs="Times New Roman"/>
                <w:sz w:val="20"/>
                <w:szCs w:val="20"/>
                <w:lang w:val="en-GB" w:bidi="ar-SA"/>
              </w:rPr>
            </w:pPr>
          </w:p>
        </w:tc>
        <w:tc>
          <w:tcPr>
            <w:tcW w:w="900" w:type="dxa"/>
          </w:tcPr>
          <w:p w14:paraId="339B2FF4" w14:textId="41E6CD2C" w:rsidR="00F13178" w:rsidRPr="00D70FAD" w:rsidRDefault="00F13178" w:rsidP="00F13178">
            <w:pPr>
              <w:tabs>
                <w:tab w:val="decimal" w:pos="734"/>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451</w:t>
            </w:r>
            <w:r w:rsidR="004C184C">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000</w:t>
            </w:r>
          </w:p>
        </w:tc>
        <w:tc>
          <w:tcPr>
            <w:tcW w:w="180" w:type="dxa"/>
          </w:tcPr>
          <w:p w14:paraId="638B75AF" w14:textId="77777777" w:rsidR="00F13178" w:rsidRPr="00D70FAD" w:rsidRDefault="00F13178" w:rsidP="00F13178">
            <w:pPr>
              <w:tabs>
                <w:tab w:val="decimal" w:pos="551"/>
                <w:tab w:val="decimal" w:pos="765"/>
              </w:tabs>
              <w:rPr>
                <w:rFonts w:ascii="Times New Roman" w:eastAsia="Times New Roman" w:hAnsi="Times New Roman" w:cs="Times New Roman"/>
                <w:sz w:val="20"/>
                <w:szCs w:val="20"/>
                <w:lang w:val="en-GB" w:bidi="ar-SA"/>
              </w:rPr>
            </w:pPr>
          </w:p>
        </w:tc>
        <w:tc>
          <w:tcPr>
            <w:tcW w:w="900" w:type="dxa"/>
          </w:tcPr>
          <w:p w14:paraId="782EB6CD" w14:textId="53A506AF" w:rsidR="00F13178" w:rsidRPr="00D70FAD" w:rsidRDefault="00F13178" w:rsidP="00F13178">
            <w:pPr>
              <w:tabs>
                <w:tab w:val="decimal" w:pos="700"/>
              </w:tabs>
              <w:ind w:right="11"/>
              <w:rPr>
                <w:rFonts w:ascii="Times New Roman" w:eastAsia="Times New Roman" w:hAnsi="Times New Roman" w:cs="Times New Roman"/>
                <w:sz w:val="20"/>
                <w:szCs w:val="20"/>
                <w:lang w:val="en-GB" w:bidi="ar-SA"/>
              </w:rPr>
            </w:pPr>
            <w:r w:rsidRPr="004A28FF">
              <w:rPr>
                <w:rFonts w:ascii="Times New Roman" w:eastAsia="Times New Roman" w:hAnsi="Times New Roman" w:cs="Times New Roman"/>
                <w:sz w:val="20"/>
                <w:szCs w:val="20"/>
                <w:lang w:val="en-GB" w:bidi="ar-SA"/>
              </w:rPr>
              <w:t>451,000</w:t>
            </w:r>
          </w:p>
        </w:tc>
        <w:tc>
          <w:tcPr>
            <w:tcW w:w="180" w:type="dxa"/>
          </w:tcPr>
          <w:p w14:paraId="722B7965" w14:textId="77777777" w:rsidR="00F13178" w:rsidRPr="00D70FAD" w:rsidRDefault="00F13178" w:rsidP="00F13178">
            <w:pPr>
              <w:tabs>
                <w:tab w:val="decimal" w:pos="551"/>
                <w:tab w:val="decimal" w:pos="765"/>
              </w:tabs>
              <w:rPr>
                <w:rFonts w:ascii="Times New Roman" w:eastAsia="Times New Roman" w:hAnsi="Times New Roman" w:cs="Times New Roman"/>
                <w:sz w:val="20"/>
                <w:szCs w:val="20"/>
                <w:lang w:val="en-GB" w:bidi="ar-SA"/>
              </w:rPr>
            </w:pPr>
          </w:p>
        </w:tc>
        <w:tc>
          <w:tcPr>
            <w:tcW w:w="898" w:type="dxa"/>
          </w:tcPr>
          <w:p w14:paraId="08DD0504" w14:textId="2ABCABDE" w:rsidR="00F13178" w:rsidRPr="00D70FAD" w:rsidRDefault="00F13178" w:rsidP="00F13178">
            <w:pPr>
              <w:tabs>
                <w:tab w:val="decimal" w:pos="643"/>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2" w:type="dxa"/>
          </w:tcPr>
          <w:p w14:paraId="22161E88" w14:textId="77777777" w:rsidR="00F13178" w:rsidRPr="00D70FAD" w:rsidRDefault="00F13178" w:rsidP="00F13178">
            <w:pPr>
              <w:tabs>
                <w:tab w:val="decimal" w:pos="551"/>
                <w:tab w:val="decimal" w:pos="731"/>
              </w:tabs>
              <w:ind w:right="11"/>
              <w:rPr>
                <w:rFonts w:ascii="Times New Roman" w:eastAsia="Times New Roman" w:hAnsi="Times New Roman" w:cs="Times New Roman"/>
                <w:sz w:val="20"/>
                <w:szCs w:val="20"/>
                <w:lang w:val="en-GB" w:bidi="ar-SA"/>
              </w:rPr>
            </w:pPr>
          </w:p>
        </w:tc>
        <w:tc>
          <w:tcPr>
            <w:tcW w:w="900" w:type="dxa"/>
          </w:tcPr>
          <w:p w14:paraId="459E0419" w14:textId="4EAC12ED" w:rsidR="00F13178" w:rsidRPr="00D70FAD" w:rsidRDefault="00F13178" w:rsidP="00F13178">
            <w:pPr>
              <w:tabs>
                <w:tab w:val="decimal" w:pos="638"/>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80" w:type="dxa"/>
          </w:tcPr>
          <w:p w14:paraId="5A1011DD" w14:textId="77777777" w:rsidR="00F13178" w:rsidRPr="00D70FAD" w:rsidRDefault="00F13178" w:rsidP="00F13178">
            <w:pPr>
              <w:tabs>
                <w:tab w:val="decimal" w:pos="551"/>
              </w:tabs>
              <w:ind w:right="11"/>
              <w:rPr>
                <w:rFonts w:ascii="Times New Roman" w:eastAsia="Times New Roman" w:hAnsi="Times New Roman" w:cs="Times New Roman"/>
                <w:sz w:val="20"/>
                <w:szCs w:val="20"/>
                <w:lang w:val="en-GB" w:bidi="ar-SA"/>
              </w:rPr>
            </w:pPr>
          </w:p>
        </w:tc>
        <w:tc>
          <w:tcPr>
            <w:tcW w:w="900" w:type="dxa"/>
          </w:tcPr>
          <w:p w14:paraId="60BFD837" w14:textId="4A2EBC0F" w:rsidR="00F13178" w:rsidRPr="00D70FAD" w:rsidRDefault="00F13178" w:rsidP="00F13178">
            <w:pPr>
              <w:tabs>
                <w:tab w:val="decimal" w:pos="82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451,000</w:t>
            </w:r>
          </w:p>
        </w:tc>
        <w:tc>
          <w:tcPr>
            <w:tcW w:w="180" w:type="dxa"/>
          </w:tcPr>
          <w:p w14:paraId="7502338F" w14:textId="01101344" w:rsidR="00F13178" w:rsidRPr="00D70FAD" w:rsidRDefault="00F13178" w:rsidP="00F13178">
            <w:pPr>
              <w:tabs>
                <w:tab w:val="decimal" w:pos="551"/>
              </w:tabs>
              <w:ind w:right="11"/>
              <w:rPr>
                <w:rFonts w:ascii="Times New Roman" w:eastAsia="Times New Roman" w:hAnsi="Times New Roman" w:cs="Times New Roman"/>
                <w:sz w:val="20"/>
                <w:szCs w:val="20"/>
                <w:lang w:val="en-GB" w:bidi="ar-SA"/>
              </w:rPr>
            </w:pPr>
          </w:p>
        </w:tc>
        <w:tc>
          <w:tcPr>
            <w:tcW w:w="900" w:type="dxa"/>
          </w:tcPr>
          <w:p w14:paraId="0D0CE4BB" w14:textId="495880D8" w:rsidR="00F13178" w:rsidRPr="00D70FAD" w:rsidRDefault="00F13178" w:rsidP="00F13178">
            <w:pPr>
              <w:tabs>
                <w:tab w:val="decimal" w:pos="723"/>
              </w:tabs>
              <w:ind w:right="11"/>
              <w:rPr>
                <w:rFonts w:ascii="Times New Roman" w:eastAsia="Times New Roman" w:hAnsi="Times New Roman" w:cs="Times New Roman"/>
                <w:sz w:val="20"/>
                <w:szCs w:val="20"/>
                <w:lang w:val="en-GB" w:bidi="ar-SA"/>
              </w:rPr>
            </w:pPr>
            <w:r w:rsidRPr="00DD5649">
              <w:rPr>
                <w:rFonts w:ascii="Times New Roman" w:eastAsia="Times New Roman" w:hAnsi="Times New Roman" w:cs="Times New Roman"/>
                <w:sz w:val="20"/>
                <w:szCs w:val="20"/>
                <w:lang w:val="en-GB" w:bidi="ar-SA"/>
              </w:rPr>
              <w:t>451,000</w:t>
            </w:r>
          </w:p>
        </w:tc>
        <w:tc>
          <w:tcPr>
            <w:tcW w:w="180" w:type="dxa"/>
          </w:tcPr>
          <w:p w14:paraId="7EF83B58" w14:textId="5D695581" w:rsidR="00F13178" w:rsidRPr="00D70FAD" w:rsidRDefault="00F13178" w:rsidP="00F13178">
            <w:pPr>
              <w:tabs>
                <w:tab w:val="decimal" w:pos="551"/>
              </w:tabs>
              <w:ind w:right="11"/>
              <w:rPr>
                <w:rFonts w:ascii="Times New Roman" w:eastAsia="Times New Roman" w:hAnsi="Times New Roman" w:cs="Times New Roman"/>
                <w:sz w:val="20"/>
                <w:szCs w:val="20"/>
                <w:lang w:val="en-GB" w:bidi="ar-SA"/>
              </w:rPr>
            </w:pPr>
          </w:p>
        </w:tc>
        <w:tc>
          <w:tcPr>
            <w:tcW w:w="898" w:type="dxa"/>
          </w:tcPr>
          <w:p w14:paraId="358A42DF" w14:textId="24768B81" w:rsidR="00F13178" w:rsidRPr="00D70FAD" w:rsidRDefault="00F13178" w:rsidP="00F13178">
            <w:pPr>
              <w:tabs>
                <w:tab w:val="decimal" w:pos="461"/>
              </w:tabs>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110,000</w:t>
            </w:r>
          </w:p>
        </w:tc>
        <w:tc>
          <w:tcPr>
            <w:tcW w:w="182" w:type="dxa"/>
          </w:tcPr>
          <w:p w14:paraId="14343AF5" w14:textId="77777777" w:rsidR="00F13178" w:rsidRPr="00D70FAD" w:rsidRDefault="00F13178" w:rsidP="00F13178">
            <w:pPr>
              <w:tabs>
                <w:tab w:val="decimal" w:pos="551"/>
                <w:tab w:val="decimal" w:pos="731"/>
              </w:tabs>
              <w:ind w:right="11"/>
              <w:rPr>
                <w:rFonts w:ascii="Times New Roman" w:eastAsia="Times New Roman" w:hAnsi="Times New Roman" w:cs="Times New Roman"/>
                <w:sz w:val="20"/>
                <w:szCs w:val="20"/>
                <w:lang w:val="en-GB" w:bidi="ar-SA"/>
              </w:rPr>
            </w:pPr>
          </w:p>
        </w:tc>
        <w:tc>
          <w:tcPr>
            <w:tcW w:w="720" w:type="dxa"/>
          </w:tcPr>
          <w:p w14:paraId="32C68998" w14:textId="58660D75" w:rsidR="00F13178" w:rsidRPr="00D70FAD" w:rsidRDefault="00F13178" w:rsidP="00F13178">
            <w:pPr>
              <w:tabs>
                <w:tab w:val="decimal" w:pos="458"/>
              </w:tabs>
              <w:ind w:right="11"/>
              <w:rPr>
                <w:rFonts w:ascii="Times New Roman" w:eastAsia="Times New Roman" w:hAnsi="Times New Roman" w:cs="Times New Roman"/>
                <w:sz w:val="20"/>
                <w:szCs w:val="20"/>
                <w:lang w:val="en-GB" w:bidi="ar-SA"/>
              </w:rPr>
            </w:pPr>
            <w:r w:rsidRPr="00D70FAD">
              <w:rPr>
                <w:rFonts w:ascii="Times New Roman" w:eastAsia="Times New Roman" w:hAnsi="Times New Roman" w:cs="Times New Roman"/>
                <w:sz w:val="20"/>
                <w:szCs w:val="20"/>
                <w:lang w:val="en-GB" w:bidi="ar-SA"/>
              </w:rPr>
              <w:t>-</w:t>
            </w:r>
          </w:p>
        </w:tc>
      </w:tr>
    </w:tbl>
    <w:p w14:paraId="00F79F2A" w14:textId="77777777" w:rsidR="00421246" w:rsidRPr="00507F31" w:rsidRDefault="00421246" w:rsidP="00E110CC">
      <w:pPr>
        <w:tabs>
          <w:tab w:val="left" w:pos="540"/>
        </w:tabs>
        <w:spacing w:line="240" w:lineRule="atLeast"/>
        <w:ind w:left="540" w:right="44"/>
        <w:jc w:val="both"/>
        <w:rPr>
          <w:rFonts w:ascii="Times New Roman" w:hAnsi="Times New Roman" w:cs="Times New Roman"/>
          <w:b/>
          <w:bCs/>
          <w:sz w:val="22"/>
          <w:szCs w:val="22"/>
        </w:rPr>
      </w:pPr>
    </w:p>
    <w:p w14:paraId="044BD4BA" w14:textId="286383CD" w:rsidR="00421246" w:rsidRPr="00507F31" w:rsidRDefault="00822F4D" w:rsidP="00E110CC">
      <w:pPr>
        <w:tabs>
          <w:tab w:val="left" w:pos="540"/>
        </w:tabs>
        <w:spacing w:line="240" w:lineRule="atLeast"/>
        <w:ind w:left="540" w:right="44"/>
        <w:jc w:val="both"/>
        <w:rPr>
          <w:rFonts w:ascii="Times New Roman" w:hAnsi="Times New Roman" w:cs="Times New Roman"/>
          <w:b/>
          <w:bCs/>
          <w:sz w:val="22"/>
          <w:szCs w:val="22"/>
        </w:rPr>
      </w:pPr>
      <w:r w:rsidRPr="00507F31">
        <w:rPr>
          <w:rFonts w:ascii="Times New Roman" w:hAnsi="Times New Roman" w:cs="Times New Roman"/>
          <w:sz w:val="22"/>
          <w:szCs w:val="22"/>
        </w:rPr>
        <w:t xml:space="preserve">Associate was incorporated </w:t>
      </w:r>
      <w:r w:rsidR="00EA5B11">
        <w:rPr>
          <w:rFonts w:ascii="Times New Roman" w:hAnsi="Times New Roman" w:cs="Times New Roman"/>
          <w:sz w:val="22"/>
          <w:szCs w:val="22"/>
        </w:rPr>
        <w:t xml:space="preserve">and operated </w:t>
      </w:r>
      <w:r w:rsidRPr="00507F31">
        <w:rPr>
          <w:rFonts w:ascii="Times New Roman" w:hAnsi="Times New Roman" w:cs="Times New Roman"/>
          <w:sz w:val="22"/>
          <w:szCs w:val="22"/>
        </w:rPr>
        <w:t>in Thailand</w:t>
      </w:r>
      <w:r w:rsidR="00770D11" w:rsidRPr="00507F31">
        <w:rPr>
          <w:rFonts w:ascii="Times New Roman" w:hAnsi="Times New Roman" w:cs="Times New Roman"/>
          <w:sz w:val="22"/>
          <w:szCs w:val="22"/>
        </w:rPr>
        <w:t>.</w:t>
      </w:r>
      <w:r w:rsidR="00421246" w:rsidRPr="00507F31">
        <w:rPr>
          <w:rFonts w:ascii="Times New Roman" w:hAnsi="Times New Roman" w:cs="Times New Roman"/>
          <w:b/>
          <w:bCs/>
          <w:sz w:val="22"/>
          <w:szCs w:val="22"/>
        </w:rPr>
        <w:br w:type="page"/>
      </w:r>
    </w:p>
    <w:p w14:paraId="5CA18E65" w14:textId="77777777" w:rsidR="00421246" w:rsidRDefault="00421246" w:rsidP="00E110CC">
      <w:pPr>
        <w:tabs>
          <w:tab w:val="left" w:pos="540"/>
        </w:tabs>
        <w:spacing w:line="240" w:lineRule="atLeast"/>
        <w:ind w:left="540" w:right="44"/>
        <w:jc w:val="both"/>
        <w:rPr>
          <w:rFonts w:ascii="Times New Roman" w:hAnsi="Times New Roman" w:cs="Times New Roman"/>
          <w:b/>
          <w:bCs/>
          <w:sz w:val="22"/>
          <w:szCs w:val="22"/>
        </w:rPr>
        <w:sectPr w:rsidR="00421246" w:rsidSect="00D83F8F">
          <w:footerReference w:type="default" r:id="rId17"/>
          <w:pgSz w:w="16838" w:h="11906" w:orient="landscape" w:code="9"/>
          <w:pgMar w:top="691" w:right="1152" w:bottom="576" w:left="1152" w:header="720" w:footer="720" w:gutter="0"/>
          <w:pgNumType w:start="30"/>
          <w:cols w:space="720"/>
          <w:docGrid w:linePitch="381"/>
        </w:sect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EB1858" w:rsidRPr="00507F31" w14:paraId="7648C39A" w14:textId="77777777" w:rsidTr="000D0B6A">
        <w:trPr>
          <w:cantSplit/>
        </w:trPr>
        <w:tc>
          <w:tcPr>
            <w:tcW w:w="3780" w:type="dxa"/>
          </w:tcPr>
          <w:p w14:paraId="360EB33A" w14:textId="5246B0D5" w:rsidR="00EB1858" w:rsidRPr="00EB1858" w:rsidRDefault="00EB1858" w:rsidP="000D0B6A">
            <w:pPr>
              <w:rPr>
                <w:rFonts w:ascii="Times New Roman" w:hAnsi="Times New Roman" w:cs="Times New Roman"/>
                <w:b/>
                <w:bCs/>
                <w:i/>
                <w:iCs/>
                <w:sz w:val="22"/>
                <w:szCs w:val="22"/>
              </w:rPr>
            </w:pPr>
          </w:p>
        </w:tc>
        <w:tc>
          <w:tcPr>
            <w:tcW w:w="2700" w:type="dxa"/>
            <w:gridSpan w:val="3"/>
          </w:tcPr>
          <w:p w14:paraId="6CFE9A39" w14:textId="77777777" w:rsidR="00EB1858" w:rsidRPr="00507F31" w:rsidRDefault="00EB1858" w:rsidP="001278D0">
            <w:pPr>
              <w:pStyle w:val="BodyTextIndentnosp"/>
              <w:spacing w:line="240" w:lineRule="atLeast"/>
              <w:ind w:left="-89" w:right="-79" w:firstLine="9"/>
              <w:jc w:val="center"/>
              <w:rPr>
                <w:b/>
                <w:bCs/>
                <w:szCs w:val="22"/>
                <w:lang w:val="en-US"/>
              </w:rPr>
            </w:pPr>
            <w:r w:rsidRPr="00507F31">
              <w:rPr>
                <w:b/>
                <w:bCs/>
                <w:szCs w:val="22"/>
              </w:rPr>
              <w:t>Consolidated</w:t>
            </w:r>
          </w:p>
        </w:tc>
        <w:tc>
          <w:tcPr>
            <w:tcW w:w="180" w:type="dxa"/>
          </w:tcPr>
          <w:p w14:paraId="7E6F7AF5" w14:textId="77777777" w:rsidR="00EB1858" w:rsidRPr="00507F31" w:rsidRDefault="00EB1858" w:rsidP="001278D0">
            <w:pPr>
              <w:pStyle w:val="BodyTextIndentnosp"/>
              <w:tabs>
                <w:tab w:val="decimal" w:pos="1190"/>
              </w:tabs>
              <w:spacing w:line="240" w:lineRule="atLeast"/>
              <w:ind w:left="-89" w:right="-187" w:firstLine="9"/>
              <w:rPr>
                <w:b/>
                <w:bCs/>
                <w:szCs w:val="22"/>
                <w:lang w:val="en-US"/>
              </w:rPr>
            </w:pPr>
          </w:p>
        </w:tc>
        <w:tc>
          <w:tcPr>
            <w:tcW w:w="2700" w:type="dxa"/>
            <w:gridSpan w:val="3"/>
          </w:tcPr>
          <w:p w14:paraId="15CD0BC2" w14:textId="77777777" w:rsidR="00EB1858" w:rsidRPr="00507F31" w:rsidRDefault="00EB1858" w:rsidP="001278D0">
            <w:pPr>
              <w:pStyle w:val="BodyTextIndentnosp"/>
              <w:spacing w:line="240" w:lineRule="atLeast"/>
              <w:ind w:left="-89" w:right="-79" w:firstLine="9"/>
              <w:jc w:val="center"/>
              <w:rPr>
                <w:b/>
                <w:bCs/>
                <w:szCs w:val="22"/>
                <w:lang w:val="en-US"/>
              </w:rPr>
            </w:pPr>
            <w:r w:rsidRPr="00507F31">
              <w:rPr>
                <w:b/>
                <w:bCs/>
                <w:szCs w:val="22"/>
                <w:lang w:val="en-US"/>
              </w:rPr>
              <w:t>Separate</w:t>
            </w:r>
          </w:p>
        </w:tc>
      </w:tr>
      <w:tr w:rsidR="00EB1858" w:rsidRPr="00507F31" w14:paraId="0A04C695" w14:textId="77777777" w:rsidTr="000D0B6A">
        <w:trPr>
          <w:cantSplit/>
        </w:trPr>
        <w:tc>
          <w:tcPr>
            <w:tcW w:w="3780" w:type="dxa"/>
          </w:tcPr>
          <w:p w14:paraId="6084D8A3" w14:textId="0248C33F" w:rsidR="00EB1858" w:rsidRPr="00507F31" w:rsidRDefault="00EB1858" w:rsidP="000D0B6A">
            <w:pPr>
              <w:rPr>
                <w:rFonts w:ascii="Times New Roman" w:eastAsia="Times New Roman" w:hAnsi="Times New Roman" w:cs="Times New Roman"/>
                <w:b/>
                <w:bCs/>
                <w:i/>
                <w:iCs/>
                <w:sz w:val="22"/>
                <w:szCs w:val="22"/>
                <w:lang w:val="en-GB" w:bidi="ar-SA"/>
              </w:rPr>
            </w:pPr>
            <w:r w:rsidRPr="00507F31">
              <w:rPr>
                <w:rFonts w:ascii="Times New Roman" w:hAnsi="Times New Roman" w:cs="Times New Roman"/>
                <w:b/>
                <w:bCs/>
                <w:i/>
                <w:iCs/>
                <w:sz w:val="22"/>
                <w:szCs w:val="22"/>
              </w:rPr>
              <w:t xml:space="preserve">Material movements </w:t>
            </w:r>
          </w:p>
        </w:tc>
        <w:tc>
          <w:tcPr>
            <w:tcW w:w="2700" w:type="dxa"/>
            <w:gridSpan w:val="3"/>
          </w:tcPr>
          <w:p w14:paraId="6377E26B" w14:textId="77777777" w:rsidR="00EB1858" w:rsidRPr="00507F31" w:rsidRDefault="00EB1858" w:rsidP="001278D0">
            <w:pPr>
              <w:pStyle w:val="BodyTextIndentnosp"/>
              <w:spacing w:line="240" w:lineRule="atLeast"/>
              <w:ind w:left="-89" w:right="-79" w:firstLine="9"/>
              <w:jc w:val="center"/>
              <w:rPr>
                <w:b/>
                <w:bCs/>
                <w:szCs w:val="22"/>
              </w:rPr>
            </w:pPr>
            <w:r w:rsidRPr="00507F31">
              <w:rPr>
                <w:b/>
                <w:bCs/>
                <w:szCs w:val="22"/>
              </w:rPr>
              <w:t>financial statements</w:t>
            </w:r>
          </w:p>
        </w:tc>
        <w:tc>
          <w:tcPr>
            <w:tcW w:w="180" w:type="dxa"/>
          </w:tcPr>
          <w:p w14:paraId="093610B8" w14:textId="77777777" w:rsidR="00EB1858" w:rsidRPr="00507F31" w:rsidRDefault="00EB1858" w:rsidP="001278D0">
            <w:pPr>
              <w:pStyle w:val="BodyTextIndentnosp"/>
              <w:tabs>
                <w:tab w:val="decimal" w:pos="1190"/>
              </w:tabs>
              <w:spacing w:line="240" w:lineRule="atLeast"/>
              <w:ind w:left="-89" w:right="-187" w:firstLine="9"/>
              <w:rPr>
                <w:b/>
                <w:bCs/>
                <w:szCs w:val="22"/>
                <w:lang w:val="en-US"/>
              </w:rPr>
            </w:pPr>
          </w:p>
        </w:tc>
        <w:tc>
          <w:tcPr>
            <w:tcW w:w="2700" w:type="dxa"/>
            <w:gridSpan w:val="3"/>
          </w:tcPr>
          <w:p w14:paraId="7A2C2141" w14:textId="77777777" w:rsidR="00EB1858" w:rsidRPr="00507F31" w:rsidRDefault="00EB1858" w:rsidP="001278D0">
            <w:pPr>
              <w:pStyle w:val="BodyTextIndentnosp"/>
              <w:spacing w:line="240" w:lineRule="atLeast"/>
              <w:ind w:left="-89" w:right="-79" w:firstLine="9"/>
              <w:jc w:val="center"/>
              <w:rPr>
                <w:b/>
                <w:bCs/>
                <w:szCs w:val="22"/>
                <w:lang w:val="en-US"/>
              </w:rPr>
            </w:pPr>
            <w:r w:rsidRPr="00507F31">
              <w:rPr>
                <w:b/>
                <w:bCs/>
                <w:szCs w:val="22"/>
                <w:lang w:val="en-US"/>
              </w:rPr>
              <w:t>financial statements</w:t>
            </w:r>
          </w:p>
        </w:tc>
      </w:tr>
      <w:tr w:rsidR="00EB1858" w:rsidRPr="00507F31" w14:paraId="020A8BAE" w14:textId="77777777" w:rsidTr="000D0B6A">
        <w:trPr>
          <w:cantSplit/>
        </w:trPr>
        <w:tc>
          <w:tcPr>
            <w:tcW w:w="3780" w:type="dxa"/>
          </w:tcPr>
          <w:p w14:paraId="7443014A" w14:textId="596B82F8" w:rsidR="00EB1858" w:rsidRPr="00507F31" w:rsidRDefault="001C3662" w:rsidP="000D0B6A">
            <w:pPr>
              <w:rPr>
                <w:rFonts w:ascii="Times New Roman" w:eastAsia="Times New Roman" w:hAnsi="Times New Roman" w:cs="Times New Roman"/>
                <w:b/>
                <w:bCs/>
                <w:i/>
                <w:iCs/>
                <w:sz w:val="22"/>
                <w:szCs w:val="22"/>
                <w:cs/>
                <w:lang w:val="en-GB" w:bidi="ar-SA"/>
              </w:rPr>
            </w:pPr>
            <w:r>
              <w:rPr>
                <w:rFonts w:ascii="Times New Roman" w:hAnsi="Times New Roman" w:cs="Times New Roman"/>
                <w:b/>
                <w:bCs/>
                <w:i/>
                <w:iCs/>
                <w:sz w:val="22"/>
                <w:szCs w:val="22"/>
              </w:rPr>
              <w:t>For the y</w:t>
            </w:r>
            <w:r w:rsidR="00C76254" w:rsidRPr="00C76254">
              <w:rPr>
                <w:rFonts w:ascii="Times New Roman" w:hAnsi="Times New Roman" w:cs="Times New Roman"/>
                <w:b/>
                <w:bCs/>
                <w:i/>
                <w:iCs/>
                <w:sz w:val="22"/>
                <w:szCs w:val="22"/>
              </w:rPr>
              <w:t xml:space="preserve">ear </w:t>
            </w:r>
            <w:r w:rsidR="00EB1858" w:rsidRPr="00507F31">
              <w:rPr>
                <w:rFonts w:ascii="Times New Roman" w:hAnsi="Times New Roman" w:cs="Times New Roman"/>
                <w:b/>
                <w:bCs/>
                <w:i/>
                <w:iCs/>
                <w:sz w:val="22"/>
                <w:szCs w:val="22"/>
              </w:rPr>
              <w:t>ended 31 December</w:t>
            </w:r>
          </w:p>
        </w:tc>
        <w:tc>
          <w:tcPr>
            <w:tcW w:w="1260" w:type="dxa"/>
          </w:tcPr>
          <w:p w14:paraId="499578CE" w14:textId="759E0051" w:rsidR="00EB1858" w:rsidRPr="00507F31" w:rsidRDefault="001278D0" w:rsidP="001278D0">
            <w:pPr>
              <w:pStyle w:val="BodyTextIndentnosp"/>
              <w:spacing w:line="240" w:lineRule="atLeast"/>
              <w:ind w:left="-89" w:right="-79" w:firstLine="9"/>
              <w:jc w:val="center"/>
              <w:rPr>
                <w:szCs w:val="22"/>
                <w:lang w:val="en-US"/>
              </w:rPr>
            </w:pPr>
            <w:r>
              <w:rPr>
                <w:szCs w:val="22"/>
                <w:lang w:val="en-US"/>
              </w:rPr>
              <w:t>202</w:t>
            </w:r>
            <w:r w:rsidR="006504B5">
              <w:rPr>
                <w:szCs w:val="22"/>
                <w:lang w:val="en-US"/>
              </w:rPr>
              <w:t>4</w:t>
            </w:r>
          </w:p>
        </w:tc>
        <w:tc>
          <w:tcPr>
            <w:tcW w:w="180" w:type="dxa"/>
          </w:tcPr>
          <w:p w14:paraId="064859AC" w14:textId="77777777" w:rsidR="00EB1858" w:rsidRPr="00507F31" w:rsidRDefault="00EB1858" w:rsidP="001278D0">
            <w:pPr>
              <w:pStyle w:val="BodyTextIndentnosp"/>
              <w:tabs>
                <w:tab w:val="decimal" w:pos="1190"/>
              </w:tabs>
              <w:spacing w:line="240" w:lineRule="atLeast"/>
              <w:ind w:left="-89" w:right="-79" w:firstLine="9"/>
              <w:jc w:val="center"/>
              <w:rPr>
                <w:szCs w:val="22"/>
                <w:lang w:val="en-US"/>
              </w:rPr>
            </w:pPr>
          </w:p>
        </w:tc>
        <w:tc>
          <w:tcPr>
            <w:tcW w:w="1260" w:type="dxa"/>
          </w:tcPr>
          <w:p w14:paraId="20A4BF01" w14:textId="3A73F5D1" w:rsidR="00EB1858" w:rsidRPr="00507F31" w:rsidRDefault="006504B5" w:rsidP="001278D0">
            <w:pPr>
              <w:pStyle w:val="BodyTextIndentnosp"/>
              <w:spacing w:line="240" w:lineRule="atLeast"/>
              <w:ind w:left="-89" w:right="-79" w:firstLine="9"/>
              <w:jc w:val="center"/>
              <w:rPr>
                <w:szCs w:val="22"/>
                <w:lang w:val="en-US"/>
              </w:rPr>
            </w:pPr>
            <w:r>
              <w:rPr>
                <w:szCs w:val="22"/>
                <w:lang w:val="en-US"/>
              </w:rPr>
              <w:t>2023</w:t>
            </w:r>
          </w:p>
        </w:tc>
        <w:tc>
          <w:tcPr>
            <w:tcW w:w="180" w:type="dxa"/>
          </w:tcPr>
          <w:p w14:paraId="6B404095" w14:textId="77777777" w:rsidR="00EB1858" w:rsidRPr="00507F31" w:rsidRDefault="00EB1858" w:rsidP="001278D0">
            <w:pPr>
              <w:pStyle w:val="BodyTextIndentnosp"/>
              <w:tabs>
                <w:tab w:val="decimal" w:pos="1190"/>
              </w:tabs>
              <w:spacing w:line="240" w:lineRule="atLeast"/>
              <w:ind w:left="-89" w:right="-187" w:firstLine="9"/>
              <w:jc w:val="center"/>
              <w:rPr>
                <w:szCs w:val="22"/>
                <w:lang w:val="en-US"/>
              </w:rPr>
            </w:pPr>
          </w:p>
        </w:tc>
        <w:tc>
          <w:tcPr>
            <w:tcW w:w="1260" w:type="dxa"/>
          </w:tcPr>
          <w:p w14:paraId="1AFA8F50" w14:textId="022E6836" w:rsidR="00EB1858" w:rsidRPr="00507F31" w:rsidRDefault="006504B5" w:rsidP="001278D0">
            <w:pPr>
              <w:pStyle w:val="BodyTextIndentnosp"/>
              <w:spacing w:line="240" w:lineRule="atLeast"/>
              <w:ind w:left="-89" w:right="-79" w:firstLine="9"/>
              <w:jc w:val="center"/>
              <w:rPr>
                <w:szCs w:val="22"/>
                <w:lang w:val="en-US"/>
              </w:rPr>
            </w:pPr>
            <w:r>
              <w:rPr>
                <w:szCs w:val="22"/>
                <w:lang w:val="en-US"/>
              </w:rPr>
              <w:t>2024</w:t>
            </w:r>
          </w:p>
        </w:tc>
        <w:tc>
          <w:tcPr>
            <w:tcW w:w="180" w:type="dxa"/>
          </w:tcPr>
          <w:p w14:paraId="1958BB38" w14:textId="77777777" w:rsidR="00EB1858" w:rsidRPr="00507F31" w:rsidRDefault="00EB1858" w:rsidP="001278D0">
            <w:pPr>
              <w:pStyle w:val="BodyTextIndentnosp"/>
              <w:tabs>
                <w:tab w:val="decimal" w:pos="1190"/>
              </w:tabs>
              <w:spacing w:line="240" w:lineRule="atLeast"/>
              <w:ind w:left="-89" w:right="-187" w:firstLine="9"/>
              <w:jc w:val="center"/>
              <w:rPr>
                <w:szCs w:val="22"/>
                <w:lang w:val="en-US"/>
              </w:rPr>
            </w:pPr>
          </w:p>
        </w:tc>
        <w:tc>
          <w:tcPr>
            <w:tcW w:w="1260" w:type="dxa"/>
          </w:tcPr>
          <w:p w14:paraId="7C130DEF" w14:textId="459A5EFA" w:rsidR="00EB1858" w:rsidRPr="00507F31" w:rsidRDefault="006504B5" w:rsidP="001278D0">
            <w:pPr>
              <w:pStyle w:val="BodyTextIndentnosp"/>
              <w:spacing w:line="240" w:lineRule="atLeast"/>
              <w:ind w:left="-89" w:right="-79" w:firstLine="9"/>
              <w:jc w:val="center"/>
              <w:rPr>
                <w:szCs w:val="22"/>
                <w:cs/>
                <w:lang w:val="en-US" w:bidi="th-TH"/>
              </w:rPr>
            </w:pPr>
            <w:r>
              <w:rPr>
                <w:szCs w:val="22"/>
                <w:lang w:val="en-US"/>
              </w:rPr>
              <w:t>2023</w:t>
            </w:r>
          </w:p>
        </w:tc>
      </w:tr>
      <w:tr w:rsidR="00EB1858" w:rsidRPr="00507F31" w14:paraId="6AD1CB17" w14:textId="77777777" w:rsidTr="000D0B6A">
        <w:trPr>
          <w:cantSplit/>
        </w:trPr>
        <w:tc>
          <w:tcPr>
            <w:tcW w:w="3780" w:type="dxa"/>
          </w:tcPr>
          <w:p w14:paraId="699D3D71" w14:textId="77777777" w:rsidR="00EB1858" w:rsidRPr="00507F31" w:rsidRDefault="00EB1858" w:rsidP="000D0B6A">
            <w:pPr>
              <w:rPr>
                <w:rFonts w:ascii="Times New Roman" w:hAnsi="Times New Roman" w:cs="Times New Roman"/>
                <w:b/>
                <w:bCs/>
                <w:i/>
                <w:iCs/>
                <w:sz w:val="22"/>
                <w:szCs w:val="22"/>
              </w:rPr>
            </w:pPr>
          </w:p>
        </w:tc>
        <w:tc>
          <w:tcPr>
            <w:tcW w:w="5580" w:type="dxa"/>
            <w:gridSpan w:val="7"/>
          </w:tcPr>
          <w:p w14:paraId="504B10D6" w14:textId="77777777" w:rsidR="00EB1858" w:rsidRPr="00507F31" w:rsidRDefault="00EB1858" w:rsidP="000D0B6A">
            <w:pPr>
              <w:pStyle w:val="BodyTextIndentnosp"/>
              <w:spacing w:line="240" w:lineRule="atLeast"/>
              <w:ind w:left="-115" w:right="-79"/>
              <w:jc w:val="center"/>
              <w:rPr>
                <w:szCs w:val="22"/>
                <w:lang w:val="en-US"/>
              </w:rPr>
            </w:pPr>
            <w:r w:rsidRPr="00507F31">
              <w:rPr>
                <w:i/>
                <w:iCs/>
                <w:szCs w:val="22"/>
              </w:rPr>
              <w:t>(in thousand Baht)</w:t>
            </w:r>
          </w:p>
        </w:tc>
      </w:tr>
      <w:tr w:rsidR="00EB1858" w:rsidRPr="00507F31" w14:paraId="13D867D7" w14:textId="77777777" w:rsidTr="000D0B6A">
        <w:trPr>
          <w:cantSplit/>
        </w:trPr>
        <w:tc>
          <w:tcPr>
            <w:tcW w:w="3780" w:type="dxa"/>
          </w:tcPr>
          <w:p w14:paraId="0D691A09" w14:textId="15ED61D4" w:rsidR="00EB1858" w:rsidRPr="00507F31" w:rsidRDefault="007D00E2" w:rsidP="000D0B6A">
            <w:pPr>
              <w:rPr>
                <w:rFonts w:ascii="Times New Roman" w:eastAsia="Times New Roman" w:hAnsi="Times New Roman" w:cs="Times New Roman"/>
                <w:sz w:val="22"/>
                <w:szCs w:val="22"/>
                <w:lang w:val="en-GB" w:bidi="ar-SA"/>
              </w:rPr>
            </w:pPr>
            <w:r w:rsidRPr="00507F31">
              <w:rPr>
                <w:rFonts w:ascii="Times New Roman" w:hAnsi="Times New Roman" w:cs="Times New Roman"/>
                <w:b/>
                <w:bCs/>
                <w:i/>
                <w:iCs/>
                <w:sz w:val="22"/>
                <w:szCs w:val="22"/>
              </w:rPr>
              <w:t>Associate</w:t>
            </w:r>
          </w:p>
        </w:tc>
        <w:tc>
          <w:tcPr>
            <w:tcW w:w="1260" w:type="dxa"/>
          </w:tcPr>
          <w:p w14:paraId="1418754F" w14:textId="7AD930A1" w:rsidR="00EB1858" w:rsidRPr="00F70446" w:rsidRDefault="00EB1858" w:rsidP="000D0B6A">
            <w:pPr>
              <w:tabs>
                <w:tab w:val="decimal" w:pos="1037"/>
              </w:tabs>
              <w:rPr>
                <w:rFonts w:ascii="Times New Roman" w:hAnsi="Times New Roman" w:cs="Times New Roman"/>
                <w:sz w:val="22"/>
                <w:szCs w:val="22"/>
              </w:rPr>
            </w:pPr>
          </w:p>
        </w:tc>
        <w:tc>
          <w:tcPr>
            <w:tcW w:w="180" w:type="dxa"/>
          </w:tcPr>
          <w:p w14:paraId="0959075B" w14:textId="77777777" w:rsidR="00EB1858" w:rsidRPr="00507F31" w:rsidRDefault="00EB1858" w:rsidP="000D0B6A">
            <w:pPr>
              <w:jc w:val="right"/>
              <w:rPr>
                <w:rFonts w:ascii="Times New Roman" w:hAnsi="Times New Roman" w:cs="Times New Roman"/>
                <w:sz w:val="22"/>
                <w:szCs w:val="22"/>
              </w:rPr>
            </w:pPr>
          </w:p>
        </w:tc>
        <w:tc>
          <w:tcPr>
            <w:tcW w:w="1260" w:type="dxa"/>
          </w:tcPr>
          <w:p w14:paraId="377BF59E" w14:textId="17B7A247" w:rsidR="00EB1858" w:rsidRPr="00507F31" w:rsidRDefault="00EB1858" w:rsidP="000D0B6A">
            <w:pPr>
              <w:tabs>
                <w:tab w:val="decimal" w:pos="1037"/>
              </w:tabs>
              <w:rPr>
                <w:rFonts w:ascii="Times New Roman" w:hAnsi="Times New Roman" w:cs="Times New Roman"/>
                <w:sz w:val="22"/>
                <w:szCs w:val="22"/>
              </w:rPr>
            </w:pPr>
          </w:p>
        </w:tc>
        <w:tc>
          <w:tcPr>
            <w:tcW w:w="180" w:type="dxa"/>
          </w:tcPr>
          <w:p w14:paraId="298A73C9" w14:textId="77777777" w:rsidR="00EB1858" w:rsidRPr="00507F31" w:rsidRDefault="00EB1858" w:rsidP="000D0B6A">
            <w:pPr>
              <w:jc w:val="right"/>
              <w:rPr>
                <w:rFonts w:ascii="Times New Roman" w:hAnsi="Times New Roman" w:cs="Times New Roman"/>
                <w:sz w:val="22"/>
                <w:szCs w:val="22"/>
              </w:rPr>
            </w:pPr>
          </w:p>
        </w:tc>
        <w:tc>
          <w:tcPr>
            <w:tcW w:w="1260" w:type="dxa"/>
          </w:tcPr>
          <w:p w14:paraId="3F88A123" w14:textId="32FFBB0D" w:rsidR="00EB1858" w:rsidRPr="00507F31" w:rsidRDefault="00EB1858" w:rsidP="000D0B6A">
            <w:pPr>
              <w:tabs>
                <w:tab w:val="decimal" w:pos="1037"/>
              </w:tabs>
              <w:rPr>
                <w:rFonts w:ascii="Times New Roman" w:hAnsi="Times New Roman" w:cs="Times New Roman"/>
                <w:sz w:val="22"/>
                <w:szCs w:val="22"/>
              </w:rPr>
            </w:pPr>
          </w:p>
        </w:tc>
        <w:tc>
          <w:tcPr>
            <w:tcW w:w="180" w:type="dxa"/>
          </w:tcPr>
          <w:p w14:paraId="779AA19D" w14:textId="77777777" w:rsidR="00EB1858" w:rsidRPr="00507F31" w:rsidRDefault="00EB1858" w:rsidP="000D0B6A">
            <w:pPr>
              <w:jc w:val="right"/>
              <w:rPr>
                <w:rFonts w:ascii="Times New Roman" w:hAnsi="Times New Roman" w:cs="Times New Roman"/>
                <w:sz w:val="22"/>
                <w:szCs w:val="22"/>
              </w:rPr>
            </w:pPr>
          </w:p>
        </w:tc>
        <w:tc>
          <w:tcPr>
            <w:tcW w:w="1260" w:type="dxa"/>
          </w:tcPr>
          <w:p w14:paraId="02370571" w14:textId="11BDA215" w:rsidR="00EB1858" w:rsidRPr="00507F31" w:rsidRDefault="00EB1858" w:rsidP="000D0B6A">
            <w:pPr>
              <w:tabs>
                <w:tab w:val="decimal" w:pos="1037"/>
              </w:tabs>
              <w:rPr>
                <w:rFonts w:ascii="Times New Roman" w:hAnsi="Times New Roman" w:cs="Times New Roman"/>
                <w:sz w:val="22"/>
                <w:szCs w:val="22"/>
              </w:rPr>
            </w:pPr>
          </w:p>
        </w:tc>
      </w:tr>
      <w:tr w:rsidR="001278D0" w:rsidRPr="00507F31" w14:paraId="3B9BFB07" w14:textId="77777777" w:rsidTr="000D0B6A">
        <w:trPr>
          <w:cantSplit/>
        </w:trPr>
        <w:tc>
          <w:tcPr>
            <w:tcW w:w="3780" w:type="dxa"/>
          </w:tcPr>
          <w:p w14:paraId="258986B2" w14:textId="77777777" w:rsidR="001278D0" w:rsidRDefault="001278D0" w:rsidP="001278D0">
            <w:pPr>
              <w:rPr>
                <w:rFonts w:ascii="Times New Roman" w:hAnsi="Times New Roman" w:cs="Times New Roman"/>
                <w:sz w:val="22"/>
                <w:szCs w:val="22"/>
              </w:rPr>
            </w:pPr>
            <w:r w:rsidRPr="00507F31">
              <w:rPr>
                <w:rFonts w:ascii="Times New Roman" w:hAnsi="Times New Roman" w:cs="Times New Roman"/>
                <w:sz w:val="22"/>
                <w:szCs w:val="22"/>
              </w:rPr>
              <w:t xml:space="preserve">Purchase investment in </w:t>
            </w:r>
          </w:p>
          <w:p w14:paraId="701467E4" w14:textId="65F5D221" w:rsidR="001278D0" w:rsidRPr="00507F31" w:rsidRDefault="001278D0" w:rsidP="001278D0">
            <w:pPr>
              <w:rPr>
                <w:rFonts w:ascii="Times New Roman" w:hAnsi="Times New Roman" w:cs="Times New Roman"/>
                <w:sz w:val="22"/>
                <w:szCs w:val="22"/>
              </w:rPr>
            </w:pPr>
            <w:r>
              <w:rPr>
                <w:rFonts w:ascii="Times New Roman" w:hAnsi="Times New Roman" w:cs="Times New Roman"/>
                <w:sz w:val="22"/>
                <w:szCs w:val="22"/>
              </w:rPr>
              <w:t xml:space="preserve">   </w:t>
            </w:r>
            <w:r w:rsidRPr="00507F31">
              <w:rPr>
                <w:rFonts w:ascii="Times New Roman" w:hAnsi="Times New Roman" w:cs="Times New Roman"/>
                <w:sz w:val="22"/>
                <w:szCs w:val="22"/>
              </w:rPr>
              <w:t>Prime Steel Mill Co.,</w:t>
            </w:r>
            <w:r>
              <w:rPr>
                <w:rFonts w:ascii="Times New Roman" w:hAnsi="Times New Roman" w:cs="Times New Roman"/>
                <w:sz w:val="22"/>
                <w:szCs w:val="22"/>
              </w:rPr>
              <w:t xml:space="preserve"> </w:t>
            </w:r>
            <w:r w:rsidRPr="00507F31">
              <w:rPr>
                <w:rFonts w:ascii="Times New Roman" w:hAnsi="Times New Roman" w:cs="Times New Roman"/>
                <w:sz w:val="22"/>
                <w:szCs w:val="22"/>
              </w:rPr>
              <w:t>Ltd.</w:t>
            </w:r>
          </w:p>
        </w:tc>
        <w:tc>
          <w:tcPr>
            <w:tcW w:w="1260" w:type="dxa"/>
          </w:tcPr>
          <w:p w14:paraId="1276BD34" w14:textId="77777777" w:rsidR="001278D0" w:rsidRDefault="001278D0" w:rsidP="001278D0">
            <w:pPr>
              <w:tabs>
                <w:tab w:val="decimal" w:pos="1037"/>
              </w:tabs>
              <w:rPr>
                <w:rFonts w:ascii="Times New Roman" w:hAnsi="Times New Roman" w:cs="Times New Roman"/>
                <w:sz w:val="22"/>
                <w:szCs w:val="22"/>
              </w:rPr>
            </w:pPr>
          </w:p>
          <w:p w14:paraId="59E27CEE" w14:textId="60D499A9" w:rsidR="000C7CDA" w:rsidRPr="00AA304F" w:rsidRDefault="00F13178" w:rsidP="001278D0">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0DF8DE7" w14:textId="77777777" w:rsidR="001278D0" w:rsidRPr="00507F31" w:rsidRDefault="001278D0" w:rsidP="001278D0">
            <w:pPr>
              <w:jc w:val="right"/>
              <w:rPr>
                <w:rFonts w:ascii="Times New Roman" w:hAnsi="Times New Roman" w:cs="Times New Roman"/>
                <w:sz w:val="22"/>
                <w:szCs w:val="22"/>
              </w:rPr>
            </w:pPr>
          </w:p>
        </w:tc>
        <w:tc>
          <w:tcPr>
            <w:tcW w:w="1260" w:type="dxa"/>
          </w:tcPr>
          <w:p w14:paraId="0975D439" w14:textId="77777777" w:rsidR="001278D0" w:rsidRDefault="001278D0" w:rsidP="001278D0">
            <w:pPr>
              <w:tabs>
                <w:tab w:val="decimal" w:pos="1037"/>
              </w:tabs>
              <w:rPr>
                <w:rFonts w:ascii="Times New Roman" w:hAnsi="Times New Roman" w:cs="Times New Roman"/>
                <w:sz w:val="22"/>
                <w:szCs w:val="22"/>
              </w:rPr>
            </w:pPr>
          </w:p>
          <w:p w14:paraId="7B53AFC8" w14:textId="3733079C" w:rsidR="001278D0" w:rsidRPr="00507F31" w:rsidRDefault="006504B5" w:rsidP="001278D0">
            <w:pPr>
              <w:tabs>
                <w:tab w:val="decimal" w:pos="1037"/>
              </w:tabs>
              <w:rPr>
                <w:rFonts w:ascii="Times New Roman" w:hAnsi="Times New Roman" w:cs="Times New Roman"/>
                <w:sz w:val="22"/>
                <w:szCs w:val="22"/>
              </w:rPr>
            </w:pPr>
            <w:r w:rsidRPr="00084CD5">
              <w:rPr>
                <w:rFonts w:ascii="Times New Roman" w:hAnsi="Times New Roman" w:cs="Times New Roman"/>
                <w:sz w:val="22"/>
                <w:szCs w:val="22"/>
              </w:rPr>
              <w:t>98,000</w:t>
            </w:r>
          </w:p>
        </w:tc>
        <w:tc>
          <w:tcPr>
            <w:tcW w:w="180" w:type="dxa"/>
          </w:tcPr>
          <w:p w14:paraId="548B75D4" w14:textId="77777777" w:rsidR="001278D0" w:rsidRPr="00507F31" w:rsidRDefault="001278D0" w:rsidP="001278D0">
            <w:pPr>
              <w:jc w:val="right"/>
              <w:rPr>
                <w:rFonts w:ascii="Times New Roman" w:hAnsi="Times New Roman" w:cs="Times New Roman"/>
                <w:sz w:val="22"/>
                <w:szCs w:val="22"/>
              </w:rPr>
            </w:pPr>
          </w:p>
        </w:tc>
        <w:tc>
          <w:tcPr>
            <w:tcW w:w="1260" w:type="dxa"/>
          </w:tcPr>
          <w:p w14:paraId="4C61FB76" w14:textId="77777777" w:rsidR="00F13178" w:rsidRDefault="00F13178" w:rsidP="001278D0">
            <w:pPr>
              <w:tabs>
                <w:tab w:val="decimal" w:pos="1037"/>
              </w:tabs>
              <w:rPr>
                <w:rFonts w:ascii="Times New Roman" w:hAnsi="Times New Roman" w:cs="Times New Roman"/>
                <w:sz w:val="22"/>
                <w:szCs w:val="22"/>
              </w:rPr>
            </w:pPr>
          </w:p>
          <w:p w14:paraId="05342EB2" w14:textId="2C296DB1" w:rsidR="000C7CDA" w:rsidRPr="00AA304F" w:rsidRDefault="00F13178" w:rsidP="001278D0">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DF00CA0" w14:textId="77777777" w:rsidR="001278D0" w:rsidRPr="00507F31" w:rsidRDefault="001278D0" w:rsidP="001278D0">
            <w:pPr>
              <w:jc w:val="right"/>
              <w:rPr>
                <w:rFonts w:ascii="Times New Roman" w:hAnsi="Times New Roman" w:cs="Times New Roman"/>
                <w:sz w:val="22"/>
                <w:szCs w:val="22"/>
              </w:rPr>
            </w:pPr>
          </w:p>
        </w:tc>
        <w:tc>
          <w:tcPr>
            <w:tcW w:w="1260" w:type="dxa"/>
          </w:tcPr>
          <w:p w14:paraId="22377917" w14:textId="77777777" w:rsidR="001278D0" w:rsidRDefault="001278D0" w:rsidP="001278D0">
            <w:pPr>
              <w:tabs>
                <w:tab w:val="decimal" w:pos="1037"/>
              </w:tabs>
              <w:rPr>
                <w:rFonts w:ascii="Times New Roman" w:hAnsi="Times New Roman" w:cs="Times New Roman"/>
                <w:sz w:val="22"/>
                <w:szCs w:val="22"/>
              </w:rPr>
            </w:pPr>
          </w:p>
          <w:p w14:paraId="3D21252D" w14:textId="09F1160B" w:rsidR="001278D0" w:rsidRDefault="006504B5" w:rsidP="001278D0">
            <w:pPr>
              <w:tabs>
                <w:tab w:val="decimal" w:pos="1037"/>
              </w:tabs>
              <w:rPr>
                <w:rFonts w:ascii="Times New Roman" w:hAnsi="Times New Roman" w:cs="Times New Roman"/>
                <w:sz w:val="22"/>
                <w:szCs w:val="22"/>
              </w:rPr>
            </w:pPr>
            <w:r w:rsidRPr="00084CD5">
              <w:rPr>
                <w:rFonts w:ascii="Times New Roman" w:hAnsi="Times New Roman" w:cs="Times New Roman"/>
                <w:sz w:val="22"/>
                <w:szCs w:val="22"/>
              </w:rPr>
              <w:t>98,000</w:t>
            </w:r>
          </w:p>
        </w:tc>
      </w:tr>
    </w:tbl>
    <w:p w14:paraId="5BE3B38D" w14:textId="77777777" w:rsidR="00EB1858" w:rsidRPr="00815DDE" w:rsidRDefault="00EB1858" w:rsidP="00000FBE">
      <w:pPr>
        <w:spacing w:line="240" w:lineRule="atLeast"/>
        <w:ind w:right="94"/>
        <w:jc w:val="both"/>
        <w:rPr>
          <w:rFonts w:ascii="Times New Roman" w:hAnsi="Times New Roman" w:cstheme="minorBidi"/>
          <w:spacing w:val="-4"/>
          <w:sz w:val="22"/>
          <w:szCs w:val="22"/>
        </w:rPr>
      </w:pPr>
    </w:p>
    <w:p w14:paraId="28FA9957" w14:textId="6923C0B5" w:rsidR="00031C8D" w:rsidRPr="00905360" w:rsidRDefault="00026E4F" w:rsidP="00271957">
      <w:pPr>
        <w:ind w:left="540" w:right="-208"/>
        <w:jc w:val="thaiDistribute"/>
        <w:rPr>
          <w:rFonts w:ascii="Times New Roman" w:hAnsi="Times New Roman" w:cs="Times New Roman"/>
          <w:color w:val="000000" w:themeColor="text1"/>
          <w:sz w:val="22"/>
          <w:szCs w:val="22"/>
          <w:highlight w:val="yellow"/>
        </w:rPr>
      </w:pPr>
      <w:r w:rsidRPr="00AC00B8">
        <w:rPr>
          <w:rFonts w:ascii="Times New Roman" w:hAnsi="Times New Roman" w:cs="Times New Roman"/>
          <w:sz w:val="22"/>
          <w:szCs w:val="22"/>
        </w:rPr>
        <w:t xml:space="preserve">In June and September 2023, the Company has purchased additional 5% share capital from existing shareholder and 0.5% share capital from increase the registered capital of Prime Steel Mill Co., Ltd. </w:t>
      </w:r>
      <w:r w:rsidR="001C5BA8">
        <w:rPr>
          <w:rFonts w:ascii="Times New Roman" w:hAnsi="Times New Roman" w:cs="Times New Roman"/>
          <w:sz w:val="22"/>
          <w:szCs w:val="22"/>
        </w:rPr>
        <w:t>t</w:t>
      </w:r>
      <w:r w:rsidRPr="00AC00B8">
        <w:rPr>
          <w:rFonts w:ascii="Times New Roman" w:hAnsi="Times New Roman" w:cs="Times New Roman"/>
          <w:sz w:val="22"/>
          <w:szCs w:val="22"/>
        </w:rPr>
        <w:t>otal</w:t>
      </w:r>
      <w:r w:rsidR="008A0CB7" w:rsidRPr="00AC00B8">
        <w:rPr>
          <w:rFonts w:ascii="Times New Roman" w:hAnsi="Times New Roman" w:cs="Times New Roman"/>
          <w:sz w:val="22"/>
          <w:szCs w:val="22"/>
        </w:rPr>
        <w:t>ing</w:t>
      </w:r>
      <w:r w:rsidRPr="00AC00B8">
        <w:rPr>
          <w:rFonts w:ascii="Times New Roman" w:hAnsi="Times New Roman" w:cs="Times New Roman"/>
          <w:sz w:val="22"/>
          <w:szCs w:val="22"/>
        </w:rPr>
        <w:t xml:space="preserve"> Baht 98.0 million</w:t>
      </w:r>
      <w:r w:rsidRPr="00905360">
        <w:rPr>
          <w:rFonts w:ascii="Times New Roman" w:hAnsi="Times New Roman" w:cs="Times New Roman"/>
          <w:sz w:val="22"/>
          <w:szCs w:val="22"/>
        </w:rPr>
        <w:t>. As a result,</w:t>
      </w:r>
      <w:r w:rsidR="00905360">
        <w:rPr>
          <w:rFonts w:ascii="Times New Roman" w:hAnsi="Times New Roman" w:cs="Times New Roman"/>
          <w:sz w:val="22"/>
          <w:szCs w:val="22"/>
        </w:rPr>
        <w:t xml:space="preserve"> </w:t>
      </w:r>
      <w:r w:rsidR="00905360" w:rsidRPr="00905360">
        <w:rPr>
          <w:rFonts w:ascii="Times New Roman" w:hAnsi="Times New Roman" w:cs="Times New Roman"/>
          <w:sz w:val="22"/>
          <w:szCs w:val="22"/>
        </w:rPr>
        <w:t>The Company fully paid for the shares acquisition in June and September 2023.</w:t>
      </w:r>
      <w:r w:rsidR="00D5607B">
        <w:rPr>
          <w:rFonts w:ascii="Times New Roman" w:hAnsi="Times New Roman" w:cstheme="minorBidi" w:hint="cs"/>
          <w:sz w:val="22"/>
          <w:szCs w:val="22"/>
          <w:cs/>
        </w:rPr>
        <w:t xml:space="preserve"> </w:t>
      </w:r>
      <w:r w:rsidR="00905360" w:rsidRPr="00905360">
        <w:rPr>
          <w:rFonts w:ascii="Times New Roman" w:hAnsi="Times New Roman" w:cs="Times New Roman"/>
          <w:sz w:val="22"/>
          <w:szCs w:val="22"/>
        </w:rPr>
        <w:t xml:space="preserve">The fair value of net assets acquired determined by an independent appraiser was completed in the second quarter of 2024. The investment's interest in fair value of net assets at the acquisition date was Baht 89.6 million. The Company </w:t>
      </w:r>
      <w:proofErr w:type="spellStart"/>
      <w:r w:rsidR="00905360" w:rsidRPr="00905360">
        <w:rPr>
          <w:rFonts w:ascii="Times New Roman" w:hAnsi="Times New Roman" w:cs="Times New Roman"/>
          <w:sz w:val="22"/>
          <w:szCs w:val="22"/>
        </w:rPr>
        <w:t>recognised</w:t>
      </w:r>
      <w:proofErr w:type="spellEnd"/>
      <w:r w:rsidR="00905360" w:rsidRPr="00905360">
        <w:rPr>
          <w:rFonts w:ascii="Times New Roman" w:hAnsi="Times New Roman" w:cs="Times New Roman"/>
          <w:sz w:val="22"/>
          <w:szCs w:val="22"/>
        </w:rPr>
        <w:t xml:space="preserve"> goodwill from the difference between </w:t>
      </w:r>
      <w:r w:rsidR="00905360" w:rsidRPr="00D5607B">
        <w:rPr>
          <w:rFonts w:ascii="Times New Roman" w:hAnsi="Times New Roman" w:cs="Times New Roman"/>
          <w:spacing w:val="-6"/>
          <w:sz w:val="22"/>
          <w:szCs w:val="22"/>
        </w:rPr>
        <w:t>investment costs and fair value of net assets of Baht 8.4 million as part of investment cost at the acquisition date</w:t>
      </w:r>
      <w:r w:rsidR="00D5607B" w:rsidRPr="00D5607B">
        <w:rPr>
          <w:rFonts w:ascii="Times New Roman" w:hAnsi="Times New Roman" w:cs="Angsana New"/>
          <w:spacing w:val="-6"/>
          <w:sz w:val="22"/>
        </w:rPr>
        <w:t>.</w:t>
      </w:r>
    </w:p>
    <w:p w14:paraId="4D258931" w14:textId="77777777" w:rsidR="00026E4F" w:rsidRPr="00905360" w:rsidRDefault="00026E4F" w:rsidP="00271957">
      <w:pPr>
        <w:ind w:left="540" w:right="-208"/>
        <w:jc w:val="thaiDistribute"/>
        <w:rPr>
          <w:rFonts w:ascii="Times New Roman" w:hAnsi="Times New Roman" w:cs="Times New Roman"/>
          <w:color w:val="000000" w:themeColor="text1"/>
          <w:sz w:val="22"/>
          <w:szCs w:val="22"/>
          <w:highlight w:val="yellow"/>
        </w:rPr>
      </w:pPr>
    </w:p>
    <w:p w14:paraId="7AD99558" w14:textId="727A0155" w:rsidR="00B21BC8" w:rsidRPr="00AC00B8" w:rsidRDefault="00B21BC8" w:rsidP="00271957">
      <w:pPr>
        <w:ind w:left="540" w:right="-208"/>
        <w:jc w:val="thaiDistribute"/>
        <w:rPr>
          <w:rFonts w:ascii="Times New Roman" w:hAnsi="Times New Roman" w:cs="Times New Roman"/>
          <w:spacing w:val="-8"/>
          <w:sz w:val="22"/>
          <w:szCs w:val="22"/>
        </w:rPr>
      </w:pPr>
      <w:r w:rsidRPr="00AC00B8">
        <w:rPr>
          <w:rFonts w:ascii="Times New Roman" w:hAnsi="Times New Roman" w:cs="Times New Roman"/>
          <w:sz w:val="22"/>
          <w:szCs w:val="22"/>
        </w:rPr>
        <w:t xml:space="preserve">The following table </w:t>
      </w:r>
      <w:proofErr w:type="spellStart"/>
      <w:r w:rsidRPr="00AC00B8">
        <w:rPr>
          <w:rFonts w:ascii="Times New Roman" w:hAnsi="Times New Roman" w:cs="Times New Roman"/>
          <w:sz w:val="22"/>
          <w:szCs w:val="22"/>
        </w:rPr>
        <w:t>summarises</w:t>
      </w:r>
      <w:proofErr w:type="spellEnd"/>
      <w:r w:rsidRPr="00AC00B8">
        <w:rPr>
          <w:rFonts w:ascii="Times New Roman" w:hAnsi="Times New Roman" w:cs="Times New Roman"/>
          <w:sz w:val="22"/>
          <w:szCs w:val="22"/>
        </w:rPr>
        <w:t xml:space="preserve"> the financial information of the associate as included in its own financial </w:t>
      </w:r>
      <w:r w:rsidRPr="00AC00B8">
        <w:rPr>
          <w:rFonts w:ascii="Times New Roman" w:hAnsi="Times New Roman" w:cs="Times New Roman"/>
          <w:spacing w:val="-8"/>
          <w:sz w:val="22"/>
          <w:szCs w:val="22"/>
        </w:rPr>
        <w:t xml:space="preserve">statements, adjusted for fair value adjustments at acquisition and differences in accounting policies. The table also reconciles the </w:t>
      </w:r>
      <w:proofErr w:type="spellStart"/>
      <w:r w:rsidRPr="00AC00B8">
        <w:rPr>
          <w:rFonts w:ascii="Times New Roman" w:hAnsi="Times New Roman" w:cs="Times New Roman"/>
          <w:spacing w:val="-8"/>
          <w:sz w:val="22"/>
          <w:szCs w:val="22"/>
        </w:rPr>
        <w:t>summarised</w:t>
      </w:r>
      <w:proofErr w:type="spellEnd"/>
      <w:r w:rsidRPr="00AC00B8">
        <w:rPr>
          <w:rFonts w:ascii="Times New Roman" w:hAnsi="Times New Roman" w:cs="Times New Roman"/>
          <w:spacing w:val="-8"/>
          <w:sz w:val="22"/>
          <w:szCs w:val="22"/>
        </w:rPr>
        <w:t xml:space="preserve"> financial information to the carrying amount of the Group’s interest in this compan</w:t>
      </w:r>
      <w:r w:rsidR="001C5BA8">
        <w:rPr>
          <w:rFonts w:ascii="Times New Roman" w:hAnsi="Times New Roman" w:cs="Times New Roman"/>
          <w:spacing w:val="-8"/>
          <w:sz w:val="22"/>
          <w:szCs w:val="22"/>
        </w:rPr>
        <w:t>y</w:t>
      </w:r>
      <w:r w:rsidRPr="00AC00B8">
        <w:rPr>
          <w:rFonts w:ascii="Times New Roman" w:hAnsi="Times New Roman" w:cs="Times New Roman"/>
          <w:spacing w:val="-8"/>
          <w:sz w:val="22"/>
          <w:szCs w:val="22"/>
        </w:rPr>
        <w:t>.</w:t>
      </w:r>
    </w:p>
    <w:p w14:paraId="18E71E3C" w14:textId="77777777" w:rsidR="00B21BC8" w:rsidRPr="00507F31" w:rsidRDefault="00B21BC8" w:rsidP="00271957">
      <w:pPr>
        <w:ind w:left="540" w:right="-208"/>
        <w:jc w:val="thaiDistribute"/>
        <w:rPr>
          <w:rFonts w:ascii="Times New Roman" w:hAnsi="Times New Roman" w:cs="Times New Roman"/>
          <w:sz w:val="22"/>
          <w:szCs w:val="22"/>
          <w:highlight w:val="yellow"/>
        </w:rPr>
      </w:pPr>
    </w:p>
    <w:tbl>
      <w:tblPr>
        <w:tblW w:w="9337" w:type="dxa"/>
        <w:tblInd w:w="450" w:type="dxa"/>
        <w:tblLayout w:type="fixed"/>
        <w:tblCellMar>
          <w:left w:w="79" w:type="dxa"/>
          <w:right w:w="79" w:type="dxa"/>
        </w:tblCellMar>
        <w:tblLook w:val="0000" w:firstRow="0" w:lastRow="0" w:firstColumn="0" w:lastColumn="0" w:noHBand="0" w:noVBand="0"/>
      </w:tblPr>
      <w:tblGrid>
        <w:gridCol w:w="6219"/>
        <w:gridCol w:w="1417"/>
        <w:gridCol w:w="293"/>
        <w:gridCol w:w="1408"/>
      </w:tblGrid>
      <w:tr w:rsidR="00AC6179" w:rsidRPr="00507F31" w14:paraId="5A15534D" w14:textId="77777777" w:rsidTr="001278D0">
        <w:trPr>
          <w:tblHeader/>
        </w:trPr>
        <w:tc>
          <w:tcPr>
            <w:tcW w:w="6219" w:type="dxa"/>
          </w:tcPr>
          <w:p w14:paraId="7FEE91D4" w14:textId="77777777" w:rsidR="00AC6179" w:rsidRPr="001278D0" w:rsidRDefault="00AC6179" w:rsidP="00AC6179">
            <w:pPr>
              <w:rPr>
                <w:rFonts w:ascii="Times New Roman" w:eastAsia="Times New Roman" w:hAnsi="Times New Roman" w:cs="Times New Roman"/>
                <w:sz w:val="22"/>
                <w:szCs w:val="22"/>
                <w:lang w:val="en-GB" w:bidi="ar-SA"/>
              </w:rPr>
            </w:pPr>
          </w:p>
        </w:tc>
        <w:tc>
          <w:tcPr>
            <w:tcW w:w="3118" w:type="dxa"/>
            <w:gridSpan w:val="3"/>
          </w:tcPr>
          <w:p w14:paraId="7E5D6B19" w14:textId="1F5F105E" w:rsidR="00AC6179" w:rsidRPr="001278D0" w:rsidRDefault="00AC6179" w:rsidP="00AC6179">
            <w:pPr>
              <w:jc w:val="center"/>
              <w:rPr>
                <w:rFonts w:ascii="Times New Roman" w:eastAsia="Times New Roman" w:hAnsi="Times New Roman" w:cs="Times New Roman"/>
                <w:b/>
                <w:sz w:val="22"/>
                <w:szCs w:val="22"/>
                <w:lang w:val="en-GB" w:bidi="ar-SA"/>
              </w:rPr>
            </w:pPr>
            <w:r w:rsidRPr="001278D0">
              <w:rPr>
                <w:rFonts w:ascii="Times New Roman" w:eastAsia="Times New Roman" w:hAnsi="Times New Roman" w:cs="Times New Roman"/>
                <w:b/>
                <w:sz w:val="22"/>
                <w:szCs w:val="22"/>
                <w:lang w:val="en-GB" w:bidi="ar-SA"/>
              </w:rPr>
              <w:t>Associate</w:t>
            </w:r>
          </w:p>
        </w:tc>
      </w:tr>
      <w:tr w:rsidR="00AC6179" w:rsidRPr="00507F31" w14:paraId="539D3A93" w14:textId="77777777" w:rsidTr="001278D0">
        <w:trPr>
          <w:tblHeader/>
        </w:trPr>
        <w:tc>
          <w:tcPr>
            <w:tcW w:w="6219" w:type="dxa"/>
          </w:tcPr>
          <w:p w14:paraId="7F299466" w14:textId="77777777" w:rsidR="00AC6179" w:rsidRPr="001278D0" w:rsidRDefault="00AC6179" w:rsidP="00AC6179">
            <w:pPr>
              <w:rPr>
                <w:rFonts w:ascii="Times New Roman" w:eastAsia="Times New Roman" w:hAnsi="Times New Roman" w:cs="Times New Roman"/>
                <w:sz w:val="22"/>
                <w:szCs w:val="22"/>
                <w:lang w:val="en-GB" w:bidi="ar-SA"/>
              </w:rPr>
            </w:pPr>
          </w:p>
        </w:tc>
        <w:tc>
          <w:tcPr>
            <w:tcW w:w="1417" w:type="dxa"/>
          </w:tcPr>
          <w:p w14:paraId="792F0EAD" w14:textId="47809E34" w:rsidR="00AC6179" w:rsidRPr="001278D0" w:rsidRDefault="001278D0" w:rsidP="00AC6179">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w:t>
            </w:r>
            <w:r w:rsidR="006504B5">
              <w:rPr>
                <w:rFonts w:ascii="Times New Roman" w:eastAsia="Times New Roman" w:hAnsi="Times New Roman" w:cs="Times New Roman"/>
                <w:bCs/>
                <w:sz w:val="22"/>
                <w:szCs w:val="22"/>
                <w:lang w:val="en-GB" w:bidi="ar-SA"/>
              </w:rPr>
              <w:t>4</w:t>
            </w:r>
          </w:p>
        </w:tc>
        <w:tc>
          <w:tcPr>
            <w:tcW w:w="293" w:type="dxa"/>
          </w:tcPr>
          <w:p w14:paraId="1D530C58" w14:textId="77777777" w:rsidR="00AC6179" w:rsidRPr="001278D0" w:rsidRDefault="00AC6179" w:rsidP="00AC6179">
            <w:pPr>
              <w:jc w:val="center"/>
              <w:rPr>
                <w:rFonts w:ascii="Times New Roman" w:eastAsia="Times New Roman" w:hAnsi="Times New Roman" w:cs="Times New Roman"/>
                <w:bCs/>
                <w:sz w:val="22"/>
                <w:szCs w:val="22"/>
                <w:lang w:val="en-GB" w:bidi="ar-SA"/>
              </w:rPr>
            </w:pPr>
          </w:p>
        </w:tc>
        <w:tc>
          <w:tcPr>
            <w:tcW w:w="1408" w:type="dxa"/>
          </w:tcPr>
          <w:p w14:paraId="160D4B70" w14:textId="1F440593" w:rsidR="00AC6179" w:rsidRPr="001278D0" w:rsidRDefault="006504B5" w:rsidP="00AC6179">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r>
      <w:tr w:rsidR="00AC6179" w:rsidRPr="00507F31" w14:paraId="6D264E8D" w14:textId="77777777" w:rsidTr="001278D0">
        <w:trPr>
          <w:tblHeader/>
        </w:trPr>
        <w:tc>
          <w:tcPr>
            <w:tcW w:w="6219" w:type="dxa"/>
          </w:tcPr>
          <w:p w14:paraId="51DCF33E" w14:textId="77777777" w:rsidR="00AC6179" w:rsidRPr="001278D0" w:rsidRDefault="00AC6179" w:rsidP="00AC6179">
            <w:pPr>
              <w:rPr>
                <w:rFonts w:ascii="Times New Roman" w:eastAsia="Times New Roman" w:hAnsi="Times New Roman" w:cs="Times New Roman"/>
                <w:sz w:val="22"/>
                <w:szCs w:val="22"/>
                <w:lang w:val="en-GB" w:bidi="ar-SA"/>
              </w:rPr>
            </w:pPr>
          </w:p>
        </w:tc>
        <w:tc>
          <w:tcPr>
            <w:tcW w:w="3118" w:type="dxa"/>
            <w:gridSpan w:val="3"/>
          </w:tcPr>
          <w:p w14:paraId="4677A34D" w14:textId="4FB65E7F" w:rsidR="00AC6179" w:rsidRPr="001278D0" w:rsidRDefault="00AC6179" w:rsidP="00AC6179">
            <w:pPr>
              <w:jc w:val="center"/>
              <w:rPr>
                <w:rFonts w:ascii="Times New Roman" w:eastAsia="Times New Roman" w:hAnsi="Times New Roman" w:cs="Times New Roman"/>
                <w:bCs/>
                <w:i/>
                <w:iCs/>
                <w:sz w:val="22"/>
                <w:szCs w:val="22"/>
                <w:lang w:val="en-GB" w:bidi="ar-SA"/>
              </w:rPr>
            </w:pPr>
            <w:r w:rsidRPr="001278D0">
              <w:rPr>
                <w:rFonts w:ascii="Times New Roman" w:eastAsia="Times New Roman" w:hAnsi="Times New Roman" w:cs="Times New Roman"/>
                <w:bCs/>
                <w:i/>
                <w:iCs/>
                <w:sz w:val="22"/>
                <w:szCs w:val="22"/>
                <w:lang w:val="en-GB" w:bidi="ar-SA"/>
              </w:rPr>
              <w:t>(in thousand Baht)</w:t>
            </w:r>
          </w:p>
        </w:tc>
      </w:tr>
      <w:tr w:rsidR="001C5BA8" w:rsidRPr="00507F31" w14:paraId="35B8E92C" w14:textId="77777777" w:rsidTr="001278D0">
        <w:trPr>
          <w:cantSplit/>
        </w:trPr>
        <w:tc>
          <w:tcPr>
            <w:tcW w:w="6219" w:type="dxa"/>
          </w:tcPr>
          <w:p w14:paraId="1A6CBEAC" w14:textId="77777777" w:rsidR="001C5BA8" w:rsidRPr="00DD5649" w:rsidRDefault="001C5BA8" w:rsidP="006504B5">
            <w:pPr>
              <w:rPr>
                <w:rFonts w:ascii="Times New Roman" w:eastAsia="Times New Roman" w:hAnsi="Times New Roman" w:cs="Times New Roman"/>
                <w:bCs/>
                <w:sz w:val="22"/>
                <w:szCs w:val="22"/>
                <w:lang w:val="en-GB" w:bidi="ar-SA"/>
              </w:rPr>
            </w:pPr>
          </w:p>
        </w:tc>
        <w:tc>
          <w:tcPr>
            <w:tcW w:w="1417" w:type="dxa"/>
          </w:tcPr>
          <w:p w14:paraId="58DB976A" w14:textId="77777777" w:rsidR="001C5BA8" w:rsidRDefault="001C5BA8" w:rsidP="006504B5">
            <w:pPr>
              <w:tabs>
                <w:tab w:val="decimal" w:pos="1170"/>
              </w:tabs>
              <w:ind w:left="-90" w:right="-81"/>
              <w:rPr>
                <w:rFonts w:ascii="Times New Roman" w:eastAsia="Times New Roman" w:hAnsi="Times New Roman" w:cs="Times New Roman"/>
                <w:sz w:val="22"/>
                <w:szCs w:val="22"/>
                <w:lang w:val="en-GB" w:bidi="ar-SA"/>
              </w:rPr>
            </w:pPr>
          </w:p>
        </w:tc>
        <w:tc>
          <w:tcPr>
            <w:tcW w:w="293" w:type="dxa"/>
          </w:tcPr>
          <w:p w14:paraId="7B4C950F" w14:textId="77777777" w:rsidR="001C5BA8" w:rsidRPr="001278D0" w:rsidRDefault="001C5BA8" w:rsidP="006504B5">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43FF56FC" w14:textId="77777777" w:rsidR="001C5BA8" w:rsidRPr="00084CD5" w:rsidRDefault="001C5BA8" w:rsidP="006504B5">
            <w:pPr>
              <w:tabs>
                <w:tab w:val="decimal" w:pos="1170"/>
              </w:tabs>
              <w:ind w:left="-90" w:right="-81"/>
              <w:rPr>
                <w:rFonts w:ascii="Times New Roman" w:eastAsia="Times New Roman" w:hAnsi="Times New Roman" w:cs="Times New Roman"/>
                <w:sz w:val="22"/>
                <w:szCs w:val="22"/>
                <w:lang w:val="en-GB" w:bidi="ar-SA"/>
              </w:rPr>
            </w:pPr>
          </w:p>
        </w:tc>
      </w:tr>
      <w:tr w:rsidR="006504B5" w:rsidRPr="00507F31" w14:paraId="4C083439" w14:textId="77777777" w:rsidTr="001278D0">
        <w:trPr>
          <w:cantSplit/>
        </w:trPr>
        <w:tc>
          <w:tcPr>
            <w:tcW w:w="6219" w:type="dxa"/>
          </w:tcPr>
          <w:p w14:paraId="71A06BCF" w14:textId="77777777" w:rsidR="006504B5" w:rsidRPr="001278D0" w:rsidRDefault="006504B5" w:rsidP="006504B5">
            <w:pPr>
              <w:rPr>
                <w:rFonts w:ascii="Times New Roman" w:eastAsia="Times New Roman" w:hAnsi="Times New Roman" w:cs="Times New Roman"/>
                <w:bCs/>
                <w:i/>
                <w:iCs/>
                <w:sz w:val="22"/>
                <w:szCs w:val="22"/>
                <w:lang w:val="en-GB" w:bidi="ar-SA"/>
              </w:rPr>
            </w:pPr>
            <w:r w:rsidRPr="00DD5649">
              <w:rPr>
                <w:rFonts w:ascii="Times New Roman" w:eastAsia="Times New Roman" w:hAnsi="Times New Roman" w:cs="Times New Roman"/>
                <w:bCs/>
                <w:sz w:val="22"/>
                <w:szCs w:val="22"/>
                <w:lang w:val="en-GB" w:bidi="ar-SA"/>
              </w:rPr>
              <w:t>Revenue</w:t>
            </w:r>
          </w:p>
        </w:tc>
        <w:tc>
          <w:tcPr>
            <w:tcW w:w="1417" w:type="dxa"/>
          </w:tcPr>
          <w:p w14:paraId="3254D651" w14:textId="016BDA65" w:rsidR="006504B5" w:rsidRPr="001278D0" w:rsidRDefault="00F13178" w:rsidP="006504B5">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5,188,996</w:t>
            </w:r>
          </w:p>
        </w:tc>
        <w:tc>
          <w:tcPr>
            <w:tcW w:w="293" w:type="dxa"/>
          </w:tcPr>
          <w:p w14:paraId="7BAEAD7A" w14:textId="77777777" w:rsidR="006504B5" w:rsidRPr="001278D0" w:rsidRDefault="006504B5" w:rsidP="006504B5">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7742092B" w14:textId="7E99F596" w:rsidR="006504B5" w:rsidRPr="001278D0" w:rsidRDefault="006504B5" w:rsidP="006504B5">
            <w:pPr>
              <w:tabs>
                <w:tab w:val="decimal" w:pos="1170"/>
              </w:tabs>
              <w:ind w:left="-90" w:right="-81"/>
              <w:rPr>
                <w:rFonts w:ascii="Times New Roman" w:eastAsia="Times New Roman" w:hAnsi="Times New Roman" w:cs="Times New Roman"/>
                <w:sz w:val="22"/>
                <w:szCs w:val="22"/>
                <w:lang w:val="en-GB" w:bidi="ar-SA"/>
              </w:rPr>
            </w:pPr>
            <w:r w:rsidRPr="00084CD5">
              <w:rPr>
                <w:rFonts w:ascii="Times New Roman" w:eastAsia="Times New Roman" w:hAnsi="Times New Roman" w:cs="Times New Roman"/>
                <w:sz w:val="22"/>
                <w:szCs w:val="22"/>
                <w:lang w:val="en-GB" w:bidi="ar-SA"/>
              </w:rPr>
              <w:t>1,286,423</w:t>
            </w:r>
          </w:p>
        </w:tc>
      </w:tr>
      <w:tr w:rsidR="006504B5" w:rsidRPr="00507F31" w14:paraId="3F603AB3" w14:textId="77777777" w:rsidTr="001278D0">
        <w:trPr>
          <w:cantSplit/>
        </w:trPr>
        <w:tc>
          <w:tcPr>
            <w:tcW w:w="6219" w:type="dxa"/>
          </w:tcPr>
          <w:p w14:paraId="71C84CF7" w14:textId="700A47E2" w:rsidR="006504B5" w:rsidRPr="001278D0" w:rsidRDefault="006504B5" w:rsidP="006504B5">
            <w:pPr>
              <w:rPr>
                <w:rFonts w:ascii="Times New Roman" w:eastAsia="Times New Roman" w:hAnsi="Times New Roman" w:cs="Times New Roman"/>
                <w:bCs/>
                <w:i/>
                <w:iCs/>
                <w:sz w:val="22"/>
                <w:szCs w:val="22"/>
                <w:lang w:val="en-GB" w:bidi="ar-SA"/>
              </w:rPr>
            </w:pPr>
            <w:r>
              <w:rPr>
                <w:rFonts w:ascii="Times New Roman" w:eastAsia="Times New Roman" w:hAnsi="Times New Roman" w:cs="Times New Roman"/>
                <w:bCs/>
                <w:sz w:val="22"/>
                <w:szCs w:val="22"/>
                <w:lang w:val="en-GB" w:bidi="ar-SA"/>
              </w:rPr>
              <w:t>P</w:t>
            </w:r>
            <w:r w:rsidRPr="001278D0">
              <w:rPr>
                <w:rFonts w:ascii="Times New Roman" w:eastAsia="Times New Roman" w:hAnsi="Times New Roman" w:cs="Times New Roman"/>
                <w:bCs/>
                <w:sz w:val="22"/>
                <w:szCs w:val="22"/>
                <w:lang w:val="en-GB" w:bidi="ar-SA"/>
              </w:rPr>
              <w:t>rofit from continuing operations</w:t>
            </w:r>
          </w:p>
        </w:tc>
        <w:tc>
          <w:tcPr>
            <w:tcW w:w="1417" w:type="dxa"/>
          </w:tcPr>
          <w:p w14:paraId="2C3D8CE7" w14:textId="0E7E7944" w:rsidR="006504B5" w:rsidRPr="001278D0" w:rsidRDefault="00F13178" w:rsidP="006504B5">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2,895</w:t>
            </w:r>
          </w:p>
        </w:tc>
        <w:tc>
          <w:tcPr>
            <w:tcW w:w="293" w:type="dxa"/>
          </w:tcPr>
          <w:p w14:paraId="5053466B" w14:textId="77777777" w:rsidR="006504B5" w:rsidRPr="001278D0" w:rsidRDefault="006504B5" w:rsidP="006504B5">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25C1622C" w14:textId="16E08DBA" w:rsidR="006504B5" w:rsidRPr="001278D0" w:rsidRDefault="006504B5" w:rsidP="006504B5">
            <w:pPr>
              <w:tabs>
                <w:tab w:val="decimal" w:pos="1170"/>
              </w:tabs>
              <w:ind w:left="-90" w:right="-81"/>
              <w:rPr>
                <w:rFonts w:ascii="Times New Roman" w:eastAsia="Times New Roman" w:hAnsi="Times New Roman" w:cs="Times New Roman"/>
                <w:sz w:val="22"/>
                <w:szCs w:val="22"/>
                <w:lang w:val="en-GB" w:bidi="ar-SA"/>
              </w:rPr>
            </w:pPr>
            <w:r w:rsidRPr="00084CD5">
              <w:rPr>
                <w:rFonts w:ascii="Times New Roman" w:eastAsia="Times New Roman" w:hAnsi="Times New Roman" w:cs="Times New Roman"/>
                <w:sz w:val="22"/>
                <w:szCs w:val="22"/>
                <w:lang w:val="en-GB" w:bidi="ar-SA"/>
              </w:rPr>
              <w:t>77,664</w:t>
            </w:r>
          </w:p>
        </w:tc>
      </w:tr>
      <w:tr w:rsidR="00F13178" w:rsidRPr="00507F31" w14:paraId="5DDE6B3A" w14:textId="77777777" w:rsidTr="001278D0">
        <w:trPr>
          <w:cantSplit/>
        </w:trPr>
        <w:tc>
          <w:tcPr>
            <w:tcW w:w="6219" w:type="dxa"/>
          </w:tcPr>
          <w:p w14:paraId="3ADBB48E" w14:textId="6D20988E" w:rsidR="00F13178" w:rsidRPr="001278D0" w:rsidRDefault="00F13178" w:rsidP="00F13178">
            <w:pPr>
              <w:rPr>
                <w:rFonts w:ascii="Times New Roman" w:eastAsia="Times New Roman" w:hAnsi="Times New Roman" w:cs="Times New Roman"/>
                <w:bCs/>
                <w:sz w:val="22"/>
                <w:szCs w:val="22"/>
                <w:lang w:val="en-GB" w:bidi="ar-SA"/>
              </w:rPr>
            </w:pPr>
            <w:r w:rsidRPr="003F2620">
              <w:rPr>
                <w:rFonts w:ascii="Times New Roman" w:eastAsia="Times New Roman" w:hAnsi="Times New Roman" w:cs="Times New Roman"/>
                <w:bCs/>
                <w:sz w:val="22"/>
                <w:szCs w:val="22"/>
                <w:lang w:val="en-GB" w:bidi="ar-SA"/>
              </w:rPr>
              <w:t>Other comprehensive income</w:t>
            </w:r>
          </w:p>
        </w:tc>
        <w:tc>
          <w:tcPr>
            <w:tcW w:w="1417" w:type="dxa"/>
          </w:tcPr>
          <w:p w14:paraId="19AA7265" w14:textId="6C8CA6DF" w:rsidR="00F13178" w:rsidRPr="001C5BA8" w:rsidRDefault="00F13178" w:rsidP="00F13178">
            <w:pPr>
              <w:tabs>
                <w:tab w:val="decimal" w:pos="1170"/>
              </w:tabs>
              <w:ind w:left="-90" w:right="-81"/>
              <w:rPr>
                <w:rFonts w:ascii="Times New Roman" w:eastAsia="Times New Roman" w:hAnsi="Times New Roman" w:cs="Times New Roman"/>
                <w:sz w:val="22"/>
                <w:szCs w:val="22"/>
                <w:lang w:val="en-GB" w:bidi="ar-SA"/>
              </w:rPr>
            </w:pPr>
            <w:r w:rsidRPr="001C5BA8">
              <w:rPr>
                <w:rFonts w:ascii="Times New Roman" w:eastAsia="Times New Roman" w:hAnsi="Times New Roman" w:cs="Times New Roman"/>
                <w:sz w:val="22"/>
                <w:szCs w:val="22"/>
                <w:lang w:val="en-GB" w:bidi="ar-SA"/>
              </w:rPr>
              <w:t>-</w:t>
            </w:r>
          </w:p>
        </w:tc>
        <w:tc>
          <w:tcPr>
            <w:tcW w:w="293" w:type="dxa"/>
          </w:tcPr>
          <w:p w14:paraId="3AF3591E" w14:textId="77777777" w:rsidR="00F13178" w:rsidRPr="001C5BA8" w:rsidRDefault="00F13178" w:rsidP="00F13178">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24AEB83B" w14:textId="71D1A556" w:rsidR="00F13178" w:rsidRPr="001C5BA8" w:rsidRDefault="00F13178" w:rsidP="00F13178">
            <w:pPr>
              <w:tabs>
                <w:tab w:val="decimal" w:pos="1176"/>
              </w:tabs>
              <w:ind w:left="-90" w:right="-81"/>
              <w:rPr>
                <w:rFonts w:ascii="Times New Roman" w:eastAsia="Times New Roman" w:hAnsi="Times New Roman" w:cs="Times New Roman"/>
                <w:sz w:val="22"/>
                <w:szCs w:val="22"/>
                <w:lang w:val="en-GB" w:bidi="ar-SA"/>
              </w:rPr>
            </w:pPr>
            <w:r w:rsidRPr="001C5BA8">
              <w:rPr>
                <w:rFonts w:ascii="Times New Roman" w:eastAsia="Times New Roman" w:hAnsi="Times New Roman" w:cs="Times New Roman"/>
                <w:sz w:val="22"/>
                <w:szCs w:val="22"/>
                <w:lang w:val="en-GB" w:bidi="ar-SA"/>
              </w:rPr>
              <w:t>-</w:t>
            </w:r>
          </w:p>
        </w:tc>
      </w:tr>
      <w:tr w:rsidR="00F13178" w:rsidRPr="00507F31" w14:paraId="536DA940" w14:textId="77777777" w:rsidTr="001278D0">
        <w:trPr>
          <w:cantSplit/>
        </w:trPr>
        <w:tc>
          <w:tcPr>
            <w:tcW w:w="6219" w:type="dxa"/>
          </w:tcPr>
          <w:p w14:paraId="290F307C" w14:textId="2008AC4B" w:rsidR="00F13178" w:rsidRPr="001278D0" w:rsidRDefault="00F13178" w:rsidP="00F13178">
            <w:pPr>
              <w:rPr>
                <w:rFonts w:ascii="Times New Roman" w:eastAsia="Times New Roman" w:hAnsi="Times New Roman" w:cs="Times New Roman"/>
                <w:bCs/>
                <w:i/>
                <w:iCs/>
                <w:sz w:val="22"/>
                <w:szCs w:val="22"/>
                <w:lang w:val="en-GB" w:bidi="ar-SA"/>
              </w:rPr>
            </w:pPr>
            <w:r w:rsidRPr="001278D0">
              <w:rPr>
                <w:rFonts w:ascii="Times New Roman" w:eastAsia="Times New Roman" w:hAnsi="Times New Roman" w:cs="Times New Roman"/>
                <w:bCs/>
                <w:sz w:val="22"/>
                <w:szCs w:val="22"/>
                <w:lang w:val="en-GB" w:bidi="ar-SA"/>
              </w:rPr>
              <w:t xml:space="preserve">Total comprehensive income (100%) </w:t>
            </w:r>
          </w:p>
        </w:tc>
        <w:tc>
          <w:tcPr>
            <w:tcW w:w="1417" w:type="dxa"/>
            <w:tcBorders>
              <w:top w:val="single" w:sz="4" w:space="0" w:color="auto"/>
              <w:bottom w:val="single" w:sz="4" w:space="0" w:color="auto"/>
            </w:tcBorders>
          </w:tcPr>
          <w:p w14:paraId="46C3CF27" w14:textId="522D0962"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2,895</w:t>
            </w:r>
          </w:p>
        </w:tc>
        <w:tc>
          <w:tcPr>
            <w:tcW w:w="293" w:type="dxa"/>
          </w:tcPr>
          <w:p w14:paraId="60EED74B" w14:textId="77777777"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p>
        </w:tc>
        <w:tc>
          <w:tcPr>
            <w:tcW w:w="1408" w:type="dxa"/>
            <w:tcBorders>
              <w:top w:val="single" w:sz="4" w:space="0" w:color="auto"/>
              <w:bottom w:val="single" w:sz="4" w:space="0" w:color="auto"/>
            </w:tcBorders>
          </w:tcPr>
          <w:p w14:paraId="45C64711" w14:textId="097DB85B"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sidRPr="00084CD5">
              <w:rPr>
                <w:rFonts w:ascii="Times New Roman" w:eastAsia="Times New Roman" w:hAnsi="Times New Roman" w:cs="Times New Roman"/>
                <w:sz w:val="22"/>
                <w:szCs w:val="22"/>
                <w:lang w:val="en-GB" w:bidi="ar-SA"/>
              </w:rPr>
              <w:t>77,664</w:t>
            </w:r>
          </w:p>
        </w:tc>
      </w:tr>
      <w:tr w:rsidR="00F13178" w:rsidRPr="00507F31" w14:paraId="43B7C4D9" w14:textId="77777777" w:rsidTr="004B092F">
        <w:trPr>
          <w:cantSplit/>
        </w:trPr>
        <w:tc>
          <w:tcPr>
            <w:tcW w:w="6219" w:type="dxa"/>
          </w:tcPr>
          <w:p w14:paraId="3102D797" w14:textId="07C68E38" w:rsidR="00F13178" w:rsidRPr="00172830" w:rsidRDefault="00F13178" w:rsidP="00F13178">
            <w:pPr>
              <w:rPr>
                <w:rFonts w:ascii="Times New Roman" w:eastAsia="Times New Roman" w:hAnsi="Times New Roman" w:cs="Times New Roman"/>
                <w:bCs/>
                <w:i/>
                <w:iCs/>
                <w:sz w:val="22"/>
                <w:szCs w:val="22"/>
                <w:lang w:val="en-GB" w:bidi="ar-SA"/>
              </w:rPr>
            </w:pPr>
            <w:r w:rsidRPr="00172830">
              <w:rPr>
                <w:rFonts w:ascii="Times New Roman" w:eastAsia="Times New Roman" w:hAnsi="Times New Roman" w:cs="Times New Roman"/>
                <w:bCs/>
                <w:sz w:val="22"/>
                <w:szCs w:val="22"/>
                <w:lang w:val="en-GB" w:bidi="ar-SA"/>
              </w:rPr>
              <w:t>Total comprehensive income of the Group’s interest</w:t>
            </w:r>
          </w:p>
        </w:tc>
        <w:tc>
          <w:tcPr>
            <w:tcW w:w="1417" w:type="dxa"/>
            <w:tcBorders>
              <w:top w:val="single" w:sz="4" w:space="0" w:color="auto"/>
            </w:tcBorders>
          </w:tcPr>
          <w:p w14:paraId="55157F71" w14:textId="12D94410"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1,317</w:t>
            </w:r>
          </w:p>
        </w:tc>
        <w:tc>
          <w:tcPr>
            <w:tcW w:w="293" w:type="dxa"/>
          </w:tcPr>
          <w:p w14:paraId="34C6E5BF" w14:textId="77777777"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p>
        </w:tc>
        <w:tc>
          <w:tcPr>
            <w:tcW w:w="1408" w:type="dxa"/>
            <w:tcBorders>
              <w:top w:val="single" w:sz="4" w:space="0" w:color="auto"/>
            </w:tcBorders>
          </w:tcPr>
          <w:p w14:paraId="4D68A61B" w14:textId="69BEE708"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sidRPr="00DF779D">
              <w:rPr>
                <w:rFonts w:ascii="Times New Roman" w:eastAsia="Times New Roman" w:hAnsi="Times New Roman" w:cs="Times New Roman"/>
                <w:sz w:val="22"/>
                <w:szCs w:val="22"/>
                <w:lang w:val="en-GB" w:bidi="ar-SA"/>
              </w:rPr>
              <w:t>35,191</w:t>
            </w:r>
          </w:p>
        </w:tc>
      </w:tr>
      <w:tr w:rsidR="00F13178" w:rsidRPr="00507F31" w14:paraId="2BEABCAA" w14:textId="77777777" w:rsidTr="004B092F">
        <w:trPr>
          <w:cantSplit/>
        </w:trPr>
        <w:tc>
          <w:tcPr>
            <w:tcW w:w="6219" w:type="dxa"/>
          </w:tcPr>
          <w:p w14:paraId="7C077F69" w14:textId="7420337D" w:rsidR="00F13178" w:rsidRPr="00172830" w:rsidRDefault="00F13178" w:rsidP="00F13178">
            <w:pPr>
              <w:rPr>
                <w:rFonts w:ascii="Times New Roman" w:eastAsia="Times New Roman" w:hAnsi="Times New Roman" w:cs="Times New Roman"/>
                <w:bCs/>
                <w:sz w:val="22"/>
                <w:szCs w:val="22"/>
                <w:lang w:val="en-GB" w:bidi="ar-SA"/>
              </w:rPr>
            </w:pPr>
            <w:r w:rsidRPr="00172830">
              <w:rPr>
                <w:rFonts w:ascii="Times New Roman" w:eastAsia="Times New Roman" w:hAnsi="Times New Roman" w:cs="Times New Roman"/>
                <w:bCs/>
                <w:sz w:val="22"/>
                <w:szCs w:val="22"/>
                <w:lang w:val="en-GB" w:bidi="ar-SA"/>
              </w:rPr>
              <w:t>Elimination of unrealised profit</w:t>
            </w:r>
            <w:r w:rsidR="00F51488">
              <w:rPr>
                <w:rFonts w:ascii="Times New Roman" w:eastAsia="Times New Roman" w:hAnsi="Times New Roman" w:cs="Times New Roman"/>
                <w:bCs/>
                <w:sz w:val="22"/>
                <w:szCs w:val="22"/>
                <w:lang w:val="en-GB" w:bidi="ar-SA"/>
              </w:rPr>
              <w:t xml:space="preserve"> (loss)</w:t>
            </w:r>
            <w:r w:rsidR="00BF285E" w:rsidRPr="00172830">
              <w:rPr>
                <w:rFonts w:ascii="Times New Roman" w:eastAsia="Times New Roman" w:hAnsi="Times New Roman" w:cs="Times New Roman"/>
                <w:bCs/>
                <w:sz w:val="22"/>
                <w:szCs w:val="22"/>
                <w:lang w:val="en-GB" w:bidi="ar-SA"/>
              </w:rPr>
              <w:t xml:space="preserve"> </w:t>
            </w:r>
            <w:r w:rsidRPr="00172830">
              <w:rPr>
                <w:rFonts w:ascii="Times New Roman" w:eastAsia="Times New Roman" w:hAnsi="Times New Roman" w:cs="Times New Roman"/>
                <w:bCs/>
                <w:sz w:val="22"/>
                <w:szCs w:val="22"/>
                <w:lang w:val="en-GB" w:bidi="ar-SA"/>
              </w:rPr>
              <w:t xml:space="preserve">on downstream and </w:t>
            </w:r>
            <w:r w:rsidR="00F51488">
              <w:rPr>
                <w:rFonts w:ascii="Times New Roman" w:eastAsia="Times New Roman" w:hAnsi="Times New Roman" w:cs="Times New Roman"/>
                <w:bCs/>
                <w:sz w:val="22"/>
                <w:szCs w:val="22"/>
                <w:lang w:val="en-GB" w:bidi="ar-SA"/>
              </w:rPr>
              <w:br/>
            </w:r>
            <w:r w:rsidR="001C5BA8">
              <w:rPr>
                <w:rFonts w:ascii="Times New Roman" w:eastAsia="Times New Roman" w:hAnsi="Times New Roman" w:cs="Times New Roman"/>
                <w:bCs/>
                <w:sz w:val="22"/>
                <w:szCs w:val="22"/>
                <w:lang w:val="en-GB" w:bidi="ar-SA"/>
              </w:rPr>
              <w:t xml:space="preserve">   </w:t>
            </w:r>
            <w:r w:rsidRPr="00172830">
              <w:rPr>
                <w:rFonts w:ascii="Times New Roman" w:eastAsia="Times New Roman" w:hAnsi="Times New Roman" w:cs="Times New Roman"/>
                <w:bCs/>
                <w:sz w:val="22"/>
                <w:szCs w:val="22"/>
                <w:lang w:val="en-GB" w:bidi="ar-SA"/>
              </w:rPr>
              <w:t>upstream sales</w:t>
            </w:r>
          </w:p>
        </w:tc>
        <w:tc>
          <w:tcPr>
            <w:tcW w:w="1417" w:type="dxa"/>
          </w:tcPr>
          <w:p w14:paraId="29E2AA0A" w14:textId="77777777" w:rsidR="00F51488" w:rsidRDefault="00F51488" w:rsidP="00BF285E">
            <w:pPr>
              <w:tabs>
                <w:tab w:val="decimal" w:pos="1170"/>
              </w:tabs>
              <w:ind w:right="-81"/>
              <w:rPr>
                <w:rFonts w:ascii="Times New Roman" w:eastAsia="Times New Roman" w:hAnsi="Times New Roman" w:cs="Times New Roman"/>
                <w:sz w:val="22"/>
                <w:szCs w:val="22"/>
                <w:lang w:val="en-GB" w:bidi="ar-SA"/>
              </w:rPr>
            </w:pPr>
          </w:p>
          <w:p w14:paraId="46AFE365" w14:textId="776647F0" w:rsidR="00F13178" w:rsidRPr="001278D0" w:rsidRDefault="00F13178" w:rsidP="00BF285E">
            <w:pPr>
              <w:tabs>
                <w:tab w:val="decimal" w:pos="1170"/>
              </w:tabs>
              <w:ind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(7,330)</w:t>
            </w:r>
          </w:p>
        </w:tc>
        <w:tc>
          <w:tcPr>
            <w:tcW w:w="293" w:type="dxa"/>
          </w:tcPr>
          <w:p w14:paraId="64B36418" w14:textId="77777777"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1FA052AB" w14:textId="77777777" w:rsidR="00F51488" w:rsidRDefault="00F51488" w:rsidP="00F13178">
            <w:pPr>
              <w:tabs>
                <w:tab w:val="decimal" w:pos="1176"/>
              </w:tabs>
              <w:ind w:left="-90" w:right="-81"/>
              <w:rPr>
                <w:rFonts w:ascii="Times New Roman" w:eastAsia="Times New Roman" w:hAnsi="Times New Roman" w:cs="Times New Roman"/>
                <w:sz w:val="22"/>
                <w:szCs w:val="22"/>
                <w:lang w:val="en-GB" w:bidi="ar-SA"/>
              </w:rPr>
            </w:pPr>
          </w:p>
          <w:p w14:paraId="5113D4B8" w14:textId="77A2122D" w:rsidR="00F13178" w:rsidRPr="001278D0" w:rsidRDefault="00F13178" w:rsidP="00F13178">
            <w:pPr>
              <w:tabs>
                <w:tab w:val="decimal" w:pos="1176"/>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F13178" w:rsidRPr="00507F31" w14:paraId="21A91AB4" w14:textId="77777777" w:rsidTr="001278D0">
        <w:trPr>
          <w:cantSplit/>
        </w:trPr>
        <w:tc>
          <w:tcPr>
            <w:tcW w:w="6219" w:type="dxa"/>
          </w:tcPr>
          <w:p w14:paraId="67549674" w14:textId="77777777" w:rsidR="00F13178" w:rsidRPr="00172830" w:rsidRDefault="00F13178" w:rsidP="00F13178">
            <w:pPr>
              <w:rPr>
                <w:rFonts w:ascii="Times New Roman" w:eastAsia="Times New Roman" w:hAnsi="Times New Roman" w:cs="Times New Roman"/>
                <w:b/>
                <w:i/>
                <w:iCs/>
                <w:sz w:val="22"/>
                <w:szCs w:val="22"/>
                <w:lang w:val="en-GB" w:bidi="ar-SA"/>
              </w:rPr>
            </w:pPr>
            <w:r w:rsidRPr="00172830">
              <w:rPr>
                <w:rFonts w:ascii="Times New Roman" w:eastAsia="Times New Roman" w:hAnsi="Times New Roman" w:cs="Times New Roman"/>
                <w:b/>
                <w:sz w:val="22"/>
                <w:szCs w:val="22"/>
                <w:lang w:val="en-GB" w:bidi="ar-SA"/>
              </w:rPr>
              <w:t>Group’s share of total comprehensive income</w:t>
            </w:r>
          </w:p>
        </w:tc>
        <w:tc>
          <w:tcPr>
            <w:tcW w:w="1417" w:type="dxa"/>
            <w:tcBorders>
              <w:top w:val="single" w:sz="4" w:space="0" w:color="auto"/>
              <w:bottom w:val="double" w:sz="4" w:space="0" w:color="auto"/>
            </w:tcBorders>
          </w:tcPr>
          <w:p w14:paraId="331CD208" w14:textId="54F37EAF" w:rsidR="00F13178" w:rsidRPr="001278D0" w:rsidRDefault="00F13178" w:rsidP="00F13178">
            <w:pPr>
              <w:tabs>
                <w:tab w:val="decimal" w:pos="1170"/>
              </w:tabs>
              <w:ind w:left="-90" w:right="-81"/>
              <w:rPr>
                <w:rFonts w:ascii="Times New Roman" w:eastAsia="Times New Roman" w:hAnsi="Times New Roman" w:cs="Times New Roman"/>
                <w:b/>
                <w:sz w:val="22"/>
                <w:szCs w:val="22"/>
                <w:lang w:val="en-GB" w:bidi="ar-SA"/>
              </w:rPr>
            </w:pPr>
            <w:r>
              <w:rPr>
                <w:rFonts w:ascii="Times New Roman" w:eastAsia="Times New Roman" w:hAnsi="Times New Roman" w:cs="Times New Roman"/>
                <w:b/>
                <w:sz w:val="22"/>
                <w:szCs w:val="22"/>
                <w:lang w:val="en-GB" w:bidi="ar-SA"/>
              </w:rPr>
              <w:t>(6,013)</w:t>
            </w:r>
          </w:p>
        </w:tc>
        <w:tc>
          <w:tcPr>
            <w:tcW w:w="293" w:type="dxa"/>
          </w:tcPr>
          <w:p w14:paraId="73B25A57" w14:textId="77777777" w:rsidR="00F13178" w:rsidRPr="001278D0" w:rsidRDefault="00F13178" w:rsidP="00F13178">
            <w:pPr>
              <w:tabs>
                <w:tab w:val="decimal" w:pos="1170"/>
              </w:tabs>
              <w:ind w:left="-90" w:right="-81"/>
              <w:rPr>
                <w:rFonts w:ascii="Times New Roman" w:eastAsia="Times New Roman" w:hAnsi="Times New Roman" w:cs="Times New Roman"/>
                <w:b/>
                <w:sz w:val="22"/>
                <w:szCs w:val="22"/>
                <w:lang w:val="en-GB" w:bidi="ar-SA"/>
              </w:rPr>
            </w:pPr>
          </w:p>
        </w:tc>
        <w:tc>
          <w:tcPr>
            <w:tcW w:w="1408" w:type="dxa"/>
            <w:tcBorders>
              <w:top w:val="single" w:sz="4" w:space="0" w:color="auto"/>
              <w:bottom w:val="double" w:sz="4" w:space="0" w:color="auto"/>
            </w:tcBorders>
          </w:tcPr>
          <w:p w14:paraId="1C40A8DA" w14:textId="7326A2C1" w:rsidR="00F13178" w:rsidRPr="001278D0" w:rsidRDefault="00F13178" w:rsidP="00F13178">
            <w:pPr>
              <w:tabs>
                <w:tab w:val="decimal" w:pos="1170"/>
              </w:tabs>
              <w:ind w:left="-90" w:right="-81"/>
              <w:rPr>
                <w:rFonts w:ascii="Times New Roman" w:eastAsia="Times New Roman" w:hAnsi="Times New Roman" w:cs="Times New Roman"/>
                <w:b/>
                <w:bCs/>
                <w:sz w:val="22"/>
                <w:szCs w:val="22"/>
                <w:lang w:val="en-GB" w:bidi="ar-SA"/>
              </w:rPr>
            </w:pPr>
            <w:r w:rsidRPr="00DD5649">
              <w:rPr>
                <w:rFonts w:ascii="Times New Roman" w:eastAsia="Times New Roman" w:hAnsi="Times New Roman" w:cs="Times New Roman"/>
                <w:b/>
                <w:sz w:val="22"/>
                <w:szCs w:val="22"/>
                <w:lang w:val="en-GB" w:bidi="ar-SA"/>
              </w:rPr>
              <w:t>35,191</w:t>
            </w:r>
          </w:p>
        </w:tc>
      </w:tr>
      <w:tr w:rsidR="00F13178" w:rsidRPr="00507F31" w14:paraId="22542483" w14:textId="77777777" w:rsidTr="001278D0">
        <w:trPr>
          <w:cantSplit/>
        </w:trPr>
        <w:tc>
          <w:tcPr>
            <w:tcW w:w="6219" w:type="dxa"/>
          </w:tcPr>
          <w:p w14:paraId="6F7238A4" w14:textId="77777777" w:rsidR="00F13178" w:rsidRPr="00172830" w:rsidRDefault="00F13178" w:rsidP="00F13178">
            <w:pPr>
              <w:rPr>
                <w:rFonts w:ascii="Times New Roman" w:eastAsia="Times New Roman" w:hAnsi="Times New Roman" w:cs="Times New Roman"/>
                <w:b/>
                <w:sz w:val="22"/>
                <w:szCs w:val="22"/>
                <w:lang w:val="en-GB" w:bidi="ar-SA"/>
              </w:rPr>
            </w:pPr>
          </w:p>
        </w:tc>
        <w:tc>
          <w:tcPr>
            <w:tcW w:w="1417" w:type="dxa"/>
            <w:tcBorders>
              <w:top w:val="double" w:sz="4" w:space="0" w:color="auto"/>
            </w:tcBorders>
          </w:tcPr>
          <w:p w14:paraId="0BF3CFD6" w14:textId="77777777" w:rsidR="00F13178" w:rsidRPr="001278D0" w:rsidRDefault="00F13178" w:rsidP="00F13178">
            <w:pPr>
              <w:tabs>
                <w:tab w:val="decimal" w:pos="1170"/>
              </w:tabs>
              <w:ind w:left="-90" w:right="-81"/>
              <w:rPr>
                <w:rFonts w:ascii="Times New Roman" w:eastAsia="Times New Roman" w:hAnsi="Times New Roman" w:cs="Times New Roman"/>
                <w:b/>
                <w:sz w:val="22"/>
                <w:szCs w:val="22"/>
                <w:lang w:val="en-GB" w:bidi="ar-SA"/>
              </w:rPr>
            </w:pPr>
          </w:p>
        </w:tc>
        <w:tc>
          <w:tcPr>
            <w:tcW w:w="293" w:type="dxa"/>
          </w:tcPr>
          <w:p w14:paraId="2378F9B8" w14:textId="77777777" w:rsidR="00F13178" w:rsidRPr="001278D0" w:rsidRDefault="00F13178" w:rsidP="00F13178">
            <w:pPr>
              <w:tabs>
                <w:tab w:val="decimal" w:pos="1170"/>
              </w:tabs>
              <w:ind w:left="-90" w:right="-81"/>
              <w:rPr>
                <w:rFonts w:ascii="Times New Roman" w:eastAsia="Times New Roman" w:hAnsi="Times New Roman" w:cs="Times New Roman"/>
                <w:b/>
                <w:sz w:val="22"/>
                <w:szCs w:val="22"/>
                <w:lang w:val="en-GB" w:bidi="ar-SA"/>
              </w:rPr>
            </w:pPr>
          </w:p>
        </w:tc>
        <w:tc>
          <w:tcPr>
            <w:tcW w:w="1408" w:type="dxa"/>
            <w:tcBorders>
              <w:top w:val="double" w:sz="4" w:space="0" w:color="auto"/>
            </w:tcBorders>
          </w:tcPr>
          <w:p w14:paraId="7310CB6D" w14:textId="77777777" w:rsidR="00F13178" w:rsidRPr="001278D0" w:rsidRDefault="00F13178" w:rsidP="00F13178">
            <w:pPr>
              <w:tabs>
                <w:tab w:val="decimal" w:pos="1170"/>
              </w:tabs>
              <w:ind w:left="-90" w:right="-81"/>
              <w:rPr>
                <w:rFonts w:ascii="Times New Roman" w:eastAsia="Times New Roman" w:hAnsi="Times New Roman" w:cs="Times New Roman"/>
                <w:b/>
                <w:sz w:val="22"/>
                <w:szCs w:val="22"/>
                <w:lang w:val="en-GB" w:bidi="ar-SA"/>
              </w:rPr>
            </w:pPr>
          </w:p>
        </w:tc>
      </w:tr>
      <w:tr w:rsidR="00F13178" w:rsidRPr="00507F31" w14:paraId="0F34A45B" w14:textId="77777777" w:rsidTr="001278D0">
        <w:trPr>
          <w:cantSplit/>
        </w:trPr>
        <w:tc>
          <w:tcPr>
            <w:tcW w:w="6219" w:type="dxa"/>
          </w:tcPr>
          <w:p w14:paraId="110967FB" w14:textId="77777777" w:rsidR="00F13178" w:rsidRPr="00172830" w:rsidRDefault="00F13178" w:rsidP="00F13178">
            <w:pPr>
              <w:rPr>
                <w:rFonts w:ascii="Times New Roman" w:eastAsia="Times New Roman" w:hAnsi="Times New Roman" w:cs="Times New Roman"/>
                <w:bCs/>
                <w:sz w:val="22"/>
                <w:szCs w:val="22"/>
                <w:lang w:val="en-GB" w:bidi="ar-SA"/>
              </w:rPr>
            </w:pPr>
            <w:r w:rsidRPr="00172830">
              <w:rPr>
                <w:rFonts w:ascii="Times New Roman" w:eastAsia="Times New Roman" w:hAnsi="Times New Roman" w:cs="Times New Roman"/>
                <w:bCs/>
                <w:sz w:val="22"/>
                <w:szCs w:val="22"/>
                <w:lang w:val="en-GB" w:bidi="ar-SA"/>
              </w:rPr>
              <w:t>Current assets</w:t>
            </w:r>
          </w:p>
        </w:tc>
        <w:tc>
          <w:tcPr>
            <w:tcW w:w="1417" w:type="dxa"/>
          </w:tcPr>
          <w:p w14:paraId="30E6D4B9" w14:textId="08503C95"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2,003,053</w:t>
            </w:r>
          </w:p>
        </w:tc>
        <w:tc>
          <w:tcPr>
            <w:tcW w:w="293" w:type="dxa"/>
          </w:tcPr>
          <w:p w14:paraId="227B98CF" w14:textId="77777777"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7AA205FD" w14:textId="7B992DCB"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sidRPr="00DD5649">
              <w:rPr>
                <w:rFonts w:ascii="Times New Roman" w:eastAsia="Times New Roman" w:hAnsi="Times New Roman" w:cs="Times New Roman"/>
                <w:sz w:val="22"/>
                <w:szCs w:val="22"/>
                <w:lang w:val="en-GB" w:bidi="ar-SA"/>
              </w:rPr>
              <w:t>1,347,366</w:t>
            </w:r>
          </w:p>
        </w:tc>
      </w:tr>
      <w:tr w:rsidR="00F13178" w:rsidRPr="00507F31" w14:paraId="03E0A35E" w14:textId="77777777" w:rsidTr="001278D0">
        <w:trPr>
          <w:cantSplit/>
        </w:trPr>
        <w:tc>
          <w:tcPr>
            <w:tcW w:w="6219" w:type="dxa"/>
          </w:tcPr>
          <w:p w14:paraId="7191E822" w14:textId="77777777" w:rsidR="00F13178" w:rsidRPr="00172830" w:rsidRDefault="00F13178" w:rsidP="00F13178">
            <w:pPr>
              <w:rPr>
                <w:rFonts w:ascii="Times New Roman" w:eastAsia="Times New Roman" w:hAnsi="Times New Roman" w:cs="Times New Roman"/>
                <w:bCs/>
                <w:i/>
                <w:iCs/>
                <w:sz w:val="22"/>
                <w:szCs w:val="22"/>
                <w:lang w:val="en-GB" w:bidi="ar-SA"/>
              </w:rPr>
            </w:pPr>
            <w:r w:rsidRPr="00172830">
              <w:rPr>
                <w:rFonts w:ascii="Times New Roman" w:eastAsia="Times New Roman" w:hAnsi="Times New Roman" w:cs="Times New Roman"/>
                <w:bCs/>
                <w:sz w:val="22"/>
                <w:szCs w:val="22"/>
                <w:lang w:val="en-GB" w:bidi="ar-SA"/>
              </w:rPr>
              <w:t>Non-current assets</w:t>
            </w:r>
          </w:p>
        </w:tc>
        <w:tc>
          <w:tcPr>
            <w:tcW w:w="1417" w:type="dxa"/>
          </w:tcPr>
          <w:p w14:paraId="05835F95" w14:textId="594FB180"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1,591,945</w:t>
            </w:r>
          </w:p>
        </w:tc>
        <w:tc>
          <w:tcPr>
            <w:tcW w:w="293" w:type="dxa"/>
          </w:tcPr>
          <w:p w14:paraId="1BF69B17" w14:textId="77777777"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5EA89187" w14:textId="1E932468"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sidRPr="00DD5649">
              <w:rPr>
                <w:rFonts w:ascii="Times New Roman" w:eastAsia="Times New Roman" w:hAnsi="Times New Roman" w:cs="Times New Roman"/>
                <w:sz w:val="22"/>
                <w:szCs w:val="22"/>
                <w:lang w:val="en-GB" w:bidi="ar-SA"/>
              </w:rPr>
              <w:t>1,663,856</w:t>
            </w:r>
          </w:p>
        </w:tc>
      </w:tr>
      <w:tr w:rsidR="00F13178" w:rsidRPr="00507F31" w14:paraId="4EEF5D18" w14:textId="77777777" w:rsidTr="001278D0">
        <w:trPr>
          <w:cantSplit/>
        </w:trPr>
        <w:tc>
          <w:tcPr>
            <w:tcW w:w="6219" w:type="dxa"/>
          </w:tcPr>
          <w:p w14:paraId="5BE807B4" w14:textId="77777777" w:rsidR="00F13178" w:rsidRPr="00172830" w:rsidRDefault="00F13178" w:rsidP="00F13178">
            <w:pPr>
              <w:rPr>
                <w:rFonts w:ascii="Times New Roman" w:eastAsia="Times New Roman" w:hAnsi="Times New Roman" w:cs="Times New Roman"/>
                <w:bCs/>
                <w:i/>
                <w:iCs/>
                <w:sz w:val="22"/>
                <w:szCs w:val="22"/>
                <w:lang w:val="en-GB" w:bidi="ar-SA"/>
              </w:rPr>
            </w:pPr>
            <w:r w:rsidRPr="00172830">
              <w:rPr>
                <w:rFonts w:ascii="Times New Roman" w:eastAsia="Times New Roman" w:hAnsi="Times New Roman" w:cs="Times New Roman"/>
                <w:bCs/>
                <w:sz w:val="22"/>
                <w:szCs w:val="22"/>
                <w:lang w:val="en-GB" w:bidi="ar-SA"/>
              </w:rPr>
              <w:t>Current liabilities</w:t>
            </w:r>
          </w:p>
        </w:tc>
        <w:tc>
          <w:tcPr>
            <w:tcW w:w="1417" w:type="dxa"/>
          </w:tcPr>
          <w:p w14:paraId="6F7C6F93" w14:textId="332BF2FA"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(2,004,698)</w:t>
            </w:r>
          </w:p>
        </w:tc>
        <w:tc>
          <w:tcPr>
            <w:tcW w:w="293" w:type="dxa"/>
          </w:tcPr>
          <w:p w14:paraId="13D14135" w14:textId="77777777"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5DBF49D2" w14:textId="278D904C"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Pr="00DD5649">
              <w:rPr>
                <w:rFonts w:ascii="Times New Roman" w:eastAsia="Times New Roman" w:hAnsi="Times New Roman" w:cs="Times New Roman"/>
                <w:sz w:val="22"/>
                <w:szCs w:val="22"/>
                <w:lang w:val="en-GB" w:bidi="ar-SA"/>
              </w:rPr>
              <w:t>1,185,392</w:t>
            </w:r>
            <w:r>
              <w:rPr>
                <w:rFonts w:ascii="Times New Roman" w:eastAsia="Times New Roman" w:hAnsi="Times New Roman" w:cs="Times New Roman"/>
                <w:sz w:val="22"/>
                <w:szCs w:val="22"/>
                <w:lang w:val="en-GB" w:bidi="ar-SA"/>
              </w:rPr>
              <w:t>)</w:t>
            </w:r>
          </w:p>
        </w:tc>
      </w:tr>
      <w:tr w:rsidR="00F13178" w:rsidRPr="00507F31" w14:paraId="071D09A8" w14:textId="77777777" w:rsidTr="001278D0">
        <w:trPr>
          <w:cantSplit/>
        </w:trPr>
        <w:tc>
          <w:tcPr>
            <w:tcW w:w="6219" w:type="dxa"/>
          </w:tcPr>
          <w:p w14:paraId="4FD3540F" w14:textId="77777777" w:rsidR="00F13178" w:rsidRPr="00172830" w:rsidRDefault="00F13178" w:rsidP="00F13178">
            <w:pPr>
              <w:rPr>
                <w:rFonts w:ascii="Times New Roman" w:eastAsia="Times New Roman" w:hAnsi="Times New Roman" w:cs="Times New Roman"/>
                <w:bCs/>
                <w:sz w:val="22"/>
                <w:szCs w:val="22"/>
                <w:lang w:val="en-GB" w:bidi="ar-SA"/>
              </w:rPr>
            </w:pPr>
            <w:r w:rsidRPr="00172830">
              <w:rPr>
                <w:rFonts w:ascii="Times New Roman" w:eastAsia="Times New Roman" w:hAnsi="Times New Roman" w:cs="Times New Roman"/>
                <w:bCs/>
                <w:sz w:val="22"/>
                <w:szCs w:val="22"/>
                <w:lang w:val="en-GB" w:bidi="ar-SA"/>
              </w:rPr>
              <w:t>Non-current liabilities</w:t>
            </w:r>
          </w:p>
        </w:tc>
        <w:tc>
          <w:tcPr>
            <w:tcW w:w="1417" w:type="dxa"/>
            <w:tcBorders>
              <w:bottom w:val="single" w:sz="4" w:space="0" w:color="auto"/>
            </w:tcBorders>
          </w:tcPr>
          <w:p w14:paraId="794CA454" w14:textId="3B2A48EC"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(147,963)</w:t>
            </w:r>
          </w:p>
        </w:tc>
        <w:tc>
          <w:tcPr>
            <w:tcW w:w="293" w:type="dxa"/>
          </w:tcPr>
          <w:p w14:paraId="0C492567" w14:textId="77777777"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p>
        </w:tc>
        <w:tc>
          <w:tcPr>
            <w:tcW w:w="1408" w:type="dxa"/>
            <w:tcBorders>
              <w:bottom w:val="single" w:sz="4" w:space="0" w:color="auto"/>
            </w:tcBorders>
          </w:tcPr>
          <w:p w14:paraId="6D2C8FB2" w14:textId="080F6466"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Pr="00DD5649">
              <w:rPr>
                <w:rFonts w:ascii="Times New Roman" w:eastAsia="Times New Roman" w:hAnsi="Times New Roman" w:cs="Times New Roman"/>
                <w:sz w:val="22"/>
                <w:szCs w:val="22"/>
                <w:lang w:val="en-GB" w:bidi="ar-SA"/>
              </w:rPr>
              <w:t>144,388</w:t>
            </w:r>
            <w:r>
              <w:rPr>
                <w:rFonts w:ascii="Times New Roman" w:eastAsia="Times New Roman" w:hAnsi="Times New Roman" w:cs="Times New Roman"/>
                <w:sz w:val="22"/>
                <w:szCs w:val="22"/>
                <w:lang w:val="en-GB" w:bidi="ar-SA"/>
              </w:rPr>
              <w:t>)</w:t>
            </w:r>
          </w:p>
        </w:tc>
      </w:tr>
      <w:tr w:rsidR="00F13178" w:rsidRPr="00507F31" w14:paraId="3886E2CD" w14:textId="77777777" w:rsidTr="001278D0">
        <w:trPr>
          <w:cantSplit/>
        </w:trPr>
        <w:tc>
          <w:tcPr>
            <w:tcW w:w="6219" w:type="dxa"/>
          </w:tcPr>
          <w:p w14:paraId="00082FB4" w14:textId="2D9DCA23" w:rsidR="00F13178" w:rsidRPr="00172830" w:rsidRDefault="00F13178" w:rsidP="00F13178">
            <w:pPr>
              <w:rPr>
                <w:rFonts w:ascii="Times New Roman" w:eastAsia="Times New Roman" w:hAnsi="Times New Roman" w:cs="Times New Roman"/>
                <w:bCs/>
                <w:sz w:val="22"/>
                <w:szCs w:val="22"/>
                <w:lang w:val="en-GB" w:bidi="ar-SA"/>
              </w:rPr>
            </w:pPr>
            <w:r w:rsidRPr="00172830">
              <w:rPr>
                <w:rFonts w:ascii="Times New Roman" w:eastAsia="Times New Roman" w:hAnsi="Times New Roman" w:cs="Times New Roman"/>
                <w:bCs/>
                <w:sz w:val="22"/>
                <w:szCs w:val="22"/>
                <w:lang w:val="en-GB" w:bidi="ar-SA"/>
              </w:rPr>
              <w:t xml:space="preserve">Net assets (100%) </w:t>
            </w:r>
          </w:p>
        </w:tc>
        <w:tc>
          <w:tcPr>
            <w:tcW w:w="1417" w:type="dxa"/>
            <w:tcBorders>
              <w:top w:val="single" w:sz="4" w:space="0" w:color="auto"/>
              <w:bottom w:val="single" w:sz="4" w:space="0" w:color="auto"/>
            </w:tcBorders>
          </w:tcPr>
          <w:p w14:paraId="551AC34E" w14:textId="616988DC"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1,442,337</w:t>
            </w:r>
          </w:p>
        </w:tc>
        <w:tc>
          <w:tcPr>
            <w:tcW w:w="293" w:type="dxa"/>
          </w:tcPr>
          <w:p w14:paraId="7EC35763" w14:textId="77777777" w:rsidR="00F13178" w:rsidRPr="001278D0" w:rsidRDefault="00F13178" w:rsidP="00F13178">
            <w:pPr>
              <w:tabs>
                <w:tab w:val="decimal" w:pos="1170"/>
              </w:tabs>
              <w:ind w:left="-90" w:right="-81"/>
              <w:rPr>
                <w:rFonts w:ascii="Times New Roman" w:eastAsia="Times New Roman" w:hAnsi="Times New Roman" w:cs="Times New Roman"/>
                <w:bCs/>
                <w:sz w:val="22"/>
                <w:szCs w:val="22"/>
                <w:lang w:val="en-GB" w:bidi="ar-SA"/>
              </w:rPr>
            </w:pPr>
          </w:p>
        </w:tc>
        <w:tc>
          <w:tcPr>
            <w:tcW w:w="1408" w:type="dxa"/>
            <w:tcBorders>
              <w:top w:val="single" w:sz="4" w:space="0" w:color="auto"/>
              <w:bottom w:val="single" w:sz="4" w:space="0" w:color="auto"/>
            </w:tcBorders>
          </w:tcPr>
          <w:p w14:paraId="26FC5F90" w14:textId="6B2CA597"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sidRPr="00DD5649">
              <w:rPr>
                <w:rFonts w:ascii="Times New Roman" w:eastAsia="Times New Roman" w:hAnsi="Times New Roman" w:cs="Times New Roman"/>
                <w:sz w:val="22"/>
                <w:szCs w:val="22"/>
                <w:lang w:val="en-GB" w:bidi="ar-SA"/>
              </w:rPr>
              <w:t>1,681,442</w:t>
            </w:r>
          </w:p>
        </w:tc>
      </w:tr>
      <w:tr w:rsidR="00F13178" w:rsidRPr="00507F31" w14:paraId="028EED29" w14:textId="77777777" w:rsidTr="001278D0">
        <w:trPr>
          <w:cantSplit/>
        </w:trPr>
        <w:tc>
          <w:tcPr>
            <w:tcW w:w="6219" w:type="dxa"/>
          </w:tcPr>
          <w:p w14:paraId="29B7A126" w14:textId="77777777" w:rsidR="00F13178" w:rsidRPr="00172830" w:rsidRDefault="00F13178" w:rsidP="00F13178">
            <w:pPr>
              <w:rPr>
                <w:rFonts w:ascii="Times New Roman" w:eastAsia="Times New Roman" w:hAnsi="Times New Roman" w:cs="Times New Roman"/>
                <w:bCs/>
                <w:sz w:val="22"/>
                <w:szCs w:val="22"/>
                <w:lang w:val="en-GB" w:bidi="ar-SA"/>
              </w:rPr>
            </w:pPr>
            <w:r w:rsidRPr="00172830">
              <w:rPr>
                <w:rFonts w:ascii="Times New Roman" w:eastAsia="Times New Roman" w:hAnsi="Times New Roman" w:cs="Times New Roman"/>
                <w:bCs/>
                <w:sz w:val="22"/>
                <w:szCs w:val="22"/>
                <w:lang w:val="en-GB" w:bidi="ar-SA"/>
              </w:rPr>
              <w:t xml:space="preserve">Group’s share of net assets </w:t>
            </w:r>
          </w:p>
        </w:tc>
        <w:tc>
          <w:tcPr>
            <w:tcW w:w="1417" w:type="dxa"/>
            <w:tcBorders>
              <w:top w:val="single" w:sz="4" w:space="0" w:color="auto"/>
            </w:tcBorders>
          </w:tcPr>
          <w:p w14:paraId="04ADFE02" w14:textId="4313B29C"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w:t>
            </w:r>
            <w:r w:rsidR="00BF285E">
              <w:rPr>
                <w:rFonts w:ascii="Times New Roman" w:eastAsia="Times New Roman" w:hAnsi="Times New Roman" w:cs="Times New Roman"/>
                <w:sz w:val="22"/>
                <w:szCs w:val="22"/>
                <w:lang w:val="en-GB" w:bidi="ar-SA"/>
              </w:rPr>
              <w:t>95</w:t>
            </w:r>
            <w:r>
              <w:rPr>
                <w:rFonts w:ascii="Times New Roman" w:eastAsia="Times New Roman" w:hAnsi="Times New Roman" w:cs="Times New Roman"/>
                <w:sz w:val="22"/>
                <w:szCs w:val="22"/>
                <w:lang w:val="en-GB" w:bidi="ar-SA"/>
              </w:rPr>
              <w:t>,6</w:t>
            </w:r>
            <w:r w:rsidR="00BF285E">
              <w:rPr>
                <w:rFonts w:ascii="Times New Roman" w:eastAsia="Times New Roman" w:hAnsi="Times New Roman" w:cs="Times New Roman"/>
                <w:sz w:val="22"/>
                <w:szCs w:val="22"/>
                <w:lang w:val="en-GB" w:bidi="ar-SA"/>
              </w:rPr>
              <w:t>04</w:t>
            </w:r>
          </w:p>
        </w:tc>
        <w:tc>
          <w:tcPr>
            <w:tcW w:w="293" w:type="dxa"/>
          </w:tcPr>
          <w:p w14:paraId="21F645FB" w14:textId="77777777"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p>
        </w:tc>
        <w:tc>
          <w:tcPr>
            <w:tcW w:w="1408" w:type="dxa"/>
            <w:tcBorders>
              <w:top w:val="single" w:sz="4" w:space="0" w:color="auto"/>
            </w:tcBorders>
          </w:tcPr>
          <w:p w14:paraId="7FE76AF2" w14:textId="10322A19" w:rsidR="00F13178" w:rsidRPr="001278D0" w:rsidRDefault="00BF285E" w:rsidP="00F13178">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812</w:t>
            </w:r>
            <w:r w:rsidR="00F13178" w:rsidRPr="00DD5649">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697</w:t>
            </w:r>
          </w:p>
        </w:tc>
      </w:tr>
      <w:tr w:rsidR="00F13178" w:rsidRPr="00507F31" w14:paraId="3B669BB3" w14:textId="77777777" w:rsidTr="001278D0">
        <w:trPr>
          <w:cantSplit/>
        </w:trPr>
        <w:tc>
          <w:tcPr>
            <w:tcW w:w="6219" w:type="dxa"/>
          </w:tcPr>
          <w:p w14:paraId="6333465E" w14:textId="56A07224" w:rsidR="00F13178" w:rsidRPr="00172830" w:rsidRDefault="00F13178" w:rsidP="00F13178">
            <w:pPr>
              <w:rPr>
                <w:rFonts w:ascii="Times New Roman" w:eastAsia="Times New Roman" w:hAnsi="Times New Roman" w:cs="Times New Roman"/>
                <w:bCs/>
                <w:sz w:val="22"/>
                <w:szCs w:val="22"/>
                <w:lang w:val="en-GB" w:bidi="ar-SA"/>
              </w:rPr>
            </w:pPr>
            <w:r w:rsidRPr="00172830">
              <w:rPr>
                <w:rFonts w:ascii="Times New Roman" w:eastAsia="Times New Roman" w:hAnsi="Times New Roman" w:cs="Times New Roman"/>
                <w:bCs/>
                <w:sz w:val="22"/>
                <w:szCs w:val="22"/>
                <w:lang w:val="en-GB" w:bidi="ar-SA"/>
              </w:rPr>
              <w:t xml:space="preserve">Elimination of unrealised profit </w:t>
            </w:r>
            <w:r w:rsidR="00BF285E" w:rsidRPr="00172830">
              <w:rPr>
                <w:rFonts w:ascii="Times New Roman" w:eastAsia="Times New Roman" w:hAnsi="Times New Roman" w:cs="Times New Roman"/>
                <w:bCs/>
                <w:sz w:val="22"/>
                <w:szCs w:val="22"/>
                <w:lang w:val="en-GB" w:bidi="ar-SA"/>
              </w:rPr>
              <w:t xml:space="preserve">(loss) </w:t>
            </w:r>
            <w:r w:rsidRPr="00172830">
              <w:rPr>
                <w:rFonts w:ascii="Times New Roman" w:eastAsia="Times New Roman" w:hAnsi="Times New Roman" w:cs="Times New Roman"/>
                <w:bCs/>
                <w:sz w:val="22"/>
                <w:szCs w:val="22"/>
                <w:lang w:val="en-GB" w:bidi="ar-SA"/>
              </w:rPr>
              <w:t xml:space="preserve">on downstream and </w:t>
            </w:r>
          </w:p>
          <w:p w14:paraId="402CF3D8" w14:textId="53D11386" w:rsidR="00F13178" w:rsidRPr="00172830" w:rsidRDefault="00F13178" w:rsidP="00F13178">
            <w:pPr>
              <w:rPr>
                <w:rFonts w:ascii="Times New Roman" w:eastAsia="Times New Roman" w:hAnsi="Times New Roman" w:cs="Times New Roman"/>
                <w:bCs/>
                <w:sz w:val="22"/>
                <w:szCs w:val="22"/>
                <w:lang w:val="en-GB" w:bidi="ar-SA"/>
              </w:rPr>
            </w:pPr>
            <w:r w:rsidRPr="00172830">
              <w:rPr>
                <w:rFonts w:ascii="Times New Roman" w:eastAsia="Times New Roman" w:hAnsi="Times New Roman" w:cs="Times New Roman"/>
                <w:bCs/>
                <w:sz w:val="22"/>
                <w:szCs w:val="22"/>
                <w:lang w:val="en-GB" w:bidi="ar-SA"/>
              </w:rPr>
              <w:t xml:space="preserve">   upstream sales</w:t>
            </w:r>
          </w:p>
        </w:tc>
        <w:tc>
          <w:tcPr>
            <w:tcW w:w="1417" w:type="dxa"/>
          </w:tcPr>
          <w:p w14:paraId="39E63E09" w14:textId="77777777" w:rsidR="00F13178" w:rsidRDefault="00F13178" w:rsidP="00F13178">
            <w:pPr>
              <w:tabs>
                <w:tab w:val="decimal" w:pos="1170"/>
              </w:tabs>
              <w:ind w:left="-90" w:right="-81"/>
              <w:rPr>
                <w:rFonts w:ascii="Times New Roman" w:eastAsia="Times New Roman" w:hAnsi="Times New Roman" w:cs="Times New Roman"/>
                <w:sz w:val="22"/>
                <w:szCs w:val="22"/>
                <w:lang w:val="en-GB" w:bidi="ar-SA"/>
              </w:rPr>
            </w:pPr>
          </w:p>
          <w:p w14:paraId="179376EC" w14:textId="56F2C116"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(69,090)</w:t>
            </w:r>
          </w:p>
        </w:tc>
        <w:tc>
          <w:tcPr>
            <w:tcW w:w="293" w:type="dxa"/>
          </w:tcPr>
          <w:p w14:paraId="0F45F0DD" w14:textId="77777777"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58436378" w14:textId="77777777" w:rsidR="00F13178" w:rsidRDefault="00F13178" w:rsidP="00F13178">
            <w:pPr>
              <w:tabs>
                <w:tab w:val="decimal" w:pos="1170"/>
              </w:tabs>
              <w:ind w:left="-90" w:right="-81"/>
              <w:rPr>
                <w:rFonts w:ascii="Times New Roman" w:eastAsia="Times New Roman" w:hAnsi="Times New Roman" w:cs="Times New Roman"/>
                <w:sz w:val="22"/>
                <w:szCs w:val="22"/>
                <w:lang w:val="en-GB" w:bidi="ar-SA"/>
              </w:rPr>
            </w:pPr>
          </w:p>
          <w:p w14:paraId="0935F973" w14:textId="2C4BD8F3"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sidRPr="00DD5649">
              <w:rPr>
                <w:rFonts w:ascii="Times New Roman" w:eastAsia="Times New Roman" w:hAnsi="Times New Roman" w:cs="Times New Roman"/>
                <w:sz w:val="22"/>
                <w:szCs w:val="22"/>
                <w:lang w:val="en-GB" w:bidi="ar-SA"/>
              </w:rPr>
              <w:t>(61,760)</w:t>
            </w:r>
          </w:p>
        </w:tc>
      </w:tr>
      <w:tr w:rsidR="00F13178" w:rsidRPr="00507F31" w14:paraId="30260364" w14:textId="77777777" w:rsidTr="001278D0">
        <w:trPr>
          <w:cantSplit/>
        </w:trPr>
        <w:tc>
          <w:tcPr>
            <w:tcW w:w="6219" w:type="dxa"/>
          </w:tcPr>
          <w:p w14:paraId="762808E4" w14:textId="77777777" w:rsidR="00F13178" w:rsidRPr="001278D0" w:rsidRDefault="00F13178" w:rsidP="00F13178">
            <w:pPr>
              <w:rPr>
                <w:rFonts w:ascii="Times New Roman" w:eastAsia="Times New Roman" w:hAnsi="Times New Roman" w:cs="Times New Roman"/>
                <w:bCs/>
                <w:sz w:val="22"/>
                <w:szCs w:val="22"/>
                <w:lang w:val="en-GB" w:bidi="ar-SA"/>
              </w:rPr>
            </w:pPr>
            <w:r w:rsidRPr="001278D0">
              <w:rPr>
                <w:rFonts w:ascii="Times New Roman" w:eastAsia="Times New Roman" w:hAnsi="Times New Roman" w:cs="Times New Roman"/>
                <w:bCs/>
                <w:sz w:val="22"/>
                <w:szCs w:val="22"/>
                <w:lang w:val="en-GB" w:bidi="ar-SA"/>
              </w:rPr>
              <w:t xml:space="preserve">Gain on bargain </w:t>
            </w:r>
            <w:proofErr w:type="gramStart"/>
            <w:r w:rsidRPr="001278D0">
              <w:rPr>
                <w:rFonts w:ascii="Times New Roman" w:eastAsia="Times New Roman" w:hAnsi="Times New Roman" w:cs="Times New Roman"/>
                <w:bCs/>
                <w:sz w:val="22"/>
                <w:szCs w:val="22"/>
                <w:lang w:val="en-GB" w:bidi="ar-SA"/>
              </w:rPr>
              <w:t>purchase</w:t>
            </w:r>
            <w:proofErr w:type="gramEnd"/>
            <w:r w:rsidRPr="001278D0">
              <w:rPr>
                <w:rFonts w:ascii="Times New Roman" w:eastAsia="Times New Roman" w:hAnsi="Times New Roman" w:cs="Times New Roman"/>
                <w:bCs/>
                <w:sz w:val="22"/>
                <w:szCs w:val="22"/>
                <w:lang w:val="en-GB" w:bidi="ar-SA"/>
              </w:rPr>
              <w:t xml:space="preserve"> </w:t>
            </w:r>
          </w:p>
          <w:p w14:paraId="717B43D5" w14:textId="78EA09D0" w:rsidR="00F13178" w:rsidRPr="001278D0" w:rsidRDefault="00F13178" w:rsidP="00F13178">
            <w:pPr>
              <w:rPr>
                <w:rFonts w:ascii="Times New Roman" w:eastAsia="Times New Roman" w:hAnsi="Times New Roman" w:cs="Times New Roman"/>
                <w:bCs/>
                <w:sz w:val="22"/>
                <w:szCs w:val="22"/>
                <w:lang w:val="en-GB" w:bidi="ar-SA"/>
              </w:rPr>
            </w:pPr>
            <w:r w:rsidRPr="001278D0">
              <w:rPr>
                <w:rFonts w:ascii="Times New Roman" w:eastAsia="Times New Roman" w:hAnsi="Times New Roman" w:cs="Times New Roman"/>
                <w:bCs/>
                <w:sz w:val="22"/>
                <w:szCs w:val="22"/>
                <w:lang w:val="en-GB" w:bidi="ar-SA"/>
              </w:rPr>
              <w:t xml:space="preserve">   (recognised in share of profit of associates)</w:t>
            </w:r>
          </w:p>
        </w:tc>
        <w:tc>
          <w:tcPr>
            <w:tcW w:w="1417" w:type="dxa"/>
          </w:tcPr>
          <w:p w14:paraId="1014F132" w14:textId="77777777" w:rsidR="00F13178" w:rsidRDefault="00F13178" w:rsidP="00F13178">
            <w:pPr>
              <w:tabs>
                <w:tab w:val="decimal" w:pos="1170"/>
              </w:tabs>
              <w:ind w:left="-90" w:right="-81"/>
              <w:rPr>
                <w:rFonts w:ascii="Times New Roman" w:eastAsia="Times New Roman" w:hAnsi="Times New Roman" w:cs="Times New Roman"/>
                <w:sz w:val="22"/>
                <w:szCs w:val="22"/>
                <w:lang w:val="en-GB" w:bidi="ar-SA"/>
              </w:rPr>
            </w:pPr>
          </w:p>
          <w:p w14:paraId="20E64150" w14:textId="7A1E8494" w:rsidR="00F13178" w:rsidRPr="001278D0" w:rsidRDefault="00BF285E" w:rsidP="00F13178">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F13178">
              <w:rPr>
                <w:rFonts w:ascii="Times New Roman" w:eastAsia="Times New Roman" w:hAnsi="Times New Roman" w:cs="Times New Roman"/>
                <w:sz w:val="22"/>
                <w:szCs w:val="22"/>
                <w:lang w:val="en-GB" w:bidi="ar-SA"/>
              </w:rPr>
              <w:t>38,997</w:t>
            </w:r>
            <w:r>
              <w:rPr>
                <w:rFonts w:ascii="Times New Roman" w:eastAsia="Times New Roman" w:hAnsi="Times New Roman" w:cs="Times New Roman"/>
                <w:sz w:val="22"/>
                <w:szCs w:val="22"/>
                <w:lang w:val="en-GB" w:bidi="ar-SA"/>
              </w:rPr>
              <w:t>)</w:t>
            </w:r>
          </w:p>
        </w:tc>
        <w:tc>
          <w:tcPr>
            <w:tcW w:w="293" w:type="dxa"/>
          </w:tcPr>
          <w:p w14:paraId="3C645914" w14:textId="77777777"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p>
        </w:tc>
        <w:tc>
          <w:tcPr>
            <w:tcW w:w="1408" w:type="dxa"/>
          </w:tcPr>
          <w:p w14:paraId="350616C5" w14:textId="77777777" w:rsidR="00F13178" w:rsidRDefault="00F13178" w:rsidP="00F13178">
            <w:pPr>
              <w:tabs>
                <w:tab w:val="decimal" w:pos="1170"/>
              </w:tabs>
              <w:ind w:left="-90" w:right="-81"/>
              <w:rPr>
                <w:rFonts w:ascii="Times New Roman" w:eastAsia="Times New Roman" w:hAnsi="Times New Roman" w:cs="Times New Roman"/>
                <w:sz w:val="22"/>
                <w:szCs w:val="22"/>
                <w:lang w:val="en-GB" w:bidi="ar-SA"/>
              </w:rPr>
            </w:pPr>
          </w:p>
          <w:p w14:paraId="70BA24E3" w14:textId="16476AE0" w:rsidR="00F13178" w:rsidRPr="001278D0" w:rsidRDefault="00BF285E" w:rsidP="00F13178">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F13178" w:rsidRPr="00DD5649">
              <w:rPr>
                <w:rFonts w:ascii="Times New Roman" w:eastAsia="Times New Roman" w:hAnsi="Times New Roman" w:cs="Times New Roman"/>
                <w:sz w:val="22"/>
                <w:szCs w:val="22"/>
                <w:lang w:val="en-GB" w:bidi="ar-SA"/>
              </w:rPr>
              <w:t>38,997</w:t>
            </w:r>
            <w:r>
              <w:rPr>
                <w:rFonts w:ascii="Times New Roman" w:eastAsia="Times New Roman" w:hAnsi="Times New Roman" w:cs="Times New Roman"/>
                <w:sz w:val="22"/>
                <w:szCs w:val="22"/>
                <w:lang w:val="en-GB" w:bidi="ar-SA"/>
              </w:rPr>
              <w:t>)</w:t>
            </w:r>
          </w:p>
        </w:tc>
      </w:tr>
      <w:tr w:rsidR="00F13178" w:rsidRPr="00507F31" w14:paraId="2B284186" w14:textId="77777777" w:rsidTr="001278D0">
        <w:trPr>
          <w:cantSplit/>
        </w:trPr>
        <w:tc>
          <w:tcPr>
            <w:tcW w:w="6219" w:type="dxa"/>
          </w:tcPr>
          <w:p w14:paraId="6A6FF38C" w14:textId="77777777" w:rsidR="00F13178" w:rsidRPr="001278D0" w:rsidRDefault="00F13178" w:rsidP="00F13178">
            <w:pPr>
              <w:rPr>
                <w:rFonts w:ascii="Times New Roman" w:eastAsia="Times New Roman" w:hAnsi="Times New Roman" w:cs="Times New Roman"/>
                <w:bCs/>
                <w:sz w:val="22"/>
                <w:szCs w:val="22"/>
                <w:lang w:val="en-GB" w:bidi="ar-SA"/>
              </w:rPr>
            </w:pPr>
            <w:r w:rsidRPr="001278D0">
              <w:rPr>
                <w:rFonts w:ascii="Times New Roman" w:eastAsia="Times New Roman" w:hAnsi="Times New Roman" w:cs="Times New Roman"/>
                <w:bCs/>
                <w:sz w:val="22"/>
                <w:szCs w:val="22"/>
                <w:lang w:val="en-GB" w:bidi="ar-SA"/>
              </w:rPr>
              <w:t>Goodwill</w:t>
            </w:r>
          </w:p>
        </w:tc>
        <w:tc>
          <w:tcPr>
            <w:tcW w:w="1417" w:type="dxa"/>
            <w:tcBorders>
              <w:bottom w:val="single" w:sz="4" w:space="0" w:color="auto"/>
            </w:tcBorders>
          </w:tcPr>
          <w:p w14:paraId="63DF33AC" w14:textId="77DE3471"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20,719</w:t>
            </w:r>
          </w:p>
        </w:tc>
        <w:tc>
          <w:tcPr>
            <w:tcW w:w="293" w:type="dxa"/>
          </w:tcPr>
          <w:p w14:paraId="04CE4A52" w14:textId="77777777"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p>
        </w:tc>
        <w:tc>
          <w:tcPr>
            <w:tcW w:w="1408" w:type="dxa"/>
            <w:tcBorders>
              <w:bottom w:val="single" w:sz="4" w:space="0" w:color="auto"/>
            </w:tcBorders>
          </w:tcPr>
          <w:p w14:paraId="7905D06D" w14:textId="66D16124" w:rsidR="00F13178" w:rsidRPr="001278D0" w:rsidRDefault="00F13178" w:rsidP="00F13178">
            <w:pPr>
              <w:tabs>
                <w:tab w:val="decimal" w:pos="1170"/>
              </w:tabs>
              <w:ind w:left="-90" w:right="-81"/>
              <w:rPr>
                <w:rFonts w:ascii="Times New Roman" w:eastAsia="Times New Roman" w:hAnsi="Times New Roman" w:cs="Times New Roman"/>
                <w:sz w:val="22"/>
                <w:szCs w:val="22"/>
                <w:lang w:val="en-GB" w:bidi="ar-SA"/>
              </w:rPr>
            </w:pPr>
            <w:r w:rsidRPr="00DD5649">
              <w:rPr>
                <w:rFonts w:ascii="Times New Roman" w:eastAsia="Times New Roman" w:hAnsi="Times New Roman" w:cs="Times New Roman"/>
                <w:sz w:val="22"/>
                <w:szCs w:val="22"/>
                <w:lang w:val="en-GB" w:bidi="ar-SA"/>
              </w:rPr>
              <w:t>12,309</w:t>
            </w:r>
          </w:p>
        </w:tc>
      </w:tr>
      <w:tr w:rsidR="00F13178" w:rsidRPr="00507F31" w14:paraId="65CE9097" w14:textId="77777777" w:rsidTr="003462AB">
        <w:trPr>
          <w:cantSplit/>
        </w:trPr>
        <w:tc>
          <w:tcPr>
            <w:tcW w:w="6219" w:type="dxa"/>
          </w:tcPr>
          <w:p w14:paraId="4266873F" w14:textId="7C1F3B3C" w:rsidR="00F13178" w:rsidRPr="001278D0" w:rsidRDefault="00F13178" w:rsidP="00F13178">
            <w:pPr>
              <w:rPr>
                <w:rFonts w:ascii="Times New Roman" w:eastAsia="Times New Roman" w:hAnsi="Times New Roman" w:cs="Times New Roman"/>
                <w:b/>
                <w:sz w:val="22"/>
                <w:szCs w:val="22"/>
                <w:lang w:val="en-GB" w:bidi="ar-SA"/>
              </w:rPr>
            </w:pPr>
            <w:r w:rsidRPr="001278D0">
              <w:rPr>
                <w:rFonts w:ascii="Times New Roman" w:eastAsia="Times New Roman" w:hAnsi="Times New Roman" w:cs="Times New Roman"/>
                <w:b/>
                <w:sz w:val="22"/>
                <w:szCs w:val="22"/>
                <w:lang w:val="en-GB" w:bidi="ar-SA"/>
              </w:rPr>
              <w:t>Carrying amount of interest in associate</w:t>
            </w:r>
          </w:p>
        </w:tc>
        <w:tc>
          <w:tcPr>
            <w:tcW w:w="1417" w:type="dxa"/>
            <w:tcBorders>
              <w:top w:val="single" w:sz="4" w:space="0" w:color="auto"/>
              <w:bottom w:val="double" w:sz="4" w:space="0" w:color="auto"/>
            </w:tcBorders>
          </w:tcPr>
          <w:p w14:paraId="725F665B" w14:textId="6D1F5094" w:rsidR="00F13178" w:rsidRPr="001278D0" w:rsidRDefault="00F13178" w:rsidP="00F13178">
            <w:pPr>
              <w:tabs>
                <w:tab w:val="decimal" w:pos="1170"/>
              </w:tabs>
              <w:ind w:left="-90" w:right="-81"/>
              <w:rPr>
                <w:rFonts w:ascii="Times New Roman" w:eastAsia="Times New Roman" w:hAnsi="Times New Roman" w:cs="Times New Roman"/>
                <w:b/>
                <w:sz w:val="22"/>
                <w:szCs w:val="22"/>
                <w:lang w:val="en-GB" w:bidi="ar-SA"/>
              </w:rPr>
            </w:pPr>
            <w:r>
              <w:rPr>
                <w:rFonts w:ascii="Times New Roman" w:eastAsia="Times New Roman" w:hAnsi="Times New Roman" w:cs="Times New Roman"/>
                <w:b/>
                <w:sz w:val="22"/>
                <w:szCs w:val="22"/>
                <w:lang w:val="en-GB" w:bidi="ar-SA"/>
              </w:rPr>
              <w:t>608,236</w:t>
            </w:r>
          </w:p>
        </w:tc>
        <w:tc>
          <w:tcPr>
            <w:tcW w:w="293" w:type="dxa"/>
          </w:tcPr>
          <w:p w14:paraId="50E6B588" w14:textId="77777777" w:rsidR="00F13178" w:rsidRPr="001278D0" w:rsidRDefault="00F13178" w:rsidP="00F13178">
            <w:pPr>
              <w:tabs>
                <w:tab w:val="decimal" w:pos="1170"/>
              </w:tabs>
              <w:ind w:left="-90" w:right="-81"/>
              <w:rPr>
                <w:rFonts w:ascii="Times New Roman" w:eastAsia="Times New Roman" w:hAnsi="Times New Roman" w:cs="Times New Roman"/>
                <w:b/>
                <w:sz w:val="22"/>
                <w:szCs w:val="22"/>
                <w:lang w:val="en-GB" w:bidi="ar-SA"/>
              </w:rPr>
            </w:pPr>
          </w:p>
        </w:tc>
        <w:tc>
          <w:tcPr>
            <w:tcW w:w="1408" w:type="dxa"/>
            <w:tcBorders>
              <w:top w:val="single" w:sz="4" w:space="0" w:color="auto"/>
              <w:bottom w:val="double" w:sz="4" w:space="0" w:color="auto"/>
            </w:tcBorders>
          </w:tcPr>
          <w:p w14:paraId="3DCF01A4" w14:textId="55F801AB" w:rsidR="00F13178" w:rsidRPr="001278D0" w:rsidRDefault="00F13178" w:rsidP="00F13178">
            <w:pPr>
              <w:tabs>
                <w:tab w:val="decimal" w:pos="1170"/>
              </w:tabs>
              <w:ind w:left="-90" w:right="-81"/>
              <w:rPr>
                <w:rFonts w:ascii="Times New Roman" w:eastAsia="Times New Roman" w:hAnsi="Times New Roman" w:cs="Times New Roman"/>
                <w:b/>
                <w:sz w:val="22"/>
                <w:szCs w:val="22"/>
                <w:cs/>
                <w:lang w:val="en-GB"/>
              </w:rPr>
            </w:pPr>
            <w:r w:rsidRPr="00DD5649">
              <w:rPr>
                <w:rFonts w:ascii="Times New Roman" w:eastAsia="Times New Roman" w:hAnsi="Times New Roman" w:cs="Times New Roman"/>
                <w:b/>
                <w:sz w:val="22"/>
                <w:szCs w:val="22"/>
                <w:lang w:val="en-GB" w:bidi="ar-SA"/>
              </w:rPr>
              <w:t>724,249</w:t>
            </w:r>
          </w:p>
        </w:tc>
      </w:tr>
    </w:tbl>
    <w:p w14:paraId="45E1B7FF" w14:textId="77777777" w:rsidR="00026E4F" w:rsidRDefault="00026E4F" w:rsidP="00026E4F">
      <w:pPr>
        <w:tabs>
          <w:tab w:val="left" w:pos="342"/>
        </w:tabs>
        <w:ind w:right="-25"/>
        <w:jc w:val="thaiDistribute"/>
        <w:rPr>
          <w:rFonts w:ascii="Times New Roman" w:hAnsi="Times New Roman" w:cs="Times New Roman"/>
          <w:i/>
          <w:iCs/>
          <w:spacing w:val="-2"/>
          <w:sz w:val="22"/>
          <w:szCs w:val="22"/>
          <w:lang w:bidi="ar-SA"/>
        </w:rPr>
      </w:pPr>
    </w:p>
    <w:p w14:paraId="0AFED441" w14:textId="3716539C" w:rsidR="00897DC6" w:rsidRPr="00017116" w:rsidRDefault="00897DC6" w:rsidP="00897DC6">
      <w:pPr>
        <w:tabs>
          <w:tab w:val="left" w:pos="342"/>
        </w:tabs>
        <w:ind w:left="540" w:right="-25"/>
        <w:jc w:val="thaiDistribute"/>
        <w:rPr>
          <w:rFonts w:ascii="Times New Roman" w:hAnsi="Times New Roman" w:cs="Times New Roman"/>
          <w:i/>
          <w:iCs/>
          <w:spacing w:val="-2"/>
          <w:sz w:val="22"/>
          <w:szCs w:val="22"/>
          <w:lang w:bidi="ar-SA"/>
        </w:rPr>
      </w:pPr>
      <w:r w:rsidRPr="00017116">
        <w:rPr>
          <w:rFonts w:ascii="Times New Roman" w:hAnsi="Times New Roman" w:cs="Times New Roman"/>
          <w:i/>
          <w:iCs/>
          <w:spacing w:val="-2"/>
          <w:sz w:val="22"/>
          <w:szCs w:val="22"/>
          <w:lang w:bidi="ar-SA"/>
        </w:rPr>
        <w:t xml:space="preserve">Guarantee under credit facilities of </w:t>
      </w:r>
      <w:proofErr w:type="gramStart"/>
      <w:r w:rsidRPr="00017116">
        <w:rPr>
          <w:rFonts w:ascii="Times New Roman" w:hAnsi="Times New Roman" w:cs="Times New Roman"/>
          <w:i/>
          <w:iCs/>
          <w:spacing w:val="-2"/>
          <w:sz w:val="22"/>
          <w:szCs w:val="22"/>
          <w:lang w:bidi="ar-SA"/>
        </w:rPr>
        <w:t>associate</w:t>
      </w:r>
      <w:proofErr w:type="gramEnd"/>
    </w:p>
    <w:p w14:paraId="6D217323" w14:textId="77777777" w:rsidR="00897DC6" w:rsidRDefault="00897DC6" w:rsidP="00897DC6">
      <w:pPr>
        <w:tabs>
          <w:tab w:val="left" w:pos="342"/>
        </w:tabs>
        <w:ind w:left="540" w:right="-25"/>
        <w:jc w:val="thaiDistribute"/>
        <w:rPr>
          <w:rFonts w:ascii="Times New Roman" w:hAnsi="Times New Roman" w:cs="Times New Roman"/>
          <w:spacing w:val="-2"/>
          <w:sz w:val="22"/>
          <w:szCs w:val="22"/>
          <w:lang w:bidi="ar-SA"/>
        </w:rPr>
      </w:pPr>
    </w:p>
    <w:p w14:paraId="5943BB51" w14:textId="04813FCC" w:rsidR="00A0172F" w:rsidRPr="00026E4F" w:rsidRDefault="00897DC6" w:rsidP="00026E4F">
      <w:pPr>
        <w:tabs>
          <w:tab w:val="left" w:pos="342"/>
        </w:tabs>
        <w:ind w:left="540" w:right="-25"/>
        <w:jc w:val="thaiDistribute"/>
        <w:rPr>
          <w:rFonts w:ascii="Times New Roman" w:hAnsi="Times New Roman" w:cs="Times New Roman"/>
          <w:spacing w:val="-2"/>
          <w:sz w:val="22"/>
          <w:szCs w:val="22"/>
          <w:lang w:bidi="ar-SA"/>
        </w:rPr>
        <w:sectPr w:rsidR="00A0172F" w:rsidRPr="00026E4F" w:rsidSect="00D83F8F">
          <w:footerReference w:type="default" r:id="rId18"/>
          <w:pgSz w:w="11906" w:h="16838" w:code="9"/>
          <w:pgMar w:top="691" w:right="1152" w:bottom="576" w:left="1152" w:header="720" w:footer="720" w:gutter="0"/>
          <w:pgNumType w:start="31"/>
          <w:cols w:space="720"/>
          <w:docGrid w:linePitch="381"/>
        </w:sectPr>
      </w:pPr>
      <w:r>
        <w:rPr>
          <w:rFonts w:ascii="Times New Roman" w:hAnsi="Times New Roman" w:cs="Times New Roman"/>
          <w:sz w:val="22"/>
          <w:szCs w:val="22"/>
          <w:lang w:val="en-GB" w:bidi="ar-SA"/>
        </w:rPr>
        <w:t xml:space="preserve">As </w:t>
      </w:r>
      <w:proofErr w:type="gramStart"/>
      <w:r>
        <w:rPr>
          <w:rFonts w:ascii="Times New Roman" w:hAnsi="Times New Roman" w:cs="Times New Roman"/>
          <w:sz w:val="22"/>
          <w:szCs w:val="22"/>
          <w:lang w:val="en-GB" w:bidi="ar-SA"/>
        </w:rPr>
        <w:t>at</w:t>
      </w:r>
      <w:proofErr w:type="gramEnd"/>
      <w:r>
        <w:rPr>
          <w:rFonts w:ascii="Times New Roman" w:hAnsi="Times New Roman" w:cs="Times New Roman"/>
          <w:sz w:val="22"/>
          <w:szCs w:val="22"/>
          <w:lang w:val="en-GB" w:bidi="ar-SA"/>
        </w:rPr>
        <w:t xml:space="preserve"> 31 December </w:t>
      </w:r>
      <w:r w:rsidR="009851B3">
        <w:rPr>
          <w:rFonts w:ascii="Times New Roman" w:hAnsi="Times New Roman" w:cs="Times New Roman"/>
          <w:sz w:val="22"/>
          <w:szCs w:val="22"/>
          <w:lang w:val="en-GB" w:bidi="ar-SA"/>
        </w:rPr>
        <w:t>202</w:t>
      </w:r>
      <w:r w:rsidR="006504B5">
        <w:rPr>
          <w:rFonts w:ascii="Times New Roman" w:hAnsi="Times New Roman" w:cs="Times New Roman"/>
          <w:sz w:val="22"/>
          <w:szCs w:val="22"/>
          <w:lang w:val="en-GB" w:bidi="ar-SA"/>
        </w:rPr>
        <w:t>4</w:t>
      </w:r>
      <w:r>
        <w:rPr>
          <w:rFonts w:ascii="Times New Roman" w:hAnsi="Times New Roman" w:cs="Times New Roman"/>
          <w:sz w:val="22"/>
          <w:szCs w:val="22"/>
          <w:lang w:val="en-GB" w:bidi="ar-SA"/>
        </w:rPr>
        <w:t xml:space="preserve"> the Company had </w:t>
      </w:r>
      <w:r w:rsidRPr="00611D28">
        <w:rPr>
          <w:rFonts w:ascii="Times New Roman" w:hAnsi="Times New Roman" w:cs="Times New Roman"/>
          <w:sz w:val="22"/>
          <w:szCs w:val="22"/>
          <w:lang w:val="en-GB" w:bidi="ar-SA"/>
        </w:rPr>
        <w:t xml:space="preserve">guarantee </w:t>
      </w:r>
      <w:r w:rsidR="00017116">
        <w:rPr>
          <w:rFonts w:ascii="Times New Roman" w:hAnsi="Times New Roman" w:cs="Times New Roman"/>
          <w:sz w:val="22"/>
          <w:szCs w:val="22"/>
          <w:lang w:val="en-GB" w:bidi="ar-SA"/>
        </w:rPr>
        <w:t>under</w:t>
      </w:r>
      <w:r w:rsidRPr="00611D28">
        <w:rPr>
          <w:rFonts w:ascii="Times New Roman" w:hAnsi="Times New Roman" w:cs="Times New Roman"/>
          <w:sz w:val="22"/>
          <w:szCs w:val="22"/>
          <w:lang w:val="en-GB" w:bidi="ar-SA"/>
        </w:rPr>
        <w:t xml:space="preserve"> credit facilities of </w:t>
      </w:r>
      <w:r w:rsidRPr="00D91AB8">
        <w:rPr>
          <w:rFonts w:ascii="Times New Roman" w:hAnsi="Times New Roman" w:cs="Times New Roman"/>
          <w:sz w:val="22"/>
          <w:szCs w:val="22"/>
          <w:lang w:val="en-GB" w:bidi="ar-SA"/>
        </w:rPr>
        <w:t xml:space="preserve">associate that offered by a local financial institution, </w:t>
      </w:r>
      <w:proofErr w:type="spellStart"/>
      <w:r w:rsidR="00905360" w:rsidRPr="008E08CE">
        <w:rPr>
          <w:rFonts w:ascii="Times New Roman" w:hAnsi="Times New Roman" w:cs="Times New Roman"/>
          <w:sz w:val="22"/>
          <w:szCs w:val="22"/>
          <w:lang w:val="en-GB" w:bidi="ar-SA"/>
        </w:rPr>
        <w:t>totaling</w:t>
      </w:r>
      <w:proofErr w:type="spellEnd"/>
      <w:r w:rsidRPr="008E08CE">
        <w:rPr>
          <w:rFonts w:ascii="Times New Roman" w:hAnsi="Times New Roman" w:cs="Times New Roman"/>
          <w:sz w:val="22"/>
          <w:szCs w:val="22"/>
          <w:lang w:val="en-GB" w:bidi="ar-SA"/>
        </w:rPr>
        <w:t xml:space="preserve"> Baht </w:t>
      </w:r>
      <w:r w:rsidR="00CE7DF0">
        <w:rPr>
          <w:rFonts w:ascii="Times New Roman" w:hAnsi="Times New Roman" w:cs="Times New Roman"/>
          <w:sz w:val="22"/>
          <w:szCs w:val="22"/>
          <w:lang w:val="en-GB" w:bidi="ar-SA"/>
        </w:rPr>
        <w:t>368.0</w:t>
      </w:r>
      <w:r w:rsidRPr="008E08CE">
        <w:rPr>
          <w:rFonts w:ascii="Times New Roman" w:hAnsi="Times New Roman" w:cs="Times New Roman"/>
          <w:sz w:val="22"/>
          <w:szCs w:val="22"/>
          <w:lang w:val="en-GB" w:bidi="ar-SA"/>
        </w:rPr>
        <w:t xml:space="preserve"> million </w:t>
      </w:r>
      <w:r w:rsidRPr="008E08CE">
        <w:rPr>
          <w:rFonts w:ascii="Times New Roman" w:hAnsi="Times New Roman" w:cs="Times New Roman"/>
          <w:i/>
          <w:iCs/>
          <w:sz w:val="22"/>
          <w:szCs w:val="22"/>
          <w:lang w:val="en-GB" w:bidi="ar-SA"/>
        </w:rPr>
        <w:t>(202</w:t>
      </w:r>
      <w:r w:rsidR="00F712D7">
        <w:rPr>
          <w:rFonts w:ascii="Times New Roman" w:hAnsi="Times New Roman" w:cs="Times New Roman"/>
          <w:i/>
          <w:iCs/>
          <w:sz w:val="22"/>
          <w:szCs w:val="22"/>
          <w:lang w:val="en-GB" w:bidi="ar-SA"/>
        </w:rPr>
        <w:t>3</w:t>
      </w:r>
      <w:r w:rsidRPr="008E08CE">
        <w:rPr>
          <w:rFonts w:ascii="Times New Roman" w:hAnsi="Times New Roman" w:cs="Times New Roman"/>
          <w:i/>
          <w:iCs/>
          <w:sz w:val="22"/>
          <w:szCs w:val="22"/>
          <w:lang w:val="en-GB" w:bidi="ar-SA"/>
        </w:rPr>
        <w:t xml:space="preserve">: Baht </w:t>
      </w:r>
      <w:r w:rsidR="001278D0">
        <w:rPr>
          <w:rFonts w:ascii="Times New Roman" w:hAnsi="Times New Roman" w:cs="Times New Roman"/>
          <w:i/>
          <w:iCs/>
          <w:sz w:val="22"/>
          <w:szCs w:val="22"/>
          <w:lang w:val="en-GB" w:bidi="ar-SA"/>
        </w:rPr>
        <w:t>368.0</w:t>
      </w:r>
      <w:r w:rsidRPr="008E08CE">
        <w:rPr>
          <w:rFonts w:ascii="Times New Roman" w:hAnsi="Times New Roman" w:cs="Times New Roman"/>
          <w:i/>
          <w:iCs/>
          <w:sz w:val="22"/>
          <w:szCs w:val="22"/>
          <w:lang w:val="en-GB" w:bidi="ar-SA"/>
        </w:rPr>
        <w:t xml:space="preserve"> million)</w:t>
      </w:r>
      <w:r w:rsidRPr="008E08CE">
        <w:rPr>
          <w:rFonts w:ascii="Times New Roman" w:hAnsi="Times New Roman" w:cs="Times New Roman"/>
          <w:sz w:val="22"/>
          <w:szCs w:val="22"/>
          <w:lang w:val="en-GB" w:bidi="ar-SA"/>
        </w:rPr>
        <w:t>. The Company’s management believes that there will be</w:t>
      </w:r>
      <w:r w:rsidRPr="00D91AB8">
        <w:rPr>
          <w:rFonts w:ascii="Times New Roman" w:hAnsi="Times New Roman" w:cs="Times New Roman"/>
          <w:sz w:val="22"/>
          <w:szCs w:val="22"/>
          <w:lang w:val="en-GB" w:bidi="ar-SA"/>
        </w:rPr>
        <w:t xml:space="preserve"> no significant</w:t>
      </w:r>
      <w:r>
        <w:rPr>
          <w:rFonts w:ascii="Times New Roman" w:hAnsi="Times New Roman" w:cs="Times New Roman"/>
          <w:sz w:val="22"/>
          <w:szCs w:val="22"/>
          <w:lang w:val="en-GB" w:bidi="ar-SA"/>
        </w:rPr>
        <w:t xml:space="preserve"> impact</w:t>
      </w:r>
      <w:r>
        <w:rPr>
          <w:rFonts w:ascii="Times New Roman" w:hAnsi="Times New Roman" w:cstheme="minorBidi"/>
          <w:sz w:val="22"/>
        </w:rPr>
        <w:t xml:space="preserve"> to the Company for the guarantee of </w:t>
      </w:r>
      <w:r w:rsidR="00784D89">
        <w:rPr>
          <w:rFonts w:ascii="Times New Roman" w:hAnsi="Times New Roman" w:cstheme="minorBidi"/>
          <w:sz w:val="22"/>
        </w:rPr>
        <w:br/>
      </w:r>
      <w:r>
        <w:rPr>
          <w:rFonts w:ascii="Times New Roman" w:hAnsi="Times New Roman" w:cstheme="minorBidi"/>
          <w:sz w:val="22"/>
        </w:rPr>
        <w:t>the said liabilities.</w:t>
      </w:r>
    </w:p>
    <w:p w14:paraId="19674C08" w14:textId="09E2AF5E" w:rsidR="007B1356" w:rsidRPr="00507F31" w:rsidRDefault="00C573A2" w:rsidP="001278D0">
      <w:pPr>
        <w:tabs>
          <w:tab w:val="left" w:pos="540"/>
        </w:tabs>
        <w:spacing w:line="240" w:lineRule="atLeast"/>
        <w:ind w:right="43"/>
        <w:jc w:val="both"/>
        <w:rPr>
          <w:rFonts w:ascii="Times New Roman" w:hAnsi="Times New Roman" w:cs="Times New Roman"/>
          <w:b/>
          <w:bCs/>
          <w:sz w:val="24"/>
          <w:szCs w:val="24"/>
        </w:rPr>
      </w:pPr>
      <w:bookmarkStart w:id="10" w:name="_Hlk71760293"/>
      <w:r w:rsidRPr="00507F31">
        <w:rPr>
          <w:rFonts w:ascii="Times New Roman" w:hAnsi="Times New Roman" w:cs="Times New Roman"/>
          <w:b/>
          <w:bCs/>
          <w:sz w:val="24"/>
          <w:szCs w:val="24"/>
        </w:rPr>
        <w:lastRenderedPageBreak/>
        <w:t>1</w:t>
      </w:r>
      <w:r w:rsidR="00967268">
        <w:rPr>
          <w:rFonts w:ascii="Times New Roman" w:hAnsi="Times New Roman" w:cs="Times New Roman"/>
          <w:b/>
          <w:bCs/>
          <w:sz w:val="24"/>
          <w:szCs w:val="24"/>
        </w:rPr>
        <w:t>1</w:t>
      </w:r>
      <w:r w:rsidRPr="00507F31">
        <w:rPr>
          <w:rFonts w:ascii="Times New Roman" w:hAnsi="Times New Roman" w:cs="Times New Roman"/>
          <w:b/>
          <w:bCs/>
          <w:sz w:val="24"/>
          <w:szCs w:val="24"/>
        </w:rPr>
        <w:tab/>
      </w:r>
      <w:r w:rsidR="007B1356" w:rsidRPr="00E07B41">
        <w:rPr>
          <w:rFonts w:ascii="Times New Roman" w:hAnsi="Times New Roman" w:cs="Times New Roman"/>
          <w:b/>
          <w:bCs/>
          <w:sz w:val="24"/>
          <w:szCs w:val="24"/>
        </w:rPr>
        <w:t xml:space="preserve">Property, </w:t>
      </w:r>
      <w:proofErr w:type="gramStart"/>
      <w:r w:rsidR="007B1356" w:rsidRPr="00E07B41">
        <w:rPr>
          <w:rFonts w:ascii="Times New Roman" w:hAnsi="Times New Roman" w:cs="Times New Roman"/>
          <w:b/>
          <w:bCs/>
          <w:sz w:val="24"/>
          <w:szCs w:val="24"/>
        </w:rPr>
        <w:t>plant</w:t>
      </w:r>
      <w:proofErr w:type="gramEnd"/>
      <w:r w:rsidR="007B1356" w:rsidRPr="00E07B41">
        <w:rPr>
          <w:rFonts w:ascii="Times New Roman" w:hAnsi="Times New Roman" w:cs="Times New Roman"/>
          <w:b/>
          <w:bCs/>
          <w:sz w:val="24"/>
          <w:szCs w:val="24"/>
        </w:rPr>
        <w:t xml:space="preserve"> and equipment</w:t>
      </w:r>
      <w:r w:rsidR="0054402F" w:rsidRPr="00E07B41">
        <w:rPr>
          <w:rFonts w:ascii="Times New Roman" w:hAnsi="Times New Roman" w:cs="Times New Roman"/>
          <w:b/>
          <w:bCs/>
          <w:sz w:val="24"/>
          <w:szCs w:val="24"/>
        </w:rPr>
        <w:t xml:space="preserve"> </w:t>
      </w:r>
      <w:bookmarkEnd w:id="10"/>
    </w:p>
    <w:p w14:paraId="3B7533B0" w14:textId="77777777" w:rsidR="00E55A43" w:rsidRPr="001278D0" w:rsidRDefault="00E55A43" w:rsidP="001278D0">
      <w:pPr>
        <w:tabs>
          <w:tab w:val="left" w:pos="540"/>
        </w:tabs>
        <w:spacing w:line="240" w:lineRule="atLeast"/>
        <w:ind w:left="540" w:right="43"/>
        <w:jc w:val="both"/>
        <w:rPr>
          <w:rFonts w:ascii="Times New Roman" w:hAnsi="Times New Roman" w:cs="Times New Roman"/>
          <w:sz w:val="22"/>
          <w:szCs w:val="22"/>
        </w:rPr>
      </w:pPr>
    </w:p>
    <w:tbl>
      <w:tblPr>
        <w:tblW w:w="15564" w:type="dxa"/>
        <w:tblInd w:w="-297" w:type="dxa"/>
        <w:tblLayout w:type="fixed"/>
        <w:tblLook w:val="01E0" w:firstRow="1" w:lastRow="1" w:firstColumn="1" w:lastColumn="1" w:noHBand="0" w:noVBand="0"/>
      </w:tblPr>
      <w:tblGrid>
        <w:gridCol w:w="2430"/>
        <w:gridCol w:w="1170"/>
        <w:gridCol w:w="273"/>
        <w:gridCol w:w="1257"/>
        <w:gridCol w:w="270"/>
        <w:gridCol w:w="1260"/>
        <w:gridCol w:w="270"/>
        <w:gridCol w:w="1170"/>
        <w:gridCol w:w="270"/>
        <w:gridCol w:w="1350"/>
        <w:gridCol w:w="270"/>
        <w:gridCol w:w="1170"/>
        <w:gridCol w:w="270"/>
        <w:gridCol w:w="1080"/>
        <w:gridCol w:w="270"/>
        <w:gridCol w:w="1350"/>
        <w:gridCol w:w="270"/>
        <w:gridCol w:w="1164"/>
      </w:tblGrid>
      <w:tr w:rsidR="0067632A" w:rsidRPr="003D2123" w14:paraId="0E8B3A9F" w14:textId="77777777" w:rsidTr="001278D0">
        <w:trPr>
          <w:trHeight w:val="315"/>
          <w:tblHeader/>
        </w:trPr>
        <w:tc>
          <w:tcPr>
            <w:tcW w:w="2430" w:type="dxa"/>
            <w:shd w:val="clear" w:color="auto" w:fill="auto"/>
          </w:tcPr>
          <w:p w14:paraId="29B7E48A" w14:textId="77777777" w:rsidR="0067632A" w:rsidRPr="003D2123" w:rsidRDefault="0067632A" w:rsidP="008E7652">
            <w:pPr>
              <w:ind w:right="288"/>
              <w:rPr>
                <w:rFonts w:ascii="Times New Roman" w:eastAsia="Times New Roman" w:hAnsi="Times New Roman" w:cs="Times New Roman"/>
                <w:i/>
                <w:iCs/>
                <w:color w:val="0000FF"/>
                <w:sz w:val="20"/>
                <w:szCs w:val="20"/>
              </w:rPr>
            </w:pPr>
          </w:p>
        </w:tc>
        <w:tc>
          <w:tcPr>
            <w:tcW w:w="13134" w:type="dxa"/>
            <w:gridSpan w:val="17"/>
            <w:vAlign w:val="center"/>
          </w:tcPr>
          <w:p w14:paraId="744ECFEA" w14:textId="73E6E608" w:rsidR="0067632A" w:rsidRPr="003D2123" w:rsidRDefault="0067632A" w:rsidP="0067632A">
            <w:pPr>
              <w:tabs>
                <w:tab w:val="left" w:pos="555"/>
              </w:tabs>
              <w:jc w:val="center"/>
              <w:rPr>
                <w:rFonts w:ascii="Times New Roman" w:eastAsia="Times New Roman" w:hAnsi="Times New Roman" w:cs="Times New Roman"/>
                <w:sz w:val="20"/>
                <w:szCs w:val="20"/>
              </w:rPr>
            </w:pPr>
            <w:r w:rsidRPr="003D2123">
              <w:rPr>
                <w:rFonts w:ascii="Times New Roman" w:eastAsia="Times New Roman" w:hAnsi="Times New Roman" w:cs="Times New Roman"/>
                <w:b/>
                <w:bCs/>
                <w:sz w:val="20"/>
                <w:szCs w:val="20"/>
              </w:rPr>
              <w:t>Consolidated financial statements</w:t>
            </w:r>
          </w:p>
        </w:tc>
      </w:tr>
      <w:tr w:rsidR="003D2123" w:rsidRPr="003D2123" w14:paraId="000D71D6" w14:textId="77777777" w:rsidTr="00070986">
        <w:trPr>
          <w:trHeight w:val="315"/>
          <w:tblHeader/>
        </w:trPr>
        <w:tc>
          <w:tcPr>
            <w:tcW w:w="2430" w:type="dxa"/>
            <w:shd w:val="clear" w:color="auto" w:fill="auto"/>
          </w:tcPr>
          <w:p w14:paraId="2840C97A" w14:textId="50C64CB3" w:rsidR="003D2123" w:rsidRPr="003D2123" w:rsidRDefault="003D2123" w:rsidP="008E7652">
            <w:pPr>
              <w:ind w:right="288"/>
              <w:rPr>
                <w:rFonts w:ascii="Times New Roman" w:eastAsia="Times New Roman" w:hAnsi="Times New Roman" w:cs="Times New Roman"/>
                <w:i/>
                <w:iCs/>
                <w:color w:val="0000FF"/>
                <w:sz w:val="20"/>
                <w:szCs w:val="20"/>
              </w:rPr>
            </w:pPr>
            <w:bookmarkStart w:id="11" w:name="_Hlk93476513"/>
          </w:p>
        </w:tc>
        <w:tc>
          <w:tcPr>
            <w:tcW w:w="1170" w:type="dxa"/>
            <w:vAlign w:val="bottom"/>
          </w:tcPr>
          <w:p w14:paraId="5B11B7B6" w14:textId="62EBE8E9" w:rsidR="003D2123" w:rsidRPr="003D2123" w:rsidRDefault="003D2123" w:rsidP="003D2123">
            <w:pPr>
              <w:ind w:left="-11" w:right="4"/>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Land</w:t>
            </w:r>
          </w:p>
        </w:tc>
        <w:tc>
          <w:tcPr>
            <w:tcW w:w="273" w:type="dxa"/>
          </w:tcPr>
          <w:p w14:paraId="14821CEB" w14:textId="714E11E7" w:rsidR="003D2123" w:rsidRPr="003D2123" w:rsidRDefault="003D2123" w:rsidP="008E7652">
            <w:pPr>
              <w:ind w:left="-126" w:right="4"/>
              <w:jc w:val="center"/>
              <w:rPr>
                <w:rFonts w:ascii="Times New Roman" w:eastAsia="Times New Roman" w:hAnsi="Times New Roman" w:cs="Times New Roman"/>
                <w:sz w:val="20"/>
                <w:szCs w:val="20"/>
              </w:rPr>
            </w:pPr>
          </w:p>
        </w:tc>
        <w:tc>
          <w:tcPr>
            <w:tcW w:w="1257" w:type="dxa"/>
            <w:vAlign w:val="bottom"/>
          </w:tcPr>
          <w:p w14:paraId="7A8E8DC9" w14:textId="4B2FED2F" w:rsidR="003D2123" w:rsidRPr="003D2123" w:rsidRDefault="003D2123" w:rsidP="004D3024">
            <w:pPr>
              <w:ind w:left="-23" w:right="-20"/>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Land improvement</w:t>
            </w:r>
          </w:p>
        </w:tc>
        <w:tc>
          <w:tcPr>
            <w:tcW w:w="270" w:type="dxa"/>
          </w:tcPr>
          <w:p w14:paraId="7DF3669F" w14:textId="6D413B58" w:rsidR="003D2123" w:rsidRPr="003D2123" w:rsidRDefault="003D2123" w:rsidP="008E7652">
            <w:pPr>
              <w:ind w:left="-126" w:right="4"/>
              <w:jc w:val="center"/>
              <w:rPr>
                <w:rFonts w:ascii="Times New Roman" w:eastAsia="Times New Roman" w:hAnsi="Times New Roman" w:cs="Times New Roman"/>
                <w:sz w:val="20"/>
                <w:szCs w:val="20"/>
              </w:rPr>
            </w:pPr>
          </w:p>
        </w:tc>
        <w:tc>
          <w:tcPr>
            <w:tcW w:w="1260" w:type="dxa"/>
            <w:shd w:val="clear" w:color="auto" w:fill="auto"/>
            <w:vAlign w:val="bottom"/>
          </w:tcPr>
          <w:p w14:paraId="787DBAE9" w14:textId="4BC1DAC8" w:rsidR="003D2123" w:rsidRPr="003D2123" w:rsidRDefault="003D2123" w:rsidP="004D3024">
            <w:pPr>
              <w:ind w:left="-20" w:right="-20"/>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Buildings and building</w:t>
            </w:r>
            <w:r w:rsidR="008A1380">
              <w:rPr>
                <w:rFonts w:ascii="Times New Roman" w:eastAsia="Times New Roman" w:hAnsi="Times New Roman" w:cs="Times New Roman"/>
                <w:sz w:val="20"/>
                <w:szCs w:val="20"/>
              </w:rPr>
              <w:t>s</w:t>
            </w:r>
            <w:r w:rsidRPr="003D2123">
              <w:rPr>
                <w:rFonts w:ascii="Times New Roman" w:eastAsia="Times New Roman" w:hAnsi="Times New Roman" w:cs="Times New Roman"/>
                <w:sz w:val="20"/>
                <w:szCs w:val="20"/>
              </w:rPr>
              <w:t xml:space="preserve"> improvement</w:t>
            </w:r>
          </w:p>
        </w:tc>
        <w:tc>
          <w:tcPr>
            <w:tcW w:w="270" w:type="dxa"/>
            <w:shd w:val="clear" w:color="auto" w:fill="auto"/>
            <w:vAlign w:val="bottom"/>
          </w:tcPr>
          <w:p w14:paraId="0A787E80" w14:textId="77777777" w:rsidR="003D2123" w:rsidRPr="003D2123" w:rsidRDefault="003D2123" w:rsidP="008E7652">
            <w:pPr>
              <w:tabs>
                <w:tab w:val="left" w:pos="540"/>
              </w:tabs>
              <w:jc w:val="center"/>
              <w:rPr>
                <w:rFonts w:ascii="Times New Roman" w:eastAsia="Times New Roman" w:hAnsi="Times New Roman" w:cs="Times New Roman"/>
                <w:sz w:val="20"/>
                <w:szCs w:val="20"/>
              </w:rPr>
            </w:pPr>
          </w:p>
        </w:tc>
        <w:tc>
          <w:tcPr>
            <w:tcW w:w="1170" w:type="dxa"/>
            <w:shd w:val="clear" w:color="auto" w:fill="auto"/>
            <w:vAlign w:val="bottom"/>
          </w:tcPr>
          <w:p w14:paraId="5F91C1B7" w14:textId="4A3D9C86" w:rsidR="003D2123" w:rsidRPr="003D2123" w:rsidRDefault="003D2123" w:rsidP="004D3024">
            <w:pPr>
              <w:ind w:left="-20" w:right="-20"/>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Machinery and equipment</w:t>
            </w:r>
          </w:p>
        </w:tc>
        <w:tc>
          <w:tcPr>
            <w:tcW w:w="270" w:type="dxa"/>
            <w:vAlign w:val="bottom"/>
          </w:tcPr>
          <w:p w14:paraId="75C18230" w14:textId="77777777" w:rsidR="003D2123" w:rsidRPr="003D2123" w:rsidRDefault="003D2123" w:rsidP="008E7652">
            <w:pPr>
              <w:tabs>
                <w:tab w:val="left" w:pos="540"/>
              </w:tabs>
              <w:jc w:val="center"/>
              <w:rPr>
                <w:rFonts w:ascii="Times New Roman" w:eastAsia="Times New Roman" w:hAnsi="Times New Roman" w:cs="Times New Roman"/>
                <w:sz w:val="20"/>
                <w:szCs w:val="20"/>
              </w:rPr>
            </w:pPr>
          </w:p>
        </w:tc>
        <w:tc>
          <w:tcPr>
            <w:tcW w:w="1350" w:type="dxa"/>
            <w:shd w:val="clear" w:color="auto" w:fill="auto"/>
            <w:vAlign w:val="bottom"/>
          </w:tcPr>
          <w:p w14:paraId="3E7F7D5C" w14:textId="76BDCC28" w:rsidR="003D2123" w:rsidRPr="003D2123" w:rsidRDefault="003D2123" w:rsidP="008E7652">
            <w:pPr>
              <w:ind w:left="-126" w:right="-108"/>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Furniture fixtures and office equipment</w:t>
            </w:r>
          </w:p>
        </w:tc>
        <w:tc>
          <w:tcPr>
            <w:tcW w:w="270" w:type="dxa"/>
            <w:shd w:val="clear" w:color="auto" w:fill="auto"/>
            <w:vAlign w:val="bottom"/>
          </w:tcPr>
          <w:p w14:paraId="3BF90F7C" w14:textId="77777777" w:rsidR="003D2123" w:rsidRPr="003D2123" w:rsidRDefault="003D2123" w:rsidP="008E7652">
            <w:pPr>
              <w:tabs>
                <w:tab w:val="left" w:pos="540"/>
              </w:tabs>
              <w:jc w:val="center"/>
              <w:rPr>
                <w:rFonts w:ascii="Times New Roman" w:eastAsia="Times New Roman" w:hAnsi="Times New Roman" w:cs="Times New Roman"/>
                <w:sz w:val="20"/>
                <w:szCs w:val="20"/>
              </w:rPr>
            </w:pPr>
          </w:p>
        </w:tc>
        <w:tc>
          <w:tcPr>
            <w:tcW w:w="1170" w:type="dxa"/>
            <w:vAlign w:val="bottom"/>
          </w:tcPr>
          <w:p w14:paraId="34329BD6" w14:textId="126D7F27" w:rsidR="003D2123" w:rsidRPr="003D2123" w:rsidRDefault="003D2123" w:rsidP="004D3024">
            <w:pPr>
              <w:ind w:left="-2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Utilities system</w:t>
            </w:r>
          </w:p>
        </w:tc>
        <w:tc>
          <w:tcPr>
            <w:tcW w:w="270" w:type="dxa"/>
          </w:tcPr>
          <w:p w14:paraId="791D6EFC" w14:textId="7F0D16DA" w:rsidR="003D2123" w:rsidRPr="003D2123" w:rsidRDefault="003D2123" w:rsidP="008E7652">
            <w:pPr>
              <w:tabs>
                <w:tab w:val="left" w:pos="540"/>
              </w:tabs>
              <w:ind w:left="-114" w:right="-102"/>
              <w:jc w:val="center"/>
              <w:rPr>
                <w:rFonts w:ascii="Times New Roman" w:eastAsia="Times New Roman" w:hAnsi="Times New Roman" w:cs="Times New Roman"/>
                <w:sz w:val="20"/>
                <w:szCs w:val="20"/>
              </w:rPr>
            </w:pPr>
          </w:p>
        </w:tc>
        <w:tc>
          <w:tcPr>
            <w:tcW w:w="1080" w:type="dxa"/>
            <w:shd w:val="clear" w:color="auto" w:fill="auto"/>
            <w:vAlign w:val="bottom"/>
          </w:tcPr>
          <w:p w14:paraId="453D6DC7" w14:textId="011AB84F" w:rsidR="003D2123" w:rsidRPr="003D2123" w:rsidRDefault="003D2123" w:rsidP="004D3024">
            <w:pPr>
              <w:ind w:right="-20"/>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Vehicles</w:t>
            </w:r>
          </w:p>
        </w:tc>
        <w:tc>
          <w:tcPr>
            <w:tcW w:w="270" w:type="dxa"/>
            <w:shd w:val="clear" w:color="auto" w:fill="auto"/>
            <w:vAlign w:val="bottom"/>
          </w:tcPr>
          <w:p w14:paraId="60A949A0" w14:textId="77777777" w:rsidR="003D2123" w:rsidRPr="003D2123" w:rsidRDefault="003D2123" w:rsidP="008E7652">
            <w:pPr>
              <w:tabs>
                <w:tab w:val="left" w:pos="540"/>
              </w:tabs>
              <w:jc w:val="center"/>
              <w:rPr>
                <w:rFonts w:ascii="Times New Roman" w:eastAsia="Times New Roman" w:hAnsi="Times New Roman" w:cs="Times New Roman"/>
                <w:sz w:val="20"/>
                <w:szCs w:val="20"/>
              </w:rPr>
            </w:pPr>
          </w:p>
        </w:tc>
        <w:tc>
          <w:tcPr>
            <w:tcW w:w="1350" w:type="dxa"/>
            <w:shd w:val="clear" w:color="auto" w:fill="auto"/>
            <w:vAlign w:val="bottom"/>
          </w:tcPr>
          <w:p w14:paraId="597A7343" w14:textId="614B2BF7" w:rsidR="003D2123" w:rsidRPr="003D2123" w:rsidRDefault="003D2123" w:rsidP="001F68E4">
            <w:pPr>
              <w:ind w:left="-200" w:right="-200"/>
              <w:jc w:val="center"/>
              <w:rPr>
                <w:rFonts w:ascii="Times New Roman" w:eastAsia="Times New Roman" w:hAnsi="Times New Roman" w:cs="Times New Roman"/>
                <w:sz w:val="20"/>
                <w:szCs w:val="20"/>
                <w:cs/>
              </w:rPr>
            </w:pPr>
            <w:r w:rsidRPr="003D2123">
              <w:rPr>
                <w:rFonts w:ascii="Times New Roman" w:eastAsia="Times New Roman" w:hAnsi="Times New Roman" w:cs="Times New Roman"/>
                <w:sz w:val="20"/>
                <w:szCs w:val="20"/>
              </w:rPr>
              <w:t>Assets under construction and installation</w:t>
            </w:r>
          </w:p>
        </w:tc>
        <w:tc>
          <w:tcPr>
            <w:tcW w:w="270" w:type="dxa"/>
          </w:tcPr>
          <w:p w14:paraId="49A4C002" w14:textId="77777777" w:rsidR="003D2123" w:rsidRPr="003D2123" w:rsidRDefault="003D2123" w:rsidP="008E7652">
            <w:pPr>
              <w:tabs>
                <w:tab w:val="left" w:pos="540"/>
              </w:tabs>
              <w:jc w:val="center"/>
              <w:rPr>
                <w:rFonts w:ascii="Times New Roman" w:eastAsia="Times New Roman" w:hAnsi="Times New Roman" w:cs="Times New Roman"/>
                <w:sz w:val="20"/>
                <w:szCs w:val="20"/>
              </w:rPr>
            </w:pPr>
          </w:p>
        </w:tc>
        <w:tc>
          <w:tcPr>
            <w:tcW w:w="1164" w:type="dxa"/>
            <w:vAlign w:val="bottom"/>
          </w:tcPr>
          <w:p w14:paraId="3FE99BDE" w14:textId="19AF4348" w:rsidR="003D2123" w:rsidRPr="003D2123" w:rsidRDefault="003D2123" w:rsidP="008E7652">
            <w:pPr>
              <w:tabs>
                <w:tab w:val="left" w:pos="555"/>
              </w:tabs>
              <w:jc w:val="center"/>
              <w:rPr>
                <w:rFonts w:ascii="Times New Roman" w:eastAsia="Times New Roman" w:hAnsi="Times New Roman" w:cs="Times New Roman"/>
                <w:sz w:val="20"/>
                <w:szCs w:val="20"/>
                <w:cs/>
              </w:rPr>
            </w:pPr>
            <w:r w:rsidRPr="003D2123">
              <w:rPr>
                <w:rFonts w:ascii="Times New Roman" w:eastAsia="Times New Roman" w:hAnsi="Times New Roman" w:cs="Times New Roman"/>
                <w:sz w:val="20"/>
                <w:szCs w:val="20"/>
              </w:rPr>
              <w:t>Total</w:t>
            </w:r>
          </w:p>
        </w:tc>
      </w:tr>
      <w:tr w:rsidR="00996751" w:rsidRPr="003D2123" w14:paraId="17EB5018" w14:textId="77777777" w:rsidTr="001278D0">
        <w:trPr>
          <w:tblHeader/>
        </w:trPr>
        <w:tc>
          <w:tcPr>
            <w:tcW w:w="2430" w:type="dxa"/>
            <w:shd w:val="clear" w:color="auto" w:fill="auto"/>
            <w:vAlign w:val="bottom"/>
          </w:tcPr>
          <w:p w14:paraId="49F9B450" w14:textId="77777777" w:rsidR="00996751" w:rsidRPr="003D2123" w:rsidRDefault="00996751" w:rsidP="008E7652">
            <w:pPr>
              <w:spacing w:line="240" w:lineRule="atLeast"/>
              <w:ind w:left="-18"/>
              <w:rPr>
                <w:rFonts w:ascii="Times New Roman" w:hAnsi="Times New Roman" w:cs="Times New Roman"/>
                <w:b/>
                <w:bCs/>
                <w:i/>
                <w:iCs/>
                <w:sz w:val="20"/>
                <w:szCs w:val="20"/>
              </w:rPr>
            </w:pPr>
          </w:p>
        </w:tc>
        <w:tc>
          <w:tcPr>
            <w:tcW w:w="13134" w:type="dxa"/>
            <w:gridSpan w:val="17"/>
            <w:vAlign w:val="center"/>
          </w:tcPr>
          <w:p w14:paraId="09C9A5D3" w14:textId="6BA7C009" w:rsidR="00996751" w:rsidRPr="00996751" w:rsidRDefault="00996751" w:rsidP="00996751">
            <w:pPr>
              <w:spacing w:line="240" w:lineRule="atLeast"/>
              <w:jc w:val="center"/>
              <w:rPr>
                <w:rFonts w:ascii="Times New Roman" w:eastAsia="Times New Roman" w:hAnsi="Times New Roman" w:cs="Times New Roman"/>
                <w:i/>
                <w:iCs/>
                <w:sz w:val="20"/>
                <w:szCs w:val="20"/>
                <w:lang w:val="en-GB" w:bidi="ar-SA"/>
              </w:rPr>
            </w:pPr>
            <w:r w:rsidRPr="00996751">
              <w:rPr>
                <w:rFonts w:ascii="Times New Roman" w:eastAsia="Times New Roman" w:hAnsi="Times New Roman" w:cs="Times New Roman"/>
                <w:i/>
                <w:iCs/>
                <w:sz w:val="20"/>
                <w:szCs w:val="20"/>
                <w:lang w:val="en-GB" w:bidi="ar-SA"/>
              </w:rPr>
              <w:t>(in thousand Baht)</w:t>
            </w:r>
          </w:p>
        </w:tc>
      </w:tr>
      <w:tr w:rsidR="003D2123" w:rsidRPr="003D2123" w14:paraId="48DED58C" w14:textId="77777777" w:rsidTr="00070986">
        <w:tc>
          <w:tcPr>
            <w:tcW w:w="2430" w:type="dxa"/>
            <w:shd w:val="clear" w:color="auto" w:fill="auto"/>
            <w:vAlign w:val="bottom"/>
          </w:tcPr>
          <w:p w14:paraId="3AF3F09D" w14:textId="157E9C9C" w:rsidR="003D2123" w:rsidRPr="003D2123" w:rsidRDefault="003D2123" w:rsidP="008E7652">
            <w:pPr>
              <w:spacing w:line="240" w:lineRule="atLeast"/>
              <w:ind w:left="-18"/>
              <w:rPr>
                <w:rFonts w:ascii="Times New Roman" w:eastAsia="Times New Roman" w:hAnsi="Times New Roman" w:cs="Times New Roman"/>
                <w:b/>
                <w:bCs/>
                <w:sz w:val="20"/>
                <w:szCs w:val="20"/>
                <w:cs/>
              </w:rPr>
            </w:pPr>
            <w:r w:rsidRPr="003D2123">
              <w:rPr>
                <w:rFonts w:ascii="Times New Roman" w:hAnsi="Times New Roman" w:cs="Times New Roman"/>
                <w:b/>
                <w:bCs/>
                <w:i/>
                <w:iCs/>
                <w:sz w:val="20"/>
                <w:szCs w:val="20"/>
              </w:rPr>
              <w:t>Cost</w:t>
            </w:r>
            <w:r w:rsidR="00FB2EF8">
              <w:rPr>
                <w:rFonts w:ascii="Times New Roman" w:hAnsi="Times New Roman" w:cs="Times New Roman"/>
                <w:b/>
                <w:bCs/>
                <w:i/>
                <w:iCs/>
                <w:sz w:val="20"/>
                <w:szCs w:val="20"/>
              </w:rPr>
              <w:t>/</w:t>
            </w:r>
            <w:r w:rsidR="00FB2EF8" w:rsidRPr="00FB2EF8">
              <w:rPr>
                <w:rFonts w:ascii="Times New Roman" w:hAnsi="Times New Roman" w:cs="Times New Roman"/>
                <w:b/>
                <w:bCs/>
                <w:i/>
                <w:iCs/>
                <w:sz w:val="20"/>
                <w:szCs w:val="20"/>
              </w:rPr>
              <w:t>revaluation</w:t>
            </w:r>
          </w:p>
        </w:tc>
        <w:tc>
          <w:tcPr>
            <w:tcW w:w="1170" w:type="dxa"/>
          </w:tcPr>
          <w:p w14:paraId="493AB770"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rPr>
            </w:pPr>
          </w:p>
        </w:tc>
        <w:tc>
          <w:tcPr>
            <w:tcW w:w="273" w:type="dxa"/>
          </w:tcPr>
          <w:p w14:paraId="09E15B30" w14:textId="0C8E46B1" w:rsidR="003D2123" w:rsidRPr="003D2123" w:rsidRDefault="003D2123" w:rsidP="008E7652">
            <w:pPr>
              <w:spacing w:line="240" w:lineRule="atLeast"/>
              <w:ind w:right="11"/>
              <w:jc w:val="right"/>
              <w:rPr>
                <w:rFonts w:ascii="Times New Roman" w:eastAsia="Times New Roman" w:hAnsi="Times New Roman" w:cs="Times New Roman"/>
                <w:sz w:val="20"/>
                <w:szCs w:val="20"/>
              </w:rPr>
            </w:pPr>
          </w:p>
        </w:tc>
        <w:tc>
          <w:tcPr>
            <w:tcW w:w="1257" w:type="dxa"/>
          </w:tcPr>
          <w:p w14:paraId="1C1E821C"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rPr>
            </w:pPr>
          </w:p>
        </w:tc>
        <w:tc>
          <w:tcPr>
            <w:tcW w:w="270" w:type="dxa"/>
          </w:tcPr>
          <w:p w14:paraId="0ECCF54F" w14:textId="59B5522E" w:rsidR="003D2123" w:rsidRPr="003D2123" w:rsidRDefault="003D2123" w:rsidP="008E7652">
            <w:pPr>
              <w:spacing w:line="240" w:lineRule="atLeast"/>
              <w:ind w:right="11"/>
              <w:jc w:val="right"/>
              <w:rPr>
                <w:rFonts w:ascii="Times New Roman" w:eastAsia="Times New Roman" w:hAnsi="Times New Roman" w:cs="Times New Roman"/>
                <w:sz w:val="20"/>
                <w:szCs w:val="20"/>
              </w:rPr>
            </w:pPr>
          </w:p>
        </w:tc>
        <w:tc>
          <w:tcPr>
            <w:tcW w:w="1260" w:type="dxa"/>
            <w:shd w:val="clear" w:color="auto" w:fill="auto"/>
            <w:vAlign w:val="bottom"/>
          </w:tcPr>
          <w:p w14:paraId="3B628E67" w14:textId="4E903EFB" w:rsidR="003D2123" w:rsidRPr="003D2123" w:rsidRDefault="003D2123" w:rsidP="008E7652">
            <w:pPr>
              <w:spacing w:line="240" w:lineRule="atLeast"/>
              <w:ind w:right="11"/>
              <w:jc w:val="right"/>
              <w:rPr>
                <w:rFonts w:ascii="Times New Roman" w:eastAsia="Times New Roman" w:hAnsi="Times New Roman" w:cs="Times New Roman"/>
                <w:sz w:val="20"/>
                <w:szCs w:val="20"/>
              </w:rPr>
            </w:pPr>
          </w:p>
        </w:tc>
        <w:tc>
          <w:tcPr>
            <w:tcW w:w="270" w:type="dxa"/>
            <w:shd w:val="clear" w:color="auto" w:fill="auto"/>
            <w:vAlign w:val="bottom"/>
          </w:tcPr>
          <w:p w14:paraId="4EFDD750"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1170" w:type="dxa"/>
            <w:shd w:val="clear" w:color="auto" w:fill="auto"/>
            <w:vAlign w:val="bottom"/>
          </w:tcPr>
          <w:p w14:paraId="7B3A065B"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270" w:type="dxa"/>
          </w:tcPr>
          <w:p w14:paraId="7C12B948"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1350" w:type="dxa"/>
            <w:vAlign w:val="bottom"/>
          </w:tcPr>
          <w:p w14:paraId="755AF278"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270" w:type="dxa"/>
            <w:shd w:val="clear" w:color="auto" w:fill="auto"/>
            <w:vAlign w:val="bottom"/>
          </w:tcPr>
          <w:p w14:paraId="3D14D46A"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1170" w:type="dxa"/>
          </w:tcPr>
          <w:p w14:paraId="6678FF96"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270" w:type="dxa"/>
          </w:tcPr>
          <w:p w14:paraId="1A066976" w14:textId="5E2C59AC"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1080" w:type="dxa"/>
            <w:shd w:val="clear" w:color="auto" w:fill="auto"/>
            <w:vAlign w:val="bottom"/>
          </w:tcPr>
          <w:p w14:paraId="6325B2DC" w14:textId="65416D2E"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270" w:type="dxa"/>
            <w:shd w:val="clear" w:color="auto" w:fill="auto"/>
            <w:vAlign w:val="bottom"/>
          </w:tcPr>
          <w:p w14:paraId="384B7F49"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1350" w:type="dxa"/>
            <w:shd w:val="clear" w:color="auto" w:fill="auto"/>
            <w:vAlign w:val="bottom"/>
          </w:tcPr>
          <w:p w14:paraId="435ED36F" w14:textId="77777777" w:rsidR="003D2123" w:rsidRPr="003D2123" w:rsidRDefault="003D2123" w:rsidP="001F68E4">
            <w:pPr>
              <w:spacing w:line="240" w:lineRule="atLeast"/>
              <w:ind w:left="-110" w:right="-110"/>
              <w:jc w:val="right"/>
              <w:rPr>
                <w:rFonts w:ascii="Times New Roman" w:eastAsia="Times New Roman" w:hAnsi="Times New Roman" w:cs="Times New Roman"/>
                <w:sz w:val="20"/>
                <w:szCs w:val="20"/>
                <w:lang w:val="en-GB" w:bidi="ar-SA"/>
              </w:rPr>
            </w:pPr>
          </w:p>
        </w:tc>
        <w:tc>
          <w:tcPr>
            <w:tcW w:w="270" w:type="dxa"/>
          </w:tcPr>
          <w:p w14:paraId="27E220D8" w14:textId="77777777" w:rsidR="003D2123" w:rsidRPr="003D2123" w:rsidRDefault="003D2123" w:rsidP="008E7652">
            <w:pPr>
              <w:spacing w:line="240" w:lineRule="atLeast"/>
              <w:ind w:right="11"/>
              <w:jc w:val="right"/>
              <w:rPr>
                <w:rFonts w:ascii="Times New Roman" w:eastAsia="Times New Roman" w:hAnsi="Times New Roman" w:cs="Times New Roman"/>
                <w:sz w:val="20"/>
                <w:szCs w:val="20"/>
                <w:lang w:val="en-GB" w:bidi="ar-SA"/>
              </w:rPr>
            </w:pPr>
          </w:p>
        </w:tc>
        <w:tc>
          <w:tcPr>
            <w:tcW w:w="1164" w:type="dxa"/>
            <w:shd w:val="clear" w:color="auto" w:fill="auto"/>
            <w:vAlign w:val="bottom"/>
          </w:tcPr>
          <w:p w14:paraId="56710522" w14:textId="77777777" w:rsidR="003D2123" w:rsidRPr="003D2123" w:rsidRDefault="003D2123" w:rsidP="008E7652">
            <w:pPr>
              <w:spacing w:line="240" w:lineRule="atLeast"/>
              <w:ind w:right="-422"/>
              <w:jc w:val="right"/>
              <w:rPr>
                <w:rFonts w:ascii="Times New Roman" w:eastAsia="Times New Roman" w:hAnsi="Times New Roman" w:cs="Times New Roman"/>
                <w:sz w:val="20"/>
                <w:szCs w:val="20"/>
                <w:lang w:val="en-GB" w:bidi="ar-SA"/>
              </w:rPr>
            </w:pPr>
          </w:p>
        </w:tc>
      </w:tr>
      <w:tr w:rsidR="00162FF2" w:rsidRPr="003D2123" w14:paraId="32E29C13" w14:textId="77777777" w:rsidTr="00070986">
        <w:tc>
          <w:tcPr>
            <w:tcW w:w="2430" w:type="dxa"/>
            <w:shd w:val="clear" w:color="auto" w:fill="auto"/>
            <w:vAlign w:val="bottom"/>
          </w:tcPr>
          <w:p w14:paraId="27B340CA" w14:textId="7FA09AFE" w:rsidR="00162FF2" w:rsidRPr="003D2123" w:rsidRDefault="00162FF2" w:rsidP="00162FF2">
            <w:pPr>
              <w:spacing w:line="240" w:lineRule="atLeast"/>
              <w:ind w:left="-18"/>
              <w:rPr>
                <w:rFonts w:ascii="Times New Roman" w:eastAsia="Times New Roman" w:hAnsi="Times New Roman" w:cs="Times New Roman"/>
                <w:sz w:val="20"/>
                <w:szCs w:val="20"/>
              </w:rPr>
            </w:pPr>
            <w:proofErr w:type="gramStart"/>
            <w:r w:rsidRPr="003D2123">
              <w:rPr>
                <w:rFonts w:ascii="Times New Roman" w:hAnsi="Times New Roman" w:cs="Times New Roman"/>
                <w:sz w:val="20"/>
                <w:szCs w:val="20"/>
              </w:rPr>
              <w:t>At</w:t>
            </w:r>
            <w:proofErr w:type="gramEnd"/>
            <w:r w:rsidRPr="003D2123">
              <w:rPr>
                <w:rFonts w:ascii="Times New Roman" w:hAnsi="Times New Roman" w:cs="Times New Roman"/>
                <w:sz w:val="20"/>
                <w:szCs w:val="20"/>
              </w:rPr>
              <w:t xml:space="preserve"> 1 January 202</w:t>
            </w:r>
            <w:r>
              <w:rPr>
                <w:rFonts w:ascii="Times New Roman" w:hAnsi="Times New Roman" w:cs="Times New Roman"/>
                <w:sz w:val="20"/>
                <w:szCs w:val="20"/>
              </w:rPr>
              <w:t>3</w:t>
            </w:r>
          </w:p>
        </w:tc>
        <w:tc>
          <w:tcPr>
            <w:tcW w:w="1170" w:type="dxa"/>
            <w:vAlign w:val="bottom"/>
          </w:tcPr>
          <w:p w14:paraId="3AB5A645" w14:textId="0B6AA2D0" w:rsidR="00162FF2" w:rsidRPr="00162FF2" w:rsidRDefault="00162FF2" w:rsidP="00162FF2">
            <w:pPr>
              <w:tabs>
                <w:tab w:val="decimal" w:pos="928"/>
              </w:tabs>
              <w:spacing w:line="240" w:lineRule="atLeast"/>
              <w:ind w:left="-134" w:right="-40"/>
              <w:rPr>
                <w:rFonts w:ascii="Times New Roman" w:eastAsia="Times New Roman" w:hAnsi="Times New Roman" w:cs="Times New Roman"/>
                <w:sz w:val="20"/>
                <w:szCs w:val="20"/>
              </w:rPr>
            </w:pPr>
            <w:r w:rsidRPr="00162FF2">
              <w:rPr>
                <w:rFonts w:ascii="Times New Roman" w:eastAsia="Times New Roman" w:hAnsi="Times New Roman" w:cs="Times New Roman"/>
                <w:sz w:val="20"/>
                <w:szCs w:val="20"/>
              </w:rPr>
              <w:t>440,868</w:t>
            </w:r>
          </w:p>
        </w:tc>
        <w:tc>
          <w:tcPr>
            <w:tcW w:w="273" w:type="dxa"/>
            <w:vAlign w:val="bottom"/>
          </w:tcPr>
          <w:p w14:paraId="6DC599A4" w14:textId="6C9C13EF" w:rsidR="00162FF2" w:rsidRPr="00162FF2" w:rsidRDefault="00162FF2" w:rsidP="00162FF2">
            <w:pPr>
              <w:tabs>
                <w:tab w:val="decimal" w:pos="928"/>
              </w:tabs>
              <w:spacing w:line="240" w:lineRule="atLeast"/>
              <w:ind w:left="-134" w:right="-40"/>
              <w:rPr>
                <w:rFonts w:ascii="Times New Roman" w:eastAsia="Times New Roman" w:hAnsi="Times New Roman" w:cs="Times New Roman"/>
                <w:sz w:val="20"/>
                <w:szCs w:val="20"/>
              </w:rPr>
            </w:pPr>
          </w:p>
        </w:tc>
        <w:tc>
          <w:tcPr>
            <w:tcW w:w="1257" w:type="dxa"/>
            <w:vAlign w:val="bottom"/>
          </w:tcPr>
          <w:p w14:paraId="0B2949FD" w14:textId="0BAAC377" w:rsidR="00162FF2" w:rsidRPr="00162FF2" w:rsidRDefault="00162FF2" w:rsidP="00162FF2">
            <w:pPr>
              <w:tabs>
                <w:tab w:val="decimal" w:pos="928"/>
              </w:tabs>
              <w:spacing w:line="240" w:lineRule="atLeast"/>
              <w:ind w:left="-134" w:right="-40"/>
              <w:rPr>
                <w:rFonts w:ascii="Times New Roman" w:eastAsia="Times New Roman" w:hAnsi="Times New Roman" w:cs="Times New Roman"/>
                <w:sz w:val="20"/>
                <w:szCs w:val="20"/>
              </w:rPr>
            </w:pPr>
            <w:r w:rsidRPr="00162FF2">
              <w:rPr>
                <w:rFonts w:ascii="Times New Roman" w:eastAsia="Times New Roman" w:hAnsi="Times New Roman" w:cs="Times New Roman"/>
                <w:sz w:val="20"/>
                <w:szCs w:val="20"/>
              </w:rPr>
              <w:t>116,892</w:t>
            </w:r>
          </w:p>
        </w:tc>
        <w:tc>
          <w:tcPr>
            <w:tcW w:w="270" w:type="dxa"/>
            <w:vAlign w:val="bottom"/>
          </w:tcPr>
          <w:p w14:paraId="52BA09D8" w14:textId="59722604" w:rsidR="00162FF2" w:rsidRPr="00162FF2" w:rsidRDefault="00162FF2" w:rsidP="00162FF2">
            <w:pPr>
              <w:tabs>
                <w:tab w:val="decimal" w:pos="928"/>
              </w:tabs>
              <w:spacing w:line="240" w:lineRule="atLeast"/>
              <w:ind w:left="-134" w:right="-40"/>
              <w:rPr>
                <w:rFonts w:ascii="Times New Roman" w:eastAsia="Times New Roman" w:hAnsi="Times New Roman" w:cs="Times New Roman"/>
                <w:sz w:val="20"/>
                <w:szCs w:val="20"/>
              </w:rPr>
            </w:pPr>
          </w:p>
        </w:tc>
        <w:tc>
          <w:tcPr>
            <w:tcW w:w="1260" w:type="dxa"/>
            <w:shd w:val="clear" w:color="auto" w:fill="auto"/>
            <w:vAlign w:val="bottom"/>
          </w:tcPr>
          <w:p w14:paraId="22C95290" w14:textId="33518D42" w:rsidR="00162FF2" w:rsidRPr="00162FF2" w:rsidRDefault="00162FF2" w:rsidP="00162FF2">
            <w:pPr>
              <w:tabs>
                <w:tab w:val="decimal" w:pos="928"/>
              </w:tabs>
              <w:spacing w:line="240" w:lineRule="atLeast"/>
              <w:ind w:left="-134" w:right="-40"/>
              <w:rPr>
                <w:rFonts w:ascii="Times New Roman" w:eastAsia="Times New Roman" w:hAnsi="Times New Roman" w:cs="Times New Roman"/>
                <w:sz w:val="20"/>
                <w:szCs w:val="20"/>
              </w:rPr>
            </w:pPr>
            <w:r w:rsidRPr="00162FF2">
              <w:rPr>
                <w:rFonts w:ascii="Times New Roman" w:eastAsia="Times New Roman" w:hAnsi="Times New Roman" w:cs="Times New Roman"/>
                <w:sz w:val="20"/>
                <w:szCs w:val="20"/>
              </w:rPr>
              <w:t>460,668</w:t>
            </w:r>
          </w:p>
        </w:tc>
        <w:tc>
          <w:tcPr>
            <w:tcW w:w="270" w:type="dxa"/>
            <w:shd w:val="clear" w:color="auto" w:fill="auto"/>
            <w:vAlign w:val="bottom"/>
          </w:tcPr>
          <w:p w14:paraId="2071153D" w14:textId="77777777" w:rsidR="00162FF2" w:rsidRP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shd w:val="clear" w:color="auto" w:fill="auto"/>
            <w:vAlign w:val="bottom"/>
          </w:tcPr>
          <w:p w14:paraId="2D487E1B" w14:textId="03645B35" w:rsidR="00162FF2" w:rsidRP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sidRPr="00162FF2">
              <w:rPr>
                <w:rFonts w:ascii="Times New Roman" w:eastAsia="Times New Roman" w:hAnsi="Times New Roman" w:cs="Times New Roman"/>
                <w:sz w:val="20"/>
                <w:szCs w:val="20"/>
              </w:rPr>
              <w:t>867,417</w:t>
            </w:r>
          </w:p>
        </w:tc>
        <w:tc>
          <w:tcPr>
            <w:tcW w:w="270" w:type="dxa"/>
            <w:vAlign w:val="bottom"/>
          </w:tcPr>
          <w:p w14:paraId="511AAD72" w14:textId="77777777" w:rsidR="00162FF2" w:rsidRP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shd w:val="clear" w:color="auto" w:fill="auto"/>
            <w:vAlign w:val="bottom"/>
          </w:tcPr>
          <w:p w14:paraId="077CCDE0" w14:textId="29764D89" w:rsidR="00162FF2" w:rsidRP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sidRPr="00162FF2">
              <w:rPr>
                <w:rFonts w:ascii="Times New Roman" w:eastAsia="Times New Roman" w:hAnsi="Times New Roman" w:cs="Times New Roman"/>
                <w:sz w:val="20"/>
                <w:szCs w:val="20"/>
              </w:rPr>
              <w:t>27,301</w:t>
            </w:r>
          </w:p>
        </w:tc>
        <w:tc>
          <w:tcPr>
            <w:tcW w:w="270" w:type="dxa"/>
            <w:shd w:val="clear" w:color="auto" w:fill="auto"/>
            <w:vAlign w:val="bottom"/>
          </w:tcPr>
          <w:p w14:paraId="59F2CD96" w14:textId="77777777" w:rsidR="00162FF2" w:rsidRP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vAlign w:val="bottom"/>
          </w:tcPr>
          <w:p w14:paraId="43871D10" w14:textId="414C3105" w:rsidR="00162FF2" w:rsidRP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sidRPr="00162FF2">
              <w:rPr>
                <w:rFonts w:ascii="Times New Roman" w:eastAsia="Times New Roman" w:hAnsi="Times New Roman" w:cs="Times New Roman"/>
                <w:sz w:val="20"/>
                <w:szCs w:val="20"/>
              </w:rPr>
              <w:t>61,233</w:t>
            </w:r>
          </w:p>
        </w:tc>
        <w:tc>
          <w:tcPr>
            <w:tcW w:w="270" w:type="dxa"/>
            <w:vAlign w:val="bottom"/>
          </w:tcPr>
          <w:p w14:paraId="7A623F72" w14:textId="4AF2111B" w:rsidR="00162FF2" w:rsidRP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080" w:type="dxa"/>
            <w:shd w:val="clear" w:color="auto" w:fill="auto"/>
            <w:vAlign w:val="bottom"/>
          </w:tcPr>
          <w:p w14:paraId="52C5CAB5" w14:textId="05032CC8" w:rsidR="00162FF2" w:rsidRPr="00162FF2" w:rsidRDefault="00162FF2" w:rsidP="00162FF2">
            <w:pPr>
              <w:tabs>
                <w:tab w:val="decimal" w:pos="870"/>
              </w:tabs>
              <w:spacing w:line="240" w:lineRule="atLeast"/>
              <w:ind w:left="-134" w:right="-40"/>
              <w:rPr>
                <w:rFonts w:ascii="Times New Roman" w:eastAsia="Times New Roman" w:hAnsi="Times New Roman" w:cs="Times New Roman"/>
                <w:sz w:val="20"/>
                <w:szCs w:val="20"/>
                <w:lang w:val="en-GB" w:bidi="ar-SA"/>
              </w:rPr>
            </w:pPr>
            <w:r w:rsidRPr="00162FF2">
              <w:rPr>
                <w:rFonts w:ascii="Times New Roman" w:eastAsia="Times New Roman" w:hAnsi="Times New Roman" w:cs="Times New Roman"/>
                <w:sz w:val="20"/>
                <w:szCs w:val="20"/>
              </w:rPr>
              <w:t>44,534</w:t>
            </w:r>
          </w:p>
        </w:tc>
        <w:tc>
          <w:tcPr>
            <w:tcW w:w="270" w:type="dxa"/>
            <w:shd w:val="clear" w:color="auto" w:fill="auto"/>
            <w:vAlign w:val="bottom"/>
          </w:tcPr>
          <w:p w14:paraId="08FE6C15" w14:textId="77777777" w:rsidR="00162FF2" w:rsidRP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shd w:val="clear" w:color="auto" w:fill="auto"/>
            <w:vAlign w:val="bottom"/>
          </w:tcPr>
          <w:p w14:paraId="23850B71" w14:textId="67F1CA98" w:rsidR="00162FF2" w:rsidRP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sidRPr="00162FF2">
              <w:rPr>
                <w:rFonts w:ascii="Times New Roman" w:eastAsia="Times New Roman" w:hAnsi="Times New Roman" w:cs="Times New Roman"/>
                <w:sz w:val="20"/>
                <w:szCs w:val="20"/>
              </w:rPr>
              <w:t>395,690</w:t>
            </w:r>
          </w:p>
        </w:tc>
        <w:tc>
          <w:tcPr>
            <w:tcW w:w="270" w:type="dxa"/>
            <w:vAlign w:val="bottom"/>
          </w:tcPr>
          <w:p w14:paraId="4214AF2A" w14:textId="77777777" w:rsidR="00162FF2" w:rsidRP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64" w:type="dxa"/>
            <w:vAlign w:val="bottom"/>
          </w:tcPr>
          <w:p w14:paraId="0D4BE025" w14:textId="182A8DBE" w:rsidR="00162FF2" w:rsidRP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sidRPr="00162FF2">
              <w:rPr>
                <w:rFonts w:ascii="Times New Roman" w:eastAsia="Times New Roman" w:hAnsi="Times New Roman" w:cs="Times New Roman"/>
                <w:sz w:val="20"/>
                <w:szCs w:val="20"/>
              </w:rPr>
              <w:t>2,414,603</w:t>
            </w:r>
          </w:p>
        </w:tc>
      </w:tr>
      <w:tr w:rsidR="00162FF2" w:rsidRPr="003D2123" w14:paraId="624506A3" w14:textId="77777777" w:rsidTr="00070986">
        <w:tc>
          <w:tcPr>
            <w:tcW w:w="2430" w:type="dxa"/>
            <w:vAlign w:val="bottom"/>
          </w:tcPr>
          <w:p w14:paraId="3A8A419D" w14:textId="45C0DD40" w:rsidR="00162FF2" w:rsidRPr="003D2123" w:rsidRDefault="00162FF2" w:rsidP="00162FF2">
            <w:pPr>
              <w:spacing w:line="240" w:lineRule="atLeast"/>
              <w:rPr>
                <w:rFonts w:ascii="Times New Roman" w:eastAsia="Times New Roman" w:hAnsi="Times New Roman" w:cs="Times New Roman"/>
                <w:sz w:val="20"/>
                <w:szCs w:val="20"/>
                <w:cs/>
              </w:rPr>
            </w:pPr>
            <w:r w:rsidRPr="003D2123">
              <w:rPr>
                <w:rFonts w:ascii="Times New Roman" w:hAnsi="Times New Roman" w:cs="Times New Roman"/>
                <w:sz w:val="20"/>
                <w:szCs w:val="20"/>
              </w:rPr>
              <w:t>Additions</w:t>
            </w:r>
          </w:p>
        </w:tc>
        <w:tc>
          <w:tcPr>
            <w:tcW w:w="1170" w:type="dxa"/>
          </w:tcPr>
          <w:p w14:paraId="706DED05" w14:textId="54655591"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3" w:type="dxa"/>
          </w:tcPr>
          <w:p w14:paraId="42D4A863" w14:textId="65B87503"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257" w:type="dxa"/>
          </w:tcPr>
          <w:p w14:paraId="344A2B14" w14:textId="171E78F2"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3885A397" w14:textId="4A081CEA"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260" w:type="dxa"/>
            <w:shd w:val="clear" w:color="auto" w:fill="auto"/>
            <w:vAlign w:val="bottom"/>
          </w:tcPr>
          <w:p w14:paraId="6503FAF3" w14:textId="717AB9D0"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shd w:val="clear" w:color="auto" w:fill="auto"/>
            <w:vAlign w:val="bottom"/>
          </w:tcPr>
          <w:p w14:paraId="64BF3117"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shd w:val="clear" w:color="auto" w:fill="auto"/>
            <w:vAlign w:val="bottom"/>
          </w:tcPr>
          <w:p w14:paraId="15CB2004" w14:textId="404F15FE"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sidRPr="00084CD5">
              <w:rPr>
                <w:rFonts w:ascii="Times New Roman" w:eastAsia="Times New Roman" w:hAnsi="Times New Roman" w:cs="Times New Roman"/>
                <w:sz w:val="20"/>
                <w:szCs w:val="20"/>
                <w:lang w:val="en-GB" w:bidi="ar-SA"/>
              </w:rPr>
              <w:t>50,445</w:t>
            </w:r>
          </w:p>
        </w:tc>
        <w:tc>
          <w:tcPr>
            <w:tcW w:w="270" w:type="dxa"/>
          </w:tcPr>
          <w:p w14:paraId="2C97F912"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shd w:val="clear" w:color="auto" w:fill="auto"/>
            <w:vAlign w:val="bottom"/>
          </w:tcPr>
          <w:p w14:paraId="5D3AE32E" w14:textId="15D9553D"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sidRPr="00D130D8">
              <w:rPr>
                <w:rFonts w:ascii="Times New Roman" w:eastAsia="Times New Roman" w:hAnsi="Times New Roman" w:cs="Times New Roman"/>
                <w:sz w:val="20"/>
                <w:szCs w:val="20"/>
                <w:lang w:val="en-GB" w:bidi="ar-SA"/>
              </w:rPr>
              <w:t>870</w:t>
            </w:r>
          </w:p>
        </w:tc>
        <w:tc>
          <w:tcPr>
            <w:tcW w:w="270" w:type="dxa"/>
            <w:shd w:val="clear" w:color="auto" w:fill="auto"/>
            <w:vAlign w:val="bottom"/>
          </w:tcPr>
          <w:p w14:paraId="372A4C08"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tcPr>
          <w:p w14:paraId="1BBC3E04" w14:textId="3643784F"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0D04AC02" w14:textId="3172CA00"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080" w:type="dxa"/>
            <w:shd w:val="clear" w:color="auto" w:fill="auto"/>
            <w:vAlign w:val="bottom"/>
          </w:tcPr>
          <w:p w14:paraId="6CB38D18" w14:textId="10C4BC8E" w:rsidR="00162FF2" w:rsidRPr="003D2123" w:rsidRDefault="00162FF2" w:rsidP="00162FF2">
            <w:pPr>
              <w:tabs>
                <w:tab w:val="decimal" w:pos="870"/>
              </w:tabs>
              <w:spacing w:line="240" w:lineRule="atLeast"/>
              <w:ind w:left="-134" w:right="-40"/>
              <w:rPr>
                <w:rFonts w:ascii="Times New Roman" w:eastAsia="Times New Roman" w:hAnsi="Times New Roman" w:cs="Times New Roman"/>
                <w:sz w:val="20"/>
                <w:szCs w:val="20"/>
                <w:lang w:val="en-GB" w:bidi="ar-SA"/>
              </w:rPr>
            </w:pPr>
            <w:r w:rsidRPr="00084CD5">
              <w:rPr>
                <w:rFonts w:ascii="Times New Roman" w:eastAsia="Times New Roman" w:hAnsi="Times New Roman" w:cs="Times New Roman"/>
                <w:sz w:val="20"/>
                <w:szCs w:val="20"/>
                <w:lang w:val="en-GB" w:bidi="ar-SA"/>
              </w:rPr>
              <w:t>4,210</w:t>
            </w:r>
          </w:p>
        </w:tc>
        <w:tc>
          <w:tcPr>
            <w:tcW w:w="270" w:type="dxa"/>
            <w:shd w:val="clear" w:color="auto" w:fill="auto"/>
            <w:vAlign w:val="bottom"/>
          </w:tcPr>
          <w:p w14:paraId="3F38C8C8"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shd w:val="clear" w:color="auto" w:fill="auto"/>
            <w:vAlign w:val="bottom"/>
          </w:tcPr>
          <w:p w14:paraId="007B6C43" w14:textId="329EB7F0"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sidRPr="00084CD5">
              <w:rPr>
                <w:rFonts w:ascii="Times New Roman" w:eastAsia="Times New Roman" w:hAnsi="Times New Roman" w:cs="Times New Roman"/>
                <w:sz w:val="20"/>
                <w:szCs w:val="20"/>
                <w:lang w:val="en-GB" w:bidi="ar-SA"/>
              </w:rPr>
              <w:t>294,994</w:t>
            </w:r>
          </w:p>
        </w:tc>
        <w:tc>
          <w:tcPr>
            <w:tcW w:w="270" w:type="dxa"/>
          </w:tcPr>
          <w:p w14:paraId="19F50462"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64" w:type="dxa"/>
            <w:vAlign w:val="bottom"/>
          </w:tcPr>
          <w:p w14:paraId="4125CD62" w14:textId="2D8031A0"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sidRPr="00084CD5">
              <w:rPr>
                <w:rFonts w:ascii="Times New Roman" w:eastAsia="Times New Roman" w:hAnsi="Times New Roman" w:cs="Times New Roman"/>
                <w:sz w:val="20"/>
                <w:szCs w:val="20"/>
                <w:lang w:val="en-GB" w:bidi="ar-SA"/>
              </w:rPr>
              <w:t>350,519</w:t>
            </w:r>
          </w:p>
        </w:tc>
      </w:tr>
      <w:tr w:rsidR="00162FF2" w:rsidRPr="003D2123" w14:paraId="59D8CD4D" w14:textId="77777777" w:rsidTr="00070986">
        <w:tc>
          <w:tcPr>
            <w:tcW w:w="2430" w:type="dxa"/>
            <w:vAlign w:val="bottom"/>
          </w:tcPr>
          <w:p w14:paraId="069C3A80" w14:textId="29FC8B29" w:rsidR="00162FF2" w:rsidRPr="003D2123" w:rsidRDefault="00162FF2" w:rsidP="00162FF2">
            <w:pPr>
              <w:spacing w:line="240" w:lineRule="atLeast"/>
              <w:rPr>
                <w:rFonts w:ascii="Times New Roman" w:hAnsi="Times New Roman" w:cs="Times New Roman"/>
                <w:sz w:val="20"/>
                <w:szCs w:val="20"/>
              </w:rPr>
            </w:pPr>
            <w:r w:rsidRPr="00D130D8">
              <w:rPr>
                <w:rFonts w:ascii="Times New Roman" w:hAnsi="Times New Roman" w:cs="Times New Roman"/>
                <w:sz w:val="20"/>
                <w:szCs w:val="20"/>
              </w:rPr>
              <w:t>Surplus on revaluation</w:t>
            </w:r>
          </w:p>
        </w:tc>
        <w:tc>
          <w:tcPr>
            <w:tcW w:w="1170" w:type="dxa"/>
          </w:tcPr>
          <w:p w14:paraId="327D0150" w14:textId="58737B09" w:rsid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80,010</w:t>
            </w:r>
          </w:p>
        </w:tc>
        <w:tc>
          <w:tcPr>
            <w:tcW w:w="273" w:type="dxa"/>
          </w:tcPr>
          <w:p w14:paraId="00A8387A"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257" w:type="dxa"/>
          </w:tcPr>
          <w:p w14:paraId="508B4EB3" w14:textId="6143EB9F" w:rsid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0B571395"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260" w:type="dxa"/>
            <w:shd w:val="clear" w:color="auto" w:fill="auto"/>
            <w:vAlign w:val="bottom"/>
          </w:tcPr>
          <w:p w14:paraId="2696DEF2" w14:textId="05B32D6C" w:rsid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shd w:val="clear" w:color="auto" w:fill="auto"/>
            <w:vAlign w:val="bottom"/>
          </w:tcPr>
          <w:p w14:paraId="04F3BD03"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shd w:val="clear" w:color="auto" w:fill="auto"/>
            <w:vAlign w:val="bottom"/>
          </w:tcPr>
          <w:p w14:paraId="15A6E06D" w14:textId="45E248F9" w:rsid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3DFC8240"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shd w:val="clear" w:color="auto" w:fill="auto"/>
            <w:vAlign w:val="bottom"/>
          </w:tcPr>
          <w:p w14:paraId="1B1DA420" w14:textId="15164FE7" w:rsid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shd w:val="clear" w:color="auto" w:fill="auto"/>
            <w:vAlign w:val="bottom"/>
          </w:tcPr>
          <w:p w14:paraId="5B2E0F0E"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tcPr>
          <w:p w14:paraId="1104651B" w14:textId="1404036C" w:rsid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70A76830"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080" w:type="dxa"/>
            <w:shd w:val="clear" w:color="auto" w:fill="auto"/>
            <w:vAlign w:val="bottom"/>
          </w:tcPr>
          <w:p w14:paraId="61550028" w14:textId="79040A0B" w:rsidR="00162FF2" w:rsidRDefault="00162FF2" w:rsidP="00162FF2">
            <w:pPr>
              <w:tabs>
                <w:tab w:val="decimal" w:pos="870"/>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shd w:val="clear" w:color="auto" w:fill="auto"/>
            <w:vAlign w:val="bottom"/>
          </w:tcPr>
          <w:p w14:paraId="14F3EF27"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shd w:val="clear" w:color="auto" w:fill="auto"/>
            <w:vAlign w:val="bottom"/>
          </w:tcPr>
          <w:p w14:paraId="6D2A5EDE" w14:textId="2B023099" w:rsid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0D86513B"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64" w:type="dxa"/>
            <w:vAlign w:val="bottom"/>
          </w:tcPr>
          <w:p w14:paraId="74E6EB2B" w14:textId="0E0F26F1" w:rsidR="00162FF2"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sidRPr="00D130D8">
              <w:rPr>
                <w:rFonts w:ascii="Times New Roman" w:eastAsia="Times New Roman" w:hAnsi="Times New Roman" w:cs="Times New Roman"/>
                <w:sz w:val="20"/>
                <w:szCs w:val="20"/>
                <w:lang w:val="en-GB" w:bidi="ar-SA"/>
              </w:rPr>
              <w:t>80,010</w:t>
            </w:r>
          </w:p>
        </w:tc>
      </w:tr>
      <w:tr w:rsidR="00162FF2" w:rsidRPr="003D2123" w14:paraId="43F6220D" w14:textId="77777777" w:rsidTr="00070986">
        <w:tc>
          <w:tcPr>
            <w:tcW w:w="2430" w:type="dxa"/>
            <w:vAlign w:val="bottom"/>
          </w:tcPr>
          <w:p w14:paraId="67AD0B52" w14:textId="4CC2CCB9" w:rsidR="00162FF2" w:rsidRPr="003D2123" w:rsidRDefault="00162FF2" w:rsidP="00162FF2">
            <w:pPr>
              <w:spacing w:line="240" w:lineRule="atLeast"/>
              <w:rPr>
                <w:rFonts w:ascii="Times New Roman" w:eastAsia="Times New Roman" w:hAnsi="Times New Roman" w:cs="Times New Roman"/>
                <w:sz w:val="20"/>
                <w:szCs w:val="20"/>
              </w:rPr>
            </w:pPr>
            <w:r w:rsidRPr="003D2123">
              <w:rPr>
                <w:rFonts w:ascii="Times New Roman" w:hAnsi="Times New Roman" w:cs="Times New Roman"/>
                <w:sz w:val="20"/>
                <w:szCs w:val="20"/>
              </w:rPr>
              <w:t>Transfers</w:t>
            </w:r>
          </w:p>
        </w:tc>
        <w:tc>
          <w:tcPr>
            <w:tcW w:w="1170" w:type="dxa"/>
          </w:tcPr>
          <w:p w14:paraId="3BCB9B71" w14:textId="4B56CC90"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3" w:type="dxa"/>
          </w:tcPr>
          <w:p w14:paraId="63AF6EED" w14:textId="442ADF76"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257" w:type="dxa"/>
          </w:tcPr>
          <w:p w14:paraId="2E0960BC" w14:textId="00EA6005"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62314DEC" w14:textId="1C63719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260" w:type="dxa"/>
            <w:shd w:val="clear" w:color="auto" w:fill="auto"/>
            <w:vAlign w:val="bottom"/>
          </w:tcPr>
          <w:p w14:paraId="74984923" w14:textId="4D7C86BB"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984</w:t>
            </w:r>
          </w:p>
        </w:tc>
        <w:tc>
          <w:tcPr>
            <w:tcW w:w="270" w:type="dxa"/>
            <w:shd w:val="clear" w:color="auto" w:fill="auto"/>
            <w:vAlign w:val="bottom"/>
          </w:tcPr>
          <w:p w14:paraId="113AC9B1"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shd w:val="clear" w:color="auto" w:fill="auto"/>
            <w:vAlign w:val="bottom"/>
          </w:tcPr>
          <w:p w14:paraId="17583616" w14:textId="4B4385EB"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rPr>
            </w:pPr>
            <w:r w:rsidRPr="00D130D8">
              <w:rPr>
                <w:rFonts w:ascii="Times New Roman" w:eastAsia="Times New Roman" w:hAnsi="Times New Roman" w:cs="Times New Roman"/>
                <w:sz w:val="20"/>
                <w:szCs w:val="20"/>
                <w:lang w:val="en-GB" w:bidi="ar-SA"/>
              </w:rPr>
              <w:t>5,491</w:t>
            </w:r>
          </w:p>
        </w:tc>
        <w:tc>
          <w:tcPr>
            <w:tcW w:w="270" w:type="dxa"/>
          </w:tcPr>
          <w:p w14:paraId="2E1FB8F8"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shd w:val="clear" w:color="auto" w:fill="auto"/>
            <w:vAlign w:val="bottom"/>
          </w:tcPr>
          <w:p w14:paraId="1207C6CE" w14:textId="4B061AA0"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sidRPr="00D130D8">
              <w:rPr>
                <w:rFonts w:ascii="Times New Roman" w:eastAsia="Times New Roman" w:hAnsi="Times New Roman" w:cs="Times New Roman"/>
                <w:sz w:val="20"/>
                <w:szCs w:val="20"/>
                <w:lang w:val="en-GB" w:bidi="ar-SA"/>
              </w:rPr>
              <w:t>736</w:t>
            </w:r>
          </w:p>
        </w:tc>
        <w:tc>
          <w:tcPr>
            <w:tcW w:w="270" w:type="dxa"/>
            <w:shd w:val="clear" w:color="auto" w:fill="auto"/>
            <w:vAlign w:val="bottom"/>
          </w:tcPr>
          <w:p w14:paraId="4F6295F7"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tcPr>
          <w:p w14:paraId="6B304282" w14:textId="3CB0341D"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sidRPr="00D130D8">
              <w:rPr>
                <w:rFonts w:ascii="Times New Roman" w:eastAsia="Times New Roman" w:hAnsi="Times New Roman" w:cs="Times New Roman"/>
                <w:sz w:val="20"/>
                <w:szCs w:val="20"/>
                <w:lang w:val="en-GB" w:bidi="ar-SA"/>
              </w:rPr>
              <w:t>19,200</w:t>
            </w:r>
          </w:p>
        </w:tc>
        <w:tc>
          <w:tcPr>
            <w:tcW w:w="270" w:type="dxa"/>
          </w:tcPr>
          <w:p w14:paraId="5CA5865D" w14:textId="1FA3D50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080" w:type="dxa"/>
            <w:shd w:val="clear" w:color="auto" w:fill="auto"/>
            <w:vAlign w:val="bottom"/>
          </w:tcPr>
          <w:p w14:paraId="1420095D" w14:textId="02EB5BEF" w:rsidR="00162FF2" w:rsidRPr="003D2123" w:rsidRDefault="00162FF2" w:rsidP="00162FF2">
            <w:pPr>
              <w:tabs>
                <w:tab w:val="decimal" w:pos="870"/>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shd w:val="clear" w:color="auto" w:fill="auto"/>
            <w:vAlign w:val="bottom"/>
          </w:tcPr>
          <w:p w14:paraId="2C13E617"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shd w:val="clear" w:color="auto" w:fill="auto"/>
            <w:vAlign w:val="bottom"/>
          </w:tcPr>
          <w:p w14:paraId="126EC7C4" w14:textId="23606A98"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rPr>
            </w:pPr>
            <w:r w:rsidRPr="00D130D8">
              <w:rPr>
                <w:rFonts w:ascii="Times New Roman" w:eastAsia="Times New Roman" w:hAnsi="Times New Roman" w:cs="Times New Roman"/>
                <w:sz w:val="20"/>
                <w:szCs w:val="20"/>
                <w:lang w:val="en-GB" w:bidi="ar-SA"/>
              </w:rPr>
              <w:t>(26,411)</w:t>
            </w:r>
          </w:p>
        </w:tc>
        <w:tc>
          <w:tcPr>
            <w:tcW w:w="270" w:type="dxa"/>
          </w:tcPr>
          <w:p w14:paraId="3EF261A7"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64" w:type="dxa"/>
            <w:vAlign w:val="bottom"/>
          </w:tcPr>
          <w:p w14:paraId="774F9AE4" w14:textId="499A021E" w:rsidR="00162FF2" w:rsidRPr="00225971" w:rsidRDefault="00162FF2" w:rsidP="00162FF2">
            <w:pPr>
              <w:tabs>
                <w:tab w:val="decimal" w:pos="928"/>
              </w:tabs>
              <w:spacing w:line="240" w:lineRule="atLeast"/>
              <w:ind w:left="-134" w:right="-40"/>
              <w:rPr>
                <w:rFonts w:ascii="Times New Roman" w:eastAsia="Times New Roman" w:hAnsi="Times New Roman" w:cs="Times New Roman"/>
                <w:sz w:val="20"/>
                <w:szCs w:val="20"/>
              </w:rPr>
            </w:pPr>
            <w:r w:rsidRPr="00225971">
              <w:rPr>
                <w:rFonts w:ascii="Times New Roman" w:eastAsia="Times New Roman" w:hAnsi="Times New Roman" w:cs="Times New Roman"/>
                <w:sz w:val="20"/>
                <w:szCs w:val="20"/>
                <w:lang w:val="en-GB" w:bidi="ar-SA"/>
              </w:rPr>
              <w:t>-</w:t>
            </w:r>
          </w:p>
        </w:tc>
      </w:tr>
      <w:tr w:rsidR="00162FF2" w:rsidRPr="003D2123" w14:paraId="71E03A1A" w14:textId="77777777" w:rsidTr="00070986">
        <w:tc>
          <w:tcPr>
            <w:tcW w:w="2430" w:type="dxa"/>
            <w:vAlign w:val="bottom"/>
          </w:tcPr>
          <w:p w14:paraId="54852510" w14:textId="7C81AA22" w:rsidR="00162FF2" w:rsidRPr="003D2123" w:rsidRDefault="00162FF2" w:rsidP="00162FF2">
            <w:pPr>
              <w:spacing w:line="240" w:lineRule="atLeast"/>
              <w:rPr>
                <w:rFonts w:ascii="Times New Roman" w:eastAsia="Times New Roman" w:hAnsi="Times New Roman" w:cs="Times New Roman"/>
                <w:sz w:val="20"/>
                <w:szCs w:val="20"/>
                <w:cs/>
              </w:rPr>
            </w:pPr>
            <w:r w:rsidRPr="003D2123">
              <w:rPr>
                <w:rFonts w:ascii="Times New Roman" w:hAnsi="Times New Roman" w:cs="Times New Roman"/>
                <w:sz w:val="20"/>
                <w:szCs w:val="20"/>
              </w:rPr>
              <w:t>Disposals</w:t>
            </w:r>
            <w:r>
              <w:rPr>
                <w:rFonts w:ascii="Times New Roman" w:hAnsi="Times New Roman" w:cs="Times New Roman"/>
                <w:sz w:val="20"/>
                <w:szCs w:val="20"/>
              </w:rPr>
              <w:t xml:space="preserve"> and write-off</w:t>
            </w:r>
          </w:p>
        </w:tc>
        <w:tc>
          <w:tcPr>
            <w:tcW w:w="1170" w:type="dxa"/>
            <w:tcBorders>
              <w:bottom w:val="single" w:sz="4" w:space="0" w:color="auto"/>
            </w:tcBorders>
          </w:tcPr>
          <w:p w14:paraId="4997BC07" w14:textId="7310E5D8" w:rsidR="00162FF2" w:rsidRPr="0048494C" w:rsidRDefault="00162FF2" w:rsidP="00162FF2">
            <w:pPr>
              <w:tabs>
                <w:tab w:val="decimal" w:pos="928"/>
              </w:tabs>
              <w:spacing w:line="240" w:lineRule="atLeast"/>
              <w:ind w:left="-134" w:right="-40"/>
              <w:rPr>
                <w:rFonts w:ascii="Times New Roman" w:eastAsia="Times New Roman" w:hAnsi="Times New Roman" w:cstheme="minorBidi"/>
                <w:sz w:val="20"/>
                <w:szCs w:val="20"/>
                <w:cs/>
              </w:rPr>
            </w:pPr>
            <w:r>
              <w:rPr>
                <w:rFonts w:ascii="Times New Roman" w:eastAsia="Times New Roman" w:hAnsi="Times New Roman" w:cs="Times New Roman"/>
                <w:sz w:val="20"/>
                <w:szCs w:val="20"/>
              </w:rPr>
              <w:t>-</w:t>
            </w:r>
          </w:p>
        </w:tc>
        <w:tc>
          <w:tcPr>
            <w:tcW w:w="273" w:type="dxa"/>
          </w:tcPr>
          <w:p w14:paraId="05F3DF4F" w14:textId="0D171545"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rPr>
            </w:pPr>
          </w:p>
        </w:tc>
        <w:tc>
          <w:tcPr>
            <w:tcW w:w="1257" w:type="dxa"/>
            <w:tcBorders>
              <w:bottom w:val="single" w:sz="4" w:space="0" w:color="auto"/>
            </w:tcBorders>
          </w:tcPr>
          <w:p w14:paraId="3D456A7D" w14:textId="6160BD06"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70" w:type="dxa"/>
          </w:tcPr>
          <w:p w14:paraId="162E3FC4" w14:textId="38D0CC96"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rPr>
            </w:pPr>
          </w:p>
        </w:tc>
        <w:tc>
          <w:tcPr>
            <w:tcW w:w="1260" w:type="dxa"/>
            <w:tcBorders>
              <w:bottom w:val="single" w:sz="4" w:space="0" w:color="auto"/>
            </w:tcBorders>
            <w:shd w:val="clear" w:color="auto" w:fill="auto"/>
            <w:vAlign w:val="bottom"/>
          </w:tcPr>
          <w:p w14:paraId="12EBB693" w14:textId="5D6E51F6"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70" w:type="dxa"/>
            <w:shd w:val="clear" w:color="auto" w:fill="auto"/>
            <w:vAlign w:val="bottom"/>
          </w:tcPr>
          <w:p w14:paraId="77C7DE1F"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tcBorders>
              <w:bottom w:val="single" w:sz="4" w:space="0" w:color="auto"/>
            </w:tcBorders>
            <w:shd w:val="clear" w:color="auto" w:fill="auto"/>
            <w:vAlign w:val="bottom"/>
          </w:tcPr>
          <w:p w14:paraId="49A1385B" w14:textId="1B0927CC"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sidRPr="00D130D8">
              <w:rPr>
                <w:rFonts w:ascii="Times New Roman" w:eastAsia="Times New Roman" w:hAnsi="Times New Roman" w:cs="Times New Roman"/>
                <w:sz w:val="20"/>
                <w:szCs w:val="20"/>
              </w:rPr>
              <w:t>(9,580)</w:t>
            </w:r>
          </w:p>
        </w:tc>
        <w:tc>
          <w:tcPr>
            <w:tcW w:w="270" w:type="dxa"/>
            <w:vAlign w:val="bottom"/>
          </w:tcPr>
          <w:p w14:paraId="48FBE6E1"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tcBorders>
              <w:bottom w:val="single" w:sz="4" w:space="0" w:color="auto"/>
            </w:tcBorders>
            <w:shd w:val="clear" w:color="auto" w:fill="auto"/>
            <w:vAlign w:val="bottom"/>
          </w:tcPr>
          <w:p w14:paraId="02D52E31" w14:textId="7D80E03A"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w:t>
            </w:r>
          </w:p>
        </w:tc>
        <w:tc>
          <w:tcPr>
            <w:tcW w:w="270" w:type="dxa"/>
            <w:shd w:val="clear" w:color="auto" w:fill="auto"/>
            <w:vAlign w:val="bottom"/>
          </w:tcPr>
          <w:p w14:paraId="4759C938"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tcBorders>
              <w:bottom w:val="single" w:sz="4" w:space="0" w:color="auto"/>
            </w:tcBorders>
          </w:tcPr>
          <w:p w14:paraId="4FAD1000" w14:textId="78924A66"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w:t>
            </w:r>
          </w:p>
        </w:tc>
        <w:tc>
          <w:tcPr>
            <w:tcW w:w="270" w:type="dxa"/>
          </w:tcPr>
          <w:p w14:paraId="5A889C10" w14:textId="357474AE"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080" w:type="dxa"/>
            <w:tcBorders>
              <w:bottom w:val="single" w:sz="4" w:space="0" w:color="auto"/>
            </w:tcBorders>
            <w:shd w:val="clear" w:color="auto" w:fill="auto"/>
            <w:vAlign w:val="bottom"/>
          </w:tcPr>
          <w:p w14:paraId="5A8944C2" w14:textId="089D358F" w:rsidR="00162FF2" w:rsidRPr="003D2123" w:rsidRDefault="00162FF2" w:rsidP="00162FF2">
            <w:pPr>
              <w:tabs>
                <w:tab w:val="decimal" w:pos="870"/>
              </w:tabs>
              <w:spacing w:line="240" w:lineRule="atLeast"/>
              <w:ind w:left="-134" w:right="-40"/>
              <w:rPr>
                <w:rFonts w:ascii="Times New Roman" w:eastAsia="Times New Roman" w:hAnsi="Times New Roman" w:cs="Times New Roman"/>
                <w:sz w:val="20"/>
                <w:szCs w:val="20"/>
                <w:lang w:val="en-GB" w:bidi="ar-SA"/>
              </w:rPr>
            </w:pPr>
            <w:r w:rsidRPr="00D130D8">
              <w:rPr>
                <w:rFonts w:ascii="Times New Roman" w:eastAsia="Times New Roman" w:hAnsi="Times New Roman" w:cs="Times New Roman"/>
                <w:sz w:val="20"/>
                <w:szCs w:val="20"/>
              </w:rPr>
              <w:t>(1,227)</w:t>
            </w:r>
          </w:p>
        </w:tc>
        <w:tc>
          <w:tcPr>
            <w:tcW w:w="270" w:type="dxa"/>
            <w:shd w:val="clear" w:color="auto" w:fill="auto"/>
            <w:vAlign w:val="bottom"/>
          </w:tcPr>
          <w:p w14:paraId="5F1FA808"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tcBorders>
              <w:bottom w:val="single" w:sz="4" w:space="0" w:color="auto"/>
            </w:tcBorders>
            <w:shd w:val="clear" w:color="auto" w:fill="auto"/>
            <w:vAlign w:val="bottom"/>
          </w:tcPr>
          <w:p w14:paraId="5C7E27C7" w14:textId="647A7278"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sidRPr="00D130D8">
              <w:rPr>
                <w:rFonts w:ascii="Times New Roman" w:eastAsia="Times New Roman" w:hAnsi="Times New Roman" w:cs="Times New Roman"/>
                <w:sz w:val="20"/>
                <w:szCs w:val="20"/>
              </w:rPr>
              <w:t>(68,608)</w:t>
            </w:r>
          </w:p>
        </w:tc>
        <w:tc>
          <w:tcPr>
            <w:tcW w:w="270" w:type="dxa"/>
          </w:tcPr>
          <w:p w14:paraId="6EC8D435"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64" w:type="dxa"/>
            <w:tcBorders>
              <w:bottom w:val="single" w:sz="4" w:space="0" w:color="auto"/>
            </w:tcBorders>
            <w:vAlign w:val="bottom"/>
          </w:tcPr>
          <w:p w14:paraId="5094A73A" w14:textId="62D1A4C2" w:rsidR="00162FF2" w:rsidRPr="003D2123" w:rsidRDefault="00162FF2" w:rsidP="00162FF2">
            <w:pPr>
              <w:tabs>
                <w:tab w:val="decimal" w:pos="928"/>
              </w:tabs>
              <w:spacing w:line="240" w:lineRule="atLeast"/>
              <w:ind w:left="-134" w:right="-40"/>
              <w:rPr>
                <w:rFonts w:ascii="Times New Roman" w:eastAsia="Times New Roman" w:hAnsi="Times New Roman" w:cs="Times New Roman"/>
                <w:sz w:val="20"/>
                <w:szCs w:val="20"/>
                <w:lang w:val="en-GB" w:bidi="ar-SA"/>
              </w:rPr>
            </w:pPr>
            <w:r w:rsidRPr="00D130D8">
              <w:rPr>
                <w:rFonts w:ascii="Times New Roman" w:eastAsia="Times New Roman" w:hAnsi="Times New Roman" w:cs="Times New Roman"/>
                <w:sz w:val="20"/>
                <w:szCs w:val="20"/>
              </w:rPr>
              <w:t>(79,415)</w:t>
            </w:r>
          </w:p>
        </w:tc>
      </w:tr>
      <w:tr w:rsidR="00162FF2" w:rsidRPr="003D2123" w14:paraId="21972902" w14:textId="77777777" w:rsidTr="00070986">
        <w:tc>
          <w:tcPr>
            <w:tcW w:w="2430" w:type="dxa"/>
            <w:shd w:val="clear" w:color="auto" w:fill="auto"/>
            <w:vAlign w:val="bottom"/>
          </w:tcPr>
          <w:p w14:paraId="6D7A7F08" w14:textId="078760FD" w:rsidR="00162FF2" w:rsidRPr="003D2123" w:rsidRDefault="00162FF2" w:rsidP="00162FF2">
            <w:pPr>
              <w:spacing w:line="240" w:lineRule="atLeast"/>
              <w:rPr>
                <w:rFonts w:ascii="Times New Roman" w:hAnsi="Times New Roman" w:cs="Times New Roman"/>
                <w:b/>
                <w:bCs/>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202</w:t>
            </w:r>
            <w:r>
              <w:rPr>
                <w:rFonts w:ascii="Times New Roman" w:hAnsi="Times New Roman" w:cs="Times New Roman"/>
                <w:b/>
                <w:bCs/>
                <w:sz w:val="20"/>
                <w:szCs w:val="20"/>
              </w:rPr>
              <w:t>3</w:t>
            </w:r>
          </w:p>
          <w:p w14:paraId="20EF676C" w14:textId="0BF1E189" w:rsidR="00162FF2" w:rsidRPr="003D2123" w:rsidRDefault="007801AB" w:rsidP="00162FF2">
            <w:pPr>
              <w:spacing w:line="240" w:lineRule="atLeast"/>
              <w:rPr>
                <w:rFonts w:ascii="Times New Roman" w:eastAsia="Times New Roman" w:hAnsi="Times New Roman" w:cs="Times New Roman"/>
                <w:b/>
                <w:bCs/>
                <w:sz w:val="20"/>
                <w:szCs w:val="20"/>
                <w:cs/>
              </w:rPr>
            </w:pPr>
            <w:r>
              <w:rPr>
                <w:rFonts w:ascii="Times New Roman" w:hAnsi="Times New Roman" w:cs="Times New Roman"/>
                <w:b/>
                <w:bCs/>
                <w:sz w:val="20"/>
                <w:szCs w:val="20"/>
              </w:rPr>
              <w:t xml:space="preserve">   </w:t>
            </w:r>
            <w:r w:rsidR="00162FF2" w:rsidRPr="003D2123">
              <w:rPr>
                <w:rFonts w:ascii="Times New Roman" w:hAnsi="Times New Roman" w:cs="Times New Roman"/>
                <w:b/>
                <w:bCs/>
                <w:sz w:val="20"/>
                <w:szCs w:val="20"/>
              </w:rPr>
              <w:t>and 1 January 202</w:t>
            </w:r>
            <w:r w:rsidR="00162FF2">
              <w:rPr>
                <w:rFonts w:ascii="Times New Roman" w:hAnsi="Times New Roman" w:cs="Times New Roman"/>
                <w:b/>
                <w:bCs/>
                <w:sz w:val="20"/>
                <w:szCs w:val="20"/>
              </w:rPr>
              <w:t>4</w:t>
            </w:r>
          </w:p>
        </w:tc>
        <w:tc>
          <w:tcPr>
            <w:tcW w:w="1170" w:type="dxa"/>
            <w:tcBorders>
              <w:top w:val="single" w:sz="4" w:space="0" w:color="auto"/>
            </w:tcBorders>
            <w:vAlign w:val="bottom"/>
          </w:tcPr>
          <w:p w14:paraId="0FC7DBF6" w14:textId="1937A7E9" w:rsidR="00162FF2" w:rsidRPr="003D2123" w:rsidRDefault="00162FF2" w:rsidP="00162FF2">
            <w:pPr>
              <w:tabs>
                <w:tab w:val="decimal" w:pos="928"/>
              </w:tabs>
              <w:spacing w:line="240" w:lineRule="atLeast"/>
              <w:ind w:left="-134" w:right="-40"/>
              <w:rPr>
                <w:rFonts w:ascii="Times New Roman" w:eastAsia="Times New Roman" w:hAnsi="Times New Roman" w:cs="Times New Roman"/>
                <w:b/>
                <w:bCs/>
                <w:sz w:val="20"/>
                <w:szCs w:val="20"/>
                <w:lang w:val="en-GB" w:bidi="ar-SA"/>
              </w:rPr>
            </w:pPr>
            <w:r w:rsidRPr="00D130D8">
              <w:rPr>
                <w:rFonts w:ascii="Times New Roman" w:eastAsia="Times New Roman" w:hAnsi="Times New Roman" w:cs="Times New Roman"/>
                <w:b/>
                <w:bCs/>
                <w:sz w:val="20"/>
                <w:szCs w:val="20"/>
              </w:rPr>
              <w:t>520,878</w:t>
            </w:r>
          </w:p>
        </w:tc>
        <w:tc>
          <w:tcPr>
            <w:tcW w:w="273" w:type="dxa"/>
            <w:vAlign w:val="bottom"/>
          </w:tcPr>
          <w:p w14:paraId="31F5793E" w14:textId="5D1528B7" w:rsidR="00162FF2" w:rsidRPr="003D2123" w:rsidRDefault="00162FF2" w:rsidP="00162FF2">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257" w:type="dxa"/>
            <w:tcBorders>
              <w:top w:val="single" w:sz="4" w:space="0" w:color="auto"/>
            </w:tcBorders>
            <w:vAlign w:val="bottom"/>
          </w:tcPr>
          <w:p w14:paraId="143F3D25" w14:textId="0941F6C4" w:rsidR="00162FF2" w:rsidRPr="003D2123" w:rsidRDefault="00162FF2" w:rsidP="00162FF2">
            <w:pPr>
              <w:tabs>
                <w:tab w:val="decimal" w:pos="928"/>
              </w:tabs>
              <w:spacing w:line="240" w:lineRule="atLeast"/>
              <w:ind w:left="-134" w:right="-40"/>
              <w:rPr>
                <w:rFonts w:ascii="Times New Roman" w:eastAsia="Times New Roman" w:hAnsi="Times New Roman" w:cs="Times New Roman"/>
                <w:b/>
                <w:bCs/>
                <w:sz w:val="20"/>
                <w:szCs w:val="20"/>
                <w:lang w:val="en-GB" w:bidi="ar-SA"/>
              </w:rPr>
            </w:pPr>
            <w:r w:rsidRPr="00D130D8">
              <w:rPr>
                <w:rFonts w:ascii="Times New Roman" w:eastAsia="Times New Roman" w:hAnsi="Times New Roman" w:cs="Times New Roman"/>
                <w:b/>
                <w:bCs/>
                <w:sz w:val="20"/>
                <w:szCs w:val="20"/>
              </w:rPr>
              <w:t>116,892</w:t>
            </w:r>
          </w:p>
        </w:tc>
        <w:tc>
          <w:tcPr>
            <w:tcW w:w="270" w:type="dxa"/>
            <w:vAlign w:val="bottom"/>
          </w:tcPr>
          <w:p w14:paraId="49639512" w14:textId="2B1308A4" w:rsidR="00162FF2" w:rsidRPr="003D2123" w:rsidRDefault="00162FF2" w:rsidP="00162FF2">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260" w:type="dxa"/>
            <w:tcBorders>
              <w:top w:val="single" w:sz="4" w:space="0" w:color="auto"/>
            </w:tcBorders>
            <w:shd w:val="clear" w:color="auto" w:fill="auto"/>
            <w:vAlign w:val="bottom"/>
          </w:tcPr>
          <w:p w14:paraId="1B5F60F8" w14:textId="37BD6951" w:rsidR="00162FF2" w:rsidRPr="003D2123" w:rsidRDefault="00162FF2" w:rsidP="00162FF2">
            <w:pPr>
              <w:tabs>
                <w:tab w:val="decimal" w:pos="928"/>
              </w:tabs>
              <w:spacing w:line="240" w:lineRule="atLeast"/>
              <w:ind w:left="-134" w:right="-40"/>
              <w:rPr>
                <w:rFonts w:ascii="Times New Roman" w:eastAsia="Times New Roman" w:hAnsi="Times New Roman" w:cs="Times New Roman"/>
                <w:b/>
                <w:bCs/>
                <w:sz w:val="20"/>
                <w:szCs w:val="20"/>
                <w:lang w:val="en-GB" w:bidi="ar-SA"/>
              </w:rPr>
            </w:pPr>
            <w:r w:rsidRPr="00D130D8">
              <w:rPr>
                <w:rFonts w:ascii="Times New Roman" w:eastAsia="Times New Roman" w:hAnsi="Times New Roman" w:cs="Times New Roman"/>
                <w:b/>
                <w:bCs/>
                <w:sz w:val="20"/>
                <w:szCs w:val="20"/>
              </w:rPr>
              <w:t>461,652</w:t>
            </w:r>
          </w:p>
        </w:tc>
        <w:tc>
          <w:tcPr>
            <w:tcW w:w="270" w:type="dxa"/>
            <w:shd w:val="clear" w:color="auto" w:fill="auto"/>
            <w:vAlign w:val="bottom"/>
          </w:tcPr>
          <w:p w14:paraId="3517CF8E"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top w:val="single" w:sz="4" w:space="0" w:color="auto"/>
            </w:tcBorders>
            <w:shd w:val="clear" w:color="auto" w:fill="auto"/>
            <w:vAlign w:val="bottom"/>
          </w:tcPr>
          <w:p w14:paraId="6D823CAC" w14:textId="19BBDEF7" w:rsidR="00162FF2" w:rsidRPr="003D2123" w:rsidRDefault="00162FF2" w:rsidP="00162FF2">
            <w:pPr>
              <w:tabs>
                <w:tab w:val="decimal" w:pos="928"/>
              </w:tabs>
              <w:spacing w:line="240" w:lineRule="atLeast"/>
              <w:ind w:left="-134" w:right="-40"/>
              <w:rPr>
                <w:rFonts w:ascii="Times New Roman" w:eastAsia="Times New Roman" w:hAnsi="Times New Roman" w:cs="Times New Roman"/>
                <w:b/>
                <w:bCs/>
                <w:sz w:val="20"/>
                <w:szCs w:val="20"/>
                <w:lang w:val="en-GB" w:bidi="ar-SA"/>
              </w:rPr>
            </w:pPr>
            <w:r w:rsidRPr="00D130D8">
              <w:rPr>
                <w:rFonts w:ascii="Times New Roman" w:eastAsia="Times New Roman" w:hAnsi="Times New Roman" w:cs="Times New Roman"/>
                <w:b/>
                <w:bCs/>
                <w:sz w:val="20"/>
                <w:szCs w:val="20"/>
              </w:rPr>
              <w:t>913,773</w:t>
            </w:r>
          </w:p>
        </w:tc>
        <w:tc>
          <w:tcPr>
            <w:tcW w:w="270" w:type="dxa"/>
            <w:vAlign w:val="bottom"/>
          </w:tcPr>
          <w:p w14:paraId="385E7444"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top w:val="single" w:sz="4" w:space="0" w:color="auto"/>
            </w:tcBorders>
            <w:shd w:val="clear" w:color="auto" w:fill="auto"/>
            <w:vAlign w:val="bottom"/>
          </w:tcPr>
          <w:p w14:paraId="1A9F3031" w14:textId="6784829D" w:rsidR="00162FF2" w:rsidRPr="003D2123" w:rsidRDefault="00162FF2" w:rsidP="00162FF2">
            <w:pPr>
              <w:tabs>
                <w:tab w:val="decimal" w:pos="928"/>
              </w:tabs>
              <w:spacing w:line="240" w:lineRule="atLeast"/>
              <w:ind w:left="-134" w:right="-40"/>
              <w:rPr>
                <w:rFonts w:ascii="Times New Roman" w:eastAsia="Times New Roman" w:hAnsi="Times New Roman" w:cs="Times New Roman"/>
                <w:b/>
                <w:bCs/>
                <w:sz w:val="20"/>
                <w:szCs w:val="20"/>
                <w:lang w:val="en-GB" w:bidi="ar-SA"/>
              </w:rPr>
            </w:pPr>
            <w:r w:rsidRPr="00D130D8">
              <w:rPr>
                <w:rFonts w:ascii="Times New Roman" w:eastAsia="Times New Roman" w:hAnsi="Times New Roman" w:cs="Times New Roman"/>
                <w:b/>
                <w:bCs/>
                <w:sz w:val="20"/>
                <w:szCs w:val="20"/>
              </w:rPr>
              <w:t>28,907</w:t>
            </w:r>
          </w:p>
        </w:tc>
        <w:tc>
          <w:tcPr>
            <w:tcW w:w="270" w:type="dxa"/>
            <w:shd w:val="clear" w:color="auto" w:fill="auto"/>
            <w:vAlign w:val="bottom"/>
          </w:tcPr>
          <w:p w14:paraId="68089952"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1C26BE9D" w14:textId="781F043B" w:rsidR="00162FF2" w:rsidRPr="003D2123" w:rsidRDefault="00162FF2" w:rsidP="00162FF2">
            <w:pPr>
              <w:tabs>
                <w:tab w:val="decimal" w:pos="928"/>
              </w:tabs>
              <w:spacing w:line="240" w:lineRule="atLeast"/>
              <w:ind w:left="-134" w:right="-40"/>
              <w:rPr>
                <w:rFonts w:ascii="Times New Roman" w:eastAsia="Times New Roman" w:hAnsi="Times New Roman" w:cs="Times New Roman"/>
                <w:b/>
                <w:bCs/>
                <w:sz w:val="20"/>
                <w:szCs w:val="20"/>
                <w:lang w:val="en-GB" w:bidi="ar-SA"/>
              </w:rPr>
            </w:pPr>
            <w:r w:rsidRPr="00D130D8">
              <w:rPr>
                <w:rFonts w:ascii="Times New Roman" w:eastAsia="Times New Roman" w:hAnsi="Times New Roman" w:cs="Times New Roman"/>
                <w:b/>
                <w:bCs/>
                <w:sz w:val="20"/>
                <w:szCs w:val="20"/>
              </w:rPr>
              <w:t>80,433</w:t>
            </w:r>
          </w:p>
        </w:tc>
        <w:tc>
          <w:tcPr>
            <w:tcW w:w="270" w:type="dxa"/>
            <w:vAlign w:val="bottom"/>
          </w:tcPr>
          <w:p w14:paraId="07E2928F" w14:textId="3D4BB335" w:rsidR="00162FF2" w:rsidRPr="003D2123" w:rsidRDefault="00162FF2" w:rsidP="00162FF2">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080" w:type="dxa"/>
            <w:tcBorders>
              <w:top w:val="single" w:sz="4" w:space="0" w:color="auto"/>
            </w:tcBorders>
            <w:shd w:val="clear" w:color="auto" w:fill="auto"/>
            <w:vAlign w:val="bottom"/>
          </w:tcPr>
          <w:p w14:paraId="2CEED09B" w14:textId="626EFC68" w:rsidR="00162FF2" w:rsidRPr="003D2123" w:rsidRDefault="00162FF2" w:rsidP="00162FF2">
            <w:pPr>
              <w:tabs>
                <w:tab w:val="decimal" w:pos="870"/>
              </w:tabs>
              <w:spacing w:line="240" w:lineRule="atLeast"/>
              <w:ind w:left="-134" w:right="-40"/>
              <w:rPr>
                <w:rFonts w:ascii="Times New Roman" w:eastAsia="Times New Roman" w:hAnsi="Times New Roman" w:cs="Times New Roman"/>
                <w:b/>
                <w:bCs/>
                <w:sz w:val="20"/>
                <w:szCs w:val="20"/>
                <w:lang w:val="en-GB" w:bidi="ar-SA"/>
              </w:rPr>
            </w:pPr>
            <w:r w:rsidRPr="00D130D8">
              <w:rPr>
                <w:rFonts w:ascii="Times New Roman" w:eastAsia="Times New Roman" w:hAnsi="Times New Roman" w:cs="Times New Roman"/>
                <w:b/>
                <w:bCs/>
                <w:sz w:val="20"/>
                <w:szCs w:val="20"/>
              </w:rPr>
              <w:t>47,517</w:t>
            </w:r>
          </w:p>
        </w:tc>
        <w:tc>
          <w:tcPr>
            <w:tcW w:w="270" w:type="dxa"/>
            <w:shd w:val="clear" w:color="auto" w:fill="auto"/>
            <w:vAlign w:val="bottom"/>
          </w:tcPr>
          <w:p w14:paraId="60C5A0C6"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top w:val="single" w:sz="4" w:space="0" w:color="auto"/>
            </w:tcBorders>
            <w:shd w:val="clear" w:color="auto" w:fill="auto"/>
            <w:vAlign w:val="bottom"/>
          </w:tcPr>
          <w:p w14:paraId="18B5BD4D" w14:textId="6F333A1B" w:rsidR="00162FF2" w:rsidRPr="003D2123" w:rsidRDefault="00162FF2" w:rsidP="00162FF2">
            <w:pPr>
              <w:tabs>
                <w:tab w:val="decimal" w:pos="928"/>
              </w:tabs>
              <w:spacing w:line="240" w:lineRule="atLeast"/>
              <w:ind w:left="-134" w:right="-40"/>
              <w:rPr>
                <w:rFonts w:ascii="Times New Roman" w:eastAsia="Times New Roman" w:hAnsi="Times New Roman" w:cs="Times New Roman"/>
                <w:b/>
                <w:bCs/>
                <w:sz w:val="20"/>
                <w:szCs w:val="20"/>
                <w:lang w:val="en-GB" w:bidi="ar-SA"/>
              </w:rPr>
            </w:pPr>
            <w:r w:rsidRPr="00D130D8">
              <w:rPr>
                <w:rFonts w:ascii="Times New Roman" w:eastAsia="Times New Roman" w:hAnsi="Times New Roman" w:cs="Times New Roman"/>
                <w:b/>
                <w:bCs/>
                <w:sz w:val="20"/>
                <w:szCs w:val="20"/>
              </w:rPr>
              <w:t>595,665</w:t>
            </w:r>
          </w:p>
        </w:tc>
        <w:tc>
          <w:tcPr>
            <w:tcW w:w="270" w:type="dxa"/>
            <w:vAlign w:val="bottom"/>
          </w:tcPr>
          <w:p w14:paraId="0F2BDFA2" w14:textId="77777777" w:rsidR="00162FF2" w:rsidRPr="003D2123" w:rsidRDefault="00162FF2" w:rsidP="00162FF2">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tcBorders>
              <w:top w:val="single" w:sz="4" w:space="0" w:color="auto"/>
            </w:tcBorders>
            <w:shd w:val="clear" w:color="auto" w:fill="auto"/>
            <w:vAlign w:val="bottom"/>
          </w:tcPr>
          <w:p w14:paraId="16BB1166" w14:textId="5C6DA927" w:rsidR="00162FF2" w:rsidRPr="003D2123" w:rsidRDefault="00162FF2" w:rsidP="00162FF2">
            <w:pPr>
              <w:tabs>
                <w:tab w:val="decimal" w:pos="928"/>
              </w:tabs>
              <w:spacing w:line="240" w:lineRule="atLeast"/>
              <w:ind w:left="-134" w:right="-40"/>
              <w:rPr>
                <w:rFonts w:ascii="Times New Roman" w:eastAsia="Times New Roman" w:hAnsi="Times New Roman" w:cs="Times New Roman"/>
                <w:b/>
                <w:bCs/>
                <w:sz w:val="20"/>
                <w:szCs w:val="20"/>
                <w:lang w:val="en-GB" w:bidi="ar-SA"/>
              </w:rPr>
            </w:pPr>
            <w:r w:rsidRPr="00D130D8">
              <w:rPr>
                <w:rFonts w:ascii="Times New Roman" w:eastAsia="Times New Roman" w:hAnsi="Times New Roman" w:cs="Times New Roman"/>
                <w:b/>
                <w:bCs/>
                <w:sz w:val="20"/>
                <w:szCs w:val="20"/>
              </w:rPr>
              <w:t>2,765,717</w:t>
            </w:r>
          </w:p>
        </w:tc>
      </w:tr>
      <w:tr w:rsidR="00CE7DF0" w:rsidRPr="003D2123" w14:paraId="7824ACD3" w14:textId="77777777" w:rsidTr="00751D2B">
        <w:tc>
          <w:tcPr>
            <w:tcW w:w="2430" w:type="dxa"/>
            <w:shd w:val="clear" w:color="auto" w:fill="auto"/>
            <w:vAlign w:val="bottom"/>
          </w:tcPr>
          <w:p w14:paraId="3F0CF8FC" w14:textId="203EC483" w:rsidR="00CE7DF0" w:rsidRPr="003D2123" w:rsidRDefault="00CE7DF0" w:rsidP="00CE7DF0">
            <w:pPr>
              <w:spacing w:line="240" w:lineRule="atLeast"/>
              <w:rPr>
                <w:rFonts w:ascii="Times New Roman" w:eastAsia="Times New Roman" w:hAnsi="Times New Roman" w:cs="Times New Roman"/>
                <w:b/>
                <w:bCs/>
                <w:i/>
                <w:iCs/>
                <w:sz w:val="20"/>
                <w:szCs w:val="20"/>
                <w:cs/>
              </w:rPr>
            </w:pPr>
            <w:r w:rsidRPr="003D2123">
              <w:rPr>
                <w:rFonts w:ascii="Times New Roman" w:hAnsi="Times New Roman" w:cs="Times New Roman"/>
                <w:sz w:val="20"/>
                <w:szCs w:val="20"/>
              </w:rPr>
              <w:t>Additions</w:t>
            </w:r>
          </w:p>
        </w:tc>
        <w:tc>
          <w:tcPr>
            <w:tcW w:w="1170" w:type="dxa"/>
          </w:tcPr>
          <w:p w14:paraId="2C455D5C" w14:textId="40FA9B83" w:rsidR="00CE7DF0" w:rsidRPr="00ED5F9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3" w:type="dxa"/>
          </w:tcPr>
          <w:p w14:paraId="75E25E37" w14:textId="014E19EE" w:rsidR="00CE7DF0" w:rsidRPr="00ED5F9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257" w:type="dxa"/>
          </w:tcPr>
          <w:p w14:paraId="3E559850" w14:textId="5BE019F6" w:rsidR="00CE7DF0" w:rsidRPr="00ED5F9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0DDCB25D" w14:textId="59196571"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260" w:type="dxa"/>
            <w:shd w:val="clear" w:color="auto" w:fill="auto"/>
          </w:tcPr>
          <w:p w14:paraId="6FB8AB6B" w14:textId="4319F5C9" w:rsidR="00CE7DF0" w:rsidRPr="00A14D8B"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shd w:val="clear" w:color="auto" w:fill="auto"/>
            <w:vAlign w:val="bottom"/>
          </w:tcPr>
          <w:p w14:paraId="1A9519D7"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shd w:val="clear" w:color="auto" w:fill="auto"/>
            <w:vAlign w:val="bottom"/>
          </w:tcPr>
          <w:p w14:paraId="650D0B38" w14:textId="5678FD59" w:rsidR="00CE7DF0" w:rsidRPr="00A14D8B"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2,365</w:t>
            </w:r>
          </w:p>
        </w:tc>
        <w:tc>
          <w:tcPr>
            <w:tcW w:w="270" w:type="dxa"/>
          </w:tcPr>
          <w:p w14:paraId="40745370"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shd w:val="clear" w:color="auto" w:fill="auto"/>
            <w:vAlign w:val="bottom"/>
          </w:tcPr>
          <w:p w14:paraId="49B1BF56" w14:textId="0E77B145" w:rsidR="00CE7DF0" w:rsidRPr="006F3091"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427</w:t>
            </w:r>
          </w:p>
        </w:tc>
        <w:tc>
          <w:tcPr>
            <w:tcW w:w="270" w:type="dxa"/>
            <w:shd w:val="clear" w:color="auto" w:fill="auto"/>
            <w:vAlign w:val="bottom"/>
          </w:tcPr>
          <w:p w14:paraId="4306234E"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Pr>
          <w:p w14:paraId="51CFAE25" w14:textId="26ECC58B" w:rsidR="00CE7DF0" w:rsidRPr="00557AD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230</w:t>
            </w:r>
          </w:p>
        </w:tc>
        <w:tc>
          <w:tcPr>
            <w:tcW w:w="270" w:type="dxa"/>
          </w:tcPr>
          <w:p w14:paraId="6C2BE55D" w14:textId="156B5605"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080" w:type="dxa"/>
            <w:shd w:val="clear" w:color="auto" w:fill="auto"/>
            <w:vAlign w:val="bottom"/>
          </w:tcPr>
          <w:p w14:paraId="5D8531BD" w14:textId="38495428" w:rsidR="00CE7DF0" w:rsidRPr="00BA71D9" w:rsidRDefault="00CE7DF0" w:rsidP="00CE7DF0">
            <w:pPr>
              <w:tabs>
                <w:tab w:val="decimal" w:pos="870"/>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7,938</w:t>
            </w:r>
          </w:p>
        </w:tc>
        <w:tc>
          <w:tcPr>
            <w:tcW w:w="270" w:type="dxa"/>
            <w:shd w:val="clear" w:color="auto" w:fill="auto"/>
            <w:vAlign w:val="bottom"/>
          </w:tcPr>
          <w:p w14:paraId="59D207A9"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shd w:val="clear" w:color="auto" w:fill="auto"/>
            <w:vAlign w:val="bottom"/>
          </w:tcPr>
          <w:p w14:paraId="697CBCBA" w14:textId="680AAABC" w:rsidR="00CE7DF0" w:rsidRPr="00D319FF"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278,597</w:t>
            </w:r>
          </w:p>
        </w:tc>
        <w:tc>
          <w:tcPr>
            <w:tcW w:w="270" w:type="dxa"/>
          </w:tcPr>
          <w:p w14:paraId="71611FB5"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shd w:val="clear" w:color="auto" w:fill="auto"/>
            <w:vAlign w:val="bottom"/>
          </w:tcPr>
          <w:p w14:paraId="407C35B1" w14:textId="527C9A60" w:rsidR="00CE7DF0" w:rsidRPr="00D319FF"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289,557</w:t>
            </w:r>
          </w:p>
        </w:tc>
      </w:tr>
      <w:tr w:rsidR="00CE7DF0" w:rsidRPr="00225971" w14:paraId="20FFBACB" w14:textId="77777777" w:rsidTr="00021D86">
        <w:tc>
          <w:tcPr>
            <w:tcW w:w="2430" w:type="dxa"/>
            <w:shd w:val="clear" w:color="auto" w:fill="auto"/>
            <w:vAlign w:val="bottom"/>
          </w:tcPr>
          <w:p w14:paraId="346DAC32" w14:textId="182FA022" w:rsidR="00CE7DF0" w:rsidRPr="003D2123" w:rsidRDefault="00CE7DF0" w:rsidP="00CE7DF0">
            <w:pPr>
              <w:spacing w:line="160" w:lineRule="atLeast"/>
              <w:ind w:left="158" w:hanging="158"/>
              <w:rPr>
                <w:rFonts w:ascii="Times New Roman" w:eastAsia="Times New Roman" w:hAnsi="Times New Roman" w:cs="Times New Roman"/>
                <w:b/>
                <w:bCs/>
                <w:sz w:val="20"/>
                <w:szCs w:val="20"/>
                <w:cs/>
              </w:rPr>
            </w:pPr>
            <w:r w:rsidRPr="003D2123">
              <w:rPr>
                <w:rFonts w:ascii="Times New Roman" w:hAnsi="Times New Roman" w:cs="Times New Roman"/>
                <w:sz w:val="20"/>
                <w:szCs w:val="20"/>
              </w:rPr>
              <w:t>Transfers</w:t>
            </w:r>
          </w:p>
        </w:tc>
        <w:tc>
          <w:tcPr>
            <w:tcW w:w="1170" w:type="dxa"/>
          </w:tcPr>
          <w:p w14:paraId="400FE64D" w14:textId="692CD7D7" w:rsidR="00CE7DF0" w:rsidRPr="00ED5F9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3" w:type="dxa"/>
          </w:tcPr>
          <w:p w14:paraId="65DF9653" w14:textId="7C1B581A" w:rsidR="00CE7DF0" w:rsidRPr="00ED5F9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257" w:type="dxa"/>
          </w:tcPr>
          <w:p w14:paraId="2AB68480" w14:textId="3F50DB31" w:rsidR="00CE7DF0" w:rsidRPr="00ED5F9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05ED28EF" w14:textId="74C0FCFE"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260" w:type="dxa"/>
            <w:shd w:val="clear" w:color="auto" w:fill="auto"/>
          </w:tcPr>
          <w:p w14:paraId="6E73B787" w14:textId="55F6FB35" w:rsidR="00CE7DF0" w:rsidRPr="00A14D8B"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shd w:val="clear" w:color="auto" w:fill="auto"/>
            <w:vAlign w:val="bottom"/>
          </w:tcPr>
          <w:p w14:paraId="6854AD2D"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shd w:val="clear" w:color="auto" w:fill="auto"/>
            <w:vAlign w:val="bottom"/>
          </w:tcPr>
          <w:p w14:paraId="1384905C" w14:textId="631875A1" w:rsidR="00CE7DF0" w:rsidRPr="00A14D8B"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15,417</w:t>
            </w:r>
          </w:p>
        </w:tc>
        <w:tc>
          <w:tcPr>
            <w:tcW w:w="270" w:type="dxa"/>
          </w:tcPr>
          <w:p w14:paraId="5FA2DA4F"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shd w:val="clear" w:color="auto" w:fill="auto"/>
            <w:vAlign w:val="bottom"/>
          </w:tcPr>
          <w:p w14:paraId="059DEE15" w14:textId="24CD53B4" w:rsidR="00CE7DF0" w:rsidRPr="006F3091"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1,537</w:t>
            </w:r>
          </w:p>
        </w:tc>
        <w:tc>
          <w:tcPr>
            <w:tcW w:w="270" w:type="dxa"/>
            <w:shd w:val="clear" w:color="auto" w:fill="auto"/>
            <w:vAlign w:val="bottom"/>
          </w:tcPr>
          <w:p w14:paraId="16C345E4"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Pr>
          <w:p w14:paraId="0E32C05B" w14:textId="28D233E9" w:rsidR="00CE7DF0" w:rsidRPr="00557AD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20996E27" w14:textId="2758A15A"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080" w:type="dxa"/>
            <w:shd w:val="clear" w:color="auto" w:fill="auto"/>
            <w:vAlign w:val="bottom"/>
          </w:tcPr>
          <w:p w14:paraId="5C5D0063" w14:textId="470813F1" w:rsidR="00CE7DF0" w:rsidRPr="00BA71D9" w:rsidRDefault="00CE7DF0" w:rsidP="00CE7DF0">
            <w:pPr>
              <w:tabs>
                <w:tab w:val="decimal" w:pos="870"/>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2,880</w:t>
            </w:r>
          </w:p>
        </w:tc>
        <w:tc>
          <w:tcPr>
            <w:tcW w:w="270" w:type="dxa"/>
            <w:shd w:val="clear" w:color="auto" w:fill="auto"/>
            <w:vAlign w:val="bottom"/>
          </w:tcPr>
          <w:p w14:paraId="76E4B785"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shd w:val="clear" w:color="auto" w:fill="auto"/>
            <w:vAlign w:val="bottom"/>
          </w:tcPr>
          <w:p w14:paraId="3F615630" w14:textId="66ECA1CA" w:rsidR="00CE7DF0" w:rsidRPr="00D319FF"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(19,834)</w:t>
            </w:r>
          </w:p>
        </w:tc>
        <w:tc>
          <w:tcPr>
            <w:tcW w:w="270" w:type="dxa"/>
          </w:tcPr>
          <w:p w14:paraId="1434466F"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shd w:val="clear" w:color="auto" w:fill="auto"/>
          </w:tcPr>
          <w:p w14:paraId="50A33A48" w14:textId="44A5E7BA" w:rsidR="00CE7DF0" w:rsidRPr="00225971"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r>
      <w:tr w:rsidR="00CE7DF0" w:rsidRPr="003D2123" w14:paraId="77BD85C4" w14:textId="77777777" w:rsidTr="00751D2B">
        <w:tc>
          <w:tcPr>
            <w:tcW w:w="2430" w:type="dxa"/>
            <w:shd w:val="clear" w:color="auto" w:fill="auto"/>
            <w:vAlign w:val="bottom"/>
          </w:tcPr>
          <w:p w14:paraId="6A439B8D" w14:textId="75130794" w:rsidR="00CE7DF0" w:rsidRPr="003D2123" w:rsidRDefault="00CE7DF0" w:rsidP="00CE7DF0">
            <w:pPr>
              <w:spacing w:line="160" w:lineRule="atLeast"/>
              <w:ind w:left="158" w:hanging="158"/>
              <w:rPr>
                <w:rFonts w:ascii="Times New Roman" w:eastAsia="Times New Roman" w:hAnsi="Times New Roman" w:cs="Times New Roman"/>
                <w:b/>
                <w:bCs/>
                <w:sz w:val="20"/>
                <w:szCs w:val="20"/>
                <w:cs/>
              </w:rPr>
            </w:pPr>
            <w:r w:rsidRPr="003D2123">
              <w:rPr>
                <w:rFonts w:ascii="Times New Roman" w:hAnsi="Times New Roman" w:cs="Times New Roman"/>
                <w:sz w:val="20"/>
                <w:szCs w:val="20"/>
              </w:rPr>
              <w:t>Disposals</w:t>
            </w:r>
            <w:r>
              <w:rPr>
                <w:rFonts w:ascii="Times New Roman" w:hAnsi="Times New Roman" w:cs="Times New Roman"/>
                <w:sz w:val="20"/>
                <w:szCs w:val="20"/>
              </w:rPr>
              <w:t xml:space="preserve"> and write-off</w:t>
            </w:r>
          </w:p>
        </w:tc>
        <w:tc>
          <w:tcPr>
            <w:tcW w:w="1170" w:type="dxa"/>
            <w:tcBorders>
              <w:bottom w:val="single" w:sz="4" w:space="0" w:color="auto"/>
            </w:tcBorders>
          </w:tcPr>
          <w:p w14:paraId="36903863" w14:textId="7861387B"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273" w:type="dxa"/>
          </w:tcPr>
          <w:p w14:paraId="2E5D779C" w14:textId="3D02FC27"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Borders>
              <w:bottom w:val="single" w:sz="4" w:space="0" w:color="auto"/>
            </w:tcBorders>
          </w:tcPr>
          <w:p w14:paraId="79BFFD85" w14:textId="1BF5C510"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270" w:type="dxa"/>
          </w:tcPr>
          <w:p w14:paraId="425AD6AF" w14:textId="3705EF74"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260" w:type="dxa"/>
            <w:tcBorders>
              <w:bottom w:val="single" w:sz="4" w:space="0" w:color="auto"/>
            </w:tcBorders>
            <w:shd w:val="clear" w:color="auto" w:fill="auto"/>
          </w:tcPr>
          <w:p w14:paraId="3EB36E07" w14:textId="7F0FFC43" w:rsidR="00CE7DF0" w:rsidRPr="00A14D8B"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270" w:type="dxa"/>
            <w:shd w:val="clear" w:color="auto" w:fill="auto"/>
            <w:vAlign w:val="bottom"/>
          </w:tcPr>
          <w:p w14:paraId="0490DB69"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bottom w:val="single" w:sz="4" w:space="0" w:color="auto"/>
            </w:tcBorders>
            <w:shd w:val="clear" w:color="auto" w:fill="auto"/>
            <w:vAlign w:val="bottom"/>
          </w:tcPr>
          <w:p w14:paraId="443E0EF4" w14:textId="69D7FDBC" w:rsidR="00CE7DF0" w:rsidRPr="00A14D8B"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(8,928)</w:t>
            </w:r>
          </w:p>
        </w:tc>
        <w:tc>
          <w:tcPr>
            <w:tcW w:w="270" w:type="dxa"/>
            <w:vAlign w:val="bottom"/>
          </w:tcPr>
          <w:p w14:paraId="1BD08F3E"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bottom w:val="single" w:sz="4" w:space="0" w:color="auto"/>
            </w:tcBorders>
            <w:shd w:val="clear" w:color="auto" w:fill="auto"/>
            <w:vAlign w:val="bottom"/>
          </w:tcPr>
          <w:p w14:paraId="2B1406E1" w14:textId="7032DE7B" w:rsidR="00CE7DF0" w:rsidRPr="006F3091"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(457)</w:t>
            </w:r>
          </w:p>
        </w:tc>
        <w:tc>
          <w:tcPr>
            <w:tcW w:w="270" w:type="dxa"/>
            <w:shd w:val="clear" w:color="auto" w:fill="auto"/>
            <w:vAlign w:val="bottom"/>
          </w:tcPr>
          <w:p w14:paraId="3A58B8E9"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bottom w:val="single" w:sz="4" w:space="0" w:color="auto"/>
            </w:tcBorders>
          </w:tcPr>
          <w:p w14:paraId="3BB5E46E" w14:textId="231E3F46" w:rsidR="00CE7DF0" w:rsidRPr="00C66707"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270" w:type="dxa"/>
          </w:tcPr>
          <w:p w14:paraId="2225E922" w14:textId="4C0A218C" w:rsidR="00CE7DF0" w:rsidRPr="00C66707"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080" w:type="dxa"/>
            <w:tcBorders>
              <w:bottom w:val="single" w:sz="4" w:space="0" w:color="auto"/>
            </w:tcBorders>
            <w:shd w:val="clear" w:color="auto" w:fill="auto"/>
            <w:vAlign w:val="bottom"/>
          </w:tcPr>
          <w:p w14:paraId="78BA8DF2" w14:textId="0BA2A0A9" w:rsidR="00CE7DF0" w:rsidRPr="00BA71D9" w:rsidRDefault="00CE7DF0" w:rsidP="00CE7DF0">
            <w:pPr>
              <w:tabs>
                <w:tab w:val="decimal" w:pos="870"/>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(2,592)</w:t>
            </w:r>
          </w:p>
        </w:tc>
        <w:tc>
          <w:tcPr>
            <w:tcW w:w="270" w:type="dxa"/>
            <w:shd w:val="clear" w:color="auto" w:fill="auto"/>
            <w:vAlign w:val="bottom"/>
          </w:tcPr>
          <w:p w14:paraId="27E46BCF"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bottom w:val="single" w:sz="4" w:space="0" w:color="auto"/>
            </w:tcBorders>
            <w:shd w:val="clear" w:color="auto" w:fill="auto"/>
            <w:vAlign w:val="bottom"/>
          </w:tcPr>
          <w:p w14:paraId="0108B773" w14:textId="628657CC" w:rsidR="00CE7DF0" w:rsidRPr="00D319FF"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(5,784)</w:t>
            </w:r>
          </w:p>
        </w:tc>
        <w:tc>
          <w:tcPr>
            <w:tcW w:w="270" w:type="dxa"/>
          </w:tcPr>
          <w:p w14:paraId="467262AF"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tcBorders>
              <w:bottom w:val="single" w:sz="4" w:space="0" w:color="auto"/>
            </w:tcBorders>
            <w:shd w:val="clear" w:color="auto" w:fill="auto"/>
            <w:vAlign w:val="bottom"/>
          </w:tcPr>
          <w:p w14:paraId="6D9B3E9A" w14:textId="24AED66D"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(17,761)</w:t>
            </w:r>
          </w:p>
        </w:tc>
      </w:tr>
      <w:tr w:rsidR="00CE7DF0" w:rsidRPr="003D2123" w14:paraId="0467D27E" w14:textId="77777777" w:rsidTr="00070986">
        <w:tc>
          <w:tcPr>
            <w:tcW w:w="2430" w:type="dxa"/>
            <w:shd w:val="clear" w:color="auto" w:fill="auto"/>
            <w:vAlign w:val="bottom"/>
          </w:tcPr>
          <w:p w14:paraId="40E3997B" w14:textId="24A91201" w:rsidR="00CE7DF0" w:rsidRPr="003D2123" w:rsidRDefault="00CE7DF0" w:rsidP="00CE7DF0">
            <w:pPr>
              <w:spacing w:line="240" w:lineRule="atLeast"/>
              <w:ind w:left="180" w:hanging="180"/>
              <w:rPr>
                <w:rFonts w:ascii="Times New Roman" w:hAnsi="Times New Roman" w:cs="Times New Roman"/>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202</w:t>
            </w:r>
            <w:r>
              <w:rPr>
                <w:rFonts w:ascii="Times New Roman" w:hAnsi="Times New Roman" w:cs="Times New Roman"/>
                <w:b/>
                <w:bCs/>
                <w:sz w:val="20"/>
                <w:szCs w:val="20"/>
              </w:rPr>
              <w:t>4</w:t>
            </w:r>
          </w:p>
        </w:tc>
        <w:tc>
          <w:tcPr>
            <w:tcW w:w="1170" w:type="dxa"/>
            <w:tcBorders>
              <w:top w:val="single" w:sz="4" w:space="0" w:color="auto"/>
              <w:bottom w:val="single" w:sz="4" w:space="0" w:color="auto"/>
            </w:tcBorders>
            <w:vAlign w:val="bottom"/>
          </w:tcPr>
          <w:p w14:paraId="29B9B0A5" w14:textId="76369BE0" w:rsidR="00CE7DF0" w:rsidRPr="00D319FF"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520,878</w:t>
            </w:r>
          </w:p>
        </w:tc>
        <w:tc>
          <w:tcPr>
            <w:tcW w:w="273" w:type="dxa"/>
            <w:vAlign w:val="bottom"/>
          </w:tcPr>
          <w:p w14:paraId="04E74505" w14:textId="55D00E19" w:rsidR="00CE7DF0" w:rsidRPr="00D319FF"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p>
        </w:tc>
        <w:tc>
          <w:tcPr>
            <w:tcW w:w="1257" w:type="dxa"/>
            <w:tcBorders>
              <w:top w:val="single" w:sz="4" w:space="0" w:color="auto"/>
              <w:bottom w:val="single" w:sz="4" w:space="0" w:color="auto"/>
            </w:tcBorders>
            <w:vAlign w:val="bottom"/>
          </w:tcPr>
          <w:p w14:paraId="6EDE3E7F" w14:textId="366F9196" w:rsidR="00CE7DF0" w:rsidRPr="00D319FF"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116,892</w:t>
            </w:r>
          </w:p>
        </w:tc>
        <w:tc>
          <w:tcPr>
            <w:tcW w:w="270" w:type="dxa"/>
            <w:vAlign w:val="bottom"/>
          </w:tcPr>
          <w:p w14:paraId="1723302F" w14:textId="556DC2FD" w:rsidR="00CE7DF0" w:rsidRPr="00D319FF"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p>
        </w:tc>
        <w:tc>
          <w:tcPr>
            <w:tcW w:w="1260" w:type="dxa"/>
            <w:tcBorders>
              <w:top w:val="single" w:sz="4" w:space="0" w:color="auto"/>
              <w:bottom w:val="single" w:sz="4" w:space="0" w:color="auto"/>
            </w:tcBorders>
            <w:shd w:val="clear" w:color="auto" w:fill="auto"/>
            <w:vAlign w:val="bottom"/>
          </w:tcPr>
          <w:p w14:paraId="7683EBC2" w14:textId="075BDA0D" w:rsidR="00CE7DF0" w:rsidRPr="00D319FF"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461,652</w:t>
            </w:r>
          </w:p>
        </w:tc>
        <w:tc>
          <w:tcPr>
            <w:tcW w:w="270" w:type="dxa"/>
            <w:shd w:val="clear" w:color="auto" w:fill="auto"/>
            <w:vAlign w:val="bottom"/>
          </w:tcPr>
          <w:p w14:paraId="3DF856C8" w14:textId="77777777" w:rsidR="00CE7DF0" w:rsidRPr="00D319FF"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top w:val="single" w:sz="4" w:space="0" w:color="auto"/>
              <w:bottom w:val="single" w:sz="4" w:space="0" w:color="auto"/>
            </w:tcBorders>
            <w:shd w:val="clear" w:color="auto" w:fill="auto"/>
            <w:vAlign w:val="bottom"/>
          </w:tcPr>
          <w:p w14:paraId="7B26004F" w14:textId="2FE580D7" w:rsidR="00CE7DF0" w:rsidRPr="00D319FF"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922,627</w:t>
            </w:r>
          </w:p>
        </w:tc>
        <w:tc>
          <w:tcPr>
            <w:tcW w:w="270" w:type="dxa"/>
            <w:vAlign w:val="bottom"/>
          </w:tcPr>
          <w:p w14:paraId="7BE6C5BD" w14:textId="77777777" w:rsidR="00CE7DF0" w:rsidRPr="00D319FF"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shd w:val="clear" w:color="auto" w:fill="auto"/>
            <w:vAlign w:val="bottom"/>
          </w:tcPr>
          <w:p w14:paraId="5F3CEB5B" w14:textId="601CD386" w:rsidR="00CE7DF0" w:rsidRPr="00D319FF"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30,414</w:t>
            </w:r>
          </w:p>
        </w:tc>
        <w:tc>
          <w:tcPr>
            <w:tcW w:w="270" w:type="dxa"/>
            <w:shd w:val="clear" w:color="auto" w:fill="auto"/>
            <w:vAlign w:val="bottom"/>
          </w:tcPr>
          <w:p w14:paraId="3F1DDA1A" w14:textId="77777777" w:rsidR="00CE7DF0" w:rsidRPr="00D319FF"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top w:val="single" w:sz="4" w:space="0" w:color="auto"/>
              <w:bottom w:val="single" w:sz="4" w:space="0" w:color="auto"/>
            </w:tcBorders>
            <w:vAlign w:val="bottom"/>
          </w:tcPr>
          <w:p w14:paraId="17B7C216" w14:textId="52BE8C5D" w:rsidR="00CE7DF0" w:rsidRPr="00D319FF"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80,663</w:t>
            </w:r>
          </w:p>
        </w:tc>
        <w:tc>
          <w:tcPr>
            <w:tcW w:w="270" w:type="dxa"/>
            <w:vAlign w:val="bottom"/>
          </w:tcPr>
          <w:p w14:paraId="3AF56B03" w14:textId="4C09315E" w:rsidR="00CE7DF0" w:rsidRPr="00D319FF"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p>
        </w:tc>
        <w:tc>
          <w:tcPr>
            <w:tcW w:w="1080" w:type="dxa"/>
            <w:tcBorders>
              <w:top w:val="single" w:sz="4" w:space="0" w:color="auto"/>
              <w:bottom w:val="single" w:sz="4" w:space="0" w:color="auto"/>
            </w:tcBorders>
            <w:shd w:val="clear" w:color="auto" w:fill="auto"/>
            <w:vAlign w:val="bottom"/>
          </w:tcPr>
          <w:p w14:paraId="7744DB54" w14:textId="4AAB4FBB" w:rsidR="00CE7DF0" w:rsidRPr="00D319FF" w:rsidRDefault="00CE7DF0" w:rsidP="00CE7DF0">
            <w:pPr>
              <w:tabs>
                <w:tab w:val="decimal" w:pos="870"/>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55,743</w:t>
            </w:r>
          </w:p>
        </w:tc>
        <w:tc>
          <w:tcPr>
            <w:tcW w:w="270" w:type="dxa"/>
            <w:shd w:val="clear" w:color="auto" w:fill="auto"/>
            <w:vAlign w:val="bottom"/>
          </w:tcPr>
          <w:p w14:paraId="279F1516" w14:textId="77777777" w:rsidR="00CE7DF0" w:rsidRPr="00D319FF"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shd w:val="clear" w:color="auto" w:fill="auto"/>
            <w:vAlign w:val="bottom"/>
          </w:tcPr>
          <w:p w14:paraId="1CF8B24E" w14:textId="54E8C669" w:rsidR="00CE7DF0" w:rsidRPr="00D319FF"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848,644</w:t>
            </w:r>
          </w:p>
        </w:tc>
        <w:tc>
          <w:tcPr>
            <w:tcW w:w="270" w:type="dxa"/>
            <w:vAlign w:val="bottom"/>
          </w:tcPr>
          <w:p w14:paraId="0BDD0E7D" w14:textId="77777777" w:rsidR="00CE7DF0" w:rsidRPr="00D319FF"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tcBorders>
              <w:top w:val="single" w:sz="4" w:space="0" w:color="auto"/>
              <w:bottom w:val="single" w:sz="4" w:space="0" w:color="auto"/>
            </w:tcBorders>
            <w:shd w:val="clear" w:color="auto" w:fill="auto"/>
            <w:vAlign w:val="bottom"/>
          </w:tcPr>
          <w:p w14:paraId="1840AE34" w14:textId="61D03A72" w:rsidR="00CE7DF0" w:rsidRPr="00D319FF"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3,037,513</w:t>
            </w:r>
          </w:p>
        </w:tc>
      </w:tr>
      <w:tr w:rsidR="00CE7DF0" w:rsidRPr="003D2123" w14:paraId="4BC6F80B" w14:textId="77777777" w:rsidTr="00070986">
        <w:trPr>
          <w:trHeight w:hRule="exact" w:val="173"/>
        </w:trPr>
        <w:tc>
          <w:tcPr>
            <w:tcW w:w="2430" w:type="dxa"/>
            <w:shd w:val="clear" w:color="auto" w:fill="auto"/>
            <w:vAlign w:val="bottom"/>
          </w:tcPr>
          <w:p w14:paraId="703CD49C" w14:textId="77777777" w:rsidR="00CE7DF0" w:rsidRPr="001F68E4" w:rsidRDefault="00CE7DF0" w:rsidP="00CE7DF0">
            <w:pPr>
              <w:spacing w:line="240" w:lineRule="atLeast"/>
              <w:ind w:left="180" w:hanging="180"/>
              <w:rPr>
                <w:rFonts w:ascii="Times New Roman" w:hAnsi="Times New Roman" w:cs="Times New Roman"/>
                <w:b/>
                <w:bCs/>
                <w:sz w:val="14"/>
                <w:szCs w:val="14"/>
              </w:rPr>
            </w:pPr>
          </w:p>
        </w:tc>
        <w:tc>
          <w:tcPr>
            <w:tcW w:w="1170" w:type="dxa"/>
            <w:tcBorders>
              <w:top w:val="single" w:sz="4" w:space="0" w:color="auto"/>
            </w:tcBorders>
          </w:tcPr>
          <w:p w14:paraId="352AA3A8"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273" w:type="dxa"/>
          </w:tcPr>
          <w:p w14:paraId="035EC2B8" w14:textId="53BA826E"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1257" w:type="dxa"/>
            <w:tcBorders>
              <w:top w:val="single" w:sz="4" w:space="0" w:color="auto"/>
            </w:tcBorders>
          </w:tcPr>
          <w:p w14:paraId="16E9EB89"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270" w:type="dxa"/>
          </w:tcPr>
          <w:p w14:paraId="5727CB26" w14:textId="5F107F21"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1260" w:type="dxa"/>
            <w:tcBorders>
              <w:top w:val="single" w:sz="4" w:space="0" w:color="auto"/>
            </w:tcBorders>
            <w:shd w:val="clear" w:color="auto" w:fill="auto"/>
            <w:vAlign w:val="bottom"/>
          </w:tcPr>
          <w:p w14:paraId="68B5628D" w14:textId="3BFC3FC9"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270" w:type="dxa"/>
            <w:shd w:val="clear" w:color="auto" w:fill="auto"/>
            <w:vAlign w:val="bottom"/>
          </w:tcPr>
          <w:p w14:paraId="11929B0F"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b/>
                <w:bCs/>
                <w:sz w:val="14"/>
                <w:szCs w:val="14"/>
                <w:lang w:val="en-GB" w:bidi="ar-SA"/>
              </w:rPr>
            </w:pPr>
          </w:p>
        </w:tc>
        <w:tc>
          <w:tcPr>
            <w:tcW w:w="1170" w:type="dxa"/>
            <w:tcBorders>
              <w:top w:val="single" w:sz="4" w:space="0" w:color="auto"/>
            </w:tcBorders>
            <w:shd w:val="clear" w:color="auto" w:fill="auto"/>
            <w:vAlign w:val="bottom"/>
          </w:tcPr>
          <w:p w14:paraId="40534E23"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270" w:type="dxa"/>
            <w:vAlign w:val="bottom"/>
          </w:tcPr>
          <w:p w14:paraId="56E97DB0"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b/>
                <w:bCs/>
                <w:sz w:val="14"/>
                <w:szCs w:val="14"/>
                <w:lang w:val="en-GB" w:bidi="ar-SA"/>
              </w:rPr>
            </w:pPr>
          </w:p>
        </w:tc>
        <w:tc>
          <w:tcPr>
            <w:tcW w:w="1350" w:type="dxa"/>
            <w:tcBorders>
              <w:top w:val="single" w:sz="4" w:space="0" w:color="auto"/>
            </w:tcBorders>
            <w:shd w:val="clear" w:color="auto" w:fill="auto"/>
            <w:vAlign w:val="bottom"/>
          </w:tcPr>
          <w:p w14:paraId="5687B522"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270" w:type="dxa"/>
            <w:shd w:val="clear" w:color="auto" w:fill="auto"/>
            <w:vAlign w:val="bottom"/>
          </w:tcPr>
          <w:p w14:paraId="2F3CBE48"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b/>
                <w:bCs/>
                <w:sz w:val="14"/>
                <w:szCs w:val="14"/>
                <w:lang w:val="en-GB" w:bidi="ar-SA"/>
              </w:rPr>
            </w:pPr>
          </w:p>
        </w:tc>
        <w:tc>
          <w:tcPr>
            <w:tcW w:w="1170" w:type="dxa"/>
            <w:tcBorders>
              <w:top w:val="single" w:sz="4" w:space="0" w:color="auto"/>
            </w:tcBorders>
          </w:tcPr>
          <w:p w14:paraId="5815D915"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270" w:type="dxa"/>
          </w:tcPr>
          <w:p w14:paraId="37FD1B22" w14:textId="7F9D7EC9"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1080" w:type="dxa"/>
            <w:tcBorders>
              <w:top w:val="single" w:sz="4" w:space="0" w:color="auto"/>
            </w:tcBorders>
            <w:shd w:val="clear" w:color="auto" w:fill="auto"/>
            <w:vAlign w:val="bottom"/>
          </w:tcPr>
          <w:p w14:paraId="485C9D55" w14:textId="74172BED" w:rsidR="00CE7DF0" w:rsidRPr="001F68E4" w:rsidRDefault="00CE7DF0" w:rsidP="00CE7DF0">
            <w:pPr>
              <w:tabs>
                <w:tab w:val="decimal" w:pos="870"/>
              </w:tabs>
              <w:spacing w:line="240" w:lineRule="atLeast"/>
              <w:ind w:left="-134" w:right="-40"/>
              <w:rPr>
                <w:rFonts w:ascii="Times New Roman" w:eastAsia="Times New Roman" w:hAnsi="Times New Roman" w:cs="Times New Roman"/>
                <w:sz w:val="14"/>
                <w:szCs w:val="14"/>
                <w:cs/>
              </w:rPr>
            </w:pPr>
          </w:p>
        </w:tc>
        <w:tc>
          <w:tcPr>
            <w:tcW w:w="270" w:type="dxa"/>
            <w:shd w:val="clear" w:color="auto" w:fill="auto"/>
            <w:vAlign w:val="bottom"/>
          </w:tcPr>
          <w:p w14:paraId="240CA32B"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b/>
                <w:bCs/>
                <w:sz w:val="14"/>
                <w:szCs w:val="14"/>
                <w:lang w:val="en-GB" w:bidi="ar-SA"/>
              </w:rPr>
            </w:pPr>
          </w:p>
        </w:tc>
        <w:tc>
          <w:tcPr>
            <w:tcW w:w="1350" w:type="dxa"/>
            <w:tcBorders>
              <w:top w:val="single" w:sz="4" w:space="0" w:color="auto"/>
            </w:tcBorders>
            <w:shd w:val="clear" w:color="auto" w:fill="auto"/>
            <w:vAlign w:val="bottom"/>
          </w:tcPr>
          <w:p w14:paraId="13DC6192"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270" w:type="dxa"/>
          </w:tcPr>
          <w:p w14:paraId="0897D351"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b/>
                <w:bCs/>
                <w:sz w:val="14"/>
                <w:szCs w:val="14"/>
                <w:lang w:val="en-GB" w:bidi="ar-SA"/>
              </w:rPr>
            </w:pPr>
          </w:p>
        </w:tc>
        <w:tc>
          <w:tcPr>
            <w:tcW w:w="1164" w:type="dxa"/>
            <w:tcBorders>
              <w:top w:val="single" w:sz="4" w:space="0" w:color="auto"/>
            </w:tcBorders>
            <w:shd w:val="clear" w:color="auto" w:fill="auto"/>
            <w:vAlign w:val="bottom"/>
          </w:tcPr>
          <w:p w14:paraId="66CC6EE3"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r>
      <w:tr w:rsidR="00CE7DF0" w:rsidRPr="003D2123" w14:paraId="13B24689" w14:textId="77777777" w:rsidTr="00070986">
        <w:tc>
          <w:tcPr>
            <w:tcW w:w="2430" w:type="dxa"/>
            <w:shd w:val="clear" w:color="auto" w:fill="auto"/>
          </w:tcPr>
          <w:p w14:paraId="6C94BC20" w14:textId="302A266A" w:rsidR="00CE7DF0" w:rsidRPr="003D2123" w:rsidRDefault="00CE7DF0" w:rsidP="00CE7DF0">
            <w:pPr>
              <w:spacing w:line="240" w:lineRule="atLeast"/>
              <w:ind w:left="180" w:right="-73" w:hanging="180"/>
              <w:rPr>
                <w:rFonts w:ascii="Times New Roman" w:hAnsi="Times New Roman" w:cs="Times New Roman"/>
                <w:b/>
                <w:bCs/>
                <w:i/>
                <w:iCs/>
                <w:sz w:val="20"/>
                <w:szCs w:val="20"/>
              </w:rPr>
            </w:pPr>
            <w:r w:rsidRPr="003D2123">
              <w:rPr>
                <w:rFonts w:ascii="Times New Roman" w:hAnsi="Times New Roman" w:cs="Times New Roman"/>
                <w:b/>
                <w:bCs/>
                <w:i/>
                <w:iCs/>
                <w:sz w:val="20"/>
                <w:szCs w:val="20"/>
              </w:rPr>
              <w:t>Depreciation and impairment losses</w:t>
            </w:r>
          </w:p>
        </w:tc>
        <w:tc>
          <w:tcPr>
            <w:tcW w:w="1170" w:type="dxa"/>
          </w:tcPr>
          <w:p w14:paraId="72406ADB"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273" w:type="dxa"/>
          </w:tcPr>
          <w:p w14:paraId="4D206B8E" w14:textId="3FD53AE0"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Pr>
          <w:p w14:paraId="68E56223"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270" w:type="dxa"/>
          </w:tcPr>
          <w:p w14:paraId="773F5AFD" w14:textId="26FD9261"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260" w:type="dxa"/>
            <w:shd w:val="clear" w:color="auto" w:fill="auto"/>
            <w:vAlign w:val="bottom"/>
          </w:tcPr>
          <w:p w14:paraId="2101F7E9" w14:textId="2CA9556F"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270" w:type="dxa"/>
            <w:shd w:val="clear" w:color="auto" w:fill="auto"/>
            <w:vAlign w:val="bottom"/>
          </w:tcPr>
          <w:p w14:paraId="639068DA"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shd w:val="clear" w:color="auto" w:fill="auto"/>
            <w:vAlign w:val="bottom"/>
          </w:tcPr>
          <w:p w14:paraId="361370C7"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270" w:type="dxa"/>
            <w:vAlign w:val="bottom"/>
          </w:tcPr>
          <w:p w14:paraId="22DA4641"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shd w:val="clear" w:color="auto" w:fill="auto"/>
            <w:vAlign w:val="bottom"/>
          </w:tcPr>
          <w:p w14:paraId="2AC5FBCA"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270" w:type="dxa"/>
            <w:shd w:val="clear" w:color="auto" w:fill="auto"/>
            <w:vAlign w:val="bottom"/>
          </w:tcPr>
          <w:p w14:paraId="08593580"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Pr>
          <w:p w14:paraId="033B7937"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270" w:type="dxa"/>
          </w:tcPr>
          <w:p w14:paraId="1222C6FE" w14:textId="5935E267"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080" w:type="dxa"/>
            <w:shd w:val="clear" w:color="auto" w:fill="auto"/>
            <w:vAlign w:val="bottom"/>
          </w:tcPr>
          <w:p w14:paraId="61661D0E" w14:textId="0406C0E5" w:rsidR="00CE7DF0" w:rsidRPr="003D2123" w:rsidRDefault="00CE7DF0" w:rsidP="00CE7DF0">
            <w:pPr>
              <w:tabs>
                <w:tab w:val="decimal" w:pos="870"/>
              </w:tabs>
              <w:spacing w:line="240" w:lineRule="atLeast"/>
              <w:ind w:left="-134" w:right="-40"/>
              <w:rPr>
                <w:rFonts w:ascii="Times New Roman" w:eastAsia="Times New Roman" w:hAnsi="Times New Roman" w:cs="Times New Roman"/>
                <w:sz w:val="20"/>
                <w:szCs w:val="20"/>
                <w:cs/>
              </w:rPr>
            </w:pPr>
          </w:p>
        </w:tc>
        <w:tc>
          <w:tcPr>
            <w:tcW w:w="270" w:type="dxa"/>
            <w:shd w:val="clear" w:color="auto" w:fill="auto"/>
            <w:vAlign w:val="bottom"/>
          </w:tcPr>
          <w:p w14:paraId="25758CB6"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shd w:val="clear" w:color="auto" w:fill="auto"/>
            <w:vAlign w:val="bottom"/>
          </w:tcPr>
          <w:p w14:paraId="29A3E7CD"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270" w:type="dxa"/>
          </w:tcPr>
          <w:p w14:paraId="10007A78"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shd w:val="clear" w:color="auto" w:fill="auto"/>
            <w:vAlign w:val="bottom"/>
          </w:tcPr>
          <w:p w14:paraId="72F748D7"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r>
      <w:tr w:rsidR="00CE7DF0" w:rsidRPr="003D2123" w14:paraId="0EA105E6" w14:textId="77777777" w:rsidTr="000C1C64">
        <w:tc>
          <w:tcPr>
            <w:tcW w:w="2430" w:type="dxa"/>
            <w:shd w:val="clear" w:color="auto" w:fill="auto"/>
          </w:tcPr>
          <w:p w14:paraId="07E3384D" w14:textId="277CBBD3" w:rsidR="00CE7DF0" w:rsidRPr="003D2123" w:rsidRDefault="00CE7DF0" w:rsidP="00CE7DF0">
            <w:pPr>
              <w:spacing w:line="240" w:lineRule="atLeast"/>
              <w:ind w:left="180" w:right="-73" w:hanging="180"/>
              <w:rPr>
                <w:rFonts w:ascii="Times New Roman" w:hAnsi="Times New Roman" w:cs="Times New Roman"/>
                <w:b/>
                <w:bCs/>
                <w:i/>
                <w:iCs/>
                <w:sz w:val="20"/>
                <w:szCs w:val="20"/>
              </w:rPr>
            </w:pPr>
            <w:proofErr w:type="gramStart"/>
            <w:r w:rsidRPr="003D2123">
              <w:rPr>
                <w:rFonts w:ascii="Times New Roman" w:hAnsi="Times New Roman" w:cs="Times New Roman"/>
                <w:sz w:val="20"/>
                <w:szCs w:val="20"/>
              </w:rPr>
              <w:t>At</w:t>
            </w:r>
            <w:proofErr w:type="gramEnd"/>
            <w:r w:rsidRPr="003D2123">
              <w:rPr>
                <w:rFonts w:ascii="Times New Roman" w:hAnsi="Times New Roman" w:cs="Times New Roman"/>
                <w:sz w:val="20"/>
                <w:szCs w:val="20"/>
              </w:rPr>
              <w:t xml:space="preserve"> 1 January 202</w:t>
            </w:r>
            <w:r>
              <w:rPr>
                <w:rFonts w:ascii="Times New Roman" w:hAnsi="Times New Roman" w:cs="Times New Roman"/>
                <w:sz w:val="20"/>
                <w:szCs w:val="20"/>
              </w:rPr>
              <w:t>3</w:t>
            </w:r>
          </w:p>
        </w:tc>
        <w:tc>
          <w:tcPr>
            <w:tcW w:w="1170" w:type="dxa"/>
          </w:tcPr>
          <w:p w14:paraId="1C8E20EC" w14:textId="118B4197" w:rsidR="00CE7DF0" w:rsidRPr="007F711B" w:rsidRDefault="00CE7DF0" w:rsidP="00CE7DF0">
            <w:pPr>
              <w:tabs>
                <w:tab w:val="decimal" w:pos="911"/>
              </w:tabs>
              <w:spacing w:line="240" w:lineRule="atLeast"/>
              <w:ind w:left="-134" w:right="-40"/>
              <w:rPr>
                <w:rFonts w:ascii="Times New Roman" w:eastAsia="Times New Roman" w:hAnsi="Times New Roman" w:cs="Times New Roman"/>
                <w:sz w:val="20"/>
                <w:szCs w:val="20"/>
                <w:cs/>
              </w:rPr>
            </w:pPr>
            <w:r w:rsidRPr="007F711B">
              <w:rPr>
                <w:rFonts w:ascii="Times New Roman" w:eastAsia="Times New Roman" w:hAnsi="Times New Roman" w:cs="Times New Roman"/>
                <w:sz w:val="20"/>
                <w:szCs w:val="20"/>
              </w:rPr>
              <w:t>-</w:t>
            </w:r>
          </w:p>
        </w:tc>
        <w:tc>
          <w:tcPr>
            <w:tcW w:w="273" w:type="dxa"/>
          </w:tcPr>
          <w:p w14:paraId="58919624" w14:textId="2C503857" w:rsidR="00CE7DF0" w:rsidRPr="007F711B"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Pr>
          <w:p w14:paraId="7542918A" w14:textId="2AE1A0DA" w:rsidR="00CE7DF0" w:rsidRPr="007F711B" w:rsidRDefault="00CE7DF0" w:rsidP="00CE7DF0">
            <w:pPr>
              <w:tabs>
                <w:tab w:val="decimal" w:pos="928"/>
              </w:tabs>
              <w:spacing w:line="240" w:lineRule="atLeast"/>
              <w:ind w:right="-40"/>
              <w:rPr>
                <w:rFonts w:ascii="Times New Roman" w:eastAsia="Times New Roman" w:hAnsi="Times New Roman" w:cs="Times New Roman"/>
                <w:sz w:val="20"/>
                <w:szCs w:val="20"/>
                <w:cs/>
              </w:rPr>
            </w:pPr>
            <w:r w:rsidRPr="007F711B">
              <w:rPr>
                <w:rFonts w:ascii="Times New Roman" w:eastAsia="Times New Roman" w:hAnsi="Times New Roman" w:cs="Times New Roman"/>
                <w:sz w:val="20"/>
                <w:szCs w:val="20"/>
              </w:rPr>
              <w:t>(52,653)</w:t>
            </w:r>
          </w:p>
        </w:tc>
        <w:tc>
          <w:tcPr>
            <w:tcW w:w="270" w:type="dxa"/>
          </w:tcPr>
          <w:p w14:paraId="14B8B619" w14:textId="42F2BCD2" w:rsidR="00CE7DF0" w:rsidRPr="007F711B"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260" w:type="dxa"/>
            <w:shd w:val="clear" w:color="auto" w:fill="auto"/>
            <w:vAlign w:val="bottom"/>
          </w:tcPr>
          <w:p w14:paraId="32F3A961" w14:textId="5AB31AE8" w:rsidR="00CE7DF0" w:rsidRPr="007F711B" w:rsidRDefault="00CE7DF0" w:rsidP="00CE7DF0">
            <w:pPr>
              <w:tabs>
                <w:tab w:val="decimal" w:pos="928"/>
              </w:tabs>
              <w:spacing w:line="240" w:lineRule="atLeast"/>
              <w:ind w:right="-40"/>
              <w:rPr>
                <w:rFonts w:ascii="Times New Roman" w:eastAsia="Times New Roman" w:hAnsi="Times New Roman" w:cs="Times New Roman"/>
                <w:sz w:val="20"/>
                <w:szCs w:val="20"/>
                <w:cs/>
              </w:rPr>
            </w:pPr>
            <w:r w:rsidRPr="007F711B">
              <w:rPr>
                <w:rFonts w:ascii="Times New Roman" w:eastAsia="Times New Roman" w:hAnsi="Times New Roman" w:cs="Times New Roman"/>
                <w:sz w:val="20"/>
                <w:szCs w:val="20"/>
              </w:rPr>
              <w:t>(317,769)</w:t>
            </w:r>
          </w:p>
        </w:tc>
        <w:tc>
          <w:tcPr>
            <w:tcW w:w="270" w:type="dxa"/>
            <w:shd w:val="clear" w:color="auto" w:fill="auto"/>
            <w:vAlign w:val="bottom"/>
          </w:tcPr>
          <w:p w14:paraId="48B5CC0C" w14:textId="77777777" w:rsidR="00CE7DF0" w:rsidRPr="007F711B" w:rsidRDefault="00CE7DF0" w:rsidP="00CE7DF0">
            <w:pPr>
              <w:tabs>
                <w:tab w:val="decimal" w:pos="928"/>
              </w:tabs>
              <w:spacing w:line="240" w:lineRule="atLeast"/>
              <w:ind w:left="-134" w:right="-40"/>
              <w:rPr>
                <w:rFonts w:ascii="Times New Roman" w:eastAsia="Times New Roman" w:hAnsi="Times New Roman" w:cs="Times New Roman"/>
                <w:sz w:val="20"/>
                <w:szCs w:val="20"/>
              </w:rPr>
            </w:pPr>
          </w:p>
        </w:tc>
        <w:tc>
          <w:tcPr>
            <w:tcW w:w="1170" w:type="dxa"/>
            <w:shd w:val="clear" w:color="auto" w:fill="auto"/>
            <w:vAlign w:val="bottom"/>
          </w:tcPr>
          <w:p w14:paraId="0161D216" w14:textId="6460FE65" w:rsidR="00CE7DF0" w:rsidRPr="007F711B" w:rsidRDefault="00CE7DF0" w:rsidP="00CE7DF0">
            <w:pPr>
              <w:tabs>
                <w:tab w:val="decimal" w:pos="928"/>
              </w:tabs>
              <w:spacing w:line="240" w:lineRule="atLeast"/>
              <w:ind w:right="-40"/>
              <w:rPr>
                <w:rFonts w:ascii="Times New Roman" w:eastAsia="Times New Roman" w:hAnsi="Times New Roman" w:cs="Times New Roman"/>
                <w:sz w:val="20"/>
                <w:szCs w:val="20"/>
                <w:cs/>
              </w:rPr>
            </w:pPr>
            <w:r w:rsidRPr="007F711B">
              <w:rPr>
                <w:rFonts w:ascii="Times New Roman" w:eastAsia="Times New Roman" w:hAnsi="Times New Roman" w:cs="Times New Roman"/>
                <w:sz w:val="20"/>
                <w:szCs w:val="20"/>
              </w:rPr>
              <w:t>(767,463)</w:t>
            </w:r>
          </w:p>
        </w:tc>
        <w:tc>
          <w:tcPr>
            <w:tcW w:w="270" w:type="dxa"/>
            <w:vAlign w:val="bottom"/>
          </w:tcPr>
          <w:p w14:paraId="20C554C9" w14:textId="77777777" w:rsidR="00CE7DF0" w:rsidRPr="007F711B" w:rsidRDefault="00CE7DF0" w:rsidP="00CE7DF0">
            <w:pPr>
              <w:tabs>
                <w:tab w:val="decimal" w:pos="928"/>
              </w:tabs>
              <w:spacing w:line="240" w:lineRule="atLeast"/>
              <w:ind w:left="-134" w:right="-40"/>
              <w:rPr>
                <w:rFonts w:ascii="Times New Roman" w:eastAsia="Times New Roman" w:hAnsi="Times New Roman" w:cs="Times New Roman"/>
                <w:sz w:val="20"/>
                <w:szCs w:val="20"/>
              </w:rPr>
            </w:pPr>
          </w:p>
        </w:tc>
        <w:tc>
          <w:tcPr>
            <w:tcW w:w="1350" w:type="dxa"/>
            <w:shd w:val="clear" w:color="auto" w:fill="auto"/>
            <w:vAlign w:val="bottom"/>
          </w:tcPr>
          <w:p w14:paraId="4D525EBD" w14:textId="0E8B7197" w:rsidR="00CE7DF0" w:rsidRPr="007F711B" w:rsidRDefault="00CE7DF0" w:rsidP="00CE7DF0">
            <w:pPr>
              <w:tabs>
                <w:tab w:val="decimal" w:pos="928"/>
              </w:tabs>
              <w:spacing w:line="240" w:lineRule="atLeast"/>
              <w:ind w:right="-40"/>
              <w:rPr>
                <w:rFonts w:ascii="Times New Roman" w:eastAsia="Times New Roman" w:hAnsi="Times New Roman" w:cs="Times New Roman"/>
                <w:sz w:val="20"/>
                <w:szCs w:val="20"/>
                <w:cs/>
              </w:rPr>
            </w:pPr>
            <w:r w:rsidRPr="007F711B">
              <w:rPr>
                <w:rFonts w:ascii="Times New Roman" w:eastAsia="Times New Roman" w:hAnsi="Times New Roman" w:cs="Times New Roman"/>
                <w:sz w:val="20"/>
                <w:szCs w:val="20"/>
              </w:rPr>
              <w:t>(22,862)</w:t>
            </w:r>
          </w:p>
        </w:tc>
        <w:tc>
          <w:tcPr>
            <w:tcW w:w="270" w:type="dxa"/>
            <w:shd w:val="clear" w:color="auto" w:fill="auto"/>
            <w:vAlign w:val="bottom"/>
          </w:tcPr>
          <w:p w14:paraId="6C095515" w14:textId="77777777" w:rsidR="00CE7DF0" w:rsidRPr="007F711B" w:rsidRDefault="00CE7DF0" w:rsidP="00CE7DF0">
            <w:pPr>
              <w:tabs>
                <w:tab w:val="decimal" w:pos="928"/>
              </w:tabs>
              <w:spacing w:line="240" w:lineRule="atLeast"/>
              <w:ind w:left="-134" w:right="-40"/>
              <w:rPr>
                <w:rFonts w:ascii="Times New Roman" w:eastAsia="Times New Roman" w:hAnsi="Times New Roman" w:cs="Times New Roman"/>
                <w:sz w:val="20"/>
                <w:szCs w:val="20"/>
              </w:rPr>
            </w:pPr>
          </w:p>
        </w:tc>
        <w:tc>
          <w:tcPr>
            <w:tcW w:w="1170" w:type="dxa"/>
          </w:tcPr>
          <w:p w14:paraId="469267A9" w14:textId="2BAB2940" w:rsidR="00CE7DF0" w:rsidRPr="007F711B" w:rsidRDefault="00CE7DF0" w:rsidP="00CE7DF0">
            <w:pPr>
              <w:tabs>
                <w:tab w:val="decimal" w:pos="928"/>
              </w:tabs>
              <w:spacing w:line="240" w:lineRule="atLeast"/>
              <w:ind w:right="-40"/>
              <w:rPr>
                <w:rFonts w:ascii="Times New Roman" w:eastAsia="Times New Roman" w:hAnsi="Times New Roman" w:cs="Times New Roman"/>
                <w:sz w:val="20"/>
                <w:szCs w:val="20"/>
                <w:cs/>
              </w:rPr>
            </w:pPr>
            <w:r w:rsidRPr="007F711B">
              <w:rPr>
                <w:rFonts w:ascii="Times New Roman" w:eastAsia="Times New Roman" w:hAnsi="Times New Roman" w:cs="Times New Roman"/>
                <w:sz w:val="20"/>
                <w:szCs w:val="20"/>
              </w:rPr>
              <w:t>(56,477)</w:t>
            </w:r>
          </w:p>
        </w:tc>
        <w:tc>
          <w:tcPr>
            <w:tcW w:w="270" w:type="dxa"/>
          </w:tcPr>
          <w:p w14:paraId="2B6F08BF" w14:textId="1BA5E6C2" w:rsidR="00CE7DF0" w:rsidRPr="007F711B"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080" w:type="dxa"/>
            <w:shd w:val="clear" w:color="auto" w:fill="auto"/>
            <w:vAlign w:val="bottom"/>
          </w:tcPr>
          <w:p w14:paraId="3D11F5AC" w14:textId="0246FD52" w:rsidR="00CE7DF0" w:rsidRPr="007F711B" w:rsidRDefault="00CE7DF0" w:rsidP="00CE7DF0">
            <w:pPr>
              <w:tabs>
                <w:tab w:val="decimal" w:pos="870"/>
              </w:tabs>
              <w:spacing w:line="240" w:lineRule="atLeast"/>
              <w:ind w:left="-134" w:right="-40"/>
              <w:rPr>
                <w:rFonts w:ascii="Times New Roman" w:eastAsia="Times New Roman" w:hAnsi="Times New Roman" w:cs="Times New Roman"/>
                <w:sz w:val="20"/>
                <w:szCs w:val="20"/>
                <w:cs/>
              </w:rPr>
            </w:pPr>
            <w:r w:rsidRPr="007F711B">
              <w:rPr>
                <w:rFonts w:ascii="Times New Roman" w:eastAsia="Times New Roman" w:hAnsi="Times New Roman" w:cs="Times New Roman"/>
                <w:sz w:val="20"/>
                <w:szCs w:val="20"/>
              </w:rPr>
              <w:t>(32,158)</w:t>
            </w:r>
          </w:p>
        </w:tc>
        <w:tc>
          <w:tcPr>
            <w:tcW w:w="270" w:type="dxa"/>
            <w:shd w:val="clear" w:color="auto" w:fill="auto"/>
            <w:vAlign w:val="bottom"/>
          </w:tcPr>
          <w:p w14:paraId="750AA8D0" w14:textId="77777777" w:rsidR="00CE7DF0" w:rsidRPr="007F711B" w:rsidRDefault="00CE7DF0" w:rsidP="00CE7DF0">
            <w:pPr>
              <w:tabs>
                <w:tab w:val="decimal" w:pos="928"/>
              </w:tabs>
              <w:spacing w:line="240" w:lineRule="atLeast"/>
              <w:ind w:left="-134" w:right="-40"/>
              <w:rPr>
                <w:rFonts w:ascii="Times New Roman" w:eastAsia="Times New Roman" w:hAnsi="Times New Roman" w:cs="Times New Roman"/>
                <w:sz w:val="20"/>
                <w:szCs w:val="20"/>
              </w:rPr>
            </w:pPr>
          </w:p>
        </w:tc>
        <w:tc>
          <w:tcPr>
            <w:tcW w:w="1350" w:type="dxa"/>
            <w:shd w:val="clear" w:color="auto" w:fill="auto"/>
            <w:vAlign w:val="bottom"/>
          </w:tcPr>
          <w:p w14:paraId="34FB31E5" w14:textId="1C41C745" w:rsidR="00CE7DF0" w:rsidRPr="007F711B" w:rsidRDefault="00CE7DF0" w:rsidP="00CE7DF0">
            <w:pPr>
              <w:tabs>
                <w:tab w:val="decimal" w:pos="928"/>
              </w:tabs>
              <w:spacing w:line="240" w:lineRule="atLeast"/>
              <w:ind w:right="-40"/>
              <w:rPr>
                <w:rFonts w:ascii="Times New Roman" w:eastAsia="Times New Roman" w:hAnsi="Times New Roman" w:cs="Times New Roman"/>
                <w:sz w:val="20"/>
                <w:szCs w:val="20"/>
                <w:cs/>
              </w:rPr>
            </w:pPr>
            <w:r w:rsidRPr="007F711B">
              <w:rPr>
                <w:rFonts w:ascii="Times New Roman" w:eastAsia="Times New Roman" w:hAnsi="Times New Roman" w:cs="Times New Roman"/>
                <w:sz w:val="20"/>
                <w:szCs w:val="20"/>
              </w:rPr>
              <w:t>(16,632)</w:t>
            </w:r>
          </w:p>
        </w:tc>
        <w:tc>
          <w:tcPr>
            <w:tcW w:w="270" w:type="dxa"/>
          </w:tcPr>
          <w:p w14:paraId="23B5DB43" w14:textId="77777777" w:rsidR="00CE7DF0" w:rsidRPr="007F711B" w:rsidRDefault="00CE7DF0" w:rsidP="00CE7DF0">
            <w:pPr>
              <w:tabs>
                <w:tab w:val="decimal" w:pos="928"/>
              </w:tabs>
              <w:spacing w:line="240" w:lineRule="atLeast"/>
              <w:ind w:left="-134" w:right="-40"/>
              <w:rPr>
                <w:rFonts w:ascii="Times New Roman" w:eastAsia="Times New Roman" w:hAnsi="Times New Roman" w:cs="Times New Roman"/>
                <w:sz w:val="20"/>
                <w:szCs w:val="20"/>
              </w:rPr>
            </w:pPr>
          </w:p>
        </w:tc>
        <w:tc>
          <w:tcPr>
            <w:tcW w:w="1164" w:type="dxa"/>
            <w:shd w:val="clear" w:color="auto" w:fill="auto"/>
            <w:vAlign w:val="bottom"/>
          </w:tcPr>
          <w:p w14:paraId="042B5D25" w14:textId="1A01DF57" w:rsidR="00CE7DF0" w:rsidRPr="007F711B" w:rsidRDefault="00CE7DF0" w:rsidP="00CE7DF0">
            <w:pPr>
              <w:tabs>
                <w:tab w:val="decimal" w:pos="928"/>
              </w:tabs>
              <w:spacing w:line="240" w:lineRule="atLeast"/>
              <w:ind w:right="-40"/>
              <w:rPr>
                <w:rFonts w:ascii="Times New Roman" w:eastAsia="Times New Roman" w:hAnsi="Times New Roman" w:cs="Times New Roman"/>
                <w:sz w:val="20"/>
                <w:szCs w:val="20"/>
                <w:cs/>
              </w:rPr>
            </w:pPr>
            <w:r w:rsidRPr="007F711B">
              <w:rPr>
                <w:rFonts w:ascii="Times New Roman" w:eastAsia="Times New Roman" w:hAnsi="Times New Roman" w:cs="Times New Roman"/>
                <w:sz w:val="20"/>
                <w:szCs w:val="20"/>
              </w:rPr>
              <w:t>(1,266,014)</w:t>
            </w:r>
          </w:p>
        </w:tc>
      </w:tr>
      <w:tr w:rsidR="00CE7DF0" w:rsidRPr="003D2123" w14:paraId="53B50007" w14:textId="77777777" w:rsidTr="00070986">
        <w:tc>
          <w:tcPr>
            <w:tcW w:w="2430" w:type="dxa"/>
            <w:shd w:val="clear" w:color="auto" w:fill="auto"/>
          </w:tcPr>
          <w:p w14:paraId="6DA40349" w14:textId="41CB0233" w:rsidR="00CE7DF0" w:rsidRPr="001F68E4" w:rsidRDefault="00CE7DF0" w:rsidP="00CE7DF0">
            <w:pPr>
              <w:spacing w:line="240" w:lineRule="atLeast"/>
              <w:ind w:left="180" w:right="-73" w:hanging="180"/>
              <w:rPr>
                <w:rFonts w:ascii="Times New Roman" w:hAnsi="Times New Roman" w:cs="Times New Roman"/>
                <w:spacing w:val="-10"/>
                <w:sz w:val="20"/>
                <w:szCs w:val="20"/>
              </w:rPr>
            </w:pPr>
            <w:r w:rsidRPr="001F68E4">
              <w:rPr>
                <w:rFonts w:ascii="Times New Roman" w:hAnsi="Times New Roman" w:cs="Times New Roman"/>
                <w:spacing w:val="-10"/>
                <w:sz w:val="20"/>
                <w:szCs w:val="20"/>
              </w:rPr>
              <w:t>Depreciation charge for the year</w:t>
            </w:r>
          </w:p>
        </w:tc>
        <w:tc>
          <w:tcPr>
            <w:tcW w:w="1170" w:type="dxa"/>
          </w:tcPr>
          <w:p w14:paraId="5A13F616" w14:textId="6CEA2E50" w:rsidR="00CE7DF0" w:rsidRPr="00CE7DF0" w:rsidRDefault="00CE7DF0" w:rsidP="00CE7DF0">
            <w:pPr>
              <w:tabs>
                <w:tab w:val="decimal" w:pos="911"/>
              </w:tabs>
              <w:spacing w:line="240" w:lineRule="atLeast"/>
              <w:ind w:left="-134" w:right="-40"/>
              <w:rPr>
                <w:rFonts w:ascii="Times New Roman" w:eastAsia="Times New Roman" w:hAnsi="Times New Roman" w:cs="Times New Roman"/>
                <w:sz w:val="20"/>
                <w:szCs w:val="20"/>
                <w:cs/>
              </w:rPr>
            </w:pPr>
            <w:r w:rsidRPr="00CE7DF0">
              <w:rPr>
                <w:rFonts w:ascii="Times New Roman" w:eastAsia="Times New Roman" w:hAnsi="Times New Roman" w:cs="Times New Roman"/>
                <w:sz w:val="20"/>
                <w:szCs w:val="20"/>
              </w:rPr>
              <w:t>-</w:t>
            </w:r>
          </w:p>
        </w:tc>
        <w:tc>
          <w:tcPr>
            <w:tcW w:w="273" w:type="dxa"/>
          </w:tcPr>
          <w:p w14:paraId="180B3E49" w14:textId="1391C3DF"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Pr>
          <w:p w14:paraId="574A944D" w14:textId="5F095201"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DF727C">
              <w:rPr>
                <w:rFonts w:ascii="Times New Roman" w:eastAsia="Times New Roman" w:hAnsi="Times New Roman" w:cs="Times New Roman"/>
                <w:sz w:val="20"/>
                <w:szCs w:val="20"/>
              </w:rPr>
              <w:t>(2,506</w:t>
            </w:r>
            <w:r>
              <w:rPr>
                <w:rFonts w:ascii="Times New Roman" w:eastAsia="Times New Roman" w:hAnsi="Times New Roman" w:cs="Times New Roman"/>
                <w:sz w:val="20"/>
                <w:szCs w:val="20"/>
              </w:rPr>
              <w:t>)</w:t>
            </w:r>
          </w:p>
        </w:tc>
        <w:tc>
          <w:tcPr>
            <w:tcW w:w="270" w:type="dxa"/>
          </w:tcPr>
          <w:p w14:paraId="51D9482D" w14:textId="15D63F64"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260" w:type="dxa"/>
            <w:shd w:val="clear" w:color="auto" w:fill="auto"/>
            <w:vAlign w:val="bottom"/>
          </w:tcPr>
          <w:p w14:paraId="481EEEEC" w14:textId="0A86801E"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DF727C">
              <w:rPr>
                <w:rFonts w:ascii="Times New Roman" w:eastAsia="Times New Roman" w:hAnsi="Times New Roman" w:cs="Times New Roman"/>
                <w:sz w:val="20"/>
                <w:szCs w:val="20"/>
              </w:rPr>
              <w:t>(31,778)</w:t>
            </w:r>
          </w:p>
        </w:tc>
        <w:tc>
          <w:tcPr>
            <w:tcW w:w="270" w:type="dxa"/>
            <w:shd w:val="clear" w:color="auto" w:fill="auto"/>
            <w:vAlign w:val="bottom"/>
          </w:tcPr>
          <w:p w14:paraId="65C0A0AF"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shd w:val="clear" w:color="auto" w:fill="auto"/>
            <w:vAlign w:val="bottom"/>
          </w:tcPr>
          <w:p w14:paraId="29E14852" w14:textId="0F790C30"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DF727C">
              <w:rPr>
                <w:rFonts w:ascii="Times New Roman" w:eastAsia="Times New Roman" w:hAnsi="Times New Roman" w:cs="Times New Roman"/>
                <w:sz w:val="20"/>
                <w:szCs w:val="20"/>
                <w:lang w:val="en-GB"/>
              </w:rPr>
              <w:t>(49,675)</w:t>
            </w:r>
          </w:p>
        </w:tc>
        <w:tc>
          <w:tcPr>
            <w:tcW w:w="270" w:type="dxa"/>
            <w:vAlign w:val="bottom"/>
          </w:tcPr>
          <w:p w14:paraId="42A03719"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shd w:val="clear" w:color="auto" w:fill="auto"/>
            <w:vAlign w:val="bottom"/>
          </w:tcPr>
          <w:p w14:paraId="176E9499" w14:textId="5BA13444"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DF727C">
              <w:rPr>
                <w:rFonts w:ascii="Times New Roman" w:eastAsia="Times New Roman" w:hAnsi="Times New Roman" w:cs="Times New Roman"/>
                <w:sz w:val="20"/>
                <w:szCs w:val="20"/>
              </w:rPr>
              <w:t>(1,457)</w:t>
            </w:r>
          </w:p>
        </w:tc>
        <w:tc>
          <w:tcPr>
            <w:tcW w:w="270" w:type="dxa"/>
            <w:shd w:val="clear" w:color="auto" w:fill="auto"/>
            <w:vAlign w:val="bottom"/>
          </w:tcPr>
          <w:p w14:paraId="0847753F"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tcPr>
          <w:p w14:paraId="7B88DCFD" w14:textId="2261B499"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DF727C">
              <w:rPr>
                <w:rFonts w:ascii="Times New Roman" w:eastAsia="Times New Roman" w:hAnsi="Times New Roman" w:cs="Times New Roman"/>
                <w:sz w:val="20"/>
                <w:szCs w:val="20"/>
              </w:rPr>
              <w:t>(1,735)</w:t>
            </w:r>
          </w:p>
        </w:tc>
        <w:tc>
          <w:tcPr>
            <w:tcW w:w="270" w:type="dxa"/>
          </w:tcPr>
          <w:p w14:paraId="2C31BFBE" w14:textId="799F9E4D"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080" w:type="dxa"/>
            <w:shd w:val="clear" w:color="auto" w:fill="auto"/>
            <w:vAlign w:val="bottom"/>
          </w:tcPr>
          <w:p w14:paraId="3869A630" w14:textId="2E2D5A5D" w:rsidR="00CE7DF0" w:rsidRPr="006933FD" w:rsidRDefault="00CE7DF0" w:rsidP="00CE7DF0">
            <w:pPr>
              <w:tabs>
                <w:tab w:val="decimal" w:pos="870"/>
              </w:tabs>
              <w:spacing w:line="240" w:lineRule="atLeast"/>
              <w:ind w:left="-134" w:right="-40"/>
              <w:rPr>
                <w:rFonts w:ascii="Times New Roman" w:eastAsia="Times New Roman" w:hAnsi="Times New Roman" w:cs="Times New Roman"/>
                <w:sz w:val="20"/>
                <w:szCs w:val="20"/>
                <w:cs/>
              </w:rPr>
            </w:pPr>
            <w:r w:rsidRPr="00DF727C">
              <w:rPr>
                <w:rFonts w:ascii="Times New Roman" w:eastAsia="Times New Roman" w:hAnsi="Times New Roman" w:cs="Times New Roman"/>
                <w:sz w:val="20"/>
                <w:szCs w:val="20"/>
              </w:rPr>
              <w:t>(3,642)</w:t>
            </w:r>
          </w:p>
        </w:tc>
        <w:tc>
          <w:tcPr>
            <w:tcW w:w="270" w:type="dxa"/>
            <w:shd w:val="clear" w:color="auto" w:fill="auto"/>
            <w:vAlign w:val="bottom"/>
          </w:tcPr>
          <w:p w14:paraId="48195109"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shd w:val="clear" w:color="auto" w:fill="auto"/>
            <w:vAlign w:val="bottom"/>
          </w:tcPr>
          <w:p w14:paraId="0E4698B2" w14:textId="4E22D90F"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225971">
              <w:rPr>
                <w:rFonts w:ascii="Times New Roman" w:eastAsia="Times New Roman" w:hAnsi="Times New Roman" w:cs="Times New Roman"/>
                <w:sz w:val="20"/>
                <w:szCs w:val="20"/>
              </w:rPr>
              <w:t>-</w:t>
            </w:r>
          </w:p>
        </w:tc>
        <w:tc>
          <w:tcPr>
            <w:tcW w:w="270" w:type="dxa"/>
          </w:tcPr>
          <w:p w14:paraId="455C90A6"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64" w:type="dxa"/>
            <w:shd w:val="clear" w:color="auto" w:fill="auto"/>
            <w:vAlign w:val="bottom"/>
          </w:tcPr>
          <w:p w14:paraId="4B353813" w14:textId="28935648"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DF727C">
              <w:rPr>
                <w:rFonts w:ascii="Times New Roman" w:eastAsia="Times New Roman" w:hAnsi="Times New Roman" w:cs="Times New Roman"/>
                <w:sz w:val="20"/>
                <w:szCs w:val="20"/>
              </w:rPr>
              <w:t>(90,793)</w:t>
            </w:r>
          </w:p>
        </w:tc>
      </w:tr>
      <w:tr w:rsidR="00CE7DF0" w:rsidRPr="003D2123" w14:paraId="55595AB5" w14:textId="77777777" w:rsidTr="00070986">
        <w:tc>
          <w:tcPr>
            <w:tcW w:w="2430" w:type="dxa"/>
            <w:shd w:val="clear" w:color="auto" w:fill="auto"/>
          </w:tcPr>
          <w:p w14:paraId="0CB43A4F" w14:textId="18A15224" w:rsidR="00CE7DF0" w:rsidRPr="00430676" w:rsidRDefault="00CE7DF0" w:rsidP="00CE7DF0">
            <w:pPr>
              <w:spacing w:line="240" w:lineRule="atLeast"/>
              <w:ind w:left="180" w:right="-73" w:hanging="180"/>
              <w:rPr>
                <w:rFonts w:ascii="Times New Roman" w:hAnsi="Times New Roman" w:cs="Times New Roman"/>
                <w:spacing w:val="-2"/>
                <w:sz w:val="20"/>
                <w:szCs w:val="20"/>
              </w:rPr>
            </w:pPr>
            <w:r w:rsidRPr="00430676">
              <w:rPr>
                <w:rFonts w:ascii="Times New Roman" w:hAnsi="Times New Roman" w:cs="Times New Roman"/>
                <w:spacing w:val="-2"/>
                <w:sz w:val="20"/>
                <w:szCs w:val="20"/>
              </w:rPr>
              <w:t xml:space="preserve">Write-off </w:t>
            </w:r>
            <w:r w:rsidR="00430676" w:rsidRPr="00430676">
              <w:rPr>
                <w:rFonts w:ascii="Times New Roman" w:hAnsi="Times New Roman" w:cs="Times New Roman"/>
                <w:spacing w:val="-2"/>
                <w:sz w:val="20"/>
                <w:szCs w:val="20"/>
              </w:rPr>
              <w:t xml:space="preserve">of </w:t>
            </w:r>
            <w:r w:rsidRPr="00430676">
              <w:rPr>
                <w:rFonts w:ascii="Times New Roman" w:hAnsi="Times New Roman" w:cs="Times New Roman"/>
                <w:spacing w:val="-2"/>
                <w:sz w:val="20"/>
                <w:szCs w:val="20"/>
              </w:rPr>
              <w:t>impairment loss</w:t>
            </w:r>
          </w:p>
        </w:tc>
        <w:tc>
          <w:tcPr>
            <w:tcW w:w="1170" w:type="dxa"/>
          </w:tcPr>
          <w:p w14:paraId="792D9115" w14:textId="3C0EC006" w:rsidR="00CE7DF0" w:rsidRPr="00CE7DF0" w:rsidRDefault="00CE7DF0" w:rsidP="00CE7DF0">
            <w:pPr>
              <w:tabs>
                <w:tab w:val="decimal" w:pos="911"/>
              </w:tabs>
              <w:spacing w:line="240" w:lineRule="atLeast"/>
              <w:ind w:right="-40"/>
              <w:rPr>
                <w:rFonts w:ascii="Times New Roman" w:eastAsia="Times New Roman" w:hAnsi="Times New Roman" w:cs="Times New Roman"/>
                <w:sz w:val="20"/>
                <w:szCs w:val="20"/>
                <w:cs/>
              </w:rPr>
            </w:pPr>
            <w:r w:rsidRPr="00CE7DF0">
              <w:rPr>
                <w:rFonts w:ascii="Times New Roman" w:eastAsia="Times New Roman" w:hAnsi="Times New Roman" w:cs="Times New Roman"/>
                <w:sz w:val="20"/>
                <w:szCs w:val="20"/>
              </w:rPr>
              <w:t>-</w:t>
            </w:r>
          </w:p>
        </w:tc>
        <w:tc>
          <w:tcPr>
            <w:tcW w:w="273" w:type="dxa"/>
          </w:tcPr>
          <w:p w14:paraId="6423CF28"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Pr>
          <w:p w14:paraId="4CCF2D8A" w14:textId="437CA186"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225971">
              <w:rPr>
                <w:rFonts w:ascii="Times New Roman" w:eastAsia="Times New Roman" w:hAnsi="Times New Roman" w:cs="Times New Roman"/>
                <w:sz w:val="20"/>
                <w:szCs w:val="20"/>
              </w:rPr>
              <w:t>-</w:t>
            </w:r>
          </w:p>
        </w:tc>
        <w:tc>
          <w:tcPr>
            <w:tcW w:w="270" w:type="dxa"/>
          </w:tcPr>
          <w:p w14:paraId="4312D236" w14:textId="77777777" w:rsidR="00CE7DF0" w:rsidRPr="006933FD" w:rsidRDefault="00CE7DF0" w:rsidP="00CE7DF0">
            <w:pPr>
              <w:tabs>
                <w:tab w:val="decimal" w:pos="550"/>
              </w:tabs>
              <w:spacing w:line="240" w:lineRule="atLeast"/>
              <w:ind w:right="-40"/>
              <w:rPr>
                <w:rFonts w:ascii="Times New Roman" w:eastAsia="Times New Roman" w:hAnsi="Times New Roman" w:cs="Times New Roman"/>
                <w:sz w:val="20"/>
                <w:szCs w:val="20"/>
                <w:cs/>
              </w:rPr>
            </w:pPr>
          </w:p>
        </w:tc>
        <w:tc>
          <w:tcPr>
            <w:tcW w:w="1260" w:type="dxa"/>
            <w:shd w:val="clear" w:color="auto" w:fill="auto"/>
            <w:vAlign w:val="bottom"/>
          </w:tcPr>
          <w:p w14:paraId="44173B9B" w14:textId="79E8CA8D"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225971">
              <w:rPr>
                <w:rFonts w:ascii="Times New Roman" w:eastAsia="Times New Roman" w:hAnsi="Times New Roman" w:cs="Times New Roman"/>
                <w:sz w:val="20"/>
                <w:szCs w:val="20"/>
              </w:rPr>
              <w:t>-</w:t>
            </w:r>
          </w:p>
        </w:tc>
        <w:tc>
          <w:tcPr>
            <w:tcW w:w="270" w:type="dxa"/>
            <w:shd w:val="clear" w:color="auto" w:fill="auto"/>
            <w:vAlign w:val="bottom"/>
          </w:tcPr>
          <w:p w14:paraId="4A5688EB"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shd w:val="clear" w:color="auto" w:fill="auto"/>
            <w:vAlign w:val="bottom"/>
          </w:tcPr>
          <w:p w14:paraId="74CF7084" w14:textId="5268BD4F"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47417F">
              <w:rPr>
                <w:rFonts w:ascii="Times New Roman" w:eastAsia="Times New Roman" w:hAnsi="Times New Roman" w:cs="Times New Roman"/>
                <w:sz w:val="20"/>
                <w:szCs w:val="20"/>
              </w:rPr>
              <w:t>-</w:t>
            </w:r>
          </w:p>
        </w:tc>
        <w:tc>
          <w:tcPr>
            <w:tcW w:w="270" w:type="dxa"/>
            <w:vAlign w:val="bottom"/>
          </w:tcPr>
          <w:p w14:paraId="551C6D4A" w14:textId="77777777" w:rsidR="00CE7DF0" w:rsidRPr="0047417F" w:rsidRDefault="00CE7DF0" w:rsidP="00CE7DF0">
            <w:pPr>
              <w:tabs>
                <w:tab w:val="decimal" w:pos="550"/>
              </w:tabs>
              <w:spacing w:line="240" w:lineRule="atLeast"/>
              <w:ind w:right="-40"/>
              <w:rPr>
                <w:rFonts w:ascii="Times New Roman" w:eastAsia="Times New Roman" w:hAnsi="Times New Roman" w:cs="Times New Roman"/>
                <w:sz w:val="20"/>
                <w:szCs w:val="20"/>
              </w:rPr>
            </w:pPr>
          </w:p>
        </w:tc>
        <w:tc>
          <w:tcPr>
            <w:tcW w:w="1350" w:type="dxa"/>
            <w:shd w:val="clear" w:color="auto" w:fill="auto"/>
            <w:vAlign w:val="bottom"/>
          </w:tcPr>
          <w:p w14:paraId="3E999B1B" w14:textId="29CAC01D"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225971">
              <w:rPr>
                <w:rFonts w:ascii="Times New Roman" w:eastAsia="Times New Roman" w:hAnsi="Times New Roman" w:cs="Times New Roman"/>
                <w:sz w:val="20"/>
                <w:szCs w:val="20"/>
              </w:rPr>
              <w:t>-</w:t>
            </w:r>
          </w:p>
        </w:tc>
        <w:tc>
          <w:tcPr>
            <w:tcW w:w="270" w:type="dxa"/>
            <w:shd w:val="clear" w:color="auto" w:fill="auto"/>
            <w:vAlign w:val="bottom"/>
          </w:tcPr>
          <w:p w14:paraId="25E031E1" w14:textId="77777777" w:rsidR="00CE7DF0" w:rsidRPr="0047417F" w:rsidRDefault="00CE7DF0" w:rsidP="00CE7DF0">
            <w:pPr>
              <w:tabs>
                <w:tab w:val="decimal" w:pos="550"/>
              </w:tabs>
              <w:spacing w:line="240" w:lineRule="atLeast"/>
              <w:ind w:right="-40"/>
              <w:rPr>
                <w:rFonts w:ascii="Times New Roman" w:eastAsia="Times New Roman" w:hAnsi="Times New Roman" w:cs="Times New Roman"/>
                <w:sz w:val="20"/>
                <w:szCs w:val="20"/>
              </w:rPr>
            </w:pPr>
          </w:p>
        </w:tc>
        <w:tc>
          <w:tcPr>
            <w:tcW w:w="1170" w:type="dxa"/>
          </w:tcPr>
          <w:p w14:paraId="24E63AC3" w14:textId="3C91EBBD"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225971">
              <w:rPr>
                <w:rFonts w:ascii="Times New Roman" w:eastAsia="Times New Roman" w:hAnsi="Times New Roman" w:cs="Times New Roman"/>
                <w:sz w:val="20"/>
                <w:szCs w:val="20"/>
              </w:rPr>
              <w:t>-</w:t>
            </w:r>
          </w:p>
        </w:tc>
        <w:tc>
          <w:tcPr>
            <w:tcW w:w="270" w:type="dxa"/>
          </w:tcPr>
          <w:p w14:paraId="2F692342" w14:textId="77777777" w:rsidR="00CE7DF0" w:rsidRPr="006933FD" w:rsidRDefault="00CE7DF0" w:rsidP="00CE7DF0">
            <w:pPr>
              <w:tabs>
                <w:tab w:val="decimal" w:pos="550"/>
              </w:tabs>
              <w:spacing w:line="240" w:lineRule="atLeast"/>
              <w:ind w:right="-40"/>
              <w:rPr>
                <w:rFonts w:ascii="Times New Roman" w:eastAsia="Times New Roman" w:hAnsi="Times New Roman" w:cs="Times New Roman"/>
                <w:sz w:val="20"/>
                <w:szCs w:val="20"/>
                <w:cs/>
              </w:rPr>
            </w:pPr>
          </w:p>
        </w:tc>
        <w:tc>
          <w:tcPr>
            <w:tcW w:w="1080" w:type="dxa"/>
            <w:shd w:val="clear" w:color="auto" w:fill="auto"/>
            <w:vAlign w:val="bottom"/>
          </w:tcPr>
          <w:p w14:paraId="6F7A5B56" w14:textId="335D02CB"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225971">
              <w:rPr>
                <w:rFonts w:ascii="Times New Roman" w:eastAsia="Times New Roman" w:hAnsi="Times New Roman" w:cs="Times New Roman"/>
                <w:sz w:val="20"/>
                <w:szCs w:val="20"/>
              </w:rPr>
              <w:t>-</w:t>
            </w:r>
          </w:p>
        </w:tc>
        <w:tc>
          <w:tcPr>
            <w:tcW w:w="270" w:type="dxa"/>
            <w:shd w:val="clear" w:color="auto" w:fill="auto"/>
            <w:vAlign w:val="bottom"/>
          </w:tcPr>
          <w:p w14:paraId="440EF392"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shd w:val="clear" w:color="auto" w:fill="auto"/>
            <w:vAlign w:val="bottom"/>
          </w:tcPr>
          <w:p w14:paraId="0CA2EF4D" w14:textId="62942F6C"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A50CED">
              <w:rPr>
                <w:rFonts w:ascii="Times New Roman" w:eastAsia="Times New Roman" w:hAnsi="Times New Roman" w:cs="Times New Roman"/>
                <w:sz w:val="20"/>
                <w:szCs w:val="20"/>
              </w:rPr>
              <w:t>16,632</w:t>
            </w:r>
          </w:p>
        </w:tc>
        <w:tc>
          <w:tcPr>
            <w:tcW w:w="270" w:type="dxa"/>
          </w:tcPr>
          <w:p w14:paraId="61C3067B"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64" w:type="dxa"/>
            <w:shd w:val="clear" w:color="auto" w:fill="auto"/>
            <w:vAlign w:val="bottom"/>
          </w:tcPr>
          <w:p w14:paraId="11DC8EA7" w14:textId="2328C920"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A50CED">
              <w:rPr>
                <w:rFonts w:ascii="Times New Roman" w:eastAsia="Times New Roman" w:hAnsi="Times New Roman" w:cs="Times New Roman"/>
                <w:sz w:val="20"/>
                <w:szCs w:val="20"/>
              </w:rPr>
              <w:t>16,632</w:t>
            </w:r>
          </w:p>
        </w:tc>
      </w:tr>
      <w:tr w:rsidR="00CE7DF0" w:rsidRPr="003D2123" w14:paraId="3616B25A" w14:textId="77777777" w:rsidTr="00070986">
        <w:tc>
          <w:tcPr>
            <w:tcW w:w="2430" w:type="dxa"/>
            <w:shd w:val="clear" w:color="auto" w:fill="auto"/>
          </w:tcPr>
          <w:p w14:paraId="02C93C90" w14:textId="04C8ACAF" w:rsidR="00CE7DF0" w:rsidRPr="003D2123" w:rsidRDefault="00CE7DF0" w:rsidP="00CE7DF0">
            <w:pPr>
              <w:spacing w:line="240" w:lineRule="atLeast"/>
              <w:ind w:left="180" w:right="-73" w:hanging="180"/>
              <w:rPr>
                <w:rFonts w:ascii="Times New Roman" w:hAnsi="Times New Roman" w:cs="Times New Roman"/>
                <w:sz w:val="20"/>
                <w:szCs w:val="20"/>
              </w:rPr>
            </w:pPr>
            <w:r w:rsidRPr="003D2123">
              <w:rPr>
                <w:rFonts w:ascii="Times New Roman" w:hAnsi="Times New Roman" w:cs="Times New Roman"/>
                <w:sz w:val="20"/>
                <w:szCs w:val="20"/>
              </w:rPr>
              <w:t>Disposals</w:t>
            </w:r>
            <w:r>
              <w:rPr>
                <w:rFonts w:ascii="Times New Roman" w:hAnsi="Times New Roman" w:cs="Times New Roman"/>
                <w:sz w:val="20"/>
                <w:szCs w:val="20"/>
              </w:rPr>
              <w:t xml:space="preserve"> and write-off</w:t>
            </w:r>
          </w:p>
        </w:tc>
        <w:tc>
          <w:tcPr>
            <w:tcW w:w="1170" w:type="dxa"/>
            <w:tcBorders>
              <w:bottom w:val="single" w:sz="4" w:space="0" w:color="auto"/>
            </w:tcBorders>
          </w:tcPr>
          <w:p w14:paraId="0D8BBFB4" w14:textId="3C62350F" w:rsidR="00CE7DF0" w:rsidRPr="00CE7DF0" w:rsidRDefault="00CE7DF0" w:rsidP="00CE7DF0">
            <w:pPr>
              <w:tabs>
                <w:tab w:val="decimal" w:pos="911"/>
              </w:tabs>
              <w:spacing w:line="240" w:lineRule="atLeast"/>
              <w:ind w:right="-40"/>
              <w:rPr>
                <w:rFonts w:ascii="Times New Roman" w:eastAsia="Times New Roman" w:hAnsi="Times New Roman" w:cs="Times New Roman"/>
                <w:sz w:val="20"/>
                <w:szCs w:val="20"/>
                <w:cs/>
              </w:rPr>
            </w:pPr>
            <w:r w:rsidRPr="00CE7DF0">
              <w:rPr>
                <w:rFonts w:ascii="Times New Roman" w:eastAsia="Times New Roman" w:hAnsi="Times New Roman" w:cs="Times New Roman"/>
                <w:sz w:val="20"/>
                <w:szCs w:val="20"/>
              </w:rPr>
              <w:t>-</w:t>
            </w:r>
          </w:p>
        </w:tc>
        <w:tc>
          <w:tcPr>
            <w:tcW w:w="273" w:type="dxa"/>
          </w:tcPr>
          <w:p w14:paraId="66948519" w14:textId="7CC430A9"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Borders>
              <w:bottom w:val="single" w:sz="4" w:space="0" w:color="auto"/>
            </w:tcBorders>
          </w:tcPr>
          <w:p w14:paraId="7A97DE41" w14:textId="230514DE"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225971">
              <w:rPr>
                <w:rFonts w:ascii="Times New Roman" w:eastAsia="Times New Roman" w:hAnsi="Times New Roman" w:cs="Times New Roman"/>
                <w:sz w:val="20"/>
                <w:szCs w:val="20"/>
              </w:rPr>
              <w:t>-</w:t>
            </w:r>
          </w:p>
        </w:tc>
        <w:tc>
          <w:tcPr>
            <w:tcW w:w="270" w:type="dxa"/>
          </w:tcPr>
          <w:p w14:paraId="15A883DC" w14:textId="37134DAE" w:rsidR="00CE7DF0" w:rsidRPr="006933FD" w:rsidRDefault="00CE7DF0" w:rsidP="00CE7DF0">
            <w:pPr>
              <w:tabs>
                <w:tab w:val="decimal" w:pos="550"/>
              </w:tabs>
              <w:spacing w:line="240" w:lineRule="atLeast"/>
              <w:ind w:right="-40"/>
              <w:rPr>
                <w:rFonts w:ascii="Times New Roman" w:eastAsia="Times New Roman" w:hAnsi="Times New Roman" w:cs="Times New Roman"/>
                <w:sz w:val="20"/>
                <w:szCs w:val="20"/>
                <w:cs/>
              </w:rPr>
            </w:pPr>
          </w:p>
        </w:tc>
        <w:tc>
          <w:tcPr>
            <w:tcW w:w="1260" w:type="dxa"/>
            <w:tcBorders>
              <w:bottom w:val="single" w:sz="4" w:space="0" w:color="auto"/>
            </w:tcBorders>
            <w:shd w:val="clear" w:color="auto" w:fill="auto"/>
            <w:vAlign w:val="bottom"/>
          </w:tcPr>
          <w:p w14:paraId="7D251369" w14:textId="79D697F7"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225971">
              <w:rPr>
                <w:rFonts w:ascii="Times New Roman" w:eastAsia="Times New Roman" w:hAnsi="Times New Roman" w:cs="Times New Roman"/>
                <w:sz w:val="20"/>
                <w:szCs w:val="20"/>
              </w:rPr>
              <w:t>-</w:t>
            </w:r>
          </w:p>
        </w:tc>
        <w:tc>
          <w:tcPr>
            <w:tcW w:w="270" w:type="dxa"/>
            <w:shd w:val="clear" w:color="auto" w:fill="auto"/>
            <w:vAlign w:val="bottom"/>
          </w:tcPr>
          <w:p w14:paraId="12669EB5"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tcBorders>
              <w:bottom w:val="single" w:sz="4" w:space="0" w:color="auto"/>
            </w:tcBorders>
            <w:shd w:val="clear" w:color="auto" w:fill="auto"/>
            <w:vAlign w:val="bottom"/>
          </w:tcPr>
          <w:p w14:paraId="05E33E07" w14:textId="266F6379"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DF727C">
              <w:rPr>
                <w:rFonts w:ascii="Times New Roman" w:eastAsia="Times New Roman" w:hAnsi="Times New Roman" w:cs="Times New Roman"/>
                <w:sz w:val="20"/>
                <w:szCs w:val="20"/>
              </w:rPr>
              <w:t>9,580</w:t>
            </w:r>
          </w:p>
        </w:tc>
        <w:tc>
          <w:tcPr>
            <w:tcW w:w="270" w:type="dxa"/>
            <w:vAlign w:val="bottom"/>
          </w:tcPr>
          <w:p w14:paraId="79CF55D3"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tcBorders>
              <w:bottom w:val="single" w:sz="4" w:space="0" w:color="auto"/>
            </w:tcBorders>
            <w:shd w:val="clear" w:color="auto" w:fill="auto"/>
            <w:vAlign w:val="bottom"/>
          </w:tcPr>
          <w:p w14:paraId="221C8434" w14:textId="526E8DFC"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225971">
              <w:rPr>
                <w:rFonts w:ascii="Times New Roman" w:eastAsia="Times New Roman" w:hAnsi="Times New Roman" w:cs="Times New Roman"/>
                <w:sz w:val="20"/>
                <w:szCs w:val="20"/>
              </w:rPr>
              <w:t>-</w:t>
            </w:r>
          </w:p>
        </w:tc>
        <w:tc>
          <w:tcPr>
            <w:tcW w:w="270" w:type="dxa"/>
            <w:shd w:val="clear" w:color="auto" w:fill="auto"/>
            <w:vAlign w:val="bottom"/>
          </w:tcPr>
          <w:p w14:paraId="3B087ECE"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tcBorders>
              <w:bottom w:val="single" w:sz="4" w:space="0" w:color="auto"/>
            </w:tcBorders>
          </w:tcPr>
          <w:p w14:paraId="389DDA11" w14:textId="082E5719"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225971">
              <w:rPr>
                <w:rFonts w:ascii="Times New Roman" w:eastAsia="Times New Roman" w:hAnsi="Times New Roman" w:cs="Times New Roman"/>
                <w:sz w:val="20"/>
                <w:szCs w:val="20"/>
              </w:rPr>
              <w:t>-</w:t>
            </w:r>
          </w:p>
        </w:tc>
        <w:tc>
          <w:tcPr>
            <w:tcW w:w="270" w:type="dxa"/>
          </w:tcPr>
          <w:p w14:paraId="338B8FB3" w14:textId="6E8D2A54"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080" w:type="dxa"/>
            <w:tcBorders>
              <w:bottom w:val="single" w:sz="4" w:space="0" w:color="auto"/>
            </w:tcBorders>
            <w:shd w:val="clear" w:color="auto" w:fill="auto"/>
            <w:vAlign w:val="bottom"/>
          </w:tcPr>
          <w:p w14:paraId="4FF57C5A" w14:textId="6F795807" w:rsidR="00CE7DF0" w:rsidRPr="006933FD" w:rsidRDefault="00CE7DF0" w:rsidP="00CE7DF0">
            <w:pPr>
              <w:tabs>
                <w:tab w:val="decimal" w:pos="870"/>
              </w:tabs>
              <w:spacing w:line="240" w:lineRule="atLeast"/>
              <w:ind w:left="-134" w:right="-40"/>
              <w:rPr>
                <w:rFonts w:ascii="Times New Roman" w:eastAsia="Times New Roman" w:hAnsi="Times New Roman" w:cs="Times New Roman"/>
                <w:sz w:val="20"/>
                <w:szCs w:val="20"/>
                <w:cs/>
              </w:rPr>
            </w:pPr>
            <w:r w:rsidRPr="00DF727C">
              <w:rPr>
                <w:rFonts w:ascii="Times New Roman" w:eastAsia="Times New Roman" w:hAnsi="Times New Roman" w:cs="Times New Roman"/>
                <w:sz w:val="20"/>
                <w:szCs w:val="20"/>
              </w:rPr>
              <w:t>1,227</w:t>
            </w:r>
          </w:p>
        </w:tc>
        <w:tc>
          <w:tcPr>
            <w:tcW w:w="270" w:type="dxa"/>
            <w:shd w:val="clear" w:color="auto" w:fill="auto"/>
            <w:vAlign w:val="bottom"/>
          </w:tcPr>
          <w:p w14:paraId="17B06888"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350" w:type="dxa"/>
            <w:tcBorders>
              <w:bottom w:val="single" w:sz="4" w:space="0" w:color="auto"/>
            </w:tcBorders>
            <w:shd w:val="clear" w:color="auto" w:fill="auto"/>
            <w:vAlign w:val="bottom"/>
          </w:tcPr>
          <w:p w14:paraId="65A6E918" w14:textId="48D6EA4E"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225971">
              <w:rPr>
                <w:rFonts w:ascii="Times New Roman" w:eastAsia="Times New Roman" w:hAnsi="Times New Roman" w:cs="Times New Roman"/>
                <w:sz w:val="20"/>
                <w:szCs w:val="20"/>
              </w:rPr>
              <w:t>-</w:t>
            </w:r>
          </w:p>
        </w:tc>
        <w:tc>
          <w:tcPr>
            <w:tcW w:w="270" w:type="dxa"/>
          </w:tcPr>
          <w:p w14:paraId="4F4926B1"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64" w:type="dxa"/>
            <w:tcBorders>
              <w:bottom w:val="single" w:sz="4" w:space="0" w:color="auto"/>
            </w:tcBorders>
            <w:shd w:val="clear" w:color="auto" w:fill="auto"/>
            <w:vAlign w:val="bottom"/>
          </w:tcPr>
          <w:p w14:paraId="6EDD2D10" w14:textId="0BA86D1D" w:rsidR="00CE7DF0" w:rsidRPr="006933FD"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9C67E8">
              <w:rPr>
                <w:rFonts w:ascii="Times New Roman" w:eastAsia="Times New Roman" w:hAnsi="Times New Roman" w:cs="Times New Roman"/>
                <w:sz w:val="20"/>
                <w:szCs w:val="20"/>
              </w:rPr>
              <w:t>10,807</w:t>
            </w:r>
          </w:p>
        </w:tc>
      </w:tr>
      <w:tr w:rsidR="00CE7DF0" w:rsidRPr="003D2123" w14:paraId="77ED5E3A" w14:textId="77777777" w:rsidTr="00070986">
        <w:tc>
          <w:tcPr>
            <w:tcW w:w="2430" w:type="dxa"/>
            <w:shd w:val="clear" w:color="auto" w:fill="auto"/>
          </w:tcPr>
          <w:p w14:paraId="3844B6CF" w14:textId="77777777" w:rsidR="007801AB" w:rsidRDefault="00CE7DF0" w:rsidP="00CE7DF0">
            <w:pPr>
              <w:spacing w:line="240" w:lineRule="atLeast"/>
              <w:ind w:left="66" w:hanging="90"/>
              <w:rPr>
                <w:rFonts w:ascii="Times New Roman" w:hAnsi="Times New Roman" w:cs="Times New Roman"/>
                <w:b/>
                <w:bCs/>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202</w:t>
            </w:r>
            <w:r>
              <w:rPr>
                <w:rFonts w:ascii="Times New Roman" w:hAnsi="Times New Roman" w:cs="Times New Roman"/>
                <w:b/>
                <w:bCs/>
                <w:sz w:val="20"/>
                <w:szCs w:val="20"/>
              </w:rPr>
              <w:t>3</w:t>
            </w:r>
            <w:r w:rsidRPr="003D2123">
              <w:rPr>
                <w:rFonts w:ascii="Times New Roman" w:hAnsi="Times New Roman" w:cs="Times New Roman"/>
                <w:b/>
                <w:bCs/>
                <w:sz w:val="20"/>
                <w:szCs w:val="20"/>
              </w:rPr>
              <w:t xml:space="preserve"> </w:t>
            </w:r>
          </w:p>
          <w:p w14:paraId="41F25CFB" w14:textId="730DB8D4" w:rsidR="00CE7DF0" w:rsidRPr="003D2123" w:rsidRDefault="007801AB" w:rsidP="00CE7DF0">
            <w:pPr>
              <w:spacing w:line="240" w:lineRule="atLeast"/>
              <w:ind w:left="66" w:hanging="90"/>
              <w:rPr>
                <w:rFonts w:ascii="Times New Roman" w:hAnsi="Times New Roman" w:cs="Times New Roman"/>
                <w:sz w:val="20"/>
                <w:szCs w:val="20"/>
              </w:rPr>
            </w:pPr>
            <w:r>
              <w:rPr>
                <w:rFonts w:ascii="Times New Roman" w:hAnsi="Times New Roman" w:cs="Times New Roman"/>
                <w:b/>
                <w:bCs/>
                <w:sz w:val="20"/>
                <w:szCs w:val="20"/>
              </w:rPr>
              <w:t xml:space="preserve">   </w:t>
            </w:r>
            <w:r w:rsidR="00CE7DF0" w:rsidRPr="003D2123">
              <w:rPr>
                <w:rFonts w:ascii="Times New Roman" w:hAnsi="Times New Roman" w:cs="Times New Roman"/>
                <w:b/>
                <w:bCs/>
                <w:sz w:val="20"/>
                <w:szCs w:val="20"/>
              </w:rPr>
              <w:t>and 1 January 202</w:t>
            </w:r>
            <w:r w:rsidR="00CE7DF0">
              <w:rPr>
                <w:rFonts w:ascii="Times New Roman" w:hAnsi="Times New Roman" w:cs="Times New Roman"/>
                <w:b/>
                <w:bCs/>
                <w:sz w:val="20"/>
                <w:szCs w:val="20"/>
              </w:rPr>
              <w:t>4</w:t>
            </w:r>
          </w:p>
        </w:tc>
        <w:tc>
          <w:tcPr>
            <w:tcW w:w="1170" w:type="dxa"/>
            <w:tcBorders>
              <w:top w:val="single" w:sz="4" w:space="0" w:color="auto"/>
            </w:tcBorders>
          </w:tcPr>
          <w:p w14:paraId="4FF4AB4D" w14:textId="77777777" w:rsidR="00CE7DF0" w:rsidRDefault="00CE7DF0" w:rsidP="00CE7DF0">
            <w:pPr>
              <w:tabs>
                <w:tab w:val="decimal" w:pos="911"/>
              </w:tabs>
              <w:spacing w:line="240" w:lineRule="atLeast"/>
              <w:ind w:right="-40"/>
              <w:rPr>
                <w:rFonts w:ascii="Times New Roman" w:eastAsia="Times New Roman" w:hAnsi="Times New Roman" w:cs="Times New Roman"/>
                <w:b/>
                <w:bCs/>
                <w:sz w:val="20"/>
                <w:szCs w:val="20"/>
              </w:rPr>
            </w:pPr>
          </w:p>
          <w:p w14:paraId="2DD5728F" w14:textId="6F5FF987" w:rsidR="00CE7DF0" w:rsidRPr="00430676" w:rsidRDefault="00CE7DF0" w:rsidP="00CE7DF0">
            <w:pPr>
              <w:tabs>
                <w:tab w:val="decimal" w:pos="911"/>
              </w:tabs>
              <w:spacing w:line="240" w:lineRule="atLeast"/>
              <w:ind w:right="-40"/>
              <w:rPr>
                <w:rFonts w:ascii="Times New Roman" w:eastAsia="Times New Roman" w:hAnsi="Times New Roman" w:cs="Times New Roman"/>
                <w:b/>
                <w:bCs/>
                <w:sz w:val="20"/>
                <w:szCs w:val="20"/>
                <w:cs/>
              </w:rPr>
            </w:pPr>
            <w:r w:rsidRPr="00430676">
              <w:rPr>
                <w:rFonts w:ascii="Times New Roman" w:eastAsia="Times New Roman" w:hAnsi="Times New Roman" w:cs="Times New Roman"/>
                <w:b/>
                <w:bCs/>
                <w:sz w:val="20"/>
                <w:szCs w:val="20"/>
              </w:rPr>
              <w:t>-</w:t>
            </w:r>
          </w:p>
        </w:tc>
        <w:tc>
          <w:tcPr>
            <w:tcW w:w="273" w:type="dxa"/>
          </w:tcPr>
          <w:p w14:paraId="55B11095" w14:textId="45461D0E" w:rsidR="00CE7DF0" w:rsidRPr="00DF727C"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Borders>
              <w:top w:val="single" w:sz="4" w:space="0" w:color="auto"/>
            </w:tcBorders>
          </w:tcPr>
          <w:p w14:paraId="7D8B3E48" w14:textId="77777777" w:rsidR="00CE7DF0" w:rsidRDefault="00CE7DF0" w:rsidP="00CE7DF0">
            <w:pPr>
              <w:tabs>
                <w:tab w:val="decimal" w:pos="928"/>
              </w:tabs>
              <w:spacing w:line="240" w:lineRule="atLeast"/>
              <w:ind w:left="-134" w:right="-40"/>
              <w:rPr>
                <w:rFonts w:ascii="Times New Roman" w:eastAsia="Times New Roman" w:hAnsi="Times New Roman" w:cs="Times New Roman"/>
                <w:b/>
                <w:bCs/>
                <w:sz w:val="20"/>
                <w:szCs w:val="20"/>
              </w:rPr>
            </w:pPr>
          </w:p>
          <w:p w14:paraId="5407C19A" w14:textId="2EDD5ED1" w:rsidR="00CE7DF0" w:rsidRPr="006933FD"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(55,159)</w:t>
            </w:r>
          </w:p>
        </w:tc>
        <w:tc>
          <w:tcPr>
            <w:tcW w:w="270" w:type="dxa"/>
          </w:tcPr>
          <w:p w14:paraId="698B2FAE" w14:textId="2F365FD9" w:rsidR="00CE7DF0" w:rsidRPr="006933FD"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p>
        </w:tc>
        <w:tc>
          <w:tcPr>
            <w:tcW w:w="1260" w:type="dxa"/>
            <w:tcBorders>
              <w:top w:val="single" w:sz="4" w:space="0" w:color="auto"/>
            </w:tcBorders>
            <w:shd w:val="clear" w:color="auto" w:fill="auto"/>
            <w:vAlign w:val="bottom"/>
          </w:tcPr>
          <w:p w14:paraId="09E5ED71" w14:textId="4BB943A0" w:rsidR="00CE7DF0" w:rsidRPr="006933FD"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(349,547)</w:t>
            </w:r>
          </w:p>
        </w:tc>
        <w:tc>
          <w:tcPr>
            <w:tcW w:w="270" w:type="dxa"/>
            <w:shd w:val="clear" w:color="auto" w:fill="auto"/>
            <w:vAlign w:val="bottom"/>
          </w:tcPr>
          <w:p w14:paraId="54D2BCE0"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top w:val="single" w:sz="4" w:space="0" w:color="auto"/>
            </w:tcBorders>
            <w:shd w:val="clear" w:color="auto" w:fill="auto"/>
            <w:vAlign w:val="bottom"/>
          </w:tcPr>
          <w:p w14:paraId="33A4B963" w14:textId="275B1132" w:rsidR="00CE7DF0" w:rsidRPr="006933FD"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(807,558)</w:t>
            </w:r>
          </w:p>
        </w:tc>
        <w:tc>
          <w:tcPr>
            <w:tcW w:w="270" w:type="dxa"/>
            <w:vAlign w:val="bottom"/>
          </w:tcPr>
          <w:p w14:paraId="5168E6E7"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top w:val="single" w:sz="4" w:space="0" w:color="auto"/>
            </w:tcBorders>
            <w:shd w:val="clear" w:color="auto" w:fill="auto"/>
            <w:vAlign w:val="bottom"/>
          </w:tcPr>
          <w:p w14:paraId="406F00E3" w14:textId="46971428" w:rsidR="00CE7DF0" w:rsidRPr="006933FD"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(24,319)</w:t>
            </w:r>
          </w:p>
        </w:tc>
        <w:tc>
          <w:tcPr>
            <w:tcW w:w="270" w:type="dxa"/>
            <w:shd w:val="clear" w:color="auto" w:fill="auto"/>
            <w:vAlign w:val="bottom"/>
          </w:tcPr>
          <w:p w14:paraId="7D81DD8D"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top w:val="single" w:sz="4" w:space="0" w:color="auto"/>
            </w:tcBorders>
          </w:tcPr>
          <w:p w14:paraId="2957F84D" w14:textId="77777777" w:rsidR="00CE7DF0" w:rsidRDefault="00CE7DF0" w:rsidP="00CE7DF0">
            <w:pPr>
              <w:tabs>
                <w:tab w:val="decimal" w:pos="928"/>
              </w:tabs>
              <w:spacing w:line="240" w:lineRule="atLeast"/>
              <w:ind w:left="-134" w:right="-40"/>
              <w:rPr>
                <w:rFonts w:ascii="Times New Roman" w:eastAsia="Times New Roman" w:hAnsi="Times New Roman" w:cs="Times New Roman"/>
                <w:b/>
                <w:bCs/>
                <w:sz w:val="20"/>
                <w:szCs w:val="20"/>
              </w:rPr>
            </w:pPr>
          </w:p>
          <w:p w14:paraId="5D01DF3E" w14:textId="5F5A616A" w:rsidR="00CE7DF0" w:rsidRPr="006933FD"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(58,212)</w:t>
            </w:r>
          </w:p>
        </w:tc>
        <w:tc>
          <w:tcPr>
            <w:tcW w:w="270" w:type="dxa"/>
          </w:tcPr>
          <w:p w14:paraId="0F540D2B" w14:textId="1AC39A44" w:rsidR="00CE7DF0" w:rsidRPr="006933FD"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p>
        </w:tc>
        <w:tc>
          <w:tcPr>
            <w:tcW w:w="1080" w:type="dxa"/>
            <w:tcBorders>
              <w:top w:val="single" w:sz="4" w:space="0" w:color="auto"/>
            </w:tcBorders>
            <w:shd w:val="clear" w:color="auto" w:fill="auto"/>
            <w:vAlign w:val="bottom"/>
          </w:tcPr>
          <w:p w14:paraId="7A1D694C" w14:textId="49DA58FA" w:rsidR="00CE7DF0" w:rsidRPr="006933FD" w:rsidRDefault="00CE7DF0" w:rsidP="00CE7DF0">
            <w:pPr>
              <w:tabs>
                <w:tab w:val="decimal" w:pos="870"/>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(34,57</w:t>
            </w:r>
            <w:r>
              <w:rPr>
                <w:rFonts w:ascii="Times New Roman" w:eastAsia="Times New Roman" w:hAnsi="Times New Roman" w:cs="Times New Roman"/>
                <w:b/>
                <w:bCs/>
                <w:sz w:val="20"/>
                <w:szCs w:val="20"/>
              </w:rPr>
              <w:t>3</w:t>
            </w:r>
            <w:r w:rsidRPr="00DF727C">
              <w:rPr>
                <w:rFonts w:ascii="Times New Roman" w:eastAsia="Times New Roman" w:hAnsi="Times New Roman" w:cs="Times New Roman"/>
                <w:b/>
                <w:bCs/>
                <w:sz w:val="20"/>
                <w:szCs w:val="20"/>
              </w:rPr>
              <w:t>)</w:t>
            </w:r>
          </w:p>
        </w:tc>
        <w:tc>
          <w:tcPr>
            <w:tcW w:w="270" w:type="dxa"/>
            <w:shd w:val="clear" w:color="auto" w:fill="auto"/>
            <w:vAlign w:val="bottom"/>
          </w:tcPr>
          <w:p w14:paraId="555D8B35"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top w:val="single" w:sz="4" w:space="0" w:color="auto"/>
            </w:tcBorders>
            <w:shd w:val="clear" w:color="auto" w:fill="auto"/>
            <w:vAlign w:val="bottom"/>
          </w:tcPr>
          <w:p w14:paraId="00B2612D" w14:textId="4B9D4E1A" w:rsidR="00CE7DF0" w:rsidRPr="006933FD"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w:t>
            </w:r>
          </w:p>
        </w:tc>
        <w:tc>
          <w:tcPr>
            <w:tcW w:w="270" w:type="dxa"/>
          </w:tcPr>
          <w:p w14:paraId="5646A48F" w14:textId="77777777" w:rsidR="00CE7DF0" w:rsidRPr="006933FD"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tcBorders>
              <w:top w:val="single" w:sz="4" w:space="0" w:color="auto"/>
            </w:tcBorders>
            <w:shd w:val="clear" w:color="auto" w:fill="auto"/>
            <w:vAlign w:val="bottom"/>
          </w:tcPr>
          <w:p w14:paraId="4D23F7FC" w14:textId="1EBF2D48" w:rsidR="00CE7DF0" w:rsidRPr="006933FD"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(1,329,368)</w:t>
            </w:r>
          </w:p>
        </w:tc>
      </w:tr>
      <w:tr w:rsidR="00CE7DF0" w:rsidRPr="003D2123" w14:paraId="26436B19" w14:textId="77777777" w:rsidTr="00070986">
        <w:tc>
          <w:tcPr>
            <w:tcW w:w="2430" w:type="dxa"/>
            <w:shd w:val="clear" w:color="auto" w:fill="auto"/>
          </w:tcPr>
          <w:p w14:paraId="01850631" w14:textId="6DC566B6" w:rsidR="00CE7DF0" w:rsidRPr="001F68E4" w:rsidRDefault="00CE7DF0" w:rsidP="00CE7DF0">
            <w:pPr>
              <w:spacing w:line="240" w:lineRule="atLeast"/>
              <w:ind w:left="180" w:right="-73" w:hanging="180"/>
              <w:rPr>
                <w:rFonts w:ascii="Times New Roman" w:hAnsi="Times New Roman" w:cs="Times New Roman"/>
                <w:spacing w:val="-10"/>
                <w:sz w:val="20"/>
                <w:szCs w:val="20"/>
              </w:rPr>
            </w:pPr>
            <w:r w:rsidRPr="001F68E4">
              <w:rPr>
                <w:rFonts w:ascii="Times New Roman" w:hAnsi="Times New Roman" w:cs="Times New Roman"/>
                <w:spacing w:val="-10"/>
                <w:sz w:val="20"/>
                <w:szCs w:val="20"/>
              </w:rPr>
              <w:t>Depreciation charge for the year</w:t>
            </w:r>
          </w:p>
        </w:tc>
        <w:tc>
          <w:tcPr>
            <w:tcW w:w="1170" w:type="dxa"/>
          </w:tcPr>
          <w:p w14:paraId="3F5BDF15" w14:textId="7DBE09F4" w:rsidR="00CE7DF0" w:rsidRPr="00225971"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CE7DF0">
              <w:rPr>
                <w:rFonts w:ascii="Times New Roman" w:eastAsia="Times New Roman" w:hAnsi="Times New Roman" w:cs="Times New Roman"/>
                <w:sz w:val="20"/>
                <w:szCs w:val="20"/>
              </w:rPr>
              <w:t>-</w:t>
            </w:r>
          </w:p>
        </w:tc>
        <w:tc>
          <w:tcPr>
            <w:tcW w:w="273" w:type="dxa"/>
          </w:tcPr>
          <w:p w14:paraId="3C134D77" w14:textId="2129101D"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Pr>
          <w:p w14:paraId="4F9E9016" w14:textId="1E021411"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(2,469)</w:t>
            </w:r>
          </w:p>
        </w:tc>
        <w:tc>
          <w:tcPr>
            <w:tcW w:w="270" w:type="dxa"/>
          </w:tcPr>
          <w:p w14:paraId="34261E92" w14:textId="76525548"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260" w:type="dxa"/>
            <w:shd w:val="clear" w:color="auto" w:fill="auto"/>
            <w:vAlign w:val="bottom"/>
          </w:tcPr>
          <w:p w14:paraId="674B3F1E" w14:textId="408205E3"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(25,717)</w:t>
            </w:r>
          </w:p>
        </w:tc>
        <w:tc>
          <w:tcPr>
            <w:tcW w:w="270" w:type="dxa"/>
            <w:shd w:val="clear" w:color="auto" w:fill="auto"/>
            <w:vAlign w:val="bottom"/>
          </w:tcPr>
          <w:p w14:paraId="4CC16061"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shd w:val="clear" w:color="auto" w:fill="auto"/>
            <w:vAlign w:val="bottom"/>
          </w:tcPr>
          <w:p w14:paraId="319B3F8F" w14:textId="6FD402A2"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rPr>
              <w:t>(32,575)</w:t>
            </w:r>
          </w:p>
        </w:tc>
        <w:tc>
          <w:tcPr>
            <w:tcW w:w="270" w:type="dxa"/>
            <w:vAlign w:val="bottom"/>
          </w:tcPr>
          <w:p w14:paraId="2BE20E04"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shd w:val="clear" w:color="auto" w:fill="auto"/>
            <w:vAlign w:val="bottom"/>
          </w:tcPr>
          <w:p w14:paraId="1A408AB8" w14:textId="4E49417A"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(1,638)</w:t>
            </w:r>
          </w:p>
        </w:tc>
        <w:tc>
          <w:tcPr>
            <w:tcW w:w="270" w:type="dxa"/>
            <w:shd w:val="clear" w:color="auto" w:fill="auto"/>
            <w:vAlign w:val="bottom"/>
          </w:tcPr>
          <w:p w14:paraId="39167176"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Pr>
          <w:p w14:paraId="1AC677E7" w14:textId="2846BDBA"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(2,668)</w:t>
            </w:r>
          </w:p>
        </w:tc>
        <w:tc>
          <w:tcPr>
            <w:tcW w:w="270" w:type="dxa"/>
          </w:tcPr>
          <w:p w14:paraId="4E4B8EBC" w14:textId="55864308"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080" w:type="dxa"/>
            <w:shd w:val="clear" w:color="auto" w:fill="auto"/>
            <w:vAlign w:val="bottom"/>
          </w:tcPr>
          <w:p w14:paraId="2D0B93AF" w14:textId="7529B35C" w:rsidR="00CE7DF0" w:rsidRPr="003D2123" w:rsidRDefault="00CE7DF0" w:rsidP="00CE7DF0">
            <w:pPr>
              <w:tabs>
                <w:tab w:val="decimal" w:pos="870"/>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(10,008)</w:t>
            </w:r>
          </w:p>
        </w:tc>
        <w:tc>
          <w:tcPr>
            <w:tcW w:w="270" w:type="dxa"/>
            <w:shd w:val="clear" w:color="auto" w:fill="auto"/>
            <w:vAlign w:val="bottom"/>
          </w:tcPr>
          <w:p w14:paraId="302D75EB"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shd w:val="clear" w:color="auto" w:fill="auto"/>
            <w:vAlign w:val="bottom"/>
          </w:tcPr>
          <w:p w14:paraId="5B118DF0" w14:textId="48C10E93" w:rsidR="00CE7DF0" w:rsidRPr="00225971"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270" w:type="dxa"/>
          </w:tcPr>
          <w:p w14:paraId="4B7F1AA9" w14:textId="1156291F"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shd w:val="clear" w:color="auto" w:fill="auto"/>
            <w:vAlign w:val="bottom"/>
          </w:tcPr>
          <w:p w14:paraId="662EA381" w14:textId="4DF92514"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(75,075)</w:t>
            </w:r>
          </w:p>
        </w:tc>
      </w:tr>
      <w:tr w:rsidR="00CE7DF0" w:rsidRPr="003D2123" w14:paraId="300F883A" w14:textId="77777777" w:rsidTr="00BB589C">
        <w:tc>
          <w:tcPr>
            <w:tcW w:w="2430" w:type="dxa"/>
            <w:shd w:val="clear" w:color="auto" w:fill="auto"/>
          </w:tcPr>
          <w:p w14:paraId="7E1D339B" w14:textId="147C4DA0" w:rsidR="00CE7DF0" w:rsidRPr="003D2123" w:rsidRDefault="00CE7DF0" w:rsidP="00CE7DF0">
            <w:pPr>
              <w:spacing w:line="240" w:lineRule="atLeast"/>
              <w:ind w:left="180" w:hanging="180"/>
              <w:rPr>
                <w:rFonts w:ascii="Times New Roman" w:hAnsi="Times New Roman" w:cs="Times New Roman"/>
                <w:sz w:val="20"/>
                <w:szCs w:val="20"/>
              </w:rPr>
            </w:pPr>
            <w:r w:rsidRPr="003D2123">
              <w:rPr>
                <w:rFonts w:ascii="Times New Roman" w:hAnsi="Times New Roman" w:cs="Times New Roman"/>
                <w:sz w:val="20"/>
                <w:szCs w:val="20"/>
              </w:rPr>
              <w:t>Disposals</w:t>
            </w:r>
            <w:r>
              <w:rPr>
                <w:rFonts w:ascii="Times New Roman" w:hAnsi="Times New Roman" w:cs="Times New Roman"/>
                <w:sz w:val="20"/>
                <w:szCs w:val="20"/>
              </w:rPr>
              <w:t xml:space="preserve"> and write-off</w:t>
            </w:r>
          </w:p>
        </w:tc>
        <w:tc>
          <w:tcPr>
            <w:tcW w:w="1170" w:type="dxa"/>
            <w:tcBorders>
              <w:bottom w:val="single" w:sz="4" w:space="0" w:color="auto"/>
            </w:tcBorders>
          </w:tcPr>
          <w:p w14:paraId="297AA047" w14:textId="7E90CCFF" w:rsidR="00CE7DF0" w:rsidRPr="00225971"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CE7DF0">
              <w:rPr>
                <w:rFonts w:ascii="Times New Roman" w:eastAsia="Times New Roman" w:hAnsi="Times New Roman" w:cs="Times New Roman"/>
                <w:sz w:val="20"/>
                <w:szCs w:val="20"/>
              </w:rPr>
              <w:t>-</w:t>
            </w:r>
          </w:p>
        </w:tc>
        <w:tc>
          <w:tcPr>
            <w:tcW w:w="273" w:type="dxa"/>
          </w:tcPr>
          <w:p w14:paraId="603AA357" w14:textId="588CB7F9"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Borders>
              <w:bottom w:val="single" w:sz="4" w:space="0" w:color="auto"/>
            </w:tcBorders>
          </w:tcPr>
          <w:p w14:paraId="47EA4EB2" w14:textId="1E666117" w:rsidR="00CE7DF0" w:rsidRPr="00225971"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CE7DF0">
              <w:rPr>
                <w:rFonts w:ascii="Times New Roman" w:eastAsia="Times New Roman" w:hAnsi="Times New Roman" w:cs="Times New Roman"/>
                <w:sz w:val="20"/>
                <w:szCs w:val="20"/>
              </w:rPr>
              <w:t>-</w:t>
            </w:r>
          </w:p>
        </w:tc>
        <w:tc>
          <w:tcPr>
            <w:tcW w:w="270" w:type="dxa"/>
          </w:tcPr>
          <w:p w14:paraId="23FC4E19" w14:textId="24BED47C" w:rsidR="00CE7DF0" w:rsidRPr="00225971"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260" w:type="dxa"/>
            <w:tcBorders>
              <w:bottom w:val="single" w:sz="4" w:space="0" w:color="auto"/>
            </w:tcBorders>
            <w:shd w:val="clear" w:color="auto" w:fill="auto"/>
          </w:tcPr>
          <w:p w14:paraId="4151B6DF" w14:textId="79A59EB1" w:rsidR="00CE7DF0" w:rsidRPr="00225971"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CE7DF0">
              <w:rPr>
                <w:rFonts w:ascii="Times New Roman" w:eastAsia="Times New Roman" w:hAnsi="Times New Roman" w:cs="Times New Roman"/>
                <w:sz w:val="20"/>
                <w:szCs w:val="20"/>
              </w:rPr>
              <w:t>-</w:t>
            </w:r>
          </w:p>
        </w:tc>
        <w:tc>
          <w:tcPr>
            <w:tcW w:w="270" w:type="dxa"/>
            <w:shd w:val="clear" w:color="auto" w:fill="auto"/>
            <w:vAlign w:val="bottom"/>
          </w:tcPr>
          <w:p w14:paraId="76E162B3"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bottom w:val="single" w:sz="4" w:space="0" w:color="auto"/>
            </w:tcBorders>
            <w:shd w:val="clear" w:color="auto" w:fill="auto"/>
            <w:vAlign w:val="bottom"/>
          </w:tcPr>
          <w:p w14:paraId="3F945720" w14:textId="7E30C752"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8,869</w:t>
            </w:r>
          </w:p>
        </w:tc>
        <w:tc>
          <w:tcPr>
            <w:tcW w:w="270" w:type="dxa"/>
            <w:vAlign w:val="bottom"/>
          </w:tcPr>
          <w:p w14:paraId="38DF4842"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bottom w:val="single" w:sz="4" w:space="0" w:color="auto"/>
            </w:tcBorders>
            <w:shd w:val="clear" w:color="auto" w:fill="auto"/>
            <w:vAlign w:val="bottom"/>
          </w:tcPr>
          <w:p w14:paraId="68E3D973" w14:textId="43759132" w:rsidR="00CE7DF0" w:rsidRPr="00225971"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10</w:t>
            </w:r>
          </w:p>
        </w:tc>
        <w:tc>
          <w:tcPr>
            <w:tcW w:w="270" w:type="dxa"/>
            <w:shd w:val="clear" w:color="auto" w:fill="auto"/>
            <w:vAlign w:val="bottom"/>
          </w:tcPr>
          <w:p w14:paraId="081A09F1" w14:textId="77777777" w:rsidR="00CE7DF0" w:rsidRPr="00225971" w:rsidRDefault="00CE7DF0" w:rsidP="00CE7DF0">
            <w:pPr>
              <w:tabs>
                <w:tab w:val="decimal" w:pos="928"/>
              </w:tabs>
              <w:spacing w:line="240" w:lineRule="atLeast"/>
              <w:ind w:left="-134" w:right="-40"/>
              <w:rPr>
                <w:rFonts w:ascii="Times New Roman" w:eastAsia="Times New Roman" w:hAnsi="Times New Roman" w:cs="Times New Roman"/>
                <w:sz w:val="20"/>
                <w:szCs w:val="20"/>
                <w:lang w:val="en-GB" w:bidi="ar-SA"/>
              </w:rPr>
            </w:pPr>
          </w:p>
        </w:tc>
        <w:tc>
          <w:tcPr>
            <w:tcW w:w="1170" w:type="dxa"/>
            <w:tcBorders>
              <w:bottom w:val="single" w:sz="4" w:space="0" w:color="auto"/>
            </w:tcBorders>
          </w:tcPr>
          <w:p w14:paraId="04CFE4E5" w14:textId="2F046757" w:rsidR="00CE7DF0" w:rsidRPr="00225971"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CE7DF0">
              <w:rPr>
                <w:rFonts w:ascii="Times New Roman" w:eastAsia="Times New Roman" w:hAnsi="Times New Roman" w:cs="Times New Roman"/>
                <w:sz w:val="20"/>
                <w:szCs w:val="20"/>
              </w:rPr>
              <w:t>-</w:t>
            </w:r>
          </w:p>
        </w:tc>
        <w:tc>
          <w:tcPr>
            <w:tcW w:w="270" w:type="dxa"/>
          </w:tcPr>
          <w:p w14:paraId="30DB48C4" w14:textId="7B97ACDF"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080" w:type="dxa"/>
            <w:tcBorders>
              <w:bottom w:val="single" w:sz="4" w:space="0" w:color="auto"/>
            </w:tcBorders>
            <w:shd w:val="clear" w:color="auto" w:fill="auto"/>
            <w:vAlign w:val="bottom"/>
          </w:tcPr>
          <w:p w14:paraId="69FC0B03" w14:textId="668076A8" w:rsidR="00CE7DF0" w:rsidRPr="003D2123" w:rsidRDefault="00CE7DF0" w:rsidP="00CE7DF0">
            <w:pPr>
              <w:tabs>
                <w:tab w:val="decimal" w:pos="870"/>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2,592</w:t>
            </w:r>
          </w:p>
        </w:tc>
        <w:tc>
          <w:tcPr>
            <w:tcW w:w="270" w:type="dxa"/>
            <w:shd w:val="clear" w:color="auto" w:fill="auto"/>
            <w:vAlign w:val="bottom"/>
          </w:tcPr>
          <w:p w14:paraId="053F4F3B"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bottom w:val="single" w:sz="4" w:space="0" w:color="auto"/>
            </w:tcBorders>
            <w:shd w:val="clear" w:color="auto" w:fill="auto"/>
          </w:tcPr>
          <w:p w14:paraId="68CF3571" w14:textId="3DFC799C" w:rsidR="00CE7DF0" w:rsidRPr="00225971"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sidRPr="00CE7DF0">
              <w:rPr>
                <w:rFonts w:ascii="Times New Roman" w:eastAsia="Times New Roman" w:hAnsi="Times New Roman" w:cs="Times New Roman"/>
                <w:sz w:val="20"/>
                <w:szCs w:val="20"/>
              </w:rPr>
              <w:t>-</w:t>
            </w:r>
          </w:p>
        </w:tc>
        <w:tc>
          <w:tcPr>
            <w:tcW w:w="270" w:type="dxa"/>
          </w:tcPr>
          <w:p w14:paraId="704213ED"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tcBorders>
              <w:bottom w:val="single" w:sz="4" w:space="0" w:color="auto"/>
            </w:tcBorders>
            <w:shd w:val="clear" w:color="auto" w:fill="auto"/>
          </w:tcPr>
          <w:p w14:paraId="48F3123D" w14:textId="51E62174"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r>
              <w:rPr>
                <w:rFonts w:ascii="Times New Roman" w:eastAsia="Times New Roman" w:hAnsi="Times New Roman" w:cs="Times New Roman"/>
                <w:sz w:val="20"/>
                <w:szCs w:val="20"/>
              </w:rPr>
              <w:t>11,471</w:t>
            </w:r>
          </w:p>
        </w:tc>
      </w:tr>
      <w:tr w:rsidR="00CE7DF0" w:rsidRPr="003D2123" w14:paraId="0A532CD9" w14:textId="77777777" w:rsidTr="00070986">
        <w:tc>
          <w:tcPr>
            <w:tcW w:w="2430" w:type="dxa"/>
            <w:shd w:val="clear" w:color="auto" w:fill="auto"/>
          </w:tcPr>
          <w:p w14:paraId="678C2E13" w14:textId="7A939C9C" w:rsidR="00CE7DF0" w:rsidRPr="003D2123" w:rsidRDefault="00CE7DF0" w:rsidP="00CE7DF0">
            <w:pPr>
              <w:spacing w:line="240" w:lineRule="atLeast"/>
              <w:ind w:left="180" w:hanging="180"/>
              <w:rPr>
                <w:rFonts w:ascii="Times New Roman" w:hAnsi="Times New Roman" w:cs="Times New Roman"/>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202</w:t>
            </w:r>
            <w:r>
              <w:rPr>
                <w:rFonts w:ascii="Times New Roman" w:hAnsi="Times New Roman" w:cs="Times New Roman"/>
                <w:b/>
                <w:bCs/>
                <w:sz w:val="20"/>
                <w:szCs w:val="20"/>
              </w:rPr>
              <w:t>4</w:t>
            </w:r>
          </w:p>
        </w:tc>
        <w:tc>
          <w:tcPr>
            <w:tcW w:w="1170" w:type="dxa"/>
            <w:tcBorders>
              <w:top w:val="single" w:sz="4" w:space="0" w:color="auto"/>
              <w:bottom w:val="single" w:sz="4" w:space="0" w:color="auto"/>
            </w:tcBorders>
          </w:tcPr>
          <w:p w14:paraId="666FBADF" w14:textId="40367AA7" w:rsidR="00CE7DF0" w:rsidRPr="00430676"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sidRPr="00430676">
              <w:rPr>
                <w:rFonts w:ascii="Times New Roman" w:eastAsia="Times New Roman" w:hAnsi="Times New Roman" w:cs="Times New Roman"/>
                <w:b/>
                <w:bCs/>
                <w:sz w:val="20"/>
                <w:szCs w:val="20"/>
              </w:rPr>
              <w:t>-</w:t>
            </w:r>
          </w:p>
        </w:tc>
        <w:tc>
          <w:tcPr>
            <w:tcW w:w="273" w:type="dxa"/>
          </w:tcPr>
          <w:p w14:paraId="45D0FCF3" w14:textId="60638EF2"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p>
        </w:tc>
        <w:tc>
          <w:tcPr>
            <w:tcW w:w="1257" w:type="dxa"/>
            <w:tcBorders>
              <w:top w:val="single" w:sz="4" w:space="0" w:color="auto"/>
              <w:bottom w:val="single" w:sz="4" w:space="0" w:color="auto"/>
            </w:tcBorders>
          </w:tcPr>
          <w:p w14:paraId="7B3D8EE9" w14:textId="462B99E8"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(57,628)</w:t>
            </w:r>
          </w:p>
        </w:tc>
        <w:tc>
          <w:tcPr>
            <w:tcW w:w="270" w:type="dxa"/>
          </w:tcPr>
          <w:p w14:paraId="1D519E1C" w14:textId="02D9DE9B"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p>
        </w:tc>
        <w:tc>
          <w:tcPr>
            <w:tcW w:w="1260" w:type="dxa"/>
            <w:tcBorders>
              <w:top w:val="single" w:sz="4" w:space="0" w:color="auto"/>
              <w:bottom w:val="single" w:sz="4" w:space="0" w:color="auto"/>
            </w:tcBorders>
            <w:shd w:val="clear" w:color="auto" w:fill="auto"/>
            <w:vAlign w:val="bottom"/>
          </w:tcPr>
          <w:p w14:paraId="07D07A47" w14:textId="4FE77CE2"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(375,264)</w:t>
            </w:r>
          </w:p>
        </w:tc>
        <w:tc>
          <w:tcPr>
            <w:tcW w:w="270" w:type="dxa"/>
            <w:shd w:val="clear" w:color="auto" w:fill="auto"/>
            <w:vAlign w:val="bottom"/>
          </w:tcPr>
          <w:p w14:paraId="63EFB46E" w14:textId="77777777"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top w:val="single" w:sz="4" w:space="0" w:color="auto"/>
              <w:bottom w:val="single" w:sz="4" w:space="0" w:color="auto"/>
            </w:tcBorders>
            <w:shd w:val="clear" w:color="auto" w:fill="auto"/>
            <w:vAlign w:val="bottom"/>
          </w:tcPr>
          <w:p w14:paraId="7DE9DA77" w14:textId="352CC378"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(831,264)</w:t>
            </w:r>
          </w:p>
        </w:tc>
        <w:tc>
          <w:tcPr>
            <w:tcW w:w="270" w:type="dxa"/>
            <w:vAlign w:val="bottom"/>
          </w:tcPr>
          <w:p w14:paraId="0F6F06C3" w14:textId="77777777"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shd w:val="clear" w:color="auto" w:fill="auto"/>
            <w:vAlign w:val="bottom"/>
          </w:tcPr>
          <w:p w14:paraId="31632050" w14:textId="778F7B92"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w:t>
            </w:r>
            <w:r w:rsidR="007F711B">
              <w:rPr>
                <w:rFonts w:ascii="Times New Roman" w:eastAsia="Times New Roman" w:hAnsi="Times New Roman" w:cs="Times New Roman"/>
                <w:b/>
                <w:bCs/>
                <w:sz w:val="20"/>
                <w:szCs w:val="20"/>
              </w:rPr>
              <w:t>25,947</w:t>
            </w:r>
            <w:r>
              <w:rPr>
                <w:rFonts w:ascii="Times New Roman" w:eastAsia="Times New Roman" w:hAnsi="Times New Roman" w:cs="Times New Roman"/>
                <w:b/>
                <w:bCs/>
                <w:sz w:val="20"/>
                <w:szCs w:val="20"/>
              </w:rPr>
              <w:t>)</w:t>
            </w:r>
          </w:p>
        </w:tc>
        <w:tc>
          <w:tcPr>
            <w:tcW w:w="270" w:type="dxa"/>
            <w:shd w:val="clear" w:color="auto" w:fill="auto"/>
            <w:vAlign w:val="bottom"/>
          </w:tcPr>
          <w:p w14:paraId="42DB5CC0" w14:textId="77777777"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top w:val="single" w:sz="4" w:space="0" w:color="auto"/>
              <w:bottom w:val="single" w:sz="4" w:space="0" w:color="auto"/>
            </w:tcBorders>
          </w:tcPr>
          <w:p w14:paraId="5546DF72" w14:textId="45A409C4"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w:t>
            </w:r>
            <w:r w:rsidR="007F711B">
              <w:rPr>
                <w:rFonts w:ascii="Times New Roman" w:eastAsia="Times New Roman" w:hAnsi="Times New Roman" w:cs="Times New Roman"/>
                <w:b/>
                <w:bCs/>
                <w:sz w:val="20"/>
                <w:szCs w:val="20"/>
              </w:rPr>
              <w:t>60,880</w:t>
            </w:r>
            <w:r>
              <w:rPr>
                <w:rFonts w:ascii="Times New Roman" w:eastAsia="Times New Roman" w:hAnsi="Times New Roman" w:cs="Times New Roman"/>
                <w:b/>
                <w:bCs/>
                <w:sz w:val="20"/>
                <w:szCs w:val="20"/>
              </w:rPr>
              <w:t>)</w:t>
            </w:r>
          </w:p>
        </w:tc>
        <w:tc>
          <w:tcPr>
            <w:tcW w:w="270" w:type="dxa"/>
          </w:tcPr>
          <w:p w14:paraId="320CE443" w14:textId="368CDEAA"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p>
        </w:tc>
        <w:tc>
          <w:tcPr>
            <w:tcW w:w="1080" w:type="dxa"/>
            <w:tcBorders>
              <w:top w:val="single" w:sz="4" w:space="0" w:color="auto"/>
              <w:bottom w:val="single" w:sz="4" w:space="0" w:color="auto"/>
            </w:tcBorders>
            <w:shd w:val="clear" w:color="auto" w:fill="auto"/>
            <w:vAlign w:val="bottom"/>
          </w:tcPr>
          <w:p w14:paraId="74821AB9" w14:textId="13F3A1F1" w:rsidR="00CE7DF0" w:rsidRPr="00585D28" w:rsidRDefault="00CE7DF0" w:rsidP="00CE7DF0">
            <w:pPr>
              <w:tabs>
                <w:tab w:val="decimal" w:pos="870"/>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w:t>
            </w:r>
            <w:r w:rsidR="007F711B">
              <w:rPr>
                <w:rFonts w:ascii="Times New Roman" w:eastAsia="Times New Roman" w:hAnsi="Times New Roman" w:cs="Times New Roman"/>
                <w:b/>
                <w:bCs/>
                <w:sz w:val="20"/>
                <w:szCs w:val="20"/>
              </w:rPr>
              <w:t>41,989</w:t>
            </w:r>
            <w:r>
              <w:rPr>
                <w:rFonts w:ascii="Times New Roman" w:eastAsia="Times New Roman" w:hAnsi="Times New Roman" w:cs="Times New Roman"/>
                <w:b/>
                <w:bCs/>
                <w:sz w:val="20"/>
                <w:szCs w:val="20"/>
              </w:rPr>
              <w:t>)</w:t>
            </w:r>
          </w:p>
        </w:tc>
        <w:tc>
          <w:tcPr>
            <w:tcW w:w="270" w:type="dxa"/>
            <w:shd w:val="clear" w:color="auto" w:fill="auto"/>
            <w:vAlign w:val="bottom"/>
          </w:tcPr>
          <w:p w14:paraId="3E481767" w14:textId="77777777"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shd w:val="clear" w:color="auto" w:fill="auto"/>
            <w:vAlign w:val="bottom"/>
          </w:tcPr>
          <w:p w14:paraId="6EB6AF58" w14:textId="4E55B24F"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w:t>
            </w:r>
          </w:p>
        </w:tc>
        <w:tc>
          <w:tcPr>
            <w:tcW w:w="270" w:type="dxa"/>
          </w:tcPr>
          <w:p w14:paraId="7171B681" w14:textId="77777777"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tcBorders>
              <w:top w:val="single" w:sz="4" w:space="0" w:color="auto"/>
              <w:bottom w:val="single" w:sz="4" w:space="0" w:color="auto"/>
            </w:tcBorders>
            <w:shd w:val="clear" w:color="auto" w:fill="auto"/>
            <w:vAlign w:val="bottom"/>
          </w:tcPr>
          <w:p w14:paraId="129C1EB8" w14:textId="3A2F9436"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(1,392,972)</w:t>
            </w:r>
          </w:p>
        </w:tc>
      </w:tr>
      <w:tr w:rsidR="00CE7DF0" w:rsidRPr="003D2123" w14:paraId="75317F93" w14:textId="77777777" w:rsidTr="00070986">
        <w:trPr>
          <w:trHeight w:hRule="exact" w:val="173"/>
        </w:trPr>
        <w:tc>
          <w:tcPr>
            <w:tcW w:w="2430" w:type="dxa"/>
            <w:shd w:val="clear" w:color="auto" w:fill="auto"/>
          </w:tcPr>
          <w:p w14:paraId="39E5C68E" w14:textId="77777777" w:rsidR="00CE7DF0" w:rsidRPr="001F68E4" w:rsidRDefault="00CE7DF0" w:rsidP="00CE7DF0">
            <w:pPr>
              <w:spacing w:line="240" w:lineRule="atLeast"/>
              <w:ind w:left="180" w:hanging="180"/>
              <w:rPr>
                <w:rFonts w:ascii="Times New Roman" w:hAnsi="Times New Roman" w:cs="Times New Roman"/>
                <w:b/>
                <w:bCs/>
                <w:sz w:val="14"/>
                <w:szCs w:val="14"/>
              </w:rPr>
            </w:pPr>
          </w:p>
        </w:tc>
        <w:tc>
          <w:tcPr>
            <w:tcW w:w="1170" w:type="dxa"/>
            <w:tcBorders>
              <w:top w:val="single" w:sz="4" w:space="0" w:color="auto"/>
            </w:tcBorders>
          </w:tcPr>
          <w:p w14:paraId="095E7807"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273" w:type="dxa"/>
          </w:tcPr>
          <w:p w14:paraId="6B677E1C" w14:textId="6760D87F"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1257" w:type="dxa"/>
            <w:tcBorders>
              <w:top w:val="single" w:sz="4" w:space="0" w:color="auto"/>
            </w:tcBorders>
          </w:tcPr>
          <w:p w14:paraId="3F5F2ECD"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270" w:type="dxa"/>
          </w:tcPr>
          <w:p w14:paraId="1DEA6F7C" w14:textId="03A0801B"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1260" w:type="dxa"/>
            <w:tcBorders>
              <w:top w:val="single" w:sz="4" w:space="0" w:color="auto"/>
            </w:tcBorders>
            <w:shd w:val="clear" w:color="auto" w:fill="auto"/>
            <w:vAlign w:val="bottom"/>
          </w:tcPr>
          <w:p w14:paraId="3EFF00BD" w14:textId="5F2B5F0D"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270" w:type="dxa"/>
            <w:shd w:val="clear" w:color="auto" w:fill="auto"/>
            <w:vAlign w:val="bottom"/>
          </w:tcPr>
          <w:p w14:paraId="57CC339E"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b/>
                <w:bCs/>
                <w:sz w:val="14"/>
                <w:szCs w:val="14"/>
                <w:lang w:val="en-GB" w:bidi="ar-SA"/>
              </w:rPr>
            </w:pPr>
          </w:p>
        </w:tc>
        <w:tc>
          <w:tcPr>
            <w:tcW w:w="1170" w:type="dxa"/>
            <w:tcBorders>
              <w:top w:val="single" w:sz="4" w:space="0" w:color="auto"/>
            </w:tcBorders>
            <w:shd w:val="clear" w:color="auto" w:fill="auto"/>
            <w:vAlign w:val="bottom"/>
          </w:tcPr>
          <w:p w14:paraId="4FE50FE3"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270" w:type="dxa"/>
            <w:vAlign w:val="bottom"/>
          </w:tcPr>
          <w:p w14:paraId="219F48FD"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b/>
                <w:bCs/>
                <w:sz w:val="14"/>
                <w:szCs w:val="14"/>
                <w:lang w:val="en-GB" w:bidi="ar-SA"/>
              </w:rPr>
            </w:pPr>
          </w:p>
        </w:tc>
        <w:tc>
          <w:tcPr>
            <w:tcW w:w="1350" w:type="dxa"/>
            <w:tcBorders>
              <w:top w:val="single" w:sz="4" w:space="0" w:color="auto"/>
            </w:tcBorders>
            <w:shd w:val="clear" w:color="auto" w:fill="auto"/>
            <w:vAlign w:val="bottom"/>
          </w:tcPr>
          <w:p w14:paraId="76BFDD5C"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270" w:type="dxa"/>
            <w:shd w:val="clear" w:color="auto" w:fill="auto"/>
            <w:vAlign w:val="bottom"/>
          </w:tcPr>
          <w:p w14:paraId="399C0F41"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b/>
                <w:bCs/>
                <w:sz w:val="14"/>
                <w:szCs w:val="14"/>
                <w:lang w:val="en-GB" w:bidi="ar-SA"/>
              </w:rPr>
            </w:pPr>
          </w:p>
        </w:tc>
        <w:tc>
          <w:tcPr>
            <w:tcW w:w="1170" w:type="dxa"/>
            <w:tcBorders>
              <w:top w:val="single" w:sz="4" w:space="0" w:color="auto"/>
            </w:tcBorders>
          </w:tcPr>
          <w:p w14:paraId="10FD1F2A"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270" w:type="dxa"/>
          </w:tcPr>
          <w:p w14:paraId="41EC6E32" w14:textId="1AF70164"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1080" w:type="dxa"/>
            <w:tcBorders>
              <w:top w:val="single" w:sz="4" w:space="0" w:color="auto"/>
            </w:tcBorders>
            <w:shd w:val="clear" w:color="auto" w:fill="auto"/>
            <w:vAlign w:val="bottom"/>
          </w:tcPr>
          <w:p w14:paraId="3301FBC4" w14:textId="339DA5BF" w:rsidR="00CE7DF0" w:rsidRPr="001F68E4" w:rsidRDefault="00CE7DF0" w:rsidP="00CE7DF0">
            <w:pPr>
              <w:tabs>
                <w:tab w:val="decimal" w:pos="870"/>
              </w:tabs>
              <w:spacing w:line="240" w:lineRule="atLeast"/>
              <w:ind w:left="-134" w:right="-40"/>
              <w:rPr>
                <w:rFonts w:ascii="Times New Roman" w:eastAsia="Times New Roman" w:hAnsi="Times New Roman" w:cs="Times New Roman"/>
                <w:sz w:val="14"/>
                <w:szCs w:val="14"/>
                <w:cs/>
              </w:rPr>
            </w:pPr>
          </w:p>
        </w:tc>
        <w:tc>
          <w:tcPr>
            <w:tcW w:w="270" w:type="dxa"/>
            <w:shd w:val="clear" w:color="auto" w:fill="auto"/>
            <w:vAlign w:val="bottom"/>
          </w:tcPr>
          <w:p w14:paraId="6E246F28"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b/>
                <w:bCs/>
                <w:sz w:val="14"/>
                <w:szCs w:val="14"/>
                <w:lang w:val="en-GB" w:bidi="ar-SA"/>
              </w:rPr>
            </w:pPr>
          </w:p>
        </w:tc>
        <w:tc>
          <w:tcPr>
            <w:tcW w:w="1350" w:type="dxa"/>
            <w:tcBorders>
              <w:top w:val="single" w:sz="4" w:space="0" w:color="auto"/>
            </w:tcBorders>
            <w:shd w:val="clear" w:color="auto" w:fill="auto"/>
            <w:vAlign w:val="bottom"/>
          </w:tcPr>
          <w:p w14:paraId="06C95363"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c>
          <w:tcPr>
            <w:tcW w:w="270" w:type="dxa"/>
          </w:tcPr>
          <w:p w14:paraId="7490A832"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b/>
                <w:bCs/>
                <w:sz w:val="14"/>
                <w:szCs w:val="14"/>
                <w:lang w:val="en-GB" w:bidi="ar-SA"/>
              </w:rPr>
            </w:pPr>
          </w:p>
        </w:tc>
        <w:tc>
          <w:tcPr>
            <w:tcW w:w="1164" w:type="dxa"/>
            <w:tcBorders>
              <w:top w:val="single" w:sz="4" w:space="0" w:color="auto"/>
            </w:tcBorders>
            <w:shd w:val="clear" w:color="auto" w:fill="auto"/>
            <w:vAlign w:val="bottom"/>
          </w:tcPr>
          <w:p w14:paraId="24C002A0" w14:textId="77777777" w:rsidR="00CE7DF0" w:rsidRPr="001F68E4" w:rsidRDefault="00CE7DF0" w:rsidP="00CE7DF0">
            <w:pPr>
              <w:tabs>
                <w:tab w:val="decimal" w:pos="928"/>
              </w:tabs>
              <w:spacing w:line="240" w:lineRule="atLeast"/>
              <w:ind w:left="-134" w:right="-40"/>
              <w:rPr>
                <w:rFonts w:ascii="Times New Roman" w:eastAsia="Times New Roman" w:hAnsi="Times New Roman" w:cs="Times New Roman"/>
                <w:sz w:val="14"/>
                <w:szCs w:val="14"/>
                <w:cs/>
              </w:rPr>
            </w:pPr>
          </w:p>
        </w:tc>
      </w:tr>
      <w:tr w:rsidR="00CE7DF0" w:rsidRPr="003D2123" w14:paraId="6CC4BEF8" w14:textId="77777777" w:rsidTr="00070986">
        <w:tc>
          <w:tcPr>
            <w:tcW w:w="2430" w:type="dxa"/>
            <w:shd w:val="clear" w:color="auto" w:fill="auto"/>
          </w:tcPr>
          <w:p w14:paraId="37C16DE7" w14:textId="1D302C3A" w:rsidR="00CE7DF0" w:rsidRPr="003D2123" w:rsidRDefault="00CE7DF0" w:rsidP="00CE7DF0">
            <w:pPr>
              <w:spacing w:line="240" w:lineRule="atLeast"/>
              <w:ind w:left="180" w:hanging="180"/>
              <w:rPr>
                <w:rFonts w:ascii="Times New Roman" w:hAnsi="Times New Roman" w:cs="Times New Roman"/>
                <w:b/>
                <w:bCs/>
                <w:i/>
                <w:iCs/>
                <w:sz w:val="20"/>
                <w:szCs w:val="20"/>
              </w:rPr>
            </w:pPr>
            <w:r w:rsidRPr="003D2123">
              <w:rPr>
                <w:rFonts w:ascii="Times New Roman" w:hAnsi="Times New Roman" w:cs="Times New Roman"/>
                <w:b/>
                <w:bCs/>
                <w:i/>
                <w:iCs/>
                <w:sz w:val="20"/>
                <w:szCs w:val="20"/>
              </w:rPr>
              <w:t>Net book value</w:t>
            </w:r>
          </w:p>
        </w:tc>
        <w:tc>
          <w:tcPr>
            <w:tcW w:w="1170" w:type="dxa"/>
          </w:tcPr>
          <w:p w14:paraId="1928A252"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273" w:type="dxa"/>
          </w:tcPr>
          <w:p w14:paraId="3BC38FFC" w14:textId="082F49A3"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257" w:type="dxa"/>
          </w:tcPr>
          <w:p w14:paraId="494A223E"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270" w:type="dxa"/>
          </w:tcPr>
          <w:p w14:paraId="7D268A5B" w14:textId="419341A5"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260" w:type="dxa"/>
            <w:shd w:val="clear" w:color="auto" w:fill="auto"/>
            <w:vAlign w:val="bottom"/>
          </w:tcPr>
          <w:p w14:paraId="12A2072B" w14:textId="45C3A1E4"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270" w:type="dxa"/>
            <w:shd w:val="clear" w:color="auto" w:fill="auto"/>
            <w:vAlign w:val="bottom"/>
          </w:tcPr>
          <w:p w14:paraId="6CF9C4B3"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shd w:val="clear" w:color="auto" w:fill="auto"/>
            <w:vAlign w:val="bottom"/>
          </w:tcPr>
          <w:p w14:paraId="44FBFD30"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270" w:type="dxa"/>
            <w:vAlign w:val="bottom"/>
          </w:tcPr>
          <w:p w14:paraId="122D0583"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shd w:val="clear" w:color="auto" w:fill="auto"/>
            <w:vAlign w:val="bottom"/>
          </w:tcPr>
          <w:p w14:paraId="64393BB8"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270" w:type="dxa"/>
            <w:shd w:val="clear" w:color="auto" w:fill="auto"/>
            <w:vAlign w:val="bottom"/>
          </w:tcPr>
          <w:p w14:paraId="02B4E67A"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Pr>
          <w:p w14:paraId="1C0D07D5"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270" w:type="dxa"/>
          </w:tcPr>
          <w:p w14:paraId="5ABAB29E" w14:textId="59A14CD2"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1080" w:type="dxa"/>
            <w:shd w:val="clear" w:color="auto" w:fill="auto"/>
            <w:vAlign w:val="bottom"/>
          </w:tcPr>
          <w:p w14:paraId="70FA879F" w14:textId="264C5DE4" w:rsidR="00CE7DF0" w:rsidRPr="003D2123" w:rsidRDefault="00CE7DF0" w:rsidP="00CE7DF0">
            <w:pPr>
              <w:tabs>
                <w:tab w:val="decimal" w:pos="870"/>
              </w:tabs>
              <w:spacing w:line="240" w:lineRule="atLeast"/>
              <w:ind w:left="-134" w:right="-40"/>
              <w:rPr>
                <w:rFonts w:ascii="Times New Roman" w:eastAsia="Times New Roman" w:hAnsi="Times New Roman" w:cs="Times New Roman"/>
                <w:sz w:val="20"/>
                <w:szCs w:val="20"/>
                <w:cs/>
              </w:rPr>
            </w:pPr>
          </w:p>
        </w:tc>
        <w:tc>
          <w:tcPr>
            <w:tcW w:w="270" w:type="dxa"/>
            <w:shd w:val="clear" w:color="auto" w:fill="auto"/>
            <w:vAlign w:val="bottom"/>
          </w:tcPr>
          <w:p w14:paraId="5631CC88"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shd w:val="clear" w:color="auto" w:fill="auto"/>
            <w:vAlign w:val="bottom"/>
          </w:tcPr>
          <w:p w14:paraId="4F807238"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c>
          <w:tcPr>
            <w:tcW w:w="270" w:type="dxa"/>
          </w:tcPr>
          <w:p w14:paraId="0DAAAF01"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shd w:val="clear" w:color="auto" w:fill="auto"/>
            <w:vAlign w:val="bottom"/>
          </w:tcPr>
          <w:p w14:paraId="2815F0D4" w14:textId="77777777" w:rsidR="00CE7DF0" w:rsidRPr="003D2123" w:rsidRDefault="00CE7DF0" w:rsidP="00CE7DF0">
            <w:pPr>
              <w:tabs>
                <w:tab w:val="decimal" w:pos="928"/>
              </w:tabs>
              <w:spacing w:line="240" w:lineRule="atLeast"/>
              <w:ind w:left="-134" w:right="-40"/>
              <w:rPr>
                <w:rFonts w:ascii="Times New Roman" w:eastAsia="Times New Roman" w:hAnsi="Times New Roman" w:cs="Times New Roman"/>
                <w:sz w:val="20"/>
                <w:szCs w:val="20"/>
                <w:cs/>
              </w:rPr>
            </w:pPr>
          </w:p>
        </w:tc>
      </w:tr>
      <w:tr w:rsidR="00CE7DF0" w:rsidRPr="003D2123" w14:paraId="4B9BCAB3" w14:textId="77777777" w:rsidTr="00070986">
        <w:tc>
          <w:tcPr>
            <w:tcW w:w="2430" w:type="dxa"/>
            <w:shd w:val="clear" w:color="auto" w:fill="auto"/>
          </w:tcPr>
          <w:p w14:paraId="71AFE73F" w14:textId="1CB16FAC" w:rsidR="00CE7DF0" w:rsidRPr="003D2123" w:rsidRDefault="00CE7DF0" w:rsidP="00CE7DF0">
            <w:pPr>
              <w:spacing w:line="240" w:lineRule="atLeast"/>
              <w:ind w:left="180" w:hanging="180"/>
              <w:rPr>
                <w:rFonts w:ascii="Times New Roman" w:hAnsi="Times New Roman" w:cs="Times New Roman"/>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202</w:t>
            </w:r>
            <w:r>
              <w:rPr>
                <w:rFonts w:ascii="Times New Roman" w:hAnsi="Times New Roman" w:cs="Times New Roman"/>
                <w:b/>
                <w:bCs/>
                <w:sz w:val="20"/>
                <w:szCs w:val="20"/>
              </w:rPr>
              <w:t>3</w:t>
            </w:r>
          </w:p>
        </w:tc>
        <w:tc>
          <w:tcPr>
            <w:tcW w:w="1170" w:type="dxa"/>
            <w:tcBorders>
              <w:bottom w:val="double" w:sz="4" w:space="0" w:color="auto"/>
            </w:tcBorders>
          </w:tcPr>
          <w:p w14:paraId="4AC0B4C4" w14:textId="31FD8453"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520,878</w:t>
            </w:r>
          </w:p>
        </w:tc>
        <w:tc>
          <w:tcPr>
            <w:tcW w:w="273" w:type="dxa"/>
          </w:tcPr>
          <w:p w14:paraId="7DB739F6" w14:textId="46E7EECB"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p>
        </w:tc>
        <w:tc>
          <w:tcPr>
            <w:tcW w:w="1257" w:type="dxa"/>
            <w:tcBorders>
              <w:bottom w:val="double" w:sz="4" w:space="0" w:color="auto"/>
            </w:tcBorders>
          </w:tcPr>
          <w:p w14:paraId="62F4431D" w14:textId="186EA555"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61,733</w:t>
            </w:r>
          </w:p>
        </w:tc>
        <w:tc>
          <w:tcPr>
            <w:tcW w:w="270" w:type="dxa"/>
          </w:tcPr>
          <w:p w14:paraId="1448969B" w14:textId="3C10936B"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p>
        </w:tc>
        <w:tc>
          <w:tcPr>
            <w:tcW w:w="1260" w:type="dxa"/>
            <w:tcBorders>
              <w:bottom w:val="double" w:sz="4" w:space="0" w:color="auto"/>
            </w:tcBorders>
            <w:shd w:val="clear" w:color="auto" w:fill="auto"/>
            <w:vAlign w:val="bottom"/>
          </w:tcPr>
          <w:p w14:paraId="04474A69" w14:textId="3318F833"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112,105</w:t>
            </w:r>
          </w:p>
        </w:tc>
        <w:tc>
          <w:tcPr>
            <w:tcW w:w="270" w:type="dxa"/>
            <w:shd w:val="clear" w:color="auto" w:fill="auto"/>
            <w:vAlign w:val="bottom"/>
          </w:tcPr>
          <w:p w14:paraId="3DFE4EA0" w14:textId="77777777"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bottom w:val="double" w:sz="4" w:space="0" w:color="auto"/>
            </w:tcBorders>
            <w:shd w:val="clear" w:color="auto" w:fill="auto"/>
            <w:vAlign w:val="bottom"/>
          </w:tcPr>
          <w:p w14:paraId="601B179B" w14:textId="0E44903E"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106,215</w:t>
            </w:r>
          </w:p>
        </w:tc>
        <w:tc>
          <w:tcPr>
            <w:tcW w:w="270" w:type="dxa"/>
            <w:vAlign w:val="bottom"/>
          </w:tcPr>
          <w:p w14:paraId="0A657A17" w14:textId="77777777"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bottom w:val="double" w:sz="4" w:space="0" w:color="auto"/>
            </w:tcBorders>
            <w:shd w:val="clear" w:color="auto" w:fill="auto"/>
            <w:vAlign w:val="bottom"/>
          </w:tcPr>
          <w:p w14:paraId="72098398" w14:textId="792AD8ED"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4,588</w:t>
            </w:r>
          </w:p>
        </w:tc>
        <w:tc>
          <w:tcPr>
            <w:tcW w:w="270" w:type="dxa"/>
            <w:shd w:val="clear" w:color="auto" w:fill="auto"/>
            <w:vAlign w:val="bottom"/>
          </w:tcPr>
          <w:p w14:paraId="720A43BE" w14:textId="77777777"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bottom w:val="double" w:sz="4" w:space="0" w:color="auto"/>
            </w:tcBorders>
          </w:tcPr>
          <w:p w14:paraId="77C0C247" w14:textId="19F078CB"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22,221</w:t>
            </w:r>
          </w:p>
        </w:tc>
        <w:tc>
          <w:tcPr>
            <w:tcW w:w="270" w:type="dxa"/>
          </w:tcPr>
          <w:p w14:paraId="44A0F49B" w14:textId="3AF22D4D"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p>
        </w:tc>
        <w:tc>
          <w:tcPr>
            <w:tcW w:w="1080" w:type="dxa"/>
            <w:tcBorders>
              <w:bottom w:val="double" w:sz="4" w:space="0" w:color="auto"/>
            </w:tcBorders>
            <w:shd w:val="clear" w:color="auto" w:fill="auto"/>
            <w:vAlign w:val="bottom"/>
          </w:tcPr>
          <w:p w14:paraId="0ED5D506" w14:textId="50C54019" w:rsidR="00CE7DF0" w:rsidRPr="00585D28" w:rsidRDefault="00CE7DF0" w:rsidP="00CE7DF0">
            <w:pPr>
              <w:tabs>
                <w:tab w:val="decimal" w:pos="870"/>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12,944</w:t>
            </w:r>
          </w:p>
        </w:tc>
        <w:tc>
          <w:tcPr>
            <w:tcW w:w="270" w:type="dxa"/>
            <w:shd w:val="clear" w:color="auto" w:fill="auto"/>
            <w:vAlign w:val="bottom"/>
          </w:tcPr>
          <w:p w14:paraId="3C5A0A8A" w14:textId="77777777"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bottom w:val="double" w:sz="4" w:space="0" w:color="auto"/>
            </w:tcBorders>
            <w:shd w:val="clear" w:color="auto" w:fill="auto"/>
            <w:vAlign w:val="bottom"/>
          </w:tcPr>
          <w:p w14:paraId="65533549" w14:textId="35A6BC36"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595,665</w:t>
            </w:r>
          </w:p>
        </w:tc>
        <w:tc>
          <w:tcPr>
            <w:tcW w:w="270" w:type="dxa"/>
          </w:tcPr>
          <w:p w14:paraId="4430139A" w14:textId="77777777"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tcBorders>
              <w:bottom w:val="double" w:sz="4" w:space="0" w:color="auto"/>
            </w:tcBorders>
            <w:shd w:val="clear" w:color="auto" w:fill="auto"/>
            <w:vAlign w:val="bottom"/>
          </w:tcPr>
          <w:p w14:paraId="7FD5E414" w14:textId="0AD67BF0"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1,436,349</w:t>
            </w:r>
          </w:p>
        </w:tc>
      </w:tr>
      <w:tr w:rsidR="00CE7DF0" w:rsidRPr="003D2123" w14:paraId="0C34E817" w14:textId="77777777" w:rsidTr="00070986">
        <w:tc>
          <w:tcPr>
            <w:tcW w:w="2430" w:type="dxa"/>
            <w:shd w:val="clear" w:color="auto" w:fill="auto"/>
          </w:tcPr>
          <w:p w14:paraId="79483931" w14:textId="0A1C14BA" w:rsidR="00CE7DF0" w:rsidRPr="003D2123" w:rsidRDefault="00CE7DF0" w:rsidP="00CE7DF0">
            <w:pPr>
              <w:spacing w:line="240" w:lineRule="atLeast"/>
              <w:ind w:left="180" w:hanging="180"/>
              <w:rPr>
                <w:rFonts w:ascii="Times New Roman" w:hAnsi="Times New Roman" w:cs="Times New Roman"/>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202</w:t>
            </w:r>
            <w:r>
              <w:rPr>
                <w:rFonts w:ascii="Times New Roman" w:hAnsi="Times New Roman" w:cs="Times New Roman"/>
                <w:b/>
                <w:bCs/>
                <w:sz w:val="20"/>
                <w:szCs w:val="20"/>
              </w:rPr>
              <w:t>4</w:t>
            </w:r>
          </w:p>
        </w:tc>
        <w:tc>
          <w:tcPr>
            <w:tcW w:w="1170" w:type="dxa"/>
            <w:tcBorders>
              <w:top w:val="double" w:sz="4" w:space="0" w:color="auto"/>
              <w:bottom w:val="double" w:sz="4" w:space="0" w:color="auto"/>
            </w:tcBorders>
          </w:tcPr>
          <w:p w14:paraId="25BA3F95" w14:textId="787A6A0C"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r w:rsidRPr="00DF727C">
              <w:rPr>
                <w:rFonts w:ascii="Times New Roman" w:eastAsia="Times New Roman" w:hAnsi="Times New Roman" w:cs="Times New Roman"/>
                <w:b/>
                <w:bCs/>
                <w:sz w:val="20"/>
                <w:szCs w:val="20"/>
              </w:rPr>
              <w:t>520,878</w:t>
            </w:r>
          </w:p>
        </w:tc>
        <w:tc>
          <w:tcPr>
            <w:tcW w:w="273" w:type="dxa"/>
          </w:tcPr>
          <w:p w14:paraId="2F77EA1B" w14:textId="56FF9314"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p>
        </w:tc>
        <w:tc>
          <w:tcPr>
            <w:tcW w:w="1257" w:type="dxa"/>
            <w:tcBorders>
              <w:top w:val="double" w:sz="4" w:space="0" w:color="auto"/>
              <w:bottom w:val="double" w:sz="4" w:space="0" w:color="auto"/>
            </w:tcBorders>
          </w:tcPr>
          <w:p w14:paraId="0DE2ADD1" w14:textId="4D13A167" w:rsidR="00CE7DF0" w:rsidRPr="00585D28" w:rsidRDefault="007F711B"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59,264</w:t>
            </w:r>
          </w:p>
        </w:tc>
        <w:tc>
          <w:tcPr>
            <w:tcW w:w="270" w:type="dxa"/>
          </w:tcPr>
          <w:p w14:paraId="2270629A" w14:textId="454F4A50"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p>
        </w:tc>
        <w:tc>
          <w:tcPr>
            <w:tcW w:w="1260" w:type="dxa"/>
            <w:tcBorders>
              <w:top w:val="double" w:sz="4" w:space="0" w:color="auto"/>
              <w:bottom w:val="double" w:sz="4" w:space="0" w:color="auto"/>
            </w:tcBorders>
            <w:shd w:val="clear" w:color="auto" w:fill="auto"/>
            <w:vAlign w:val="bottom"/>
          </w:tcPr>
          <w:p w14:paraId="62C713E5" w14:textId="1D95CC47" w:rsidR="00CE7DF0" w:rsidRPr="00585D28" w:rsidRDefault="007F711B"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86,388</w:t>
            </w:r>
          </w:p>
        </w:tc>
        <w:tc>
          <w:tcPr>
            <w:tcW w:w="270" w:type="dxa"/>
            <w:shd w:val="clear" w:color="auto" w:fill="auto"/>
            <w:vAlign w:val="bottom"/>
          </w:tcPr>
          <w:p w14:paraId="0A532537" w14:textId="77777777"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top w:val="double" w:sz="4" w:space="0" w:color="auto"/>
              <w:bottom w:val="double" w:sz="4" w:space="0" w:color="auto"/>
            </w:tcBorders>
            <w:shd w:val="clear" w:color="auto" w:fill="auto"/>
            <w:vAlign w:val="bottom"/>
          </w:tcPr>
          <w:p w14:paraId="32C76D79" w14:textId="49FE8D57" w:rsidR="00CE7DF0" w:rsidRPr="00585D28" w:rsidRDefault="007F711B"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91,363</w:t>
            </w:r>
          </w:p>
        </w:tc>
        <w:tc>
          <w:tcPr>
            <w:tcW w:w="270" w:type="dxa"/>
            <w:vAlign w:val="bottom"/>
          </w:tcPr>
          <w:p w14:paraId="27BF812B" w14:textId="77777777"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top w:val="double" w:sz="4" w:space="0" w:color="auto"/>
              <w:bottom w:val="double" w:sz="4" w:space="0" w:color="auto"/>
            </w:tcBorders>
            <w:shd w:val="clear" w:color="auto" w:fill="auto"/>
            <w:vAlign w:val="bottom"/>
          </w:tcPr>
          <w:p w14:paraId="78CB09A9" w14:textId="6B55C838" w:rsidR="00CE7DF0" w:rsidRPr="00585D28" w:rsidRDefault="007F711B"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4,467</w:t>
            </w:r>
          </w:p>
        </w:tc>
        <w:tc>
          <w:tcPr>
            <w:tcW w:w="270" w:type="dxa"/>
            <w:shd w:val="clear" w:color="auto" w:fill="auto"/>
            <w:vAlign w:val="bottom"/>
          </w:tcPr>
          <w:p w14:paraId="203E9DB2" w14:textId="77777777"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70" w:type="dxa"/>
            <w:tcBorders>
              <w:top w:val="double" w:sz="4" w:space="0" w:color="auto"/>
              <w:bottom w:val="double" w:sz="4" w:space="0" w:color="auto"/>
            </w:tcBorders>
          </w:tcPr>
          <w:p w14:paraId="44C9F856" w14:textId="7BFF3D32" w:rsidR="00CE7DF0" w:rsidRPr="00585D28" w:rsidRDefault="007F711B"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19,783</w:t>
            </w:r>
          </w:p>
        </w:tc>
        <w:tc>
          <w:tcPr>
            <w:tcW w:w="270" w:type="dxa"/>
          </w:tcPr>
          <w:p w14:paraId="5CC5D5ED" w14:textId="10A92A57"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cs/>
              </w:rPr>
            </w:pPr>
          </w:p>
        </w:tc>
        <w:tc>
          <w:tcPr>
            <w:tcW w:w="1080" w:type="dxa"/>
            <w:tcBorders>
              <w:top w:val="double" w:sz="4" w:space="0" w:color="auto"/>
              <w:bottom w:val="double" w:sz="4" w:space="0" w:color="auto"/>
            </w:tcBorders>
            <w:shd w:val="clear" w:color="auto" w:fill="auto"/>
            <w:vAlign w:val="bottom"/>
          </w:tcPr>
          <w:p w14:paraId="1D346E89" w14:textId="58AACBDC" w:rsidR="00CE7DF0" w:rsidRPr="00585D28" w:rsidRDefault="007F711B" w:rsidP="00CE7DF0">
            <w:pPr>
              <w:tabs>
                <w:tab w:val="decimal" w:pos="870"/>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13,754</w:t>
            </w:r>
          </w:p>
        </w:tc>
        <w:tc>
          <w:tcPr>
            <w:tcW w:w="270" w:type="dxa"/>
            <w:shd w:val="clear" w:color="auto" w:fill="auto"/>
            <w:vAlign w:val="bottom"/>
          </w:tcPr>
          <w:p w14:paraId="7F81526F" w14:textId="77777777"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350" w:type="dxa"/>
            <w:tcBorders>
              <w:top w:val="double" w:sz="4" w:space="0" w:color="auto"/>
              <w:bottom w:val="double" w:sz="4" w:space="0" w:color="auto"/>
            </w:tcBorders>
            <w:shd w:val="clear" w:color="auto" w:fill="auto"/>
            <w:vAlign w:val="bottom"/>
          </w:tcPr>
          <w:p w14:paraId="1F447645" w14:textId="0B64D2CD" w:rsidR="00CE7DF0" w:rsidRPr="00585D28" w:rsidRDefault="007F711B"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848,644</w:t>
            </w:r>
          </w:p>
        </w:tc>
        <w:tc>
          <w:tcPr>
            <w:tcW w:w="270" w:type="dxa"/>
          </w:tcPr>
          <w:p w14:paraId="2079F7FB" w14:textId="77777777" w:rsidR="00CE7DF0" w:rsidRPr="00585D28" w:rsidRDefault="00CE7DF0" w:rsidP="00CE7DF0">
            <w:pPr>
              <w:tabs>
                <w:tab w:val="decimal" w:pos="928"/>
              </w:tabs>
              <w:spacing w:line="240" w:lineRule="atLeast"/>
              <w:ind w:left="-134" w:right="-40"/>
              <w:rPr>
                <w:rFonts w:ascii="Times New Roman" w:eastAsia="Times New Roman" w:hAnsi="Times New Roman" w:cs="Times New Roman"/>
                <w:b/>
                <w:bCs/>
                <w:sz w:val="20"/>
                <w:szCs w:val="20"/>
                <w:lang w:val="en-GB" w:bidi="ar-SA"/>
              </w:rPr>
            </w:pPr>
          </w:p>
        </w:tc>
        <w:tc>
          <w:tcPr>
            <w:tcW w:w="1164" w:type="dxa"/>
            <w:tcBorders>
              <w:top w:val="double" w:sz="4" w:space="0" w:color="auto"/>
              <w:bottom w:val="double" w:sz="4" w:space="0" w:color="auto"/>
            </w:tcBorders>
            <w:shd w:val="clear" w:color="auto" w:fill="auto"/>
            <w:vAlign w:val="bottom"/>
          </w:tcPr>
          <w:p w14:paraId="4998F67D" w14:textId="60120BE2" w:rsidR="00CE7DF0" w:rsidRPr="00585D28" w:rsidRDefault="007F711B" w:rsidP="00CE7DF0">
            <w:pPr>
              <w:tabs>
                <w:tab w:val="decimal" w:pos="928"/>
              </w:tabs>
              <w:spacing w:line="240" w:lineRule="atLeast"/>
              <w:ind w:left="-134" w:right="-4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1,644,541</w:t>
            </w:r>
          </w:p>
        </w:tc>
      </w:tr>
      <w:bookmarkEnd w:id="11"/>
    </w:tbl>
    <w:p w14:paraId="35654FBD" w14:textId="77777777" w:rsidR="00FB2EF8" w:rsidRPr="00FB2EF8" w:rsidRDefault="00FB2EF8" w:rsidP="00FB2EF8">
      <w:pPr>
        <w:rPr>
          <w:rFonts w:ascii="Times New Roman" w:hAnsi="Times New Roman" w:cs="Times New Roman"/>
          <w:sz w:val="18"/>
          <w:szCs w:val="18"/>
        </w:rPr>
        <w:sectPr w:rsidR="00FB2EF8" w:rsidRPr="00FB2EF8" w:rsidSect="00D83F8F">
          <w:pgSz w:w="16838" w:h="11906" w:orient="landscape" w:code="9"/>
          <w:pgMar w:top="691" w:right="1152" w:bottom="576" w:left="1152" w:header="720" w:footer="720" w:gutter="0"/>
          <w:pgNumType w:start="32"/>
          <w:cols w:space="720"/>
          <w:docGrid w:linePitch="381"/>
        </w:sectPr>
      </w:pPr>
    </w:p>
    <w:tbl>
      <w:tblPr>
        <w:tblpPr w:leftFromText="180" w:rightFromText="180" w:vertAnchor="text" w:horzAnchor="margin" w:tblpX="-90" w:tblpY="11"/>
        <w:tblOverlap w:val="never"/>
        <w:tblW w:w="15300" w:type="dxa"/>
        <w:tblLayout w:type="fixed"/>
        <w:tblLook w:val="01E0" w:firstRow="1" w:lastRow="1" w:firstColumn="1" w:lastColumn="1" w:noHBand="0" w:noVBand="0"/>
      </w:tblPr>
      <w:tblGrid>
        <w:gridCol w:w="2430"/>
        <w:gridCol w:w="1170"/>
        <w:gridCol w:w="273"/>
        <w:gridCol w:w="1266"/>
        <w:gridCol w:w="270"/>
        <w:gridCol w:w="1260"/>
        <w:gridCol w:w="270"/>
        <w:gridCol w:w="1071"/>
        <w:gridCol w:w="270"/>
        <w:gridCol w:w="1350"/>
        <w:gridCol w:w="270"/>
        <w:gridCol w:w="990"/>
        <w:gridCol w:w="270"/>
        <w:gridCol w:w="981"/>
        <w:gridCol w:w="270"/>
        <w:gridCol w:w="1350"/>
        <w:gridCol w:w="351"/>
        <w:gridCol w:w="1188"/>
      </w:tblGrid>
      <w:tr w:rsidR="003F091B" w:rsidRPr="003D2123" w14:paraId="075F1923" w14:textId="77777777" w:rsidTr="005A3728">
        <w:trPr>
          <w:trHeight w:val="315"/>
          <w:tblHeader/>
        </w:trPr>
        <w:tc>
          <w:tcPr>
            <w:tcW w:w="2430" w:type="dxa"/>
            <w:shd w:val="clear" w:color="auto" w:fill="auto"/>
          </w:tcPr>
          <w:p w14:paraId="06EE7FDC" w14:textId="77777777" w:rsidR="003F091B" w:rsidRPr="003D2123" w:rsidRDefault="003F091B" w:rsidP="005A3728">
            <w:pPr>
              <w:ind w:right="288"/>
              <w:rPr>
                <w:rFonts w:ascii="Times New Roman" w:eastAsia="Times New Roman" w:hAnsi="Times New Roman" w:cs="Times New Roman"/>
                <w:i/>
                <w:iCs/>
                <w:color w:val="0000FF"/>
                <w:sz w:val="20"/>
                <w:szCs w:val="20"/>
              </w:rPr>
            </w:pPr>
          </w:p>
        </w:tc>
        <w:tc>
          <w:tcPr>
            <w:tcW w:w="12870" w:type="dxa"/>
            <w:gridSpan w:val="17"/>
            <w:vAlign w:val="center"/>
          </w:tcPr>
          <w:p w14:paraId="06ABC988" w14:textId="177760AB" w:rsidR="003F091B" w:rsidRPr="003D2123" w:rsidRDefault="003F091B" w:rsidP="005A3728">
            <w:pPr>
              <w:tabs>
                <w:tab w:val="left" w:pos="555"/>
              </w:tabs>
              <w:jc w:val="center"/>
              <w:rPr>
                <w:rFonts w:ascii="Times New Roman" w:eastAsia="Times New Roman" w:hAnsi="Times New Roman" w:cs="Times New Roman"/>
                <w:sz w:val="20"/>
                <w:szCs w:val="20"/>
              </w:rPr>
            </w:pPr>
            <w:r>
              <w:rPr>
                <w:rFonts w:ascii="Times New Roman" w:eastAsia="Times New Roman" w:hAnsi="Times New Roman" w:cs="Times New Roman"/>
                <w:b/>
                <w:bCs/>
                <w:sz w:val="20"/>
                <w:szCs w:val="20"/>
              </w:rPr>
              <w:t>Separate</w:t>
            </w:r>
            <w:r w:rsidRPr="003D2123">
              <w:rPr>
                <w:rFonts w:ascii="Times New Roman" w:eastAsia="Times New Roman" w:hAnsi="Times New Roman" w:cs="Times New Roman"/>
                <w:b/>
                <w:bCs/>
                <w:sz w:val="20"/>
                <w:szCs w:val="20"/>
              </w:rPr>
              <w:t xml:space="preserve"> financial statements</w:t>
            </w:r>
          </w:p>
        </w:tc>
      </w:tr>
      <w:tr w:rsidR="003F091B" w:rsidRPr="003D2123" w14:paraId="775596E8" w14:textId="77777777" w:rsidTr="005A3728">
        <w:trPr>
          <w:trHeight w:val="315"/>
          <w:tblHeader/>
        </w:trPr>
        <w:tc>
          <w:tcPr>
            <w:tcW w:w="2430" w:type="dxa"/>
            <w:shd w:val="clear" w:color="auto" w:fill="auto"/>
          </w:tcPr>
          <w:p w14:paraId="66540611" w14:textId="77777777" w:rsidR="003F091B" w:rsidRPr="003D2123" w:rsidRDefault="003F091B" w:rsidP="005A3728">
            <w:pPr>
              <w:ind w:right="288"/>
              <w:rPr>
                <w:rFonts w:ascii="Times New Roman" w:eastAsia="Times New Roman" w:hAnsi="Times New Roman" w:cs="Times New Roman"/>
                <w:i/>
                <w:iCs/>
                <w:color w:val="0000FF"/>
                <w:sz w:val="20"/>
                <w:szCs w:val="20"/>
              </w:rPr>
            </w:pPr>
          </w:p>
        </w:tc>
        <w:tc>
          <w:tcPr>
            <w:tcW w:w="1170" w:type="dxa"/>
            <w:vAlign w:val="bottom"/>
          </w:tcPr>
          <w:p w14:paraId="4079966A" w14:textId="77777777" w:rsidR="003F091B" w:rsidRPr="003D2123" w:rsidRDefault="003F091B" w:rsidP="005A3728">
            <w:pPr>
              <w:ind w:left="-11" w:right="4"/>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Land</w:t>
            </w:r>
          </w:p>
        </w:tc>
        <w:tc>
          <w:tcPr>
            <w:tcW w:w="273" w:type="dxa"/>
          </w:tcPr>
          <w:p w14:paraId="138C2AFD" w14:textId="77777777" w:rsidR="003F091B" w:rsidRPr="003D2123" w:rsidRDefault="003F091B" w:rsidP="005A3728">
            <w:pPr>
              <w:ind w:left="-126" w:right="4"/>
              <w:jc w:val="center"/>
              <w:rPr>
                <w:rFonts w:ascii="Times New Roman" w:eastAsia="Times New Roman" w:hAnsi="Times New Roman" w:cs="Times New Roman"/>
                <w:sz w:val="20"/>
                <w:szCs w:val="20"/>
              </w:rPr>
            </w:pPr>
          </w:p>
        </w:tc>
        <w:tc>
          <w:tcPr>
            <w:tcW w:w="1266" w:type="dxa"/>
            <w:vAlign w:val="bottom"/>
          </w:tcPr>
          <w:p w14:paraId="0359F485" w14:textId="77777777" w:rsidR="003F091B" w:rsidRPr="003D2123" w:rsidRDefault="003F091B" w:rsidP="005A3728">
            <w:pPr>
              <w:ind w:left="-110" w:right="-118"/>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Land improvement</w:t>
            </w:r>
          </w:p>
        </w:tc>
        <w:tc>
          <w:tcPr>
            <w:tcW w:w="270" w:type="dxa"/>
          </w:tcPr>
          <w:p w14:paraId="2D06462B" w14:textId="77777777" w:rsidR="003F091B" w:rsidRPr="003D2123" w:rsidRDefault="003F091B" w:rsidP="005A3728">
            <w:pPr>
              <w:ind w:left="-126" w:right="4"/>
              <w:jc w:val="center"/>
              <w:rPr>
                <w:rFonts w:ascii="Times New Roman" w:eastAsia="Times New Roman" w:hAnsi="Times New Roman" w:cs="Times New Roman"/>
                <w:sz w:val="20"/>
                <w:szCs w:val="20"/>
              </w:rPr>
            </w:pPr>
          </w:p>
        </w:tc>
        <w:tc>
          <w:tcPr>
            <w:tcW w:w="1260" w:type="dxa"/>
            <w:shd w:val="clear" w:color="auto" w:fill="auto"/>
            <w:vAlign w:val="bottom"/>
          </w:tcPr>
          <w:p w14:paraId="64BEADC5" w14:textId="32F0B587" w:rsidR="003F091B" w:rsidRPr="003D2123" w:rsidRDefault="003F091B" w:rsidP="005A3728">
            <w:pPr>
              <w:ind w:left="-20" w:right="-20"/>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Buildings and building</w:t>
            </w:r>
            <w:r w:rsidR="00147F5C">
              <w:rPr>
                <w:rFonts w:ascii="Times New Roman" w:eastAsia="Times New Roman" w:hAnsi="Times New Roman" w:cs="Times New Roman"/>
                <w:sz w:val="20"/>
                <w:szCs w:val="20"/>
              </w:rPr>
              <w:t>s</w:t>
            </w:r>
            <w:r w:rsidRPr="003D2123">
              <w:rPr>
                <w:rFonts w:ascii="Times New Roman" w:eastAsia="Times New Roman" w:hAnsi="Times New Roman" w:cs="Times New Roman"/>
                <w:sz w:val="20"/>
                <w:szCs w:val="20"/>
              </w:rPr>
              <w:t xml:space="preserve"> improvement</w:t>
            </w:r>
          </w:p>
        </w:tc>
        <w:tc>
          <w:tcPr>
            <w:tcW w:w="270" w:type="dxa"/>
            <w:shd w:val="clear" w:color="auto" w:fill="auto"/>
            <w:vAlign w:val="bottom"/>
          </w:tcPr>
          <w:p w14:paraId="021D49B8" w14:textId="77777777" w:rsidR="003F091B" w:rsidRPr="003D2123" w:rsidRDefault="003F091B" w:rsidP="005A3728">
            <w:pPr>
              <w:tabs>
                <w:tab w:val="left" w:pos="540"/>
              </w:tabs>
              <w:jc w:val="center"/>
              <w:rPr>
                <w:rFonts w:ascii="Times New Roman" w:eastAsia="Times New Roman" w:hAnsi="Times New Roman" w:cs="Times New Roman"/>
                <w:sz w:val="20"/>
                <w:szCs w:val="20"/>
              </w:rPr>
            </w:pPr>
          </w:p>
        </w:tc>
        <w:tc>
          <w:tcPr>
            <w:tcW w:w="1071" w:type="dxa"/>
            <w:shd w:val="clear" w:color="auto" w:fill="auto"/>
            <w:vAlign w:val="bottom"/>
          </w:tcPr>
          <w:p w14:paraId="38A1C194" w14:textId="77777777" w:rsidR="003F091B" w:rsidRPr="003D2123" w:rsidRDefault="003F091B" w:rsidP="005A3728">
            <w:pPr>
              <w:ind w:left="-20" w:right="-20"/>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Machinery and equipment</w:t>
            </w:r>
          </w:p>
        </w:tc>
        <w:tc>
          <w:tcPr>
            <w:tcW w:w="270" w:type="dxa"/>
            <w:vAlign w:val="bottom"/>
          </w:tcPr>
          <w:p w14:paraId="308C2B47" w14:textId="77777777" w:rsidR="003F091B" w:rsidRPr="003D2123" w:rsidRDefault="003F091B" w:rsidP="005A3728">
            <w:pPr>
              <w:tabs>
                <w:tab w:val="left" w:pos="540"/>
              </w:tabs>
              <w:jc w:val="center"/>
              <w:rPr>
                <w:rFonts w:ascii="Times New Roman" w:eastAsia="Times New Roman" w:hAnsi="Times New Roman" w:cs="Times New Roman"/>
                <w:sz w:val="20"/>
                <w:szCs w:val="20"/>
              </w:rPr>
            </w:pPr>
          </w:p>
        </w:tc>
        <w:tc>
          <w:tcPr>
            <w:tcW w:w="1350" w:type="dxa"/>
            <w:shd w:val="clear" w:color="auto" w:fill="auto"/>
            <w:vAlign w:val="bottom"/>
          </w:tcPr>
          <w:p w14:paraId="0C650B7A" w14:textId="77777777" w:rsidR="003F091B" w:rsidRPr="003D2123" w:rsidRDefault="003F091B" w:rsidP="005A3728">
            <w:pPr>
              <w:ind w:left="-126" w:right="-108"/>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Furniture fixtures and office equipment</w:t>
            </w:r>
          </w:p>
        </w:tc>
        <w:tc>
          <w:tcPr>
            <w:tcW w:w="270" w:type="dxa"/>
            <w:shd w:val="clear" w:color="auto" w:fill="auto"/>
            <w:vAlign w:val="bottom"/>
          </w:tcPr>
          <w:p w14:paraId="1B760224" w14:textId="77777777" w:rsidR="003F091B" w:rsidRPr="003D2123" w:rsidRDefault="003F091B" w:rsidP="005A3728">
            <w:pPr>
              <w:tabs>
                <w:tab w:val="left" w:pos="540"/>
              </w:tabs>
              <w:jc w:val="center"/>
              <w:rPr>
                <w:rFonts w:ascii="Times New Roman" w:eastAsia="Times New Roman" w:hAnsi="Times New Roman" w:cs="Times New Roman"/>
                <w:sz w:val="20"/>
                <w:szCs w:val="20"/>
              </w:rPr>
            </w:pPr>
          </w:p>
        </w:tc>
        <w:tc>
          <w:tcPr>
            <w:tcW w:w="990" w:type="dxa"/>
            <w:vAlign w:val="bottom"/>
          </w:tcPr>
          <w:p w14:paraId="193CE91C" w14:textId="77777777" w:rsidR="003F091B" w:rsidRPr="003D2123" w:rsidRDefault="003F091B" w:rsidP="005A3728">
            <w:pPr>
              <w:ind w:left="-2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Utilities system</w:t>
            </w:r>
          </w:p>
        </w:tc>
        <w:tc>
          <w:tcPr>
            <w:tcW w:w="270" w:type="dxa"/>
          </w:tcPr>
          <w:p w14:paraId="50C79C54" w14:textId="77777777" w:rsidR="003F091B" w:rsidRPr="003D2123" w:rsidRDefault="003F091B" w:rsidP="005A3728">
            <w:pPr>
              <w:tabs>
                <w:tab w:val="left" w:pos="540"/>
              </w:tabs>
              <w:ind w:left="-114" w:right="-102"/>
              <w:jc w:val="center"/>
              <w:rPr>
                <w:rFonts w:ascii="Times New Roman" w:eastAsia="Times New Roman" w:hAnsi="Times New Roman" w:cs="Times New Roman"/>
                <w:sz w:val="20"/>
                <w:szCs w:val="20"/>
              </w:rPr>
            </w:pPr>
          </w:p>
        </w:tc>
        <w:tc>
          <w:tcPr>
            <w:tcW w:w="981" w:type="dxa"/>
            <w:shd w:val="clear" w:color="auto" w:fill="auto"/>
            <w:vAlign w:val="bottom"/>
          </w:tcPr>
          <w:p w14:paraId="14C53575" w14:textId="77777777" w:rsidR="003F091B" w:rsidRPr="003D2123" w:rsidRDefault="003F091B" w:rsidP="005A3728">
            <w:pPr>
              <w:ind w:right="-20"/>
              <w:jc w:val="center"/>
              <w:rPr>
                <w:rFonts w:ascii="Times New Roman" w:eastAsia="Times New Roman" w:hAnsi="Times New Roman" w:cs="Times New Roman"/>
                <w:sz w:val="20"/>
                <w:szCs w:val="20"/>
              </w:rPr>
            </w:pPr>
            <w:r w:rsidRPr="003D2123">
              <w:rPr>
                <w:rFonts w:ascii="Times New Roman" w:eastAsia="Times New Roman" w:hAnsi="Times New Roman" w:cs="Times New Roman"/>
                <w:sz w:val="20"/>
                <w:szCs w:val="20"/>
              </w:rPr>
              <w:t>Vehicles</w:t>
            </w:r>
          </w:p>
        </w:tc>
        <w:tc>
          <w:tcPr>
            <w:tcW w:w="270" w:type="dxa"/>
            <w:shd w:val="clear" w:color="auto" w:fill="auto"/>
            <w:vAlign w:val="bottom"/>
          </w:tcPr>
          <w:p w14:paraId="6CA09567" w14:textId="77777777" w:rsidR="003F091B" w:rsidRPr="003D2123" w:rsidRDefault="003F091B" w:rsidP="005A3728">
            <w:pPr>
              <w:tabs>
                <w:tab w:val="left" w:pos="540"/>
              </w:tabs>
              <w:jc w:val="center"/>
              <w:rPr>
                <w:rFonts w:ascii="Times New Roman" w:eastAsia="Times New Roman" w:hAnsi="Times New Roman" w:cs="Times New Roman"/>
                <w:sz w:val="20"/>
                <w:szCs w:val="20"/>
              </w:rPr>
            </w:pPr>
          </w:p>
        </w:tc>
        <w:tc>
          <w:tcPr>
            <w:tcW w:w="1350" w:type="dxa"/>
            <w:shd w:val="clear" w:color="auto" w:fill="auto"/>
            <w:vAlign w:val="bottom"/>
          </w:tcPr>
          <w:p w14:paraId="679090B1" w14:textId="77777777" w:rsidR="003F091B" w:rsidRPr="003D2123" w:rsidRDefault="003F091B" w:rsidP="005A3728">
            <w:pPr>
              <w:ind w:left="-200" w:right="-200"/>
              <w:jc w:val="center"/>
              <w:rPr>
                <w:rFonts w:ascii="Times New Roman" w:eastAsia="Times New Roman" w:hAnsi="Times New Roman" w:cs="Times New Roman"/>
                <w:sz w:val="20"/>
                <w:szCs w:val="20"/>
                <w:cs/>
              </w:rPr>
            </w:pPr>
            <w:r w:rsidRPr="003D2123">
              <w:rPr>
                <w:rFonts w:ascii="Times New Roman" w:eastAsia="Times New Roman" w:hAnsi="Times New Roman" w:cs="Times New Roman"/>
                <w:sz w:val="20"/>
                <w:szCs w:val="20"/>
              </w:rPr>
              <w:t>Assets under construction and installation</w:t>
            </w:r>
          </w:p>
        </w:tc>
        <w:tc>
          <w:tcPr>
            <w:tcW w:w="351" w:type="dxa"/>
          </w:tcPr>
          <w:p w14:paraId="300BD54E" w14:textId="77777777" w:rsidR="003F091B" w:rsidRPr="003D2123" w:rsidRDefault="003F091B" w:rsidP="005A3728">
            <w:pPr>
              <w:tabs>
                <w:tab w:val="left" w:pos="540"/>
              </w:tabs>
              <w:jc w:val="center"/>
              <w:rPr>
                <w:rFonts w:ascii="Times New Roman" w:eastAsia="Times New Roman" w:hAnsi="Times New Roman" w:cs="Times New Roman"/>
                <w:sz w:val="20"/>
                <w:szCs w:val="20"/>
              </w:rPr>
            </w:pPr>
          </w:p>
        </w:tc>
        <w:tc>
          <w:tcPr>
            <w:tcW w:w="1188" w:type="dxa"/>
            <w:vAlign w:val="bottom"/>
          </w:tcPr>
          <w:p w14:paraId="5102E69B" w14:textId="77777777" w:rsidR="003F091B" w:rsidRPr="003D2123" w:rsidRDefault="003F091B" w:rsidP="005A3728">
            <w:pPr>
              <w:tabs>
                <w:tab w:val="left" w:pos="555"/>
              </w:tabs>
              <w:jc w:val="center"/>
              <w:rPr>
                <w:rFonts w:ascii="Times New Roman" w:eastAsia="Times New Roman" w:hAnsi="Times New Roman" w:cs="Times New Roman"/>
                <w:sz w:val="20"/>
                <w:szCs w:val="20"/>
                <w:cs/>
              </w:rPr>
            </w:pPr>
            <w:r w:rsidRPr="003D2123">
              <w:rPr>
                <w:rFonts w:ascii="Times New Roman" w:eastAsia="Times New Roman" w:hAnsi="Times New Roman" w:cs="Times New Roman"/>
                <w:sz w:val="20"/>
                <w:szCs w:val="20"/>
              </w:rPr>
              <w:t>Total</w:t>
            </w:r>
          </w:p>
        </w:tc>
      </w:tr>
      <w:tr w:rsidR="003F091B" w:rsidRPr="003D2123" w14:paraId="102217EE" w14:textId="77777777" w:rsidTr="005A3728">
        <w:trPr>
          <w:tblHeader/>
        </w:trPr>
        <w:tc>
          <w:tcPr>
            <w:tcW w:w="2430" w:type="dxa"/>
            <w:shd w:val="clear" w:color="auto" w:fill="auto"/>
            <w:vAlign w:val="bottom"/>
          </w:tcPr>
          <w:p w14:paraId="298B30E1" w14:textId="77777777" w:rsidR="003F091B" w:rsidRPr="003D2123" w:rsidRDefault="003F091B" w:rsidP="005A3728">
            <w:pPr>
              <w:spacing w:line="240" w:lineRule="atLeast"/>
              <w:ind w:left="-18"/>
              <w:rPr>
                <w:rFonts w:ascii="Times New Roman" w:hAnsi="Times New Roman" w:cs="Times New Roman"/>
                <w:b/>
                <w:bCs/>
                <w:i/>
                <w:iCs/>
                <w:sz w:val="20"/>
                <w:szCs w:val="20"/>
              </w:rPr>
            </w:pPr>
          </w:p>
        </w:tc>
        <w:tc>
          <w:tcPr>
            <w:tcW w:w="12870" w:type="dxa"/>
            <w:gridSpan w:val="17"/>
            <w:vAlign w:val="center"/>
          </w:tcPr>
          <w:p w14:paraId="5BDEDF1C" w14:textId="77777777" w:rsidR="003F091B" w:rsidRPr="00996751" w:rsidRDefault="003F091B" w:rsidP="005A3728">
            <w:pPr>
              <w:spacing w:line="240" w:lineRule="atLeast"/>
              <w:jc w:val="center"/>
              <w:rPr>
                <w:rFonts w:ascii="Times New Roman" w:eastAsia="Times New Roman" w:hAnsi="Times New Roman" w:cs="Times New Roman"/>
                <w:i/>
                <w:iCs/>
                <w:sz w:val="20"/>
                <w:szCs w:val="20"/>
                <w:lang w:val="en-GB" w:bidi="ar-SA"/>
              </w:rPr>
            </w:pPr>
            <w:r w:rsidRPr="00996751">
              <w:rPr>
                <w:rFonts w:ascii="Times New Roman" w:eastAsia="Times New Roman" w:hAnsi="Times New Roman" w:cs="Times New Roman"/>
                <w:i/>
                <w:iCs/>
                <w:sz w:val="20"/>
                <w:szCs w:val="20"/>
                <w:lang w:val="en-GB" w:bidi="ar-SA"/>
              </w:rPr>
              <w:t>(in thousand Baht)</w:t>
            </w:r>
          </w:p>
        </w:tc>
      </w:tr>
      <w:tr w:rsidR="003F091B" w:rsidRPr="003D2123" w14:paraId="5E35155E" w14:textId="77777777" w:rsidTr="005A3728">
        <w:tc>
          <w:tcPr>
            <w:tcW w:w="2430" w:type="dxa"/>
            <w:shd w:val="clear" w:color="auto" w:fill="auto"/>
            <w:vAlign w:val="bottom"/>
          </w:tcPr>
          <w:p w14:paraId="06FCC860" w14:textId="1B1B3B32" w:rsidR="003F091B" w:rsidRPr="003D2123" w:rsidRDefault="003F091B" w:rsidP="005A3728">
            <w:pPr>
              <w:spacing w:line="240" w:lineRule="atLeast"/>
              <w:rPr>
                <w:rFonts w:ascii="Times New Roman" w:eastAsia="Times New Roman" w:hAnsi="Times New Roman" w:cs="Times New Roman"/>
                <w:b/>
                <w:bCs/>
                <w:sz w:val="20"/>
                <w:szCs w:val="20"/>
                <w:cs/>
              </w:rPr>
            </w:pPr>
            <w:r w:rsidRPr="003D2123">
              <w:rPr>
                <w:rFonts w:ascii="Times New Roman" w:hAnsi="Times New Roman" w:cs="Times New Roman"/>
                <w:b/>
                <w:bCs/>
                <w:i/>
                <w:iCs/>
                <w:sz w:val="20"/>
                <w:szCs w:val="20"/>
              </w:rPr>
              <w:t>Cost</w:t>
            </w:r>
            <w:r w:rsidR="00BA6418">
              <w:rPr>
                <w:rFonts w:ascii="Times New Roman" w:hAnsi="Times New Roman" w:cs="Times New Roman"/>
                <w:b/>
                <w:bCs/>
                <w:i/>
                <w:iCs/>
                <w:sz w:val="20"/>
                <w:szCs w:val="20"/>
              </w:rPr>
              <w:t>/</w:t>
            </w:r>
            <w:r w:rsidR="00BA6418" w:rsidRPr="00BA6418">
              <w:rPr>
                <w:rFonts w:ascii="Times New Roman" w:hAnsi="Times New Roman" w:cs="Times New Roman"/>
                <w:b/>
                <w:bCs/>
                <w:i/>
                <w:iCs/>
                <w:sz w:val="20"/>
                <w:szCs w:val="20"/>
              </w:rPr>
              <w:t>revaluation</w:t>
            </w:r>
          </w:p>
        </w:tc>
        <w:tc>
          <w:tcPr>
            <w:tcW w:w="1170" w:type="dxa"/>
          </w:tcPr>
          <w:p w14:paraId="2A9FC638"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rPr>
            </w:pPr>
          </w:p>
        </w:tc>
        <w:tc>
          <w:tcPr>
            <w:tcW w:w="273" w:type="dxa"/>
          </w:tcPr>
          <w:p w14:paraId="4E8426CA"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rPr>
            </w:pPr>
          </w:p>
        </w:tc>
        <w:tc>
          <w:tcPr>
            <w:tcW w:w="1266" w:type="dxa"/>
          </w:tcPr>
          <w:p w14:paraId="3ED0E20F"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rPr>
            </w:pPr>
          </w:p>
        </w:tc>
        <w:tc>
          <w:tcPr>
            <w:tcW w:w="270" w:type="dxa"/>
          </w:tcPr>
          <w:p w14:paraId="6E7D28A5"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rPr>
            </w:pPr>
          </w:p>
        </w:tc>
        <w:tc>
          <w:tcPr>
            <w:tcW w:w="1260" w:type="dxa"/>
            <w:shd w:val="clear" w:color="auto" w:fill="auto"/>
            <w:vAlign w:val="bottom"/>
          </w:tcPr>
          <w:p w14:paraId="528D41EB"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rPr>
            </w:pPr>
          </w:p>
        </w:tc>
        <w:tc>
          <w:tcPr>
            <w:tcW w:w="270" w:type="dxa"/>
            <w:shd w:val="clear" w:color="auto" w:fill="auto"/>
            <w:vAlign w:val="bottom"/>
          </w:tcPr>
          <w:p w14:paraId="1026B781"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1071" w:type="dxa"/>
            <w:shd w:val="clear" w:color="auto" w:fill="auto"/>
            <w:vAlign w:val="bottom"/>
          </w:tcPr>
          <w:p w14:paraId="385A8F41"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270" w:type="dxa"/>
          </w:tcPr>
          <w:p w14:paraId="05367DB8"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1350" w:type="dxa"/>
            <w:vAlign w:val="bottom"/>
          </w:tcPr>
          <w:p w14:paraId="1681ABCD"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270" w:type="dxa"/>
            <w:shd w:val="clear" w:color="auto" w:fill="auto"/>
            <w:vAlign w:val="bottom"/>
          </w:tcPr>
          <w:p w14:paraId="07A8948B"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990" w:type="dxa"/>
          </w:tcPr>
          <w:p w14:paraId="69574D65"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270" w:type="dxa"/>
          </w:tcPr>
          <w:p w14:paraId="5540FEAC"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981" w:type="dxa"/>
            <w:shd w:val="clear" w:color="auto" w:fill="auto"/>
            <w:vAlign w:val="bottom"/>
          </w:tcPr>
          <w:p w14:paraId="3976E44D"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270" w:type="dxa"/>
            <w:shd w:val="clear" w:color="auto" w:fill="auto"/>
            <w:vAlign w:val="bottom"/>
          </w:tcPr>
          <w:p w14:paraId="21213351"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1350" w:type="dxa"/>
            <w:shd w:val="clear" w:color="auto" w:fill="auto"/>
            <w:vAlign w:val="bottom"/>
          </w:tcPr>
          <w:p w14:paraId="11BA7FFF" w14:textId="77777777" w:rsidR="003F091B" w:rsidRPr="003D2123" w:rsidRDefault="003F091B" w:rsidP="005A3728">
            <w:pPr>
              <w:spacing w:line="240" w:lineRule="atLeast"/>
              <w:ind w:left="-110" w:right="-110"/>
              <w:jc w:val="right"/>
              <w:rPr>
                <w:rFonts w:ascii="Times New Roman" w:eastAsia="Times New Roman" w:hAnsi="Times New Roman" w:cs="Times New Roman"/>
                <w:sz w:val="20"/>
                <w:szCs w:val="20"/>
                <w:lang w:val="en-GB" w:bidi="ar-SA"/>
              </w:rPr>
            </w:pPr>
          </w:p>
        </w:tc>
        <w:tc>
          <w:tcPr>
            <w:tcW w:w="351" w:type="dxa"/>
          </w:tcPr>
          <w:p w14:paraId="3ACD1DBF" w14:textId="77777777" w:rsidR="003F091B" w:rsidRPr="003D2123" w:rsidRDefault="003F091B" w:rsidP="005A3728">
            <w:pPr>
              <w:spacing w:line="240" w:lineRule="atLeast"/>
              <w:ind w:right="11"/>
              <w:jc w:val="right"/>
              <w:rPr>
                <w:rFonts w:ascii="Times New Roman" w:eastAsia="Times New Roman" w:hAnsi="Times New Roman" w:cs="Times New Roman"/>
                <w:sz w:val="20"/>
                <w:szCs w:val="20"/>
                <w:lang w:val="en-GB" w:bidi="ar-SA"/>
              </w:rPr>
            </w:pPr>
          </w:p>
        </w:tc>
        <w:tc>
          <w:tcPr>
            <w:tcW w:w="1188" w:type="dxa"/>
            <w:shd w:val="clear" w:color="auto" w:fill="auto"/>
            <w:vAlign w:val="bottom"/>
          </w:tcPr>
          <w:p w14:paraId="69FB067F" w14:textId="77777777" w:rsidR="003F091B" w:rsidRPr="003D2123" w:rsidRDefault="003F091B" w:rsidP="005A3728">
            <w:pPr>
              <w:spacing w:line="240" w:lineRule="atLeast"/>
              <w:ind w:right="-422"/>
              <w:jc w:val="right"/>
              <w:rPr>
                <w:rFonts w:ascii="Times New Roman" w:eastAsia="Times New Roman" w:hAnsi="Times New Roman" w:cs="Times New Roman"/>
                <w:sz w:val="20"/>
                <w:szCs w:val="20"/>
                <w:lang w:val="en-GB" w:bidi="ar-SA"/>
              </w:rPr>
            </w:pPr>
          </w:p>
        </w:tc>
      </w:tr>
      <w:tr w:rsidR="00BF0FCD" w:rsidRPr="003D2123" w14:paraId="48EB105D" w14:textId="77777777" w:rsidTr="005A3728">
        <w:tc>
          <w:tcPr>
            <w:tcW w:w="2430" w:type="dxa"/>
            <w:shd w:val="clear" w:color="auto" w:fill="auto"/>
            <w:vAlign w:val="bottom"/>
          </w:tcPr>
          <w:p w14:paraId="3581B22F" w14:textId="5BFE6915" w:rsidR="00BF0FCD" w:rsidRPr="003D2123" w:rsidRDefault="00BF0FCD" w:rsidP="00BF0FCD">
            <w:pPr>
              <w:spacing w:line="240" w:lineRule="atLeast"/>
              <w:ind w:left="-18"/>
              <w:rPr>
                <w:rFonts w:ascii="Times New Roman" w:eastAsia="Times New Roman" w:hAnsi="Times New Roman" w:cs="Times New Roman"/>
                <w:sz w:val="20"/>
                <w:szCs w:val="20"/>
              </w:rPr>
            </w:pPr>
            <w:proofErr w:type="gramStart"/>
            <w:r w:rsidRPr="003D2123">
              <w:rPr>
                <w:rFonts w:ascii="Times New Roman" w:hAnsi="Times New Roman" w:cs="Times New Roman"/>
                <w:sz w:val="20"/>
                <w:szCs w:val="20"/>
              </w:rPr>
              <w:t>At</w:t>
            </w:r>
            <w:proofErr w:type="gramEnd"/>
            <w:r w:rsidRPr="003D2123">
              <w:rPr>
                <w:rFonts w:ascii="Times New Roman" w:hAnsi="Times New Roman" w:cs="Times New Roman"/>
                <w:sz w:val="20"/>
                <w:szCs w:val="20"/>
              </w:rPr>
              <w:t xml:space="preserve"> 1 January 202</w:t>
            </w:r>
            <w:r>
              <w:rPr>
                <w:rFonts w:ascii="Times New Roman" w:hAnsi="Times New Roman" w:cs="Times New Roman"/>
                <w:sz w:val="20"/>
                <w:szCs w:val="20"/>
              </w:rPr>
              <w:t>3</w:t>
            </w:r>
          </w:p>
        </w:tc>
        <w:tc>
          <w:tcPr>
            <w:tcW w:w="1170" w:type="dxa"/>
            <w:vAlign w:val="bottom"/>
          </w:tcPr>
          <w:p w14:paraId="4B9D724A" w14:textId="439E3DC6" w:rsidR="00BF0FCD" w:rsidRPr="007F711B" w:rsidRDefault="00BF0FCD" w:rsidP="00BF0FCD">
            <w:pPr>
              <w:tabs>
                <w:tab w:val="decimal" w:pos="880"/>
              </w:tabs>
              <w:spacing w:line="240" w:lineRule="atLeast"/>
              <w:ind w:left="-110" w:right="-110"/>
              <w:rPr>
                <w:rFonts w:ascii="Times New Roman" w:eastAsia="Times New Roman" w:hAnsi="Times New Roman" w:cs="Times New Roman"/>
                <w:sz w:val="20"/>
                <w:szCs w:val="20"/>
              </w:rPr>
            </w:pPr>
            <w:r w:rsidRPr="007F711B">
              <w:rPr>
                <w:rFonts w:ascii="Times New Roman" w:eastAsia="Times New Roman" w:hAnsi="Times New Roman" w:cs="Times New Roman"/>
                <w:sz w:val="20"/>
                <w:szCs w:val="20"/>
              </w:rPr>
              <w:t>395,998</w:t>
            </w:r>
          </w:p>
        </w:tc>
        <w:tc>
          <w:tcPr>
            <w:tcW w:w="273" w:type="dxa"/>
            <w:vAlign w:val="bottom"/>
          </w:tcPr>
          <w:p w14:paraId="72366A14" w14:textId="77777777" w:rsidR="00BF0FCD" w:rsidRPr="007F711B" w:rsidRDefault="00BF0FCD" w:rsidP="00BF0FCD">
            <w:pPr>
              <w:tabs>
                <w:tab w:val="decimal" w:pos="943"/>
              </w:tabs>
              <w:spacing w:line="240" w:lineRule="atLeast"/>
              <w:ind w:left="-110" w:right="-110"/>
              <w:rPr>
                <w:rFonts w:ascii="Times New Roman" w:eastAsia="Times New Roman" w:hAnsi="Times New Roman" w:cs="Times New Roman"/>
                <w:sz w:val="20"/>
                <w:szCs w:val="20"/>
              </w:rPr>
            </w:pPr>
          </w:p>
        </w:tc>
        <w:tc>
          <w:tcPr>
            <w:tcW w:w="1266" w:type="dxa"/>
            <w:vAlign w:val="bottom"/>
          </w:tcPr>
          <w:p w14:paraId="2C90825E" w14:textId="38A13638" w:rsidR="00BF0FCD" w:rsidRPr="007F711B" w:rsidRDefault="00BF0FCD" w:rsidP="00BF0FCD">
            <w:pPr>
              <w:tabs>
                <w:tab w:val="decimal" w:pos="943"/>
              </w:tabs>
              <w:spacing w:line="240" w:lineRule="atLeast"/>
              <w:ind w:left="-110" w:right="-110"/>
              <w:rPr>
                <w:rFonts w:ascii="Times New Roman" w:eastAsia="Times New Roman" w:hAnsi="Times New Roman" w:cs="Times New Roman"/>
                <w:sz w:val="20"/>
                <w:szCs w:val="20"/>
              </w:rPr>
            </w:pPr>
            <w:r w:rsidRPr="007F711B">
              <w:rPr>
                <w:rFonts w:ascii="Times New Roman" w:eastAsia="Times New Roman" w:hAnsi="Times New Roman" w:cs="Times New Roman"/>
                <w:sz w:val="20"/>
                <w:szCs w:val="20"/>
              </w:rPr>
              <w:t>114,899</w:t>
            </w:r>
          </w:p>
        </w:tc>
        <w:tc>
          <w:tcPr>
            <w:tcW w:w="270" w:type="dxa"/>
            <w:vAlign w:val="bottom"/>
          </w:tcPr>
          <w:p w14:paraId="3EE628CA" w14:textId="77777777" w:rsidR="00BF0FCD" w:rsidRPr="007F711B" w:rsidRDefault="00BF0FCD" w:rsidP="00BF0FCD">
            <w:pPr>
              <w:tabs>
                <w:tab w:val="decimal" w:pos="943"/>
              </w:tabs>
              <w:spacing w:line="240" w:lineRule="atLeast"/>
              <w:ind w:left="-110" w:right="-110"/>
              <w:rPr>
                <w:rFonts w:ascii="Times New Roman" w:eastAsia="Times New Roman" w:hAnsi="Times New Roman" w:cs="Times New Roman"/>
                <w:sz w:val="20"/>
                <w:szCs w:val="20"/>
              </w:rPr>
            </w:pPr>
          </w:p>
        </w:tc>
        <w:tc>
          <w:tcPr>
            <w:tcW w:w="1260" w:type="dxa"/>
            <w:shd w:val="clear" w:color="auto" w:fill="auto"/>
            <w:vAlign w:val="bottom"/>
          </w:tcPr>
          <w:p w14:paraId="1EB7A2A7" w14:textId="5DAD518A" w:rsidR="00BF0FCD" w:rsidRPr="007F711B" w:rsidRDefault="00BF0FCD" w:rsidP="00BF0FCD">
            <w:pPr>
              <w:tabs>
                <w:tab w:val="decimal" w:pos="943"/>
              </w:tabs>
              <w:spacing w:line="240" w:lineRule="atLeast"/>
              <w:ind w:left="-110" w:right="-110"/>
              <w:rPr>
                <w:rFonts w:ascii="Times New Roman" w:eastAsia="Times New Roman" w:hAnsi="Times New Roman" w:cs="Times New Roman"/>
                <w:sz w:val="20"/>
                <w:szCs w:val="20"/>
              </w:rPr>
            </w:pPr>
            <w:r w:rsidRPr="007F711B">
              <w:rPr>
                <w:rFonts w:ascii="Times New Roman" w:eastAsia="Times New Roman" w:hAnsi="Times New Roman" w:cs="Times New Roman"/>
                <w:sz w:val="20"/>
                <w:szCs w:val="20"/>
              </w:rPr>
              <w:t>374,403</w:t>
            </w:r>
          </w:p>
        </w:tc>
        <w:tc>
          <w:tcPr>
            <w:tcW w:w="270" w:type="dxa"/>
            <w:shd w:val="clear" w:color="auto" w:fill="auto"/>
            <w:vAlign w:val="bottom"/>
          </w:tcPr>
          <w:p w14:paraId="05E7AF46" w14:textId="77777777" w:rsidR="00BF0FCD" w:rsidRPr="007F711B"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shd w:val="clear" w:color="auto" w:fill="auto"/>
            <w:vAlign w:val="bottom"/>
          </w:tcPr>
          <w:p w14:paraId="243BB24D" w14:textId="62FAF2BA" w:rsidR="00BF0FCD" w:rsidRPr="007F711B" w:rsidRDefault="00BF0FCD" w:rsidP="00BF0FCD">
            <w:pPr>
              <w:tabs>
                <w:tab w:val="decimal" w:pos="780"/>
              </w:tabs>
              <w:spacing w:line="240" w:lineRule="atLeast"/>
              <w:ind w:left="-110" w:right="-110"/>
              <w:rPr>
                <w:rFonts w:ascii="Times New Roman" w:eastAsia="Times New Roman" w:hAnsi="Times New Roman" w:cs="Times New Roman"/>
                <w:sz w:val="20"/>
                <w:szCs w:val="20"/>
                <w:lang w:val="en-GB" w:bidi="ar-SA"/>
              </w:rPr>
            </w:pPr>
            <w:r w:rsidRPr="007F711B">
              <w:rPr>
                <w:rFonts w:ascii="Times New Roman" w:eastAsia="Times New Roman" w:hAnsi="Times New Roman" w:cs="Times New Roman"/>
                <w:sz w:val="20"/>
                <w:szCs w:val="20"/>
              </w:rPr>
              <w:t>844,747</w:t>
            </w:r>
          </w:p>
        </w:tc>
        <w:tc>
          <w:tcPr>
            <w:tcW w:w="270" w:type="dxa"/>
            <w:vAlign w:val="bottom"/>
          </w:tcPr>
          <w:p w14:paraId="2133EB59" w14:textId="77777777" w:rsidR="00BF0FCD" w:rsidRPr="007F711B"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5FD871B9" w14:textId="13178AE2" w:rsidR="00BF0FCD" w:rsidRPr="007F711B"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r w:rsidRPr="007F711B">
              <w:rPr>
                <w:rFonts w:ascii="Times New Roman" w:eastAsia="Times New Roman" w:hAnsi="Times New Roman" w:cs="Times New Roman"/>
                <w:sz w:val="20"/>
                <w:szCs w:val="20"/>
              </w:rPr>
              <w:t>23,857</w:t>
            </w:r>
          </w:p>
        </w:tc>
        <w:tc>
          <w:tcPr>
            <w:tcW w:w="270" w:type="dxa"/>
            <w:shd w:val="clear" w:color="auto" w:fill="auto"/>
            <w:vAlign w:val="bottom"/>
          </w:tcPr>
          <w:p w14:paraId="0D8FAF7C" w14:textId="77777777" w:rsidR="00BF0FCD" w:rsidRPr="007F711B"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vAlign w:val="bottom"/>
          </w:tcPr>
          <w:p w14:paraId="5C4BE364" w14:textId="3827CF7E" w:rsidR="00BF0FCD" w:rsidRPr="007F711B" w:rsidRDefault="00BF0FCD" w:rsidP="00BF0FCD">
            <w:pPr>
              <w:tabs>
                <w:tab w:val="decimal" w:pos="700"/>
              </w:tabs>
              <w:spacing w:line="240" w:lineRule="atLeast"/>
              <w:ind w:left="-110" w:right="-110"/>
              <w:rPr>
                <w:rFonts w:ascii="Times New Roman" w:eastAsia="Times New Roman" w:hAnsi="Times New Roman" w:cs="Times New Roman"/>
                <w:sz w:val="20"/>
                <w:szCs w:val="20"/>
                <w:lang w:val="en-GB" w:bidi="ar-SA"/>
              </w:rPr>
            </w:pPr>
            <w:r w:rsidRPr="007F711B">
              <w:rPr>
                <w:rFonts w:ascii="Times New Roman" w:eastAsia="Times New Roman" w:hAnsi="Times New Roman" w:cs="Times New Roman"/>
                <w:sz w:val="20"/>
                <w:szCs w:val="20"/>
              </w:rPr>
              <w:t>56,033</w:t>
            </w:r>
          </w:p>
        </w:tc>
        <w:tc>
          <w:tcPr>
            <w:tcW w:w="270" w:type="dxa"/>
            <w:vAlign w:val="bottom"/>
          </w:tcPr>
          <w:p w14:paraId="665F47C5" w14:textId="77777777" w:rsidR="00BF0FCD" w:rsidRPr="007F711B"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81" w:type="dxa"/>
            <w:shd w:val="clear" w:color="auto" w:fill="auto"/>
            <w:vAlign w:val="bottom"/>
          </w:tcPr>
          <w:p w14:paraId="7051459A" w14:textId="14AD6F4D" w:rsidR="00BF0FCD" w:rsidRPr="007F711B" w:rsidRDefault="00BF0FCD" w:rsidP="00BF0FCD">
            <w:pPr>
              <w:tabs>
                <w:tab w:val="decimal" w:pos="700"/>
              </w:tabs>
              <w:spacing w:line="240" w:lineRule="atLeast"/>
              <w:ind w:left="-110" w:right="-110"/>
              <w:rPr>
                <w:rFonts w:ascii="Times New Roman" w:eastAsia="Times New Roman" w:hAnsi="Times New Roman" w:cs="Times New Roman"/>
                <w:sz w:val="20"/>
                <w:szCs w:val="20"/>
                <w:lang w:val="en-GB" w:bidi="ar-SA"/>
              </w:rPr>
            </w:pPr>
            <w:r w:rsidRPr="007F711B">
              <w:rPr>
                <w:rFonts w:ascii="Times New Roman" w:eastAsia="Times New Roman" w:hAnsi="Times New Roman" w:cs="Times New Roman"/>
                <w:sz w:val="20"/>
                <w:szCs w:val="20"/>
              </w:rPr>
              <w:t>40,255</w:t>
            </w:r>
          </w:p>
        </w:tc>
        <w:tc>
          <w:tcPr>
            <w:tcW w:w="270" w:type="dxa"/>
            <w:shd w:val="clear" w:color="auto" w:fill="auto"/>
            <w:vAlign w:val="bottom"/>
          </w:tcPr>
          <w:p w14:paraId="78E81A81" w14:textId="77777777" w:rsidR="00BF0FCD" w:rsidRPr="007F711B"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7B4DC6EA" w14:textId="246F9992" w:rsidR="00BF0FCD" w:rsidRPr="007F711B" w:rsidRDefault="00BF0FCD" w:rsidP="00BF0FCD">
            <w:pPr>
              <w:tabs>
                <w:tab w:val="decimal" w:pos="1014"/>
              </w:tabs>
              <w:spacing w:line="240" w:lineRule="atLeast"/>
              <w:ind w:left="-110" w:right="-110"/>
              <w:rPr>
                <w:rFonts w:ascii="Times New Roman" w:eastAsia="Times New Roman" w:hAnsi="Times New Roman" w:cs="Times New Roman"/>
                <w:sz w:val="20"/>
                <w:szCs w:val="20"/>
                <w:lang w:val="en-GB" w:bidi="ar-SA"/>
              </w:rPr>
            </w:pPr>
            <w:r w:rsidRPr="007F711B">
              <w:rPr>
                <w:rFonts w:ascii="Times New Roman" w:eastAsia="Times New Roman" w:hAnsi="Times New Roman" w:cs="Times New Roman"/>
                <w:sz w:val="20"/>
                <w:szCs w:val="20"/>
              </w:rPr>
              <w:t>393,573</w:t>
            </w:r>
          </w:p>
        </w:tc>
        <w:tc>
          <w:tcPr>
            <w:tcW w:w="351" w:type="dxa"/>
            <w:vAlign w:val="bottom"/>
          </w:tcPr>
          <w:p w14:paraId="71D4E92E" w14:textId="77777777" w:rsidR="00BF0FCD" w:rsidRPr="007F711B"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vAlign w:val="bottom"/>
          </w:tcPr>
          <w:p w14:paraId="10027264" w14:textId="43A34BEE" w:rsidR="00BF0FCD" w:rsidRPr="007F711B" w:rsidRDefault="00BF0FCD" w:rsidP="00BF0FCD">
            <w:pPr>
              <w:tabs>
                <w:tab w:val="decimal" w:pos="900"/>
              </w:tabs>
              <w:spacing w:line="240" w:lineRule="atLeast"/>
              <w:ind w:left="-110" w:right="-110"/>
              <w:rPr>
                <w:rFonts w:ascii="Times New Roman" w:eastAsia="Times New Roman" w:hAnsi="Times New Roman" w:cs="Times New Roman"/>
                <w:sz w:val="20"/>
                <w:szCs w:val="20"/>
                <w:lang w:val="en-GB" w:bidi="ar-SA"/>
              </w:rPr>
            </w:pPr>
            <w:r w:rsidRPr="007F711B">
              <w:rPr>
                <w:rFonts w:ascii="Times New Roman" w:eastAsia="Times New Roman" w:hAnsi="Times New Roman" w:cs="Times New Roman"/>
                <w:sz w:val="20"/>
                <w:szCs w:val="20"/>
              </w:rPr>
              <w:t>2,243,765</w:t>
            </w:r>
          </w:p>
        </w:tc>
      </w:tr>
      <w:tr w:rsidR="00BF0FCD" w:rsidRPr="003D2123" w14:paraId="7DE8A225" w14:textId="77777777" w:rsidTr="005A3728">
        <w:tc>
          <w:tcPr>
            <w:tcW w:w="2430" w:type="dxa"/>
            <w:vAlign w:val="bottom"/>
          </w:tcPr>
          <w:p w14:paraId="7CDF95CD" w14:textId="14F999E2" w:rsidR="00BF0FCD" w:rsidRPr="003D2123" w:rsidRDefault="00BF0FCD" w:rsidP="00BF0FCD">
            <w:pPr>
              <w:spacing w:line="240" w:lineRule="atLeast"/>
              <w:rPr>
                <w:rFonts w:ascii="Times New Roman" w:eastAsia="Times New Roman" w:hAnsi="Times New Roman" w:cs="Times New Roman"/>
                <w:sz w:val="20"/>
                <w:szCs w:val="20"/>
                <w:cs/>
              </w:rPr>
            </w:pPr>
            <w:r w:rsidRPr="003D2123">
              <w:rPr>
                <w:rFonts w:ascii="Times New Roman" w:hAnsi="Times New Roman" w:cs="Times New Roman"/>
                <w:sz w:val="20"/>
                <w:szCs w:val="20"/>
              </w:rPr>
              <w:t>Additions</w:t>
            </w:r>
          </w:p>
        </w:tc>
        <w:tc>
          <w:tcPr>
            <w:tcW w:w="1170" w:type="dxa"/>
          </w:tcPr>
          <w:p w14:paraId="2882C765" w14:textId="4D8C9EE1" w:rsidR="00BF0FCD" w:rsidRPr="006933FD" w:rsidRDefault="00BF0FCD" w:rsidP="007F711B">
            <w:pPr>
              <w:tabs>
                <w:tab w:val="decimal" w:pos="882"/>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3" w:type="dxa"/>
          </w:tcPr>
          <w:p w14:paraId="3C283327"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266" w:type="dxa"/>
          </w:tcPr>
          <w:p w14:paraId="6D3F2141" w14:textId="7C73657C" w:rsidR="00BF0FCD" w:rsidRPr="006933FD" w:rsidRDefault="00BF0FCD" w:rsidP="007F711B">
            <w:pPr>
              <w:tabs>
                <w:tab w:val="decimal" w:pos="972"/>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29EB9C65"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260" w:type="dxa"/>
            <w:shd w:val="clear" w:color="auto" w:fill="auto"/>
            <w:vAlign w:val="bottom"/>
          </w:tcPr>
          <w:p w14:paraId="4EDBAA2E" w14:textId="66777269" w:rsidR="00BF0FCD" w:rsidRPr="006933FD" w:rsidRDefault="00BF0FCD" w:rsidP="007F711B">
            <w:pPr>
              <w:tabs>
                <w:tab w:val="decimal" w:pos="962"/>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shd w:val="clear" w:color="auto" w:fill="auto"/>
            <w:vAlign w:val="bottom"/>
          </w:tcPr>
          <w:p w14:paraId="5C1C783B"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shd w:val="clear" w:color="auto" w:fill="auto"/>
            <w:vAlign w:val="bottom"/>
          </w:tcPr>
          <w:p w14:paraId="4B3D6140" w14:textId="6914799F" w:rsidR="00BF0FCD" w:rsidRPr="006933FD" w:rsidRDefault="00BF0FCD" w:rsidP="00BF0FCD">
            <w:pPr>
              <w:tabs>
                <w:tab w:val="decimal" w:pos="780"/>
              </w:tabs>
              <w:spacing w:line="240" w:lineRule="atLeast"/>
              <w:ind w:left="-110" w:right="-110"/>
              <w:rPr>
                <w:rFonts w:ascii="Times New Roman" w:eastAsia="Times New Roman" w:hAnsi="Times New Roman" w:cs="Times New Roman"/>
                <w:sz w:val="20"/>
                <w:szCs w:val="20"/>
                <w:lang w:val="en-GB" w:bidi="ar-SA"/>
              </w:rPr>
            </w:pPr>
            <w:r w:rsidRPr="00DF727C">
              <w:rPr>
                <w:rFonts w:ascii="Times New Roman" w:eastAsia="Times New Roman" w:hAnsi="Times New Roman" w:cs="Times New Roman"/>
                <w:sz w:val="20"/>
                <w:szCs w:val="20"/>
                <w:lang w:val="en-GB" w:bidi="ar-SA"/>
              </w:rPr>
              <w:t>50,342</w:t>
            </w:r>
          </w:p>
        </w:tc>
        <w:tc>
          <w:tcPr>
            <w:tcW w:w="270" w:type="dxa"/>
          </w:tcPr>
          <w:p w14:paraId="0CC8AAB8"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094A1FDA" w14:textId="5446BDA9"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r w:rsidRPr="00DF727C">
              <w:rPr>
                <w:rFonts w:ascii="Times New Roman" w:eastAsia="Times New Roman" w:hAnsi="Times New Roman" w:cs="Times New Roman"/>
                <w:sz w:val="20"/>
                <w:szCs w:val="20"/>
                <w:lang w:val="en-GB" w:bidi="ar-SA"/>
              </w:rPr>
              <w:t>851</w:t>
            </w:r>
          </w:p>
        </w:tc>
        <w:tc>
          <w:tcPr>
            <w:tcW w:w="270" w:type="dxa"/>
            <w:shd w:val="clear" w:color="auto" w:fill="auto"/>
            <w:vAlign w:val="bottom"/>
          </w:tcPr>
          <w:p w14:paraId="7BB49AD9"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Pr>
          <w:p w14:paraId="5AA580EC" w14:textId="0BE08006" w:rsidR="00BF0FCD" w:rsidRPr="006933FD" w:rsidRDefault="00BF0FCD" w:rsidP="007F711B">
            <w:pPr>
              <w:tabs>
                <w:tab w:val="decimal" w:pos="701"/>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1A4FD4F3"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81" w:type="dxa"/>
            <w:shd w:val="clear" w:color="auto" w:fill="auto"/>
            <w:vAlign w:val="bottom"/>
          </w:tcPr>
          <w:p w14:paraId="03A92162" w14:textId="0482DFDD" w:rsidR="00BF0FCD" w:rsidRPr="006933FD" w:rsidRDefault="00BF0FCD" w:rsidP="00BF0FCD">
            <w:pPr>
              <w:tabs>
                <w:tab w:val="decimal" w:pos="700"/>
              </w:tabs>
              <w:spacing w:line="240" w:lineRule="atLeast"/>
              <w:ind w:left="-110" w:right="-110"/>
              <w:rPr>
                <w:rFonts w:ascii="Times New Roman" w:eastAsia="Times New Roman" w:hAnsi="Times New Roman" w:cs="Times New Roman"/>
                <w:sz w:val="20"/>
                <w:szCs w:val="20"/>
                <w:lang w:val="en-GB" w:bidi="ar-SA"/>
              </w:rPr>
            </w:pPr>
            <w:r w:rsidRPr="00DF727C">
              <w:rPr>
                <w:rFonts w:ascii="Times New Roman" w:eastAsia="Times New Roman" w:hAnsi="Times New Roman" w:cs="Times New Roman"/>
                <w:sz w:val="20"/>
                <w:szCs w:val="20"/>
                <w:lang w:val="en-GB" w:bidi="ar-SA"/>
              </w:rPr>
              <w:t>3,697</w:t>
            </w:r>
          </w:p>
        </w:tc>
        <w:tc>
          <w:tcPr>
            <w:tcW w:w="270" w:type="dxa"/>
            <w:shd w:val="clear" w:color="auto" w:fill="auto"/>
            <w:vAlign w:val="bottom"/>
          </w:tcPr>
          <w:p w14:paraId="0A725B6F"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602A78F4" w14:textId="52B788D2" w:rsidR="00BF0FCD" w:rsidRPr="006933FD" w:rsidRDefault="00BF0FCD" w:rsidP="00BF0FCD">
            <w:pPr>
              <w:tabs>
                <w:tab w:val="decimal" w:pos="1014"/>
              </w:tabs>
              <w:spacing w:line="240" w:lineRule="atLeast"/>
              <w:ind w:left="-110" w:right="-110"/>
              <w:rPr>
                <w:rFonts w:ascii="Times New Roman" w:eastAsia="Times New Roman" w:hAnsi="Times New Roman" w:cs="Times New Roman"/>
                <w:sz w:val="20"/>
                <w:szCs w:val="20"/>
                <w:lang w:val="en-GB" w:bidi="ar-SA"/>
              </w:rPr>
            </w:pPr>
            <w:r w:rsidRPr="009B736A">
              <w:rPr>
                <w:rFonts w:ascii="Times New Roman" w:eastAsia="Times New Roman" w:hAnsi="Times New Roman" w:cs="Times New Roman"/>
                <w:sz w:val="20"/>
                <w:szCs w:val="20"/>
                <w:lang w:val="en-GB" w:bidi="ar-SA"/>
              </w:rPr>
              <w:t>294,994</w:t>
            </w:r>
          </w:p>
        </w:tc>
        <w:tc>
          <w:tcPr>
            <w:tcW w:w="351" w:type="dxa"/>
          </w:tcPr>
          <w:p w14:paraId="586F1B5B"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vAlign w:val="bottom"/>
          </w:tcPr>
          <w:p w14:paraId="39794F6C" w14:textId="795A8454" w:rsidR="00BF0FCD" w:rsidRPr="006933FD" w:rsidRDefault="00BF0FCD" w:rsidP="00BF0FCD">
            <w:pPr>
              <w:tabs>
                <w:tab w:val="decimal" w:pos="900"/>
              </w:tabs>
              <w:spacing w:line="240" w:lineRule="atLeast"/>
              <w:ind w:left="-110" w:right="-110"/>
              <w:rPr>
                <w:rFonts w:ascii="Times New Roman" w:eastAsia="Times New Roman" w:hAnsi="Times New Roman" w:cs="Times New Roman"/>
                <w:sz w:val="20"/>
                <w:szCs w:val="20"/>
                <w:lang w:val="en-GB" w:bidi="ar-SA"/>
              </w:rPr>
            </w:pPr>
            <w:r w:rsidRPr="009B736A">
              <w:rPr>
                <w:rFonts w:ascii="Times New Roman" w:eastAsia="Times New Roman" w:hAnsi="Times New Roman" w:cs="Times New Roman"/>
                <w:sz w:val="20"/>
                <w:szCs w:val="20"/>
                <w:lang w:val="en-GB" w:bidi="ar-SA"/>
              </w:rPr>
              <w:t>349,884</w:t>
            </w:r>
          </w:p>
        </w:tc>
      </w:tr>
      <w:tr w:rsidR="00BF0FCD" w:rsidRPr="003D2123" w14:paraId="2B124F2C" w14:textId="77777777" w:rsidTr="005A3728">
        <w:tc>
          <w:tcPr>
            <w:tcW w:w="2430" w:type="dxa"/>
            <w:vAlign w:val="bottom"/>
          </w:tcPr>
          <w:p w14:paraId="6EA379C4" w14:textId="20937B23" w:rsidR="00BF0FCD" w:rsidRPr="003D2123" w:rsidRDefault="00BF0FCD" w:rsidP="00BF0FCD">
            <w:pPr>
              <w:spacing w:line="240" w:lineRule="atLeast"/>
              <w:rPr>
                <w:rFonts w:ascii="Times New Roman" w:hAnsi="Times New Roman" w:cs="Times New Roman"/>
                <w:sz w:val="20"/>
                <w:szCs w:val="20"/>
              </w:rPr>
            </w:pPr>
            <w:r w:rsidRPr="00D130D8">
              <w:rPr>
                <w:rFonts w:ascii="Times New Roman" w:hAnsi="Times New Roman" w:cs="Times New Roman"/>
                <w:sz w:val="20"/>
                <w:szCs w:val="20"/>
              </w:rPr>
              <w:t>Surplus on revaluation</w:t>
            </w:r>
          </w:p>
        </w:tc>
        <w:tc>
          <w:tcPr>
            <w:tcW w:w="1170" w:type="dxa"/>
          </w:tcPr>
          <w:p w14:paraId="1083432D" w14:textId="54E7A17D" w:rsidR="00BF0FCD" w:rsidRPr="006933FD" w:rsidRDefault="00BF0FCD" w:rsidP="00BF0FCD">
            <w:pPr>
              <w:tabs>
                <w:tab w:val="decimal" w:pos="880"/>
              </w:tabs>
              <w:spacing w:line="240" w:lineRule="atLeast"/>
              <w:ind w:left="-110" w:right="-110"/>
              <w:rPr>
                <w:rFonts w:ascii="Times New Roman" w:eastAsia="Times New Roman" w:hAnsi="Times New Roman" w:cs="Times New Roman"/>
                <w:sz w:val="20"/>
                <w:szCs w:val="20"/>
                <w:lang w:val="en-GB" w:bidi="ar-SA"/>
              </w:rPr>
            </w:pPr>
            <w:r w:rsidRPr="00DF727C">
              <w:rPr>
                <w:rFonts w:ascii="Times New Roman" w:eastAsia="Times New Roman" w:hAnsi="Times New Roman" w:cs="Times New Roman"/>
                <w:sz w:val="20"/>
                <w:szCs w:val="20"/>
                <w:lang w:val="en-GB" w:bidi="ar-SA"/>
              </w:rPr>
              <w:t>80,010</w:t>
            </w:r>
          </w:p>
        </w:tc>
        <w:tc>
          <w:tcPr>
            <w:tcW w:w="273" w:type="dxa"/>
          </w:tcPr>
          <w:p w14:paraId="16B4C947"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266" w:type="dxa"/>
          </w:tcPr>
          <w:p w14:paraId="309A578D" w14:textId="552B25F4" w:rsidR="00BF0FCD" w:rsidRPr="006933FD" w:rsidRDefault="00BF0FCD" w:rsidP="007F711B">
            <w:pPr>
              <w:tabs>
                <w:tab w:val="decimal" w:pos="972"/>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2C1D7CE3"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260" w:type="dxa"/>
            <w:shd w:val="clear" w:color="auto" w:fill="auto"/>
            <w:vAlign w:val="bottom"/>
          </w:tcPr>
          <w:p w14:paraId="024CE0F1" w14:textId="735BF0E8" w:rsidR="00BF0FCD" w:rsidRPr="006933FD" w:rsidRDefault="00BF0FCD" w:rsidP="007F711B">
            <w:pPr>
              <w:tabs>
                <w:tab w:val="decimal" w:pos="962"/>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shd w:val="clear" w:color="auto" w:fill="auto"/>
            <w:vAlign w:val="bottom"/>
          </w:tcPr>
          <w:p w14:paraId="5A5E342C"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shd w:val="clear" w:color="auto" w:fill="auto"/>
            <w:vAlign w:val="bottom"/>
          </w:tcPr>
          <w:p w14:paraId="6B0465C8" w14:textId="2935EA5F" w:rsidR="00BF0FCD" w:rsidRPr="006933FD" w:rsidRDefault="00BF0FCD" w:rsidP="007F711B">
            <w:pPr>
              <w:tabs>
                <w:tab w:val="decimal" w:pos="787"/>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22C1ACC8"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7B0E49B2" w14:textId="532EF755" w:rsidR="00BF0FCD" w:rsidRPr="006933FD" w:rsidRDefault="007F711B" w:rsidP="007F711B">
            <w:pPr>
              <w:tabs>
                <w:tab w:val="decimal" w:pos="976"/>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    </w:t>
            </w:r>
            <w:r w:rsidR="00BF0FCD">
              <w:rPr>
                <w:rFonts w:ascii="Times New Roman" w:eastAsia="Times New Roman" w:hAnsi="Times New Roman" w:cs="Times New Roman"/>
                <w:sz w:val="20"/>
                <w:szCs w:val="20"/>
                <w:lang w:val="en-GB" w:bidi="ar-SA"/>
              </w:rPr>
              <w:t>-</w:t>
            </w:r>
          </w:p>
        </w:tc>
        <w:tc>
          <w:tcPr>
            <w:tcW w:w="270" w:type="dxa"/>
            <w:shd w:val="clear" w:color="auto" w:fill="auto"/>
            <w:vAlign w:val="bottom"/>
          </w:tcPr>
          <w:p w14:paraId="6E2E3815"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Pr>
          <w:p w14:paraId="7E2A78BC" w14:textId="341336FF" w:rsidR="00BF0FCD" w:rsidRPr="006933FD" w:rsidRDefault="00BF0FCD" w:rsidP="007F711B">
            <w:pPr>
              <w:tabs>
                <w:tab w:val="decimal" w:pos="701"/>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3E66AEEC"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81" w:type="dxa"/>
            <w:shd w:val="clear" w:color="auto" w:fill="auto"/>
            <w:vAlign w:val="bottom"/>
          </w:tcPr>
          <w:p w14:paraId="0451597F" w14:textId="603196A6" w:rsidR="00BF0FCD" w:rsidRPr="006933FD" w:rsidRDefault="00BF0FCD" w:rsidP="007F711B">
            <w:pPr>
              <w:tabs>
                <w:tab w:val="decimal" w:pos="706"/>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shd w:val="clear" w:color="auto" w:fill="auto"/>
            <w:vAlign w:val="bottom"/>
          </w:tcPr>
          <w:p w14:paraId="3FE314BC"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059F4199" w14:textId="696D391E" w:rsidR="00BF0FCD" w:rsidRPr="006933FD" w:rsidRDefault="00BF0FCD" w:rsidP="007F711B">
            <w:pPr>
              <w:tabs>
                <w:tab w:val="decimal" w:pos="982"/>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351" w:type="dxa"/>
          </w:tcPr>
          <w:p w14:paraId="49A44121"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vAlign w:val="bottom"/>
          </w:tcPr>
          <w:p w14:paraId="3D6371D2" w14:textId="1E35136F" w:rsidR="00BF0FCD" w:rsidRPr="006933FD" w:rsidRDefault="00BF0FCD" w:rsidP="00BF0FCD">
            <w:pPr>
              <w:tabs>
                <w:tab w:val="decimal" w:pos="900"/>
              </w:tabs>
              <w:spacing w:line="240" w:lineRule="atLeast"/>
              <w:ind w:left="-110" w:right="-110"/>
              <w:rPr>
                <w:rFonts w:ascii="Times New Roman" w:eastAsia="Times New Roman" w:hAnsi="Times New Roman" w:cs="Times New Roman"/>
                <w:sz w:val="20"/>
                <w:szCs w:val="20"/>
                <w:lang w:val="en-GB" w:bidi="ar-SA"/>
              </w:rPr>
            </w:pPr>
            <w:r w:rsidRPr="009B736A">
              <w:rPr>
                <w:rFonts w:ascii="Times New Roman" w:eastAsia="Times New Roman" w:hAnsi="Times New Roman" w:cs="Times New Roman"/>
                <w:sz w:val="20"/>
                <w:szCs w:val="20"/>
                <w:lang w:val="en-GB" w:bidi="ar-SA"/>
              </w:rPr>
              <w:t>80,010</w:t>
            </w:r>
          </w:p>
        </w:tc>
      </w:tr>
      <w:tr w:rsidR="00BF0FCD" w:rsidRPr="003D2123" w14:paraId="267A3FA2" w14:textId="77777777" w:rsidTr="005A3728">
        <w:tc>
          <w:tcPr>
            <w:tcW w:w="2430" w:type="dxa"/>
            <w:vAlign w:val="bottom"/>
          </w:tcPr>
          <w:p w14:paraId="60A16352" w14:textId="668B4EF5" w:rsidR="00BF0FCD" w:rsidRPr="003D2123" w:rsidRDefault="00BF0FCD" w:rsidP="00BF0FCD">
            <w:pPr>
              <w:spacing w:line="240" w:lineRule="atLeast"/>
              <w:rPr>
                <w:rFonts w:ascii="Times New Roman" w:eastAsia="Times New Roman" w:hAnsi="Times New Roman" w:cs="Times New Roman"/>
                <w:sz w:val="20"/>
                <w:szCs w:val="20"/>
              </w:rPr>
            </w:pPr>
            <w:r w:rsidRPr="003D2123">
              <w:rPr>
                <w:rFonts w:ascii="Times New Roman" w:hAnsi="Times New Roman" w:cs="Times New Roman"/>
                <w:sz w:val="20"/>
                <w:szCs w:val="20"/>
              </w:rPr>
              <w:t>Transfers</w:t>
            </w:r>
          </w:p>
        </w:tc>
        <w:tc>
          <w:tcPr>
            <w:tcW w:w="1170" w:type="dxa"/>
          </w:tcPr>
          <w:p w14:paraId="2A6C20A0" w14:textId="680E60E9" w:rsidR="00BF0FCD" w:rsidRPr="006933FD" w:rsidRDefault="00BF0FCD" w:rsidP="007F711B">
            <w:pPr>
              <w:tabs>
                <w:tab w:val="decimal" w:pos="882"/>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3" w:type="dxa"/>
          </w:tcPr>
          <w:p w14:paraId="112C59D1"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266" w:type="dxa"/>
          </w:tcPr>
          <w:p w14:paraId="6D7E6989" w14:textId="06D14BA6" w:rsidR="00BF0FCD" w:rsidRPr="006933FD" w:rsidRDefault="00BF0FCD" w:rsidP="007F711B">
            <w:pPr>
              <w:tabs>
                <w:tab w:val="decimal" w:pos="972"/>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25A398F8"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260" w:type="dxa"/>
            <w:shd w:val="clear" w:color="auto" w:fill="auto"/>
            <w:vAlign w:val="bottom"/>
          </w:tcPr>
          <w:p w14:paraId="103020AA" w14:textId="5EAF5BD4"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r w:rsidRPr="00DF727C">
              <w:rPr>
                <w:rFonts w:ascii="Times New Roman" w:eastAsia="Times New Roman" w:hAnsi="Times New Roman" w:cs="Times New Roman"/>
                <w:sz w:val="20"/>
                <w:szCs w:val="20"/>
                <w:lang w:val="en-GB" w:bidi="ar-SA"/>
              </w:rPr>
              <w:t>984</w:t>
            </w:r>
          </w:p>
        </w:tc>
        <w:tc>
          <w:tcPr>
            <w:tcW w:w="270" w:type="dxa"/>
            <w:shd w:val="clear" w:color="auto" w:fill="auto"/>
            <w:vAlign w:val="bottom"/>
          </w:tcPr>
          <w:p w14:paraId="2161C093"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shd w:val="clear" w:color="auto" w:fill="auto"/>
            <w:vAlign w:val="bottom"/>
          </w:tcPr>
          <w:p w14:paraId="3E257E53" w14:textId="4DF66DBF" w:rsidR="00BF0FCD" w:rsidRPr="006933FD" w:rsidRDefault="00BF0FCD" w:rsidP="00BF0FCD">
            <w:pPr>
              <w:tabs>
                <w:tab w:val="decimal" w:pos="780"/>
              </w:tabs>
              <w:spacing w:line="240" w:lineRule="atLeast"/>
              <w:ind w:left="-110" w:right="-110"/>
              <w:rPr>
                <w:rFonts w:ascii="Times New Roman" w:eastAsia="Times New Roman" w:hAnsi="Times New Roman" w:cs="Times New Roman"/>
                <w:sz w:val="20"/>
                <w:szCs w:val="20"/>
              </w:rPr>
            </w:pPr>
            <w:r w:rsidRPr="00DF727C">
              <w:rPr>
                <w:rFonts w:ascii="Times New Roman" w:eastAsia="Times New Roman" w:hAnsi="Times New Roman" w:cs="Times New Roman"/>
                <w:sz w:val="20"/>
                <w:szCs w:val="20"/>
                <w:lang w:val="en-GB" w:bidi="ar-SA"/>
              </w:rPr>
              <w:t>5,491</w:t>
            </w:r>
          </w:p>
        </w:tc>
        <w:tc>
          <w:tcPr>
            <w:tcW w:w="270" w:type="dxa"/>
          </w:tcPr>
          <w:p w14:paraId="3F6C1576"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30802B81" w14:textId="18D1CF9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r w:rsidRPr="00DF727C">
              <w:rPr>
                <w:rFonts w:ascii="Times New Roman" w:eastAsia="Times New Roman" w:hAnsi="Times New Roman" w:cs="Times New Roman"/>
                <w:sz w:val="20"/>
                <w:szCs w:val="20"/>
                <w:lang w:val="en-GB" w:bidi="ar-SA"/>
              </w:rPr>
              <w:t>736</w:t>
            </w:r>
          </w:p>
        </w:tc>
        <w:tc>
          <w:tcPr>
            <w:tcW w:w="270" w:type="dxa"/>
            <w:shd w:val="clear" w:color="auto" w:fill="auto"/>
            <w:vAlign w:val="bottom"/>
          </w:tcPr>
          <w:p w14:paraId="4011D352"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Pr>
          <w:p w14:paraId="06E4DA5E" w14:textId="0AFB1947" w:rsidR="00BF0FCD" w:rsidRPr="006933FD" w:rsidRDefault="00BF0FCD" w:rsidP="00BF0FCD">
            <w:pPr>
              <w:tabs>
                <w:tab w:val="decimal" w:pos="700"/>
              </w:tabs>
              <w:spacing w:line="240" w:lineRule="atLeast"/>
              <w:ind w:left="-110" w:right="-110"/>
              <w:rPr>
                <w:rFonts w:ascii="Times New Roman" w:eastAsia="Times New Roman" w:hAnsi="Times New Roman" w:cs="Times New Roman"/>
                <w:sz w:val="20"/>
                <w:szCs w:val="20"/>
                <w:lang w:val="en-GB" w:bidi="ar-SA"/>
              </w:rPr>
            </w:pPr>
            <w:r w:rsidRPr="00DF727C">
              <w:rPr>
                <w:rFonts w:ascii="Times New Roman" w:eastAsia="Times New Roman" w:hAnsi="Times New Roman" w:cs="Times New Roman"/>
                <w:sz w:val="20"/>
                <w:szCs w:val="20"/>
                <w:lang w:val="en-GB" w:bidi="ar-SA"/>
              </w:rPr>
              <w:t>19,200</w:t>
            </w:r>
          </w:p>
        </w:tc>
        <w:tc>
          <w:tcPr>
            <w:tcW w:w="270" w:type="dxa"/>
          </w:tcPr>
          <w:p w14:paraId="1499F901"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81" w:type="dxa"/>
            <w:shd w:val="clear" w:color="auto" w:fill="auto"/>
            <w:vAlign w:val="bottom"/>
          </w:tcPr>
          <w:p w14:paraId="71F25F52" w14:textId="137BA932" w:rsidR="00BF0FCD" w:rsidRPr="006933FD" w:rsidRDefault="00BF0FCD" w:rsidP="007F711B">
            <w:pPr>
              <w:tabs>
                <w:tab w:val="decimal" w:pos="706"/>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shd w:val="clear" w:color="auto" w:fill="auto"/>
            <w:vAlign w:val="bottom"/>
          </w:tcPr>
          <w:p w14:paraId="7A3FC353"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7B352EC6" w14:textId="203BFC24" w:rsidR="00BF0FCD" w:rsidRPr="006933FD" w:rsidRDefault="00BF0FCD" w:rsidP="00BF0FCD">
            <w:pPr>
              <w:tabs>
                <w:tab w:val="decimal" w:pos="1014"/>
              </w:tabs>
              <w:spacing w:line="240" w:lineRule="atLeast"/>
              <w:ind w:left="-110" w:right="-110"/>
              <w:rPr>
                <w:rFonts w:ascii="Times New Roman" w:eastAsia="Times New Roman" w:hAnsi="Times New Roman" w:cs="Times New Roman"/>
                <w:sz w:val="20"/>
                <w:szCs w:val="20"/>
              </w:rPr>
            </w:pPr>
            <w:r w:rsidRPr="009B736A">
              <w:rPr>
                <w:rFonts w:ascii="Times New Roman" w:eastAsia="Times New Roman" w:hAnsi="Times New Roman" w:cs="Times New Roman"/>
                <w:sz w:val="20"/>
                <w:szCs w:val="20"/>
                <w:lang w:val="en-GB" w:bidi="ar-SA"/>
              </w:rPr>
              <w:t>(26,411)</w:t>
            </w:r>
          </w:p>
        </w:tc>
        <w:tc>
          <w:tcPr>
            <w:tcW w:w="351" w:type="dxa"/>
          </w:tcPr>
          <w:p w14:paraId="42506A39"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vAlign w:val="bottom"/>
          </w:tcPr>
          <w:p w14:paraId="2207F622" w14:textId="3CDF87F5" w:rsidR="00BF0FCD" w:rsidRPr="006933FD" w:rsidRDefault="00BF0FCD" w:rsidP="007F711B">
            <w:pPr>
              <w:tabs>
                <w:tab w:val="decimal" w:pos="905"/>
              </w:tabs>
              <w:spacing w:line="240" w:lineRule="atLeast"/>
              <w:ind w:left="-110" w:right="-110"/>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bidi="ar-SA"/>
              </w:rPr>
              <w:t>-</w:t>
            </w:r>
          </w:p>
        </w:tc>
      </w:tr>
      <w:tr w:rsidR="00BF0FCD" w:rsidRPr="003D2123" w14:paraId="2A47940D" w14:textId="77777777" w:rsidTr="005A3728">
        <w:tc>
          <w:tcPr>
            <w:tcW w:w="2430" w:type="dxa"/>
            <w:vAlign w:val="bottom"/>
          </w:tcPr>
          <w:p w14:paraId="3AE7F60E" w14:textId="60563AAF" w:rsidR="00BF0FCD" w:rsidRPr="003D2123" w:rsidRDefault="00BF0FCD" w:rsidP="00BF0FCD">
            <w:pPr>
              <w:spacing w:line="240" w:lineRule="atLeast"/>
              <w:rPr>
                <w:rFonts w:ascii="Times New Roman" w:eastAsia="Times New Roman" w:hAnsi="Times New Roman" w:cs="Times New Roman"/>
                <w:sz w:val="20"/>
                <w:szCs w:val="20"/>
                <w:cs/>
              </w:rPr>
            </w:pPr>
            <w:r w:rsidRPr="003D2123">
              <w:rPr>
                <w:rFonts w:ascii="Times New Roman" w:hAnsi="Times New Roman" w:cs="Times New Roman"/>
                <w:sz w:val="20"/>
                <w:szCs w:val="20"/>
              </w:rPr>
              <w:t>Disposals</w:t>
            </w:r>
            <w:r>
              <w:rPr>
                <w:rFonts w:ascii="Times New Roman" w:hAnsi="Times New Roman" w:cs="Times New Roman"/>
                <w:sz w:val="20"/>
                <w:szCs w:val="20"/>
              </w:rPr>
              <w:t xml:space="preserve"> and write-off</w:t>
            </w:r>
          </w:p>
        </w:tc>
        <w:tc>
          <w:tcPr>
            <w:tcW w:w="1170" w:type="dxa"/>
            <w:tcBorders>
              <w:bottom w:val="single" w:sz="4" w:space="0" w:color="auto"/>
            </w:tcBorders>
          </w:tcPr>
          <w:p w14:paraId="6FD74682" w14:textId="5CA54BA1" w:rsidR="00BF0FCD" w:rsidRPr="00BF0FCD" w:rsidRDefault="00BF0FCD" w:rsidP="007F711B">
            <w:pPr>
              <w:tabs>
                <w:tab w:val="decimal" w:pos="882"/>
              </w:tabs>
              <w:spacing w:line="240" w:lineRule="atLeast"/>
              <w:ind w:left="-110" w:right="-110"/>
              <w:rPr>
                <w:rFonts w:ascii="Times New Roman" w:eastAsia="Times New Roman" w:hAnsi="Times New Roman" w:cs="Times New Roman"/>
                <w:sz w:val="20"/>
                <w:szCs w:val="20"/>
                <w:lang w:val="en-GB" w:bidi="ar-SA"/>
              </w:rPr>
            </w:pPr>
            <w:r w:rsidRPr="00BF0FCD">
              <w:rPr>
                <w:rFonts w:ascii="Times New Roman" w:eastAsia="Times New Roman" w:hAnsi="Times New Roman" w:cs="Times New Roman"/>
                <w:sz w:val="20"/>
                <w:szCs w:val="20"/>
                <w:lang w:val="en-GB" w:bidi="ar-SA"/>
              </w:rPr>
              <w:t>-</w:t>
            </w:r>
          </w:p>
        </w:tc>
        <w:tc>
          <w:tcPr>
            <w:tcW w:w="273" w:type="dxa"/>
          </w:tcPr>
          <w:p w14:paraId="30B8D7BF"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rPr>
            </w:pPr>
          </w:p>
        </w:tc>
        <w:tc>
          <w:tcPr>
            <w:tcW w:w="1266" w:type="dxa"/>
            <w:tcBorders>
              <w:bottom w:val="single" w:sz="4" w:space="0" w:color="auto"/>
            </w:tcBorders>
          </w:tcPr>
          <w:p w14:paraId="3E39913B" w14:textId="30DC30E7" w:rsidR="00BF0FCD" w:rsidRPr="00BF0FCD" w:rsidRDefault="00BF0FCD" w:rsidP="007F711B">
            <w:pPr>
              <w:tabs>
                <w:tab w:val="decimal" w:pos="972"/>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w:t>
            </w:r>
          </w:p>
        </w:tc>
        <w:tc>
          <w:tcPr>
            <w:tcW w:w="270" w:type="dxa"/>
          </w:tcPr>
          <w:p w14:paraId="41854BEA"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rPr>
            </w:pPr>
          </w:p>
        </w:tc>
        <w:tc>
          <w:tcPr>
            <w:tcW w:w="1260" w:type="dxa"/>
            <w:tcBorders>
              <w:bottom w:val="single" w:sz="4" w:space="0" w:color="auto"/>
            </w:tcBorders>
            <w:shd w:val="clear" w:color="auto" w:fill="auto"/>
            <w:vAlign w:val="bottom"/>
          </w:tcPr>
          <w:p w14:paraId="31BE34CA" w14:textId="4224BD81" w:rsidR="00BF0FCD" w:rsidRPr="006933FD" w:rsidRDefault="00BF0FCD" w:rsidP="007F711B">
            <w:pPr>
              <w:tabs>
                <w:tab w:val="decimal" w:pos="962"/>
              </w:tabs>
              <w:spacing w:line="240" w:lineRule="atLeast"/>
              <w:ind w:left="-110" w:right="-11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70" w:type="dxa"/>
            <w:shd w:val="clear" w:color="auto" w:fill="auto"/>
            <w:vAlign w:val="bottom"/>
          </w:tcPr>
          <w:p w14:paraId="68FBE89F"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tcBorders>
              <w:bottom w:val="single" w:sz="4" w:space="0" w:color="auto"/>
            </w:tcBorders>
            <w:shd w:val="clear" w:color="auto" w:fill="auto"/>
            <w:vAlign w:val="bottom"/>
          </w:tcPr>
          <w:p w14:paraId="2318014B" w14:textId="4D8C8BE2" w:rsidR="00BF0FCD" w:rsidRPr="006933FD" w:rsidRDefault="00BF0FCD" w:rsidP="00BF0FCD">
            <w:pPr>
              <w:tabs>
                <w:tab w:val="decimal" w:pos="780"/>
              </w:tabs>
              <w:spacing w:line="240" w:lineRule="atLeast"/>
              <w:ind w:left="-110" w:right="-110"/>
              <w:rPr>
                <w:rFonts w:ascii="Times New Roman" w:eastAsia="Times New Roman" w:hAnsi="Times New Roman" w:cs="Times New Roman"/>
                <w:sz w:val="20"/>
                <w:szCs w:val="20"/>
                <w:lang w:val="en-GB" w:bidi="ar-SA"/>
              </w:rPr>
            </w:pPr>
            <w:r w:rsidRPr="00DF727C">
              <w:rPr>
                <w:rFonts w:ascii="Times New Roman" w:eastAsia="Times New Roman" w:hAnsi="Times New Roman" w:cs="Times New Roman"/>
                <w:sz w:val="20"/>
                <w:szCs w:val="20"/>
              </w:rPr>
              <w:t>(9,580)</w:t>
            </w:r>
          </w:p>
        </w:tc>
        <w:tc>
          <w:tcPr>
            <w:tcW w:w="270" w:type="dxa"/>
            <w:vAlign w:val="bottom"/>
          </w:tcPr>
          <w:p w14:paraId="6AF65271"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tcBorders>
              <w:bottom w:val="single" w:sz="4" w:space="0" w:color="auto"/>
            </w:tcBorders>
            <w:shd w:val="clear" w:color="auto" w:fill="auto"/>
            <w:vAlign w:val="bottom"/>
          </w:tcPr>
          <w:p w14:paraId="06C59BBC" w14:textId="4445F8FE" w:rsidR="00BF0FCD" w:rsidRPr="006933FD" w:rsidRDefault="00BF0FCD" w:rsidP="007F711B">
            <w:pPr>
              <w:tabs>
                <w:tab w:val="decimal" w:pos="976"/>
              </w:tabs>
              <w:spacing w:line="240" w:lineRule="atLeast"/>
              <w:ind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w:t>
            </w:r>
          </w:p>
        </w:tc>
        <w:tc>
          <w:tcPr>
            <w:tcW w:w="270" w:type="dxa"/>
            <w:shd w:val="clear" w:color="auto" w:fill="auto"/>
            <w:vAlign w:val="bottom"/>
          </w:tcPr>
          <w:p w14:paraId="65F43750"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Borders>
              <w:bottom w:val="single" w:sz="4" w:space="0" w:color="auto"/>
            </w:tcBorders>
          </w:tcPr>
          <w:p w14:paraId="64FAE4DB" w14:textId="54F813DB" w:rsidR="00BF0FCD" w:rsidRPr="006933FD" w:rsidRDefault="00BF0FCD" w:rsidP="007F711B">
            <w:pPr>
              <w:tabs>
                <w:tab w:val="decimal" w:pos="701"/>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rPr>
              <w:t>-</w:t>
            </w:r>
          </w:p>
        </w:tc>
        <w:tc>
          <w:tcPr>
            <w:tcW w:w="270" w:type="dxa"/>
          </w:tcPr>
          <w:p w14:paraId="082A9BE0"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81" w:type="dxa"/>
            <w:tcBorders>
              <w:bottom w:val="single" w:sz="4" w:space="0" w:color="auto"/>
            </w:tcBorders>
            <w:shd w:val="clear" w:color="auto" w:fill="auto"/>
            <w:vAlign w:val="bottom"/>
          </w:tcPr>
          <w:p w14:paraId="65AA8C95" w14:textId="4BCF05A2" w:rsidR="00BF0FCD" w:rsidRPr="006933FD" w:rsidRDefault="00BF0FCD" w:rsidP="00BF0FCD">
            <w:pPr>
              <w:tabs>
                <w:tab w:val="decimal" w:pos="700"/>
              </w:tabs>
              <w:spacing w:line="240" w:lineRule="atLeast"/>
              <w:ind w:left="-110" w:right="-110"/>
              <w:rPr>
                <w:rFonts w:ascii="Times New Roman" w:eastAsia="Times New Roman" w:hAnsi="Times New Roman" w:cs="Times New Roman"/>
                <w:sz w:val="20"/>
                <w:szCs w:val="20"/>
                <w:lang w:val="en-GB" w:bidi="ar-SA"/>
              </w:rPr>
            </w:pPr>
            <w:r w:rsidRPr="00DF727C">
              <w:rPr>
                <w:rFonts w:ascii="Times New Roman" w:eastAsia="Times New Roman" w:hAnsi="Times New Roman" w:cs="Times New Roman"/>
                <w:sz w:val="20"/>
                <w:szCs w:val="20"/>
              </w:rPr>
              <w:t>(1,227)</w:t>
            </w:r>
          </w:p>
        </w:tc>
        <w:tc>
          <w:tcPr>
            <w:tcW w:w="270" w:type="dxa"/>
            <w:shd w:val="clear" w:color="auto" w:fill="auto"/>
            <w:vAlign w:val="bottom"/>
          </w:tcPr>
          <w:p w14:paraId="5AE01069"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tcBorders>
              <w:bottom w:val="single" w:sz="4" w:space="0" w:color="auto"/>
            </w:tcBorders>
            <w:shd w:val="clear" w:color="auto" w:fill="auto"/>
            <w:vAlign w:val="bottom"/>
          </w:tcPr>
          <w:p w14:paraId="60E275A4" w14:textId="1021962D" w:rsidR="00BF0FCD" w:rsidRPr="006933FD" w:rsidRDefault="00BF0FCD" w:rsidP="00BF0FCD">
            <w:pPr>
              <w:tabs>
                <w:tab w:val="decimal" w:pos="1014"/>
              </w:tabs>
              <w:spacing w:line="240" w:lineRule="atLeast"/>
              <w:ind w:left="-110" w:right="-110"/>
              <w:rPr>
                <w:rFonts w:ascii="Times New Roman" w:eastAsia="Times New Roman" w:hAnsi="Times New Roman" w:cs="Times New Roman"/>
                <w:sz w:val="20"/>
                <w:szCs w:val="20"/>
                <w:lang w:val="en-GB" w:bidi="ar-SA"/>
              </w:rPr>
            </w:pPr>
            <w:r w:rsidRPr="009B736A">
              <w:rPr>
                <w:rFonts w:ascii="Times New Roman" w:eastAsia="Times New Roman" w:hAnsi="Times New Roman" w:cs="Times New Roman"/>
                <w:sz w:val="20"/>
                <w:szCs w:val="20"/>
              </w:rPr>
              <w:t>(68,608)</w:t>
            </w:r>
          </w:p>
        </w:tc>
        <w:tc>
          <w:tcPr>
            <w:tcW w:w="351" w:type="dxa"/>
          </w:tcPr>
          <w:p w14:paraId="6AC80B30" w14:textId="77777777" w:rsidR="00BF0FCD" w:rsidRPr="006933FD" w:rsidRDefault="00BF0FCD" w:rsidP="00BF0FCD">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tcBorders>
              <w:bottom w:val="single" w:sz="4" w:space="0" w:color="auto"/>
            </w:tcBorders>
            <w:vAlign w:val="bottom"/>
          </w:tcPr>
          <w:p w14:paraId="17621EE2" w14:textId="35B49117" w:rsidR="00BF0FCD" w:rsidRPr="006933FD" w:rsidRDefault="00BF0FCD" w:rsidP="00BF0FCD">
            <w:pPr>
              <w:tabs>
                <w:tab w:val="decimal" w:pos="900"/>
              </w:tabs>
              <w:spacing w:line="240" w:lineRule="atLeast"/>
              <w:ind w:left="-110" w:right="-110"/>
              <w:rPr>
                <w:rFonts w:ascii="Times New Roman" w:eastAsia="Times New Roman" w:hAnsi="Times New Roman" w:cs="Times New Roman"/>
                <w:sz w:val="20"/>
                <w:szCs w:val="20"/>
                <w:lang w:val="en-GB" w:bidi="ar-SA"/>
              </w:rPr>
            </w:pPr>
            <w:r w:rsidRPr="009B736A">
              <w:rPr>
                <w:rFonts w:ascii="Times New Roman" w:eastAsia="Times New Roman" w:hAnsi="Times New Roman" w:cs="Times New Roman"/>
                <w:sz w:val="20"/>
                <w:szCs w:val="20"/>
              </w:rPr>
              <w:t>(79,415)</w:t>
            </w:r>
          </w:p>
        </w:tc>
      </w:tr>
      <w:tr w:rsidR="00BF0FCD" w:rsidRPr="003D2123" w14:paraId="2D379CF1" w14:textId="77777777" w:rsidTr="005A3728">
        <w:tc>
          <w:tcPr>
            <w:tcW w:w="2430" w:type="dxa"/>
            <w:shd w:val="clear" w:color="auto" w:fill="auto"/>
            <w:vAlign w:val="bottom"/>
          </w:tcPr>
          <w:p w14:paraId="1707894C" w14:textId="58FA67AF" w:rsidR="00BF0FCD" w:rsidRPr="003D2123" w:rsidRDefault="00BF0FCD" w:rsidP="00BF0FCD">
            <w:pPr>
              <w:spacing w:line="240" w:lineRule="atLeast"/>
              <w:rPr>
                <w:rFonts w:ascii="Times New Roman" w:hAnsi="Times New Roman" w:cs="Times New Roman"/>
                <w:b/>
                <w:bCs/>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202</w:t>
            </w:r>
            <w:r>
              <w:rPr>
                <w:rFonts w:ascii="Times New Roman" w:hAnsi="Times New Roman" w:cs="Times New Roman"/>
                <w:b/>
                <w:bCs/>
                <w:sz w:val="20"/>
                <w:szCs w:val="20"/>
              </w:rPr>
              <w:t>3</w:t>
            </w:r>
          </w:p>
          <w:p w14:paraId="172AE288" w14:textId="3B40266D" w:rsidR="00BF0FCD" w:rsidRPr="003D2123" w:rsidRDefault="007801AB" w:rsidP="00BF0FCD">
            <w:pPr>
              <w:spacing w:line="240" w:lineRule="atLeast"/>
              <w:rPr>
                <w:rFonts w:ascii="Times New Roman" w:eastAsia="Times New Roman" w:hAnsi="Times New Roman" w:cs="Times New Roman"/>
                <w:b/>
                <w:bCs/>
                <w:sz w:val="20"/>
                <w:szCs w:val="20"/>
                <w:cs/>
              </w:rPr>
            </w:pPr>
            <w:r>
              <w:rPr>
                <w:rFonts w:ascii="Times New Roman" w:hAnsi="Times New Roman" w:cs="Times New Roman"/>
                <w:b/>
                <w:bCs/>
                <w:sz w:val="20"/>
                <w:szCs w:val="20"/>
              </w:rPr>
              <w:t xml:space="preserve">   </w:t>
            </w:r>
            <w:r w:rsidR="00BF0FCD" w:rsidRPr="003D2123">
              <w:rPr>
                <w:rFonts w:ascii="Times New Roman" w:hAnsi="Times New Roman" w:cs="Times New Roman"/>
                <w:b/>
                <w:bCs/>
                <w:sz w:val="20"/>
                <w:szCs w:val="20"/>
              </w:rPr>
              <w:t>and 1 January 202</w:t>
            </w:r>
            <w:r w:rsidR="00BF0FCD">
              <w:rPr>
                <w:rFonts w:ascii="Times New Roman" w:hAnsi="Times New Roman" w:cs="Times New Roman"/>
                <w:b/>
                <w:bCs/>
                <w:sz w:val="20"/>
                <w:szCs w:val="20"/>
              </w:rPr>
              <w:t>4</w:t>
            </w:r>
          </w:p>
        </w:tc>
        <w:tc>
          <w:tcPr>
            <w:tcW w:w="1170" w:type="dxa"/>
            <w:tcBorders>
              <w:top w:val="single" w:sz="4" w:space="0" w:color="auto"/>
            </w:tcBorders>
            <w:vAlign w:val="bottom"/>
          </w:tcPr>
          <w:p w14:paraId="63413E8A" w14:textId="13C592D5" w:rsidR="00BF0FCD" w:rsidRPr="003D2123" w:rsidRDefault="00BF0FCD" w:rsidP="00BF0FCD">
            <w:pPr>
              <w:tabs>
                <w:tab w:val="decimal" w:pos="880"/>
              </w:tabs>
              <w:spacing w:line="240" w:lineRule="atLeast"/>
              <w:ind w:left="-110" w:right="-110"/>
              <w:rPr>
                <w:rFonts w:ascii="Times New Roman" w:eastAsia="Times New Roman" w:hAnsi="Times New Roman" w:cs="Times New Roman"/>
                <w:b/>
                <w:bCs/>
                <w:sz w:val="20"/>
                <w:szCs w:val="20"/>
                <w:lang w:val="en-GB" w:bidi="ar-SA"/>
              </w:rPr>
            </w:pPr>
            <w:r w:rsidRPr="00DF727C">
              <w:rPr>
                <w:rFonts w:ascii="Times New Roman" w:eastAsia="Times New Roman" w:hAnsi="Times New Roman" w:cs="Times New Roman"/>
                <w:b/>
                <w:bCs/>
                <w:sz w:val="20"/>
                <w:szCs w:val="20"/>
              </w:rPr>
              <w:t>476,008</w:t>
            </w:r>
          </w:p>
        </w:tc>
        <w:tc>
          <w:tcPr>
            <w:tcW w:w="273" w:type="dxa"/>
            <w:vAlign w:val="bottom"/>
          </w:tcPr>
          <w:p w14:paraId="59092ABE" w14:textId="77777777" w:rsidR="00BF0FCD" w:rsidRPr="003D2123" w:rsidRDefault="00BF0FCD" w:rsidP="00BF0FCD">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266" w:type="dxa"/>
            <w:tcBorders>
              <w:top w:val="single" w:sz="4" w:space="0" w:color="auto"/>
            </w:tcBorders>
            <w:vAlign w:val="bottom"/>
          </w:tcPr>
          <w:p w14:paraId="4FB9A978" w14:textId="1D9EA064" w:rsidR="00BF0FCD" w:rsidRPr="003D2123" w:rsidRDefault="00BF0FCD" w:rsidP="00BF0FCD">
            <w:pPr>
              <w:tabs>
                <w:tab w:val="decimal" w:pos="943"/>
              </w:tabs>
              <w:spacing w:line="240" w:lineRule="atLeast"/>
              <w:ind w:left="-110" w:right="-110"/>
              <w:rPr>
                <w:rFonts w:ascii="Times New Roman" w:eastAsia="Times New Roman" w:hAnsi="Times New Roman" w:cs="Times New Roman"/>
                <w:b/>
                <w:bCs/>
                <w:sz w:val="20"/>
                <w:szCs w:val="20"/>
                <w:lang w:val="en-GB" w:bidi="ar-SA"/>
              </w:rPr>
            </w:pPr>
            <w:r w:rsidRPr="00DF727C">
              <w:rPr>
                <w:rFonts w:ascii="Times New Roman" w:eastAsia="Times New Roman" w:hAnsi="Times New Roman" w:cs="Times New Roman"/>
                <w:b/>
                <w:bCs/>
                <w:sz w:val="20"/>
                <w:szCs w:val="20"/>
              </w:rPr>
              <w:t>114,899</w:t>
            </w:r>
          </w:p>
        </w:tc>
        <w:tc>
          <w:tcPr>
            <w:tcW w:w="270" w:type="dxa"/>
            <w:vAlign w:val="bottom"/>
          </w:tcPr>
          <w:p w14:paraId="20A73065" w14:textId="77777777" w:rsidR="00BF0FCD" w:rsidRPr="003D2123" w:rsidRDefault="00BF0FCD" w:rsidP="00BF0FCD">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260" w:type="dxa"/>
            <w:tcBorders>
              <w:top w:val="single" w:sz="4" w:space="0" w:color="auto"/>
            </w:tcBorders>
            <w:shd w:val="clear" w:color="auto" w:fill="auto"/>
            <w:vAlign w:val="bottom"/>
          </w:tcPr>
          <w:p w14:paraId="48F85753" w14:textId="697BD9D8" w:rsidR="00BF0FCD" w:rsidRPr="003D2123" w:rsidRDefault="00BF0FCD" w:rsidP="00BF0FCD">
            <w:pPr>
              <w:tabs>
                <w:tab w:val="decimal" w:pos="943"/>
              </w:tabs>
              <w:spacing w:line="240" w:lineRule="atLeast"/>
              <w:ind w:left="-110" w:right="-110"/>
              <w:rPr>
                <w:rFonts w:ascii="Times New Roman" w:eastAsia="Times New Roman" w:hAnsi="Times New Roman" w:cs="Times New Roman"/>
                <w:b/>
                <w:bCs/>
                <w:sz w:val="20"/>
                <w:szCs w:val="20"/>
                <w:lang w:val="en-GB" w:bidi="ar-SA"/>
              </w:rPr>
            </w:pPr>
            <w:r w:rsidRPr="00DF727C">
              <w:rPr>
                <w:rFonts w:ascii="Times New Roman" w:eastAsia="Times New Roman" w:hAnsi="Times New Roman" w:cs="Times New Roman"/>
                <w:b/>
                <w:bCs/>
                <w:sz w:val="20"/>
                <w:szCs w:val="20"/>
              </w:rPr>
              <w:t>375,387</w:t>
            </w:r>
          </w:p>
        </w:tc>
        <w:tc>
          <w:tcPr>
            <w:tcW w:w="270" w:type="dxa"/>
            <w:shd w:val="clear" w:color="auto" w:fill="auto"/>
            <w:vAlign w:val="bottom"/>
          </w:tcPr>
          <w:p w14:paraId="7A3AF3AD" w14:textId="77777777" w:rsidR="00BF0FCD" w:rsidRPr="003D2123" w:rsidRDefault="00BF0FCD" w:rsidP="00BF0FCD">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071" w:type="dxa"/>
            <w:tcBorders>
              <w:top w:val="single" w:sz="4" w:space="0" w:color="auto"/>
            </w:tcBorders>
            <w:shd w:val="clear" w:color="auto" w:fill="auto"/>
            <w:vAlign w:val="bottom"/>
          </w:tcPr>
          <w:p w14:paraId="42A31C99" w14:textId="4F61122D" w:rsidR="00BF0FCD" w:rsidRPr="003D2123" w:rsidRDefault="00BF0FCD" w:rsidP="00BF0FCD">
            <w:pPr>
              <w:tabs>
                <w:tab w:val="decimal" w:pos="780"/>
              </w:tabs>
              <w:spacing w:line="240" w:lineRule="atLeast"/>
              <w:ind w:left="-110" w:right="-110"/>
              <w:rPr>
                <w:rFonts w:ascii="Times New Roman" w:eastAsia="Times New Roman" w:hAnsi="Times New Roman" w:cs="Times New Roman"/>
                <w:b/>
                <w:bCs/>
                <w:sz w:val="20"/>
                <w:szCs w:val="20"/>
                <w:lang w:val="en-GB" w:bidi="ar-SA"/>
              </w:rPr>
            </w:pPr>
            <w:r w:rsidRPr="00DF727C">
              <w:rPr>
                <w:rFonts w:ascii="Times New Roman" w:eastAsia="Times New Roman" w:hAnsi="Times New Roman" w:cs="Times New Roman"/>
                <w:b/>
                <w:bCs/>
                <w:sz w:val="20"/>
                <w:szCs w:val="20"/>
              </w:rPr>
              <w:t>891,000</w:t>
            </w:r>
          </w:p>
        </w:tc>
        <w:tc>
          <w:tcPr>
            <w:tcW w:w="270" w:type="dxa"/>
            <w:vAlign w:val="bottom"/>
          </w:tcPr>
          <w:p w14:paraId="068CF107" w14:textId="77777777" w:rsidR="00BF0FCD" w:rsidRPr="003D2123" w:rsidRDefault="00BF0FCD" w:rsidP="00BF0FCD">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tcBorders>
              <w:top w:val="single" w:sz="4" w:space="0" w:color="auto"/>
            </w:tcBorders>
            <w:shd w:val="clear" w:color="auto" w:fill="auto"/>
            <w:vAlign w:val="bottom"/>
          </w:tcPr>
          <w:p w14:paraId="68074C0B" w14:textId="5A0338F7" w:rsidR="00BF0FCD" w:rsidRPr="003D2123" w:rsidRDefault="00BF0FCD" w:rsidP="00BF0FCD">
            <w:pPr>
              <w:tabs>
                <w:tab w:val="decimal" w:pos="943"/>
              </w:tabs>
              <w:spacing w:line="240" w:lineRule="atLeast"/>
              <w:ind w:left="-110" w:right="-110"/>
              <w:rPr>
                <w:rFonts w:ascii="Times New Roman" w:eastAsia="Times New Roman" w:hAnsi="Times New Roman" w:cs="Times New Roman"/>
                <w:b/>
                <w:bCs/>
                <w:sz w:val="20"/>
                <w:szCs w:val="20"/>
                <w:lang w:val="en-GB" w:bidi="ar-SA"/>
              </w:rPr>
            </w:pPr>
            <w:r w:rsidRPr="00DF727C">
              <w:rPr>
                <w:rFonts w:ascii="Times New Roman" w:eastAsia="Times New Roman" w:hAnsi="Times New Roman" w:cs="Times New Roman"/>
                <w:b/>
                <w:bCs/>
                <w:sz w:val="20"/>
                <w:szCs w:val="20"/>
              </w:rPr>
              <w:t>25,444</w:t>
            </w:r>
          </w:p>
        </w:tc>
        <w:tc>
          <w:tcPr>
            <w:tcW w:w="270" w:type="dxa"/>
            <w:shd w:val="clear" w:color="auto" w:fill="auto"/>
            <w:vAlign w:val="bottom"/>
          </w:tcPr>
          <w:p w14:paraId="7AFD2C2B" w14:textId="77777777" w:rsidR="00BF0FCD" w:rsidRPr="003D2123" w:rsidRDefault="00BF0FCD" w:rsidP="00BF0FCD">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990" w:type="dxa"/>
            <w:tcBorders>
              <w:top w:val="single" w:sz="4" w:space="0" w:color="auto"/>
            </w:tcBorders>
            <w:vAlign w:val="bottom"/>
          </w:tcPr>
          <w:p w14:paraId="5D945638" w14:textId="48AD35CB" w:rsidR="00BF0FCD" w:rsidRPr="003D2123" w:rsidRDefault="00BF0FCD" w:rsidP="00BF0FCD">
            <w:pPr>
              <w:tabs>
                <w:tab w:val="decimal" w:pos="700"/>
              </w:tabs>
              <w:spacing w:line="240" w:lineRule="atLeast"/>
              <w:ind w:left="-110" w:right="-110"/>
              <w:rPr>
                <w:rFonts w:ascii="Times New Roman" w:eastAsia="Times New Roman" w:hAnsi="Times New Roman" w:cs="Times New Roman"/>
                <w:b/>
                <w:bCs/>
                <w:sz w:val="20"/>
                <w:szCs w:val="20"/>
                <w:lang w:val="en-GB" w:bidi="ar-SA"/>
              </w:rPr>
            </w:pPr>
            <w:r w:rsidRPr="00DF727C">
              <w:rPr>
                <w:rFonts w:ascii="Times New Roman" w:eastAsia="Times New Roman" w:hAnsi="Times New Roman" w:cs="Times New Roman"/>
                <w:b/>
                <w:bCs/>
                <w:sz w:val="20"/>
                <w:szCs w:val="20"/>
              </w:rPr>
              <w:t>75,233</w:t>
            </w:r>
          </w:p>
        </w:tc>
        <w:tc>
          <w:tcPr>
            <w:tcW w:w="270" w:type="dxa"/>
            <w:vAlign w:val="bottom"/>
          </w:tcPr>
          <w:p w14:paraId="1EBC9210" w14:textId="77777777" w:rsidR="00BF0FCD" w:rsidRPr="003D2123" w:rsidRDefault="00BF0FCD" w:rsidP="00BF0FCD">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981" w:type="dxa"/>
            <w:tcBorders>
              <w:top w:val="single" w:sz="4" w:space="0" w:color="auto"/>
            </w:tcBorders>
            <w:shd w:val="clear" w:color="auto" w:fill="auto"/>
            <w:vAlign w:val="bottom"/>
          </w:tcPr>
          <w:p w14:paraId="433C42FC" w14:textId="37F59353" w:rsidR="00BF0FCD" w:rsidRPr="003D2123" w:rsidRDefault="00BF0FCD" w:rsidP="00BF0FCD">
            <w:pPr>
              <w:tabs>
                <w:tab w:val="decimal" w:pos="700"/>
              </w:tabs>
              <w:spacing w:line="240" w:lineRule="atLeast"/>
              <w:ind w:left="-110" w:right="-110"/>
              <w:rPr>
                <w:rFonts w:ascii="Times New Roman" w:eastAsia="Times New Roman" w:hAnsi="Times New Roman" w:cs="Times New Roman"/>
                <w:b/>
                <w:bCs/>
                <w:sz w:val="20"/>
                <w:szCs w:val="20"/>
                <w:lang w:val="en-GB" w:bidi="ar-SA"/>
              </w:rPr>
            </w:pPr>
            <w:r w:rsidRPr="00DF727C">
              <w:rPr>
                <w:rFonts w:ascii="Times New Roman" w:eastAsia="Times New Roman" w:hAnsi="Times New Roman" w:cs="Times New Roman"/>
                <w:b/>
                <w:bCs/>
                <w:sz w:val="20"/>
                <w:szCs w:val="20"/>
              </w:rPr>
              <w:t>42,725</w:t>
            </w:r>
          </w:p>
        </w:tc>
        <w:tc>
          <w:tcPr>
            <w:tcW w:w="270" w:type="dxa"/>
            <w:shd w:val="clear" w:color="auto" w:fill="auto"/>
            <w:vAlign w:val="bottom"/>
          </w:tcPr>
          <w:p w14:paraId="79E288D9" w14:textId="77777777" w:rsidR="00BF0FCD" w:rsidRPr="003D2123" w:rsidRDefault="00BF0FCD" w:rsidP="00BF0FCD">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tcBorders>
              <w:top w:val="single" w:sz="4" w:space="0" w:color="auto"/>
            </w:tcBorders>
            <w:shd w:val="clear" w:color="auto" w:fill="auto"/>
            <w:vAlign w:val="bottom"/>
          </w:tcPr>
          <w:p w14:paraId="02A8DBBB" w14:textId="6321A42D" w:rsidR="00BF0FCD" w:rsidRPr="003D2123" w:rsidRDefault="00BF0FCD" w:rsidP="00BF0FCD">
            <w:pPr>
              <w:tabs>
                <w:tab w:val="decimal" w:pos="1014"/>
              </w:tabs>
              <w:spacing w:line="240" w:lineRule="atLeast"/>
              <w:ind w:left="-110" w:right="-110"/>
              <w:rPr>
                <w:rFonts w:ascii="Times New Roman" w:eastAsia="Times New Roman" w:hAnsi="Times New Roman" w:cs="Times New Roman"/>
                <w:b/>
                <w:bCs/>
                <w:sz w:val="20"/>
                <w:szCs w:val="20"/>
                <w:lang w:val="en-GB" w:bidi="ar-SA"/>
              </w:rPr>
            </w:pPr>
            <w:r w:rsidRPr="009B736A">
              <w:rPr>
                <w:rFonts w:ascii="Times New Roman" w:eastAsia="Times New Roman" w:hAnsi="Times New Roman" w:cs="Times New Roman"/>
                <w:b/>
                <w:bCs/>
                <w:sz w:val="20"/>
                <w:szCs w:val="20"/>
              </w:rPr>
              <w:t>593,548</w:t>
            </w:r>
          </w:p>
        </w:tc>
        <w:tc>
          <w:tcPr>
            <w:tcW w:w="351" w:type="dxa"/>
            <w:vAlign w:val="bottom"/>
          </w:tcPr>
          <w:p w14:paraId="230241D1" w14:textId="77777777" w:rsidR="00BF0FCD" w:rsidRPr="003D2123" w:rsidRDefault="00BF0FCD" w:rsidP="00BF0FCD">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188" w:type="dxa"/>
            <w:tcBorders>
              <w:top w:val="single" w:sz="4" w:space="0" w:color="auto"/>
            </w:tcBorders>
            <w:shd w:val="clear" w:color="auto" w:fill="auto"/>
            <w:vAlign w:val="bottom"/>
          </w:tcPr>
          <w:p w14:paraId="28A3C133" w14:textId="1CA44810" w:rsidR="00BF0FCD" w:rsidRPr="003D2123" w:rsidRDefault="00BF0FCD" w:rsidP="00BF0FCD">
            <w:pPr>
              <w:tabs>
                <w:tab w:val="decimal" w:pos="900"/>
              </w:tabs>
              <w:spacing w:line="240" w:lineRule="atLeast"/>
              <w:ind w:left="-110" w:right="-110"/>
              <w:rPr>
                <w:rFonts w:ascii="Times New Roman" w:eastAsia="Times New Roman" w:hAnsi="Times New Roman" w:cs="Times New Roman"/>
                <w:b/>
                <w:bCs/>
                <w:sz w:val="20"/>
                <w:szCs w:val="20"/>
                <w:lang w:val="en-GB" w:bidi="ar-SA"/>
              </w:rPr>
            </w:pPr>
            <w:r w:rsidRPr="009B736A">
              <w:rPr>
                <w:rFonts w:ascii="Times New Roman" w:eastAsia="Times New Roman" w:hAnsi="Times New Roman" w:cs="Times New Roman"/>
                <w:b/>
                <w:bCs/>
                <w:sz w:val="20"/>
                <w:szCs w:val="20"/>
              </w:rPr>
              <w:t>2,594,244</w:t>
            </w:r>
          </w:p>
        </w:tc>
      </w:tr>
      <w:tr w:rsidR="007F711B" w:rsidRPr="003D2123" w14:paraId="079ABA4D" w14:textId="77777777" w:rsidTr="00C01076">
        <w:tc>
          <w:tcPr>
            <w:tcW w:w="2430" w:type="dxa"/>
            <w:shd w:val="clear" w:color="auto" w:fill="auto"/>
            <w:vAlign w:val="bottom"/>
          </w:tcPr>
          <w:p w14:paraId="498C941B" w14:textId="77777777" w:rsidR="007F711B" w:rsidRPr="003D2123" w:rsidRDefault="007F711B" w:rsidP="007F711B">
            <w:pPr>
              <w:spacing w:line="240" w:lineRule="atLeast"/>
              <w:rPr>
                <w:rFonts w:ascii="Times New Roman" w:eastAsia="Times New Roman" w:hAnsi="Times New Roman" w:cs="Times New Roman"/>
                <w:b/>
                <w:bCs/>
                <w:i/>
                <w:iCs/>
                <w:sz w:val="20"/>
                <w:szCs w:val="20"/>
                <w:cs/>
              </w:rPr>
            </w:pPr>
            <w:r w:rsidRPr="003D2123">
              <w:rPr>
                <w:rFonts w:ascii="Times New Roman" w:hAnsi="Times New Roman" w:cs="Times New Roman"/>
                <w:sz w:val="20"/>
                <w:szCs w:val="20"/>
              </w:rPr>
              <w:t>Additions</w:t>
            </w:r>
          </w:p>
        </w:tc>
        <w:tc>
          <w:tcPr>
            <w:tcW w:w="1170" w:type="dxa"/>
          </w:tcPr>
          <w:p w14:paraId="311A9F62" w14:textId="501EA091" w:rsidR="007F711B" w:rsidRPr="00D63A06" w:rsidRDefault="007F711B" w:rsidP="007F711B">
            <w:pPr>
              <w:tabs>
                <w:tab w:val="decimal" w:pos="880"/>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3" w:type="dxa"/>
          </w:tcPr>
          <w:p w14:paraId="656148B1"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266" w:type="dxa"/>
          </w:tcPr>
          <w:p w14:paraId="602EA330" w14:textId="48007936"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7837500F"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260" w:type="dxa"/>
            <w:shd w:val="clear" w:color="auto" w:fill="auto"/>
          </w:tcPr>
          <w:p w14:paraId="7D0757AA" w14:textId="3D60409E"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shd w:val="clear" w:color="auto" w:fill="auto"/>
            <w:vAlign w:val="bottom"/>
          </w:tcPr>
          <w:p w14:paraId="1DBB1DA7"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shd w:val="clear" w:color="auto" w:fill="auto"/>
            <w:vAlign w:val="bottom"/>
          </w:tcPr>
          <w:p w14:paraId="2E6D641D" w14:textId="14249AA5" w:rsidR="007F711B" w:rsidRPr="00D63A06" w:rsidRDefault="007F711B" w:rsidP="007F711B">
            <w:pPr>
              <w:tabs>
                <w:tab w:val="decimal" w:pos="780"/>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2,365</w:t>
            </w:r>
          </w:p>
        </w:tc>
        <w:tc>
          <w:tcPr>
            <w:tcW w:w="270" w:type="dxa"/>
          </w:tcPr>
          <w:p w14:paraId="35A67B36"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4ED195D1" w14:textId="114A347D"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362</w:t>
            </w:r>
          </w:p>
        </w:tc>
        <w:tc>
          <w:tcPr>
            <w:tcW w:w="270" w:type="dxa"/>
            <w:shd w:val="clear" w:color="auto" w:fill="auto"/>
            <w:vAlign w:val="bottom"/>
          </w:tcPr>
          <w:p w14:paraId="596D4C8A"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Pr>
          <w:p w14:paraId="511E2D43" w14:textId="326E5BFE" w:rsidR="007F711B" w:rsidRPr="00D63A06" w:rsidRDefault="007F711B" w:rsidP="007F711B">
            <w:pPr>
              <w:tabs>
                <w:tab w:val="decimal" w:pos="700"/>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230</w:t>
            </w:r>
          </w:p>
        </w:tc>
        <w:tc>
          <w:tcPr>
            <w:tcW w:w="270" w:type="dxa"/>
          </w:tcPr>
          <w:p w14:paraId="0DBB4919"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81" w:type="dxa"/>
            <w:shd w:val="clear" w:color="auto" w:fill="auto"/>
            <w:vAlign w:val="bottom"/>
          </w:tcPr>
          <w:p w14:paraId="64EFEAD1" w14:textId="1C8B510C" w:rsidR="007F711B" w:rsidRPr="00D63A06" w:rsidRDefault="007F711B" w:rsidP="007F711B">
            <w:pPr>
              <w:tabs>
                <w:tab w:val="decimal" w:pos="700"/>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7,700</w:t>
            </w:r>
          </w:p>
        </w:tc>
        <w:tc>
          <w:tcPr>
            <w:tcW w:w="270" w:type="dxa"/>
            <w:shd w:val="clear" w:color="auto" w:fill="auto"/>
            <w:vAlign w:val="bottom"/>
          </w:tcPr>
          <w:p w14:paraId="6310509B"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03F12DBE" w14:textId="06E11E2D" w:rsidR="007F711B" w:rsidRPr="00D63A06" w:rsidRDefault="007F711B" w:rsidP="007F711B">
            <w:pPr>
              <w:tabs>
                <w:tab w:val="decimal" w:pos="1014"/>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278,486</w:t>
            </w:r>
          </w:p>
        </w:tc>
        <w:tc>
          <w:tcPr>
            <w:tcW w:w="351" w:type="dxa"/>
          </w:tcPr>
          <w:p w14:paraId="567486EC"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shd w:val="clear" w:color="auto" w:fill="auto"/>
            <w:vAlign w:val="bottom"/>
          </w:tcPr>
          <w:p w14:paraId="4F68EEB7" w14:textId="7FAB1413" w:rsidR="007F711B" w:rsidRPr="00D63A06" w:rsidRDefault="007F711B" w:rsidP="007F711B">
            <w:pPr>
              <w:tabs>
                <w:tab w:val="decimal" w:pos="900"/>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289,143</w:t>
            </w:r>
          </w:p>
        </w:tc>
      </w:tr>
      <w:tr w:rsidR="007F711B" w:rsidRPr="003D2123" w14:paraId="071EA1A9" w14:textId="77777777" w:rsidTr="00C01076">
        <w:tc>
          <w:tcPr>
            <w:tcW w:w="2430" w:type="dxa"/>
            <w:shd w:val="clear" w:color="auto" w:fill="auto"/>
            <w:vAlign w:val="bottom"/>
          </w:tcPr>
          <w:p w14:paraId="55E9CAF4" w14:textId="77777777" w:rsidR="007F711B" w:rsidRPr="003D2123" w:rsidRDefault="007F711B" w:rsidP="007F711B">
            <w:pPr>
              <w:spacing w:line="160" w:lineRule="atLeast"/>
              <w:ind w:left="158" w:hanging="158"/>
              <w:rPr>
                <w:rFonts w:ascii="Times New Roman" w:eastAsia="Times New Roman" w:hAnsi="Times New Roman" w:cs="Times New Roman"/>
                <w:b/>
                <w:bCs/>
                <w:sz w:val="20"/>
                <w:szCs w:val="20"/>
                <w:cs/>
              </w:rPr>
            </w:pPr>
            <w:r w:rsidRPr="003D2123">
              <w:rPr>
                <w:rFonts w:ascii="Times New Roman" w:hAnsi="Times New Roman" w:cs="Times New Roman"/>
                <w:sz w:val="20"/>
                <w:szCs w:val="20"/>
              </w:rPr>
              <w:t>Transfers</w:t>
            </w:r>
          </w:p>
        </w:tc>
        <w:tc>
          <w:tcPr>
            <w:tcW w:w="1170" w:type="dxa"/>
          </w:tcPr>
          <w:p w14:paraId="051BC836" w14:textId="4202CC44" w:rsidR="007F711B" w:rsidRPr="00D63A06" w:rsidRDefault="007F711B" w:rsidP="007F711B">
            <w:pPr>
              <w:tabs>
                <w:tab w:val="decimal" w:pos="880"/>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3" w:type="dxa"/>
          </w:tcPr>
          <w:p w14:paraId="15DC83BB"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266" w:type="dxa"/>
          </w:tcPr>
          <w:p w14:paraId="47B654AE" w14:textId="5E633E24"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38DB7672"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260" w:type="dxa"/>
            <w:shd w:val="clear" w:color="auto" w:fill="auto"/>
          </w:tcPr>
          <w:p w14:paraId="565BC815" w14:textId="309BB15C"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shd w:val="clear" w:color="auto" w:fill="auto"/>
            <w:vAlign w:val="bottom"/>
          </w:tcPr>
          <w:p w14:paraId="1A17B136"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shd w:val="clear" w:color="auto" w:fill="auto"/>
            <w:vAlign w:val="bottom"/>
          </w:tcPr>
          <w:p w14:paraId="19F62775" w14:textId="448E1343" w:rsidR="007F711B" w:rsidRPr="00D63A06" w:rsidRDefault="007F711B" w:rsidP="007F711B">
            <w:pPr>
              <w:tabs>
                <w:tab w:val="decimal" w:pos="780"/>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15,417</w:t>
            </w:r>
          </w:p>
        </w:tc>
        <w:tc>
          <w:tcPr>
            <w:tcW w:w="270" w:type="dxa"/>
          </w:tcPr>
          <w:p w14:paraId="135467E2"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2821FB4E" w14:textId="3B592228"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1,537</w:t>
            </w:r>
          </w:p>
        </w:tc>
        <w:tc>
          <w:tcPr>
            <w:tcW w:w="270" w:type="dxa"/>
            <w:shd w:val="clear" w:color="auto" w:fill="auto"/>
            <w:vAlign w:val="bottom"/>
          </w:tcPr>
          <w:p w14:paraId="3AB2ADA3"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Pr>
          <w:p w14:paraId="73BC18EF" w14:textId="15FD2451" w:rsidR="007F711B" w:rsidRPr="00D63A06" w:rsidRDefault="007F711B" w:rsidP="007F711B">
            <w:pPr>
              <w:tabs>
                <w:tab w:val="decimal" w:pos="700"/>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1215770C"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81" w:type="dxa"/>
            <w:shd w:val="clear" w:color="auto" w:fill="auto"/>
            <w:vAlign w:val="bottom"/>
          </w:tcPr>
          <w:p w14:paraId="5C84C254" w14:textId="01FA7362" w:rsidR="007F711B" w:rsidRPr="00D63A06" w:rsidRDefault="007F711B" w:rsidP="007F711B">
            <w:pPr>
              <w:tabs>
                <w:tab w:val="decimal" w:pos="700"/>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2,880</w:t>
            </w:r>
          </w:p>
        </w:tc>
        <w:tc>
          <w:tcPr>
            <w:tcW w:w="270" w:type="dxa"/>
            <w:shd w:val="clear" w:color="auto" w:fill="auto"/>
            <w:vAlign w:val="bottom"/>
          </w:tcPr>
          <w:p w14:paraId="6C1FE87B"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1F2699F7" w14:textId="7EDD2C3F" w:rsidR="007F711B" w:rsidRPr="00D63A06" w:rsidRDefault="007F711B" w:rsidP="007F711B">
            <w:pPr>
              <w:tabs>
                <w:tab w:val="decimal" w:pos="1014"/>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(19,834)</w:t>
            </w:r>
          </w:p>
        </w:tc>
        <w:tc>
          <w:tcPr>
            <w:tcW w:w="351" w:type="dxa"/>
          </w:tcPr>
          <w:p w14:paraId="26ED6622"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shd w:val="clear" w:color="auto" w:fill="auto"/>
            <w:vAlign w:val="bottom"/>
          </w:tcPr>
          <w:p w14:paraId="7C73F22D" w14:textId="612E13BD" w:rsidR="007F711B" w:rsidRPr="00D63A06" w:rsidRDefault="007F711B" w:rsidP="007F711B">
            <w:pPr>
              <w:tabs>
                <w:tab w:val="decimal" w:pos="900"/>
              </w:tabs>
              <w:spacing w:line="240" w:lineRule="atLeast"/>
              <w:ind w:left="-110" w:right="-11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r>
      <w:tr w:rsidR="007F711B" w:rsidRPr="003D2123" w14:paraId="5641D752" w14:textId="77777777" w:rsidTr="00C01076">
        <w:tc>
          <w:tcPr>
            <w:tcW w:w="2430" w:type="dxa"/>
            <w:shd w:val="clear" w:color="auto" w:fill="auto"/>
            <w:vAlign w:val="bottom"/>
          </w:tcPr>
          <w:p w14:paraId="3D2C86DE" w14:textId="77777777" w:rsidR="007F711B" w:rsidRPr="003D2123" w:rsidRDefault="007F711B" w:rsidP="007F711B">
            <w:pPr>
              <w:spacing w:line="160" w:lineRule="atLeast"/>
              <w:ind w:left="158" w:hanging="158"/>
              <w:rPr>
                <w:rFonts w:ascii="Times New Roman" w:eastAsia="Times New Roman" w:hAnsi="Times New Roman" w:cs="Times New Roman"/>
                <w:b/>
                <w:bCs/>
                <w:sz w:val="20"/>
                <w:szCs w:val="20"/>
                <w:cs/>
              </w:rPr>
            </w:pPr>
            <w:r w:rsidRPr="003D2123">
              <w:rPr>
                <w:rFonts w:ascii="Times New Roman" w:hAnsi="Times New Roman" w:cs="Times New Roman"/>
                <w:sz w:val="20"/>
                <w:szCs w:val="20"/>
              </w:rPr>
              <w:t>Disposals</w:t>
            </w:r>
            <w:r>
              <w:rPr>
                <w:rFonts w:ascii="Times New Roman" w:hAnsi="Times New Roman" w:cs="Times New Roman"/>
                <w:sz w:val="20"/>
                <w:szCs w:val="20"/>
              </w:rPr>
              <w:t xml:space="preserve"> and write-off</w:t>
            </w:r>
          </w:p>
        </w:tc>
        <w:tc>
          <w:tcPr>
            <w:tcW w:w="1170" w:type="dxa"/>
            <w:tcBorders>
              <w:bottom w:val="single" w:sz="4" w:space="0" w:color="auto"/>
            </w:tcBorders>
          </w:tcPr>
          <w:p w14:paraId="703ECE82" w14:textId="006334A2" w:rsidR="007F711B" w:rsidRPr="00D63A06" w:rsidRDefault="007F711B" w:rsidP="007F711B">
            <w:pPr>
              <w:tabs>
                <w:tab w:val="decimal" w:pos="880"/>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273" w:type="dxa"/>
          </w:tcPr>
          <w:p w14:paraId="34854597"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Borders>
              <w:bottom w:val="single" w:sz="4" w:space="0" w:color="auto"/>
            </w:tcBorders>
          </w:tcPr>
          <w:p w14:paraId="77CB8F23" w14:textId="2053C871"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270" w:type="dxa"/>
          </w:tcPr>
          <w:p w14:paraId="573F3763"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1260" w:type="dxa"/>
            <w:tcBorders>
              <w:bottom w:val="single" w:sz="4" w:space="0" w:color="auto"/>
            </w:tcBorders>
            <w:shd w:val="clear" w:color="auto" w:fill="auto"/>
          </w:tcPr>
          <w:p w14:paraId="2F3CAC9A" w14:textId="5FEFE698"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270" w:type="dxa"/>
            <w:shd w:val="clear" w:color="auto" w:fill="auto"/>
            <w:vAlign w:val="bottom"/>
          </w:tcPr>
          <w:p w14:paraId="45B66F67"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tcBorders>
              <w:bottom w:val="single" w:sz="4" w:space="0" w:color="auto"/>
            </w:tcBorders>
            <w:shd w:val="clear" w:color="auto" w:fill="auto"/>
            <w:vAlign w:val="bottom"/>
          </w:tcPr>
          <w:p w14:paraId="02DCABFF" w14:textId="02A0506C" w:rsidR="007F711B" w:rsidRPr="00D63A06" w:rsidRDefault="007F711B" w:rsidP="007F711B">
            <w:pPr>
              <w:tabs>
                <w:tab w:val="decimal" w:pos="780"/>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(8,928)</w:t>
            </w:r>
          </w:p>
        </w:tc>
        <w:tc>
          <w:tcPr>
            <w:tcW w:w="270" w:type="dxa"/>
            <w:vAlign w:val="bottom"/>
          </w:tcPr>
          <w:p w14:paraId="66BF067D"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tcBorders>
              <w:bottom w:val="single" w:sz="4" w:space="0" w:color="auto"/>
            </w:tcBorders>
            <w:shd w:val="clear" w:color="auto" w:fill="auto"/>
            <w:vAlign w:val="bottom"/>
          </w:tcPr>
          <w:p w14:paraId="4968D3BC" w14:textId="702F4892"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(457)</w:t>
            </w:r>
          </w:p>
        </w:tc>
        <w:tc>
          <w:tcPr>
            <w:tcW w:w="270" w:type="dxa"/>
            <w:shd w:val="clear" w:color="auto" w:fill="auto"/>
            <w:vAlign w:val="bottom"/>
          </w:tcPr>
          <w:p w14:paraId="558FBA79"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Borders>
              <w:bottom w:val="single" w:sz="4" w:space="0" w:color="auto"/>
            </w:tcBorders>
          </w:tcPr>
          <w:p w14:paraId="05F1925F" w14:textId="2B66FD56" w:rsidR="007F711B" w:rsidRPr="00D63A06" w:rsidRDefault="007F711B" w:rsidP="007F711B">
            <w:pPr>
              <w:tabs>
                <w:tab w:val="decimal" w:pos="700"/>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270" w:type="dxa"/>
          </w:tcPr>
          <w:p w14:paraId="1F88F4E5"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981" w:type="dxa"/>
            <w:tcBorders>
              <w:bottom w:val="single" w:sz="4" w:space="0" w:color="auto"/>
            </w:tcBorders>
            <w:shd w:val="clear" w:color="auto" w:fill="auto"/>
            <w:vAlign w:val="bottom"/>
          </w:tcPr>
          <w:p w14:paraId="6427B960" w14:textId="4C8E6452" w:rsidR="007F711B" w:rsidRPr="00D63A06" w:rsidRDefault="007F711B" w:rsidP="007F711B">
            <w:pPr>
              <w:tabs>
                <w:tab w:val="decimal" w:pos="700"/>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(2,592)</w:t>
            </w:r>
          </w:p>
        </w:tc>
        <w:tc>
          <w:tcPr>
            <w:tcW w:w="270" w:type="dxa"/>
            <w:shd w:val="clear" w:color="auto" w:fill="auto"/>
            <w:vAlign w:val="bottom"/>
          </w:tcPr>
          <w:p w14:paraId="62FF7CF4"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tcBorders>
              <w:bottom w:val="single" w:sz="4" w:space="0" w:color="auto"/>
            </w:tcBorders>
            <w:shd w:val="clear" w:color="auto" w:fill="auto"/>
            <w:vAlign w:val="bottom"/>
          </w:tcPr>
          <w:p w14:paraId="7E6977C0" w14:textId="4D760C77" w:rsidR="007F711B" w:rsidRPr="00D63A06" w:rsidRDefault="007F711B" w:rsidP="007F711B">
            <w:pPr>
              <w:tabs>
                <w:tab w:val="decimal" w:pos="1014"/>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(5,784)</w:t>
            </w:r>
          </w:p>
        </w:tc>
        <w:tc>
          <w:tcPr>
            <w:tcW w:w="351" w:type="dxa"/>
          </w:tcPr>
          <w:p w14:paraId="2F23FC29"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tcBorders>
              <w:bottom w:val="single" w:sz="4" w:space="0" w:color="auto"/>
            </w:tcBorders>
            <w:shd w:val="clear" w:color="auto" w:fill="auto"/>
            <w:vAlign w:val="bottom"/>
          </w:tcPr>
          <w:p w14:paraId="128D6AAB" w14:textId="08BFFF87" w:rsidR="007F711B" w:rsidRPr="00D63A06" w:rsidRDefault="007F711B" w:rsidP="007F711B">
            <w:pPr>
              <w:tabs>
                <w:tab w:val="decimal" w:pos="900"/>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(17,761)</w:t>
            </w:r>
          </w:p>
        </w:tc>
      </w:tr>
      <w:tr w:rsidR="007F711B" w:rsidRPr="003D2123" w14:paraId="1D25FDDC" w14:textId="77777777" w:rsidTr="005A3728">
        <w:tc>
          <w:tcPr>
            <w:tcW w:w="2430" w:type="dxa"/>
            <w:shd w:val="clear" w:color="auto" w:fill="auto"/>
            <w:vAlign w:val="bottom"/>
          </w:tcPr>
          <w:p w14:paraId="36EE3D48" w14:textId="062A917B" w:rsidR="007F711B" w:rsidRPr="003D2123" w:rsidRDefault="007F711B" w:rsidP="007F711B">
            <w:pPr>
              <w:spacing w:line="240" w:lineRule="atLeast"/>
              <w:ind w:left="180" w:hanging="180"/>
              <w:rPr>
                <w:rFonts w:ascii="Times New Roman" w:hAnsi="Times New Roman" w:cs="Times New Roman"/>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202</w:t>
            </w:r>
            <w:r>
              <w:rPr>
                <w:rFonts w:ascii="Times New Roman" w:hAnsi="Times New Roman" w:cs="Times New Roman"/>
                <w:b/>
                <w:bCs/>
                <w:sz w:val="20"/>
                <w:szCs w:val="20"/>
              </w:rPr>
              <w:t>4</w:t>
            </w:r>
          </w:p>
        </w:tc>
        <w:tc>
          <w:tcPr>
            <w:tcW w:w="1170" w:type="dxa"/>
            <w:tcBorders>
              <w:top w:val="single" w:sz="4" w:space="0" w:color="auto"/>
              <w:bottom w:val="single" w:sz="4" w:space="0" w:color="auto"/>
            </w:tcBorders>
            <w:vAlign w:val="bottom"/>
          </w:tcPr>
          <w:p w14:paraId="6CB1BA7C" w14:textId="67139714" w:rsidR="007F711B" w:rsidRPr="00D63A06" w:rsidRDefault="007F711B" w:rsidP="007F711B">
            <w:pPr>
              <w:tabs>
                <w:tab w:val="decimal" w:pos="88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476,008</w:t>
            </w:r>
          </w:p>
        </w:tc>
        <w:tc>
          <w:tcPr>
            <w:tcW w:w="273" w:type="dxa"/>
            <w:vAlign w:val="bottom"/>
          </w:tcPr>
          <w:p w14:paraId="794C2440"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b/>
                <w:bCs/>
                <w:sz w:val="20"/>
                <w:szCs w:val="20"/>
                <w:cs/>
              </w:rPr>
            </w:pPr>
          </w:p>
        </w:tc>
        <w:tc>
          <w:tcPr>
            <w:tcW w:w="1266" w:type="dxa"/>
            <w:tcBorders>
              <w:top w:val="single" w:sz="4" w:space="0" w:color="auto"/>
              <w:bottom w:val="single" w:sz="4" w:space="0" w:color="auto"/>
            </w:tcBorders>
            <w:vAlign w:val="bottom"/>
          </w:tcPr>
          <w:p w14:paraId="7917992B" w14:textId="7072B84A" w:rsidR="007F711B" w:rsidRPr="00D63A06" w:rsidRDefault="007F711B" w:rsidP="007F711B">
            <w:pPr>
              <w:tabs>
                <w:tab w:val="decimal" w:pos="943"/>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114,899</w:t>
            </w:r>
          </w:p>
        </w:tc>
        <w:tc>
          <w:tcPr>
            <w:tcW w:w="270" w:type="dxa"/>
            <w:vAlign w:val="bottom"/>
          </w:tcPr>
          <w:p w14:paraId="195BF272"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b/>
                <w:bCs/>
                <w:sz w:val="20"/>
                <w:szCs w:val="20"/>
                <w:cs/>
              </w:rPr>
            </w:pPr>
          </w:p>
        </w:tc>
        <w:tc>
          <w:tcPr>
            <w:tcW w:w="1260" w:type="dxa"/>
            <w:tcBorders>
              <w:top w:val="single" w:sz="4" w:space="0" w:color="auto"/>
              <w:bottom w:val="single" w:sz="4" w:space="0" w:color="auto"/>
            </w:tcBorders>
            <w:shd w:val="clear" w:color="auto" w:fill="auto"/>
            <w:vAlign w:val="bottom"/>
          </w:tcPr>
          <w:p w14:paraId="7770C193" w14:textId="47FF3988" w:rsidR="007F711B" w:rsidRPr="00D63A06" w:rsidRDefault="007F711B" w:rsidP="007F711B">
            <w:pPr>
              <w:tabs>
                <w:tab w:val="decimal" w:pos="943"/>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375,387</w:t>
            </w:r>
          </w:p>
        </w:tc>
        <w:tc>
          <w:tcPr>
            <w:tcW w:w="270" w:type="dxa"/>
            <w:shd w:val="clear" w:color="auto" w:fill="auto"/>
            <w:vAlign w:val="bottom"/>
          </w:tcPr>
          <w:p w14:paraId="3BBF0D27"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071" w:type="dxa"/>
            <w:tcBorders>
              <w:top w:val="single" w:sz="4" w:space="0" w:color="auto"/>
              <w:bottom w:val="single" w:sz="4" w:space="0" w:color="auto"/>
            </w:tcBorders>
            <w:shd w:val="clear" w:color="auto" w:fill="auto"/>
            <w:vAlign w:val="bottom"/>
          </w:tcPr>
          <w:p w14:paraId="2B68689C" w14:textId="7218F130" w:rsidR="007F711B" w:rsidRPr="00D63A06" w:rsidRDefault="007F711B" w:rsidP="007F711B">
            <w:pPr>
              <w:tabs>
                <w:tab w:val="decimal" w:pos="78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899,854</w:t>
            </w:r>
          </w:p>
        </w:tc>
        <w:tc>
          <w:tcPr>
            <w:tcW w:w="270" w:type="dxa"/>
            <w:vAlign w:val="bottom"/>
          </w:tcPr>
          <w:p w14:paraId="5F820189"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shd w:val="clear" w:color="auto" w:fill="auto"/>
            <w:vAlign w:val="bottom"/>
          </w:tcPr>
          <w:p w14:paraId="1981CEF2" w14:textId="693657EC" w:rsidR="007F711B" w:rsidRPr="00D63A06" w:rsidRDefault="007F711B" w:rsidP="007F711B">
            <w:pPr>
              <w:tabs>
                <w:tab w:val="decimal" w:pos="943"/>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26,886</w:t>
            </w:r>
          </w:p>
        </w:tc>
        <w:tc>
          <w:tcPr>
            <w:tcW w:w="270" w:type="dxa"/>
            <w:shd w:val="clear" w:color="auto" w:fill="auto"/>
            <w:vAlign w:val="bottom"/>
          </w:tcPr>
          <w:p w14:paraId="23ECDC27"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990" w:type="dxa"/>
            <w:tcBorders>
              <w:top w:val="single" w:sz="4" w:space="0" w:color="auto"/>
              <w:bottom w:val="single" w:sz="4" w:space="0" w:color="auto"/>
            </w:tcBorders>
            <w:vAlign w:val="bottom"/>
          </w:tcPr>
          <w:p w14:paraId="50C68D86" w14:textId="4908A080" w:rsidR="007F711B" w:rsidRPr="00D63A06" w:rsidRDefault="007F711B" w:rsidP="007F711B">
            <w:pPr>
              <w:tabs>
                <w:tab w:val="decimal" w:pos="70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75,463</w:t>
            </w:r>
          </w:p>
        </w:tc>
        <w:tc>
          <w:tcPr>
            <w:tcW w:w="270" w:type="dxa"/>
            <w:vAlign w:val="bottom"/>
          </w:tcPr>
          <w:p w14:paraId="6C3020D9"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b/>
                <w:bCs/>
                <w:sz w:val="20"/>
                <w:szCs w:val="20"/>
                <w:cs/>
              </w:rPr>
            </w:pPr>
          </w:p>
        </w:tc>
        <w:tc>
          <w:tcPr>
            <w:tcW w:w="981" w:type="dxa"/>
            <w:tcBorders>
              <w:top w:val="single" w:sz="4" w:space="0" w:color="auto"/>
              <w:bottom w:val="single" w:sz="4" w:space="0" w:color="auto"/>
            </w:tcBorders>
            <w:shd w:val="clear" w:color="auto" w:fill="auto"/>
            <w:vAlign w:val="bottom"/>
          </w:tcPr>
          <w:p w14:paraId="0D691680" w14:textId="2D5E8918" w:rsidR="007F711B" w:rsidRPr="00D63A06" w:rsidRDefault="007F711B" w:rsidP="007F711B">
            <w:pPr>
              <w:tabs>
                <w:tab w:val="decimal" w:pos="70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50,713</w:t>
            </w:r>
          </w:p>
        </w:tc>
        <w:tc>
          <w:tcPr>
            <w:tcW w:w="270" w:type="dxa"/>
            <w:shd w:val="clear" w:color="auto" w:fill="auto"/>
            <w:vAlign w:val="bottom"/>
          </w:tcPr>
          <w:p w14:paraId="1390F51C"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shd w:val="clear" w:color="auto" w:fill="auto"/>
            <w:vAlign w:val="bottom"/>
          </w:tcPr>
          <w:p w14:paraId="3B17E706" w14:textId="650FB665" w:rsidR="007F711B" w:rsidRPr="00D63A06" w:rsidRDefault="007F711B" w:rsidP="007F711B">
            <w:pPr>
              <w:tabs>
                <w:tab w:val="decimal" w:pos="1014"/>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846,416</w:t>
            </w:r>
          </w:p>
        </w:tc>
        <w:tc>
          <w:tcPr>
            <w:tcW w:w="351" w:type="dxa"/>
            <w:vAlign w:val="bottom"/>
          </w:tcPr>
          <w:p w14:paraId="1F069F55" w14:textId="77777777" w:rsidR="007F711B" w:rsidRPr="00D63A06"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188" w:type="dxa"/>
            <w:tcBorders>
              <w:top w:val="single" w:sz="4" w:space="0" w:color="auto"/>
              <w:bottom w:val="single" w:sz="4" w:space="0" w:color="auto"/>
            </w:tcBorders>
            <w:shd w:val="clear" w:color="auto" w:fill="auto"/>
            <w:vAlign w:val="bottom"/>
          </w:tcPr>
          <w:p w14:paraId="5C1B44A9" w14:textId="10463C44" w:rsidR="007F711B" w:rsidRPr="00D63A06" w:rsidRDefault="007F711B" w:rsidP="007F711B">
            <w:pPr>
              <w:tabs>
                <w:tab w:val="decimal" w:pos="90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2,865,626</w:t>
            </w:r>
          </w:p>
        </w:tc>
      </w:tr>
      <w:tr w:rsidR="007F711B" w:rsidRPr="003D2123" w14:paraId="69ED28E1" w14:textId="77777777" w:rsidTr="005A3728">
        <w:trPr>
          <w:trHeight w:hRule="exact" w:val="173"/>
        </w:trPr>
        <w:tc>
          <w:tcPr>
            <w:tcW w:w="2430" w:type="dxa"/>
            <w:shd w:val="clear" w:color="auto" w:fill="auto"/>
            <w:vAlign w:val="bottom"/>
          </w:tcPr>
          <w:p w14:paraId="55889B11" w14:textId="77777777" w:rsidR="007F711B" w:rsidRPr="001F68E4" w:rsidRDefault="007F711B" w:rsidP="007F711B">
            <w:pPr>
              <w:spacing w:line="240" w:lineRule="atLeast"/>
              <w:ind w:left="180" w:hanging="180"/>
              <w:rPr>
                <w:rFonts w:ascii="Times New Roman" w:hAnsi="Times New Roman" w:cs="Times New Roman"/>
                <w:b/>
                <w:bCs/>
                <w:sz w:val="14"/>
                <w:szCs w:val="14"/>
              </w:rPr>
            </w:pPr>
          </w:p>
        </w:tc>
        <w:tc>
          <w:tcPr>
            <w:tcW w:w="1170" w:type="dxa"/>
            <w:tcBorders>
              <w:top w:val="single" w:sz="4" w:space="0" w:color="auto"/>
            </w:tcBorders>
          </w:tcPr>
          <w:p w14:paraId="74B1B337" w14:textId="77777777" w:rsidR="007F711B" w:rsidRPr="001F68E4" w:rsidRDefault="007F711B" w:rsidP="007F711B">
            <w:pPr>
              <w:tabs>
                <w:tab w:val="decimal" w:pos="880"/>
              </w:tabs>
              <w:spacing w:line="240" w:lineRule="atLeast"/>
              <w:ind w:left="-110" w:right="-110"/>
              <w:rPr>
                <w:rFonts w:ascii="Times New Roman" w:eastAsia="Times New Roman" w:hAnsi="Times New Roman" w:cs="Times New Roman"/>
                <w:sz w:val="14"/>
                <w:szCs w:val="14"/>
                <w:cs/>
              </w:rPr>
            </w:pPr>
          </w:p>
        </w:tc>
        <w:tc>
          <w:tcPr>
            <w:tcW w:w="273" w:type="dxa"/>
          </w:tcPr>
          <w:p w14:paraId="60352F3A" w14:textId="77777777" w:rsidR="007F711B" w:rsidRPr="001F68E4" w:rsidRDefault="007F711B" w:rsidP="007F711B">
            <w:pPr>
              <w:tabs>
                <w:tab w:val="decimal" w:pos="943"/>
              </w:tabs>
              <w:spacing w:line="240" w:lineRule="atLeast"/>
              <w:ind w:left="-110" w:right="-110"/>
              <w:rPr>
                <w:rFonts w:ascii="Times New Roman" w:eastAsia="Times New Roman" w:hAnsi="Times New Roman" w:cs="Times New Roman"/>
                <w:sz w:val="14"/>
                <w:szCs w:val="14"/>
                <w:cs/>
              </w:rPr>
            </w:pPr>
          </w:p>
        </w:tc>
        <w:tc>
          <w:tcPr>
            <w:tcW w:w="1266" w:type="dxa"/>
            <w:tcBorders>
              <w:top w:val="single" w:sz="4" w:space="0" w:color="auto"/>
            </w:tcBorders>
          </w:tcPr>
          <w:p w14:paraId="7361B3C9" w14:textId="77777777" w:rsidR="007F711B" w:rsidRPr="001F68E4" w:rsidRDefault="007F711B" w:rsidP="007F711B">
            <w:pPr>
              <w:tabs>
                <w:tab w:val="decimal" w:pos="943"/>
              </w:tabs>
              <w:spacing w:line="240" w:lineRule="atLeast"/>
              <w:ind w:left="-110" w:right="-110"/>
              <w:rPr>
                <w:rFonts w:ascii="Times New Roman" w:eastAsia="Times New Roman" w:hAnsi="Times New Roman" w:cs="Times New Roman"/>
                <w:sz w:val="14"/>
                <w:szCs w:val="14"/>
                <w:cs/>
              </w:rPr>
            </w:pPr>
          </w:p>
        </w:tc>
        <w:tc>
          <w:tcPr>
            <w:tcW w:w="270" w:type="dxa"/>
          </w:tcPr>
          <w:p w14:paraId="063B1F8F" w14:textId="77777777" w:rsidR="007F711B" w:rsidRPr="001F68E4" w:rsidRDefault="007F711B" w:rsidP="007F711B">
            <w:pPr>
              <w:tabs>
                <w:tab w:val="decimal" w:pos="943"/>
              </w:tabs>
              <w:spacing w:line="240" w:lineRule="atLeast"/>
              <w:ind w:left="-110" w:right="-110"/>
              <w:rPr>
                <w:rFonts w:ascii="Times New Roman" w:eastAsia="Times New Roman" w:hAnsi="Times New Roman" w:cs="Times New Roman"/>
                <w:sz w:val="14"/>
                <w:szCs w:val="14"/>
                <w:cs/>
              </w:rPr>
            </w:pPr>
          </w:p>
        </w:tc>
        <w:tc>
          <w:tcPr>
            <w:tcW w:w="1260" w:type="dxa"/>
            <w:tcBorders>
              <w:top w:val="single" w:sz="4" w:space="0" w:color="auto"/>
            </w:tcBorders>
            <w:shd w:val="clear" w:color="auto" w:fill="auto"/>
            <w:vAlign w:val="bottom"/>
          </w:tcPr>
          <w:p w14:paraId="2536560A" w14:textId="77777777" w:rsidR="007F711B" w:rsidRPr="001F68E4" w:rsidRDefault="007F711B" w:rsidP="007F711B">
            <w:pPr>
              <w:tabs>
                <w:tab w:val="decimal" w:pos="943"/>
              </w:tabs>
              <w:spacing w:line="240" w:lineRule="atLeast"/>
              <w:ind w:left="-110" w:right="-110"/>
              <w:rPr>
                <w:rFonts w:ascii="Times New Roman" w:eastAsia="Times New Roman" w:hAnsi="Times New Roman" w:cs="Times New Roman"/>
                <w:sz w:val="14"/>
                <w:szCs w:val="14"/>
                <w:cs/>
              </w:rPr>
            </w:pPr>
          </w:p>
        </w:tc>
        <w:tc>
          <w:tcPr>
            <w:tcW w:w="270" w:type="dxa"/>
            <w:shd w:val="clear" w:color="auto" w:fill="auto"/>
            <w:vAlign w:val="bottom"/>
          </w:tcPr>
          <w:p w14:paraId="308F941A" w14:textId="77777777" w:rsidR="007F711B" w:rsidRPr="001F68E4" w:rsidRDefault="007F711B" w:rsidP="007F711B">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1071" w:type="dxa"/>
            <w:tcBorders>
              <w:top w:val="single" w:sz="4" w:space="0" w:color="auto"/>
            </w:tcBorders>
            <w:shd w:val="clear" w:color="auto" w:fill="auto"/>
            <w:vAlign w:val="bottom"/>
          </w:tcPr>
          <w:p w14:paraId="0F317474" w14:textId="77777777" w:rsidR="007F711B" w:rsidRPr="001F68E4" w:rsidRDefault="007F711B" w:rsidP="007F711B">
            <w:pPr>
              <w:tabs>
                <w:tab w:val="decimal" w:pos="780"/>
              </w:tabs>
              <w:spacing w:line="240" w:lineRule="atLeast"/>
              <w:ind w:left="-110" w:right="-110"/>
              <w:rPr>
                <w:rFonts w:ascii="Times New Roman" w:eastAsia="Times New Roman" w:hAnsi="Times New Roman" w:cs="Times New Roman"/>
                <w:sz w:val="14"/>
                <w:szCs w:val="14"/>
                <w:cs/>
              </w:rPr>
            </w:pPr>
          </w:p>
        </w:tc>
        <w:tc>
          <w:tcPr>
            <w:tcW w:w="270" w:type="dxa"/>
            <w:vAlign w:val="bottom"/>
          </w:tcPr>
          <w:p w14:paraId="774D32CB" w14:textId="77777777" w:rsidR="007F711B" w:rsidRPr="001F68E4" w:rsidRDefault="007F711B" w:rsidP="007F711B">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1350" w:type="dxa"/>
            <w:tcBorders>
              <w:top w:val="single" w:sz="4" w:space="0" w:color="auto"/>
            </w:tcBorders>
            <w:shd w:val="clear" w:color="auto" w:fill="auto"/>
            <w:vAlign w:val="bottom"/>
          </w:tcPr>
          <w:p w14:paraId="67A29FD6" w14:textId="77777777" w:rsidR="007F711B" w:rsidRPr="001F68E4" w:rsidRDefault="007F711B" w:rsidP="007F711B">
            <w:pPr>
              <w:tabs>
                <w:tab w:val="decimal" w:pos="943"/>
              </w:tabs>
              <w:spacing w:line="240" w:lineRule="atLeast"/>
              <w:ind w:left="-110" w:right="-110"/>
              <w:rPr>
                <w:rFonts w:ascii="Times New Roman" w:eastAsia="Times New Roman" w:hAnsi="Times New Roman" w:cs="Times New Roman"/>
                <w:sz w:val="14"/>
                <w:szCs w:val="14"/>
                <w:cs/>
              </w:rPr>
            </w:pPr>
          </w:p>
        </w:tc>
        <w:tc>
          <w:tcPr>
            <w:tcW w:w="270" w:type="dxa"/>
            <w:shd w:val="clear" w:color="auto" w:fill="auto"/>
            <w:vAlign w:val="bottom"/>
          </w:tcPr>
          <w:p w14:paraId="64DACBF4" w14:textId="77777777" w:rsidR="007F711B" w:rsidRPr="001F68E4" w:rsidRDefault="007F711B" w:rsidP="007F711B">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990" w:type="dxa"/>
            <w:tcBorders>
              <w:top w:val="single" w:sz="4" w:space="0" w:color="auto"/>
            </w:tcBorders>
          </w:tcPr>
          <w:p w14:paraId="38CF291B" w14:textId="77777777" w:rsidR="007F711B" w:rsidRPr="001F68E4" w:rsidRDefault="007F711B" w:rsidP="007F711B">
            <w:pPr>
              <w:tabs>
                <w:tab w:val="decimal" w:pos="700"/>
              </w:tabs>
              <w:spacing w:line="240" w:lineRule="atLeast"/>
              <w:ind w:left="-110" w:right="-110"/>
              <w:rPr>
                <w:rFonts w:ascii="Times New Roman" w:eastAsia="Times New Roman" w:hAnsi="Times New Roman" w:cs="Times New Roman"/>
                <w:sz w:val="14"/>
                <w:szCs w:val="14"/>
                <w:cs/>
              </w:rPr>
            </w:pPr>
          </w:p>
        </w:tc>
        <w:tc>
          <w:tcPr>
            <w:tcW w:w="270" w:type="dxa"/>
          </w:tcPr>
          <w:p w14:paraId="7E68C600" w14:textId="77777777" w:rsidR="007F711B" w:rsidRPr="001F68E4" w:rsidRDefault="007F711B" w:rsidP="007F711B">
            <w:pPr>
              <w:tabs>
                <w:tab w:val="decimal" w:pos="943"/>
              </w:tabs>
              <w:spacing w:line="240" w:lineRule="atLeast"/>
              <w:ind w:left="-110" w:right="-110"/>
              <w:rPr>
                <w:rFonts w:ascii="Times New Roman" w:eastAsia="Times New Roman" w:hAnsi="Times New Roman" w:cs="Times New Roman"/>
                <w:sz w:val="14"/>
                <w:szCs w:val="14"/>
                <w:cs/>
              </w:rPr>
            </w:pPr>
          </w:p>
        </w:tc>
        <w:tc>
          <w:tcPr>
            <w:tcW w:w="981" w:type="dxa"/>
            <w:tcBorders>
              <w:top w:val="single" w:sz="4" w:space="0" w:color="auto"/>
            </w:tcBorders>
            <w:shd w:val="clear" w:color="auto" w:fill="auto"/>
            <w:vAlign w:val="bottom"/>
          </w:tcPr>
          <w:p w14:paraId="1480DBFF" w14:textId="77777777" w:rsidR="007F711B" w:rsidRPr="001F68E4" w:rsidRDefault="007F711B" w:rsidP="007F711B">
            <w:pPr>
              <w:tabs>
                <w:tab w:val="decimal" w:pos="700"/>
              </w:tabs>
              <w:spacing w:line="240" w:lineRule="atLeast"/>
              <w:ind w:left="-110" w:right="-110"/>
              <w:rPr>
                <w:rFonts w:ascii="Times New Roman" w:eastAsia="Times New Roman" w:hAnsi="Times New Roman" w:cs="Times New Roman"/>
                <w:sz w:val="14"/>
                <w:szCs w:val="14"/>
                <w:cs/>
              </w:rPr>
            </w:pPr>
          </w:p>
        </w:tc>
        <w:tc>
          <w:tcPr>
            <w:tcW w:w="270" w:type="dxa"/>
            <w:shd w:val="clear" w:color="auto" w:fill="auto"/>
            <w:vAlign w:val="bottom"/>
          </w:tcPr>
          <w:p w14:paraId="2E8491FD" w14:textId="77777777" w:rsidR="007F711B" w:rsidRPr="001F68E4" w:rsidRDefault="007F711B" w:rsidP="007F711B">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1350" w:type="dxa"/>
            <w:tcBorders>
              <w:top w:val="single" w:sz="4" w:space="0" w:color="auto"/>
            </w:tcBorders>
            <w:shd w:val="clear" w:color="auto" w:fill="auto"/>
            <w:vAlign w:val="bottom"/>
          </w:tcPr>
          <w:p w14:paraId="2EE17446" w14:textId="77777777" w:rsidR="007F711B" w:rsidRPr="001F68E4" w:rsidRDefault="007F711B" w:rsidP="007F711B">
            <w:pPr>
              <w:tabs>
                <w:tab w:val="decimal" w:pos="1014"/>
              </w:tabs>
              <w:spacing w:line="240" w:lineRule="atLeast"/>
              <w:ind w:left="-110" w:right="-110"/>
              <w:rPr>
                <w:rFonts w:ascii="Times New Roman" w:eastAsia="Times New Roman" w:hAnsi="Times New Roman" w:cs="Times New Roman"/>
                <w:sz w:val="14"/>
                <w:szCs w:val="14"/>
                <w:cs/>
              </w:rPr>
            </w:pPr>
          </w:p>
        </w:tc>
        <w:tc>
          <w:tcPr>
            <w:tcW w:w="351" w:type="dxa"/>
          </w:tcPr>
          <w:p w14:paraId="1A366159" w14:textId="77777777" w:rsidR="007F711B" w:rsidRPr="001F68E4" w:rsidRDefault="007F711B" w:rsidP="007F711B">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1188" w:type="dxa"/>
            <w:tcBorders>
              <w:top w:val="single" w:sz="4" w:space="0" w:color="auto"/>
            </w:tcBorders>
            <w:shd w:val="clear" w:color="auto" w:fill="auto"/>
            <w:vAlign w:val="bottom"/>
          </w:tcPr>
          <w:p w14:paraId="3341447C" w14:textId="77777777" w:rsidR="007F711B" w:rsidRPr="001F68E4" w:rsidRDefault="007F711B" w:rsidP="007F711B">
            <w:pPr>
              <w:tabs>
                <w:tab w:val="decimal" w:pos="900"/>
              </w:tabs>
              <w:spacing w:line="240" w:lineRule="atLeast"/>
              <w:ind w:left="-110" w:right="-110"/>
              <w:rPr>
                <w:rFonts w:ascii="Times New Roman" w:eastAsia="Times New Roman" w:hAnsi="Times New Roman" w:cs="Times New Roman"/>
                <w:sz w:val="14"/>
                <w:szCs w:val="14"/>
                <w:cs/>
              </w:rPr>
            </w:pPr>
          </w:p>
        </w:tc>
      </w:tr>
      <w:tr w:rsidR="007F711B" w:rsidRPr="003D2123" w14:paraId="04ADB890" w14:textId="77777777" w:rsidTr="005A3728">
        <w:trPr>
          <w:trHeight w:val="60"/>
        </w:trPr>
        <w:tc>
          <w:tcPr>
            <w:tcW w:w="2430" w:type="dxa"/>
            <w:shd w:val="clear" w:color="auto" w:fill="auto"/>
          </w:tcPr>
          <w:p w14:paraId="4A4625CA" w14:textId="77777777" w:rsidR="007F711B" w:rsidRPr="003D2123" w:rsidRDefault="007F711B" w:rsidP="007F711B">
            <w:pPr>
              <w:spacing w:line="240" w:lineRule="atLeast"/>
              <w:ind w:left="180" w:right="-73" w:hanging="180"/>
              <w:rPr>
                <w:rFonts w:ascii="Times New Roman" w:hAnsi="Times New Roman" w:cs="Times New Roman"/>
                <w:b/>
                <w:bCs/>
                <w:i/>
                <w:iCs/>
                <w:sz w:val="20"/>
                <w:szCs w:val="20"/>
              </w:rPr>
            </w:pPr>
            <w:r w:rsidRPr="003D2123">
              <w:rPr>
                <w:rFonts w:ascii="Times New Roman" w:hAnsi="Times New Roman" w:cs="Times New Roman"/>
                <w:b/>
                <w:bCs/>
                <w:i/>
                <w:iCs/>
                <w:sz w:val="20"/>
                <w:szCs w:val="20"/>
              </w:rPr>
              <w:t>Depreciation and impairment losses</w:t>
            </w:r>
          </w:p>
        </w:tc>
        <w:tc>
          <w:tcPr>
            <w:tcW w:w="1170" w:type="dxa"/>
          </w:tcPr>
          <w:p w14:paraId="00249F5D" w14:textId="77777777" w:rsidR="007F711B" w:rsidRPr="003D2123" w:rsidRDefault="007F711B" w:rsidP="007F711B">
            <w:pPr>
              <w:tabs>
                <w:tab w:val="decimal" w:pos="880"/>
              </w:tabs>
              <w:spacing w:line="240" w:lineRule="atLeast"/>
              <w:ind w:left="-110" w:right="-110"/>
              <w:rPr>
                <w:rFonts w:ascii="Times New Roman" w:eastAsia="Times New Roman" w:hAnsi="Times New Roman" w:cs="Times New Roman"/>
                <w:sz w:val="20"/>
                <w:szCs w:val="20"/>
                <w:cs/>
              </w:rPr>
            </w:pPr>
          </w:p>
        </w:tc>
        <w:tc>
          <w:tcPr>
            <w:tcW w:w="273" w:type="dxa"/>
          </w:tcPr>
          <w:p w14:paraId="18025242"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Pr>
          <w:p w14:paraId="2C1A6C8B"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270" w:type="dxa"/>
          </w:tcPr>
          <w:p w14:paraId="0CC2EC0B"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1260" w:type="dxa"/>
            <w:shd w:val="clear" w:color="auto" w:fill="auto"/>
            <w:vAlign w:val="bottom"/>
          </w:tcPr>
          <w:p w14:paraId="2CE61BFE"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270" w:type="dxa"/>
            <w:shd w:val="clear" w:color="auto" w:fill="auto"/>
            <w:vAlign w:val="bottom"/>
          </w:tcPr>
          <w:p w14:paraId="12CCA961"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071" w:type="dxa"/>
            <w:shd w:val="clear" w:color="auto" w:fill="auto"/>
            <w:vAlign w:val="bottom"/>
          </w:tcPr>
          <w:p w14:paraId="508ABA5D" w14:textId="77777777" w:rsidR="007F711B" w:rsidRPr="003D2123" w:rsidRDefault="007F711B" w:rsidP="007F711B">
            <w:pPr>
              <w:tabs>
                <w:tab w:val="decimal" w:pos="780"/>
              </w:tabs>
              <w:spacing w:line="240" w:lineRule="atLeast"/>
              <w:ind w:left="-110" w:right="-110"/>
              <w:rPr>
                <w:rFonts w:ascii="Times New Roman" w:eastAsia="Times New Roman" w:hAnsi="Times New Roman" w:cs="Times New Roman"/>
                <w:sz w:val="20"/>
                <w:szCs w:val="20"/>
                <w:cs/>
              </w:rPr>
            </w:pPr>
          </w:p>
        </w:tc>
        <w:tc>
          <w:tcPr>
            <w:tcW w:w="270" w:type="dxa"/>
            <w:vAlign w:val="bottom"/>
          </w:tcPr>
          <w:p w14:paraId="751C709A"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shd w:val="clear" w:color="auto" w:fill="auto"/>
            <w:vAlign w:val="bottom"/>
          </w:tcPr>
          <w:p w14:paraId="5F18B696"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270" w:type="dxa"/>
            <w:shd w:val="clear" w:color="auto" w:fill="auto"/>
            <w:vAlign w:val="bottom"/>
          </w:tcPr>
          <w:p w14:paraId="52216F09"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990" w:type="dxa"/>
          </w:tcPr>
          <w:p w14:paraId="67AD7E3D" w14:textId="77777777" w:rsidR="007F711B" w:rsidRPr="003D2123" w:rsidRDefault="007F711B" w:rsidP="007F711B">
            <w:pPr>
              <w:tabs>
                <w:tab w:val="decimal" w:pos="700"/>
              </w:tabs>
              <w:spacing w:line="240" w:lineRule="atLeast"/>
              <w:ind w:left="-110" w:right="-110"/>
              <w:rPr>
                <w:rFonts w:ascii="Times New Roman" w:eastAsia="Times New Roman" w:hAnsi="Times New Roman" w:cs="Times New Roman"/>
                <w:sz w:val="20"/>
                <w:szCs w:val="20"/>
                <w:cs/>
              </w:rPr>
            </w:pPr>
          </w:p>
        </w:tc>
        <w:tc>
          <w:tcPr>
            <w:tcW w:w="270" w:type="dxa"/>
          </w:tcPr>
          <w:p w14:paraId="05D0DF6D"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981" w:type="dxa"/>
            <w:shd w:val="clear" w:color="auto" w:fill="auto"/>
            <w:vAlign w:val="bottom"/>
          </w:tcPr>
          <w:p w14:paraId="39181657" w14:textId="77777777" w:rsidR="007F711B" w:rsidRPr="003D2123" w:rsidRDefault="007F711B" w:rsidP="007F711B">
            <w:pPr>
              <w:tabs>
                <w:tab w:val="decimal" w:pos="700"/>
              </w:tabs>
              <w:spacing w:line="240" w:lineRule="atLeast"/>
              <w:ind w:left="-110" w:right="-110"/>
              <w:rPr>
                <w:rFonts w:ascii="Times New Roman" w:eastAsia="Times New Roman" w:hAnsi="Times New Roman" w:cs="Times New Roman"/>
                <w:sz w:val="20"/>
                <w:szCs w:val="20"/>
                <w:cs/>
              </w:rPr>
            </w:pPr>
          </w:p>
        </w:tc>
        <w:tc>
          <w:tcPr>
            <w:tcW w:w="270" w:type="dxa"/>
            <w:shd w:val="clear" w:color="auto" w:fill="auto"/>
            <w:vAlign w:val="bottom"/>
          </w:tcPr>
          <w:p w14:paraId="6C1DD4DB"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shd w:val="clear" w:color="auto" w:fill="auto"/>
            <w:vAlign w:val="bottom"/>
          </w:tcPr>
          <w:p w14:paraId="4F7BB9D0" w14:textId="77777777" w:rsidR="007F711B" w:rsidRPr="003D2123" w:rsidRDefault="007F711B" w:rsidP="007F711B">
            <w:pPr>
              <w:tabs>
                <w:tab w:val="decimal" w:pos="1014"/>
              </w:tabs>
              <w:spacing w:line="240" w:lineRule="atLeast"/>
              <w:ind w:left="-110" w:right="-110"/>
              <w:rPr>
                <w:rFonts w:ascii="Times New Roman" w:eastAsia="Times New Roman" w:hAnsi="Times New Roman" w:cs="Times New Roman"/>
                <w:sz w:val="20"/>
                <w:szCs w:val="20"/>
                <w:cs/>
              </w:rPr>
            </w:pPr>
          </w:p>
        </w:tc>
        <w:tc>
          <w:tcPr>
            <w:tcW w:w="351" w:type="dxa"/>
          </w:tcPr>
          <w:p w14:paraId="58943BE6"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188" w:type="dxa"/>
            <w:shd w:val="clear" w:color="auto" w:fill="auto"/>
            <w:vAlign w:val="bottom"/>
          </w:tcPr>
          <w:p w14:paraId="49CAD081" w14:textId="77777777" w:rsidR="007F711B" w:rsidRPr="003D2123" w:rsidRDefault="007F711B" w:rsidP="007F711B">
            <w:pPr>
              <w:tabs>
                <w:tab w:val="decimal" w:pos="900"/>
              </w:tabs>
              <w:spacing w:line="240" w:lineRule="atLeast"/>
              <w:ind w:left="-110" w:right="-110"/>
              <w:rPr>
                <w:rFonts w:ascii="Times New Roman" w:eastAsia="Times New Roman" w:hAnsi="Times New Roman" w:cs="Times New Roman"/>
                <w:sz w:val="20"/>
                <w:szCs w:val="20"/>
                <w:cs/>
              </w:rPr>
            </w:pPr>
          </w:p>
        </w:tc>
      </w:tr>
      <w:tr w:rsidR="007F711B" w:rsidRPr="003D2123" w14:paraId="4EA57A7C" w14:textId="77777777" w:rsidTr="005A3728">
        <w:tc>
          <w:tcPr>
            <w:tcW w:w="2430" w:type="dxa"/>
            <w:shd w:val="clear" w:color="auto" w:fill="auto"/>
          </w:tcPr>
          <w:p w14:paraId="178E1BAC" w14:textId="08B34063" w:rsidR="007F711B" w:rsidRPr="003D2123" w:rsidRDefault="007F711B" w:rsidP="007F711B">
            <w:pPr>
              <w:spacing w:line="240" w:lineRule="atLeast"/>
              <w:ind w:left="180" w:right="-73" w:hanging="180"/>
              <w:rPr>
                <w:rFonts w:ascii="Times New Roman" w:hAnsi="Times New Roman" w:cs="Times New Roman"/>
                <w:b/>
                <w:bCs/>
                <w:i/>
                <w:iCs/>
                <w:sz w:val="20"/>
                <w:szCs w:val="20"/>
              </w:rPr>
            </w:pPr>
            <w:proofErr w:type="gramStart"/>
            <w:r w:rsidRPr="003D2123">
              <w:rPr>
                <w:rFonts w:ascii="Times New Roman" w:hAnsi="Times New Roman" w:cs="Times New Roman"/>
                <w:sz w:val="20"/>
                <w:szCs w:val="20"/>
              </w:rPr>
              <w:t>At</w:t>
            </w:r>
            <w:proofErr w:type="gramEnd"/>
            <w:r w:rsidRPr="003D2123">
              <w:rPr>
                <w:rFonts w:ascii="Times New Roman" w:hAnsi="Times New Roman" w:cs="Times New Roman"/>
                <w:sz w:val="20"/>
                <w:szCs w:val="20"/>
              </w:rPr>
              <w:t xml:space="preserve"> 1 January 202</w:t>
            </w:r>
            <w:r>
              <w:rPr>
                <w:rFonts w:ascii="Times New Roman" w:hAnsi="Times New Roman" w:cs="Times New Roman"/>
                <w:sz w:val="20"/>
                <w:szCs w:val="20"/>
              </w:rPr>
              <w:t>3</w:t>
            </w:r>
          </w:p>
        </w:tc>
        <w:tc>
          <w:tcPr>
            <w:tcW w:w="1170" w:type="dxa"/>
          </w:tcPr>
          <w:p w14:paraId="41C8412B" w14:textId="7E2E0031" w:rsidR="007F711B" w:rsidRPr="00BF0FCD" w:rsidRDefault="007F711B" w:rsidP="007F711B">
            <w:pPr>
              <w:tabs>
                <w:tab w:val="decimal" w:pos="882"/>
              </w:tabs>
              <w:spacing w:line="240" w:lineRule="atLeast"/>
              <w:ind w:right="-110"/>
              <w:rPr>
                <w:rFonts w:ascii="Times New Roman" w:eastAsia="Times New Roman" w:hAnsi="Times New Roman" w:cs="Times New Roman"/>
                <w:sz w:val="20"/>
                <w:szCs w:val="20"/>
                <w:cs/>
              </w:rPr>
            </w:pPr>
            <w:r w:rsidRPr="00BF0FCD">
              <w:rPr>
                <w:rFonts w:ascii="Times New Roman" w:eastAsia="Times New Roman" w:hAnsi="Times New Roman" w:cs="Times New Roman"/>
                <w:sz w:val="20"/>
                <w:szCs w:val="20"/>
              </w:rPr>
              <w:t>-</w:t>
            </w:r>
          </w:p>
        </w:tc>
        <w:tc>
          <w:tcPr>
            <w:tcW w:w="273" w:type="dxa"/>
          </w:tcPr>
          <w:p w14:paraId="3A78E47D" w14:textId="77777777" w:rsidR="007F711B" w:rsidRPr="00BF0FCD"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Pr>
          <w:p w14:paraId="4AE26F65" w14:textId="7548989F" w:rsidR="007F711B" w:rsidRPr="00BF0FCD" w:rsidRDefault="007F711B" w:rsidP="007F711B">
            <w:pPr>
              <w:tabs>
                <w:tab w:val="decimal" w:pos="943"/>
              </w:tabs>
              <w:spacing w:line="240" w:lineRule="atLeast"/>
              <w:ind w:right="-110"/>
              <w:rPr>
                <w:rFonts w:ascii="Times New Roman" w:eastAsia="Times New Roman" w:hAnsi="Times New Roman" w:cs="Times New Roman"/>
                <w:sz w:val="20"/>
                <w:szCs w:val="20"/>
                <w:cs/>
              </w:rPr>
            </w:pPr>
            <w:r w:rsidRPr="00BF0FCD">
              <w:rPr>
                <w:rFonts w:ascii="Times New Roman" w:eastAsia="Times New Roman" w:hAnsi="Times New Roman" w:cs="Times New Roman"/>
                <w:sz w:val="20"/>
                <w:szCs w:val="20"/>
              </w:rPr>
              <w:t>(50,631)</w:t>
            </w:r>
          </w:p>
        </w:tc>
        <w:tc>
          <w:tcPr>
            <w:tcW w:w="270" w:type="dxa"/>
          </w:tcPr>
          <w:p w14:paraId="6BD84351" w14:textId="77777777" w:rsidR="007F711B" w:rsidRPr="00BF0FCD"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1260" w:type="dxa"/>
            <w:shd w:val="clear" w:color="auto" w:fill="auto"/>
            <w:vAlign w:val="bottom"/>
          </w:tcPr>
          <w:p w14:paraId="629B5B28" w14:textId="05C84CB9" w:rsidR="007F711B" w:rsidRPr="00BF0FCD" w:rsidRDefault="007F711B" w:rsidP="007F711B">
            <w:pPr>
              <w:tabs>
                <w:tab w:val="decimal" w:pos="943"/>
              </w:tabs>
              <w:spacing w:line="240" w:lineRule="atLeast"/>
              <w:ind w:right="-110"/>
              <w:rPr>
                <w:rFonts w:ascii="Times New Roman" w:eastAsia="Times New Roman" w:hAnsi="Times New Roman" w:cs="Times New Roman"/>
                <w:sz w:val="20"/>
                <w:szCs w:val="20"/>
                <w:cs/>
              </w:rPr>
            </w:pPr>
            <w:r w:rsidRPr="00BF0FCD">
              <w:rPr>
                <w:rFonts w:ascii="Times New Roman" w:eastAsia="Times New Roman" w:hAnsi="Times New Roman" w:cs="Times New Roman"/>
                <w:sz w:val="20"/>
                <w:szCs w:val="20"/>
              </w:rPr>
              <w:t>(259,542)</w:t>
            </w:r>
          </w:p>
        </w:tc>
        <w:tc>
          <w:tcPr>
            <w:tcW w:w="270" w:type="dxa"/>
            <w:shd w:val="clear" w:color="auto" w:fill="auto"/>
            <w:vAlign w:val="bottom"/>
          </w:tcPr>
          <w:p w14:paraId="7D04FA8C" w14:textId="77777777" w:rsidR="007F711B" w:rsidRPr="00BF0FCD"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shd w:val="clear" w:color="auto" w:fill="auto"/>
            <w:vAlign w:val="bottom"/>
          </w:tcPr>
          <w:p w14:paraId="430CD814" w14:textId="15AB855B" w:rsidR="007F711B" w:rsidRPr="00BF0FCD" w:rsidRDefault="007F711B" w:rsidP="007F711B">
            <w:pPr>
              <w:tabs>
                <w:tab w:val="decimal" w:pos="780"/>
              </w:tabs>
              <w:spacing w:line="240" w:lineRule="atLeast"/>
              <w:ind w:right="-110"/>
              <w:rPr>
                <w:rFonts w:ascii="Times New Roman" w:eastAsia="Times New Roman" w:hAnsi="Times New Roman" w:cs="Times New Roman"/>
                <w:sz w:val="20"/>
                <w:szCs w:val="20"/>
                <w:cs/>
              </w:rPr>
            </w:pPr>
            <w:r w:rsidRPr="00BF0FCD">
              <w:rPr>
                <w:rFonts w:ascii="Times New Roman" w:eastAsia="Times New Roman" w:hAnsi="Times New Roman" w:cs="Times New Roman"/>
                <w:sz w:val="20"/>
                <w:szCs w:val="20"/>
              </w:rPr>
              <w:t>(745,517)</w:t>
            </w:r>
          </w:p>
        </w:tc>
        <w:tc>
          <w:tcPr>
            <w:tcW w:w="270" w:type="dxa"/>
            <w:vAlign w:val="bottom"/>
          </w:tcPr>
          <w:p w14:paraId="5ECA3D9F" w14:textId="77777777" w:rsidR="007F711B" w:rsidRPr="00BF0FCD"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0FAAEC1C" w14:textId="3C81025F" w:rsidR="007F711B" w:rsidRPr="00BF0FCD" w:rsidRDefault="007F711B" w:rsidP="007F711B">
            <w:pPr>
              <w:tabs>
                <w:tab w:val="decimal" w:pos="943"/>
              </w:tabs>
              <w:spacing w:line="240" w:lineRule="atLeast"/>
              <w:ind w:right="-110"/>
              <w:rPr>
                <w:rFonts w:ascii="Times New Roman" w:eastAsia="Times New Roman" w:hAnsi="Times New Roman" w:cs="Times New Roman"/>
                <w:sz w:val="20"/>
                <w:szCs w:val="20"/>
                <w:cs/>
              </w:rPr>
            </w:pPr>
            <w:r w:rsidRPr="00BF0FCD">
              <w:rPr>
                <w:rFonts w:ascii="Times New Roman" w:eastAsia="Times New Roman" w:hAnsi="Times New Roman" w:cs="Times New Roman"/>
                <w:sz w:val="20"/>
                <w:szCs w:val="20"/>
              </w:rPr>
              <w:t>(20,060)</w:t>
            </w:r>
          </w:p>
        </w:tc>
        <w:tc>
          <w:tcPr>
            <w:tcW w:w="270" w:type="dxa"/>
            <w:shd w:val="clear" w:color="auto" w:fill="auto"/>
            <w:vAlign w:val="bottom"/>
          </w:tcPr>
          <w:p w14:paraId="2B309E81" w14:textId="77777777" w:rsidR="007F711B" w:rsidRPr="00BF0FCD"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Pr>
          <w:p w14:paraId="033D746A" w14:textId="79567E3A" w:rsidR="007F711B" w:rsidRPr="00BF0FCD" w:rsidRDefault="007F711B" w:rsidP="007F711B">
            <w:pPr>
              <w:tabs>
                <w:tab w:val="decimal" w:pos="700"/>
              </w:tabs>
              <w:spacing w:line="240" w:lineRule="atLeast"/>
              <w:ind w:right="-110"/>
              <w:rPr>
                <w:rFonts w:ascii="Times New Roman" w:eastAsia="Times New Roman" w:hAnsi="Times New Roman" w:cs="Times New Roman"/>
                <w:sz w:val="20"/>
                <w:szCs w:val="20"/>
                <w:cs/>
              </w:rPr>
            </w:pPr>
            <w:r w:rsidRPr="00BF0FCD">
              <w:rPr>
                <w:rFonts w:ascii="Times New Roman" w:eastAsia="Times New Roman" w:hAnsi="Times New Roman" w:cs="Times New Roman"/>
                <w:sz w:val="20"/>
                <w:szCs w:val="20"/>
              </w:rPr>
              <w:t>(51,873)</w:t>
            </w:r>
          </w:p>
        </w:tc>
        <w:tc>
          <w:tcPr>
            <w:tcW w:w="270" w:type="dxa"/>
          </w:tcPr>
          <w:p w14:paraId="67A7A6CD" w14:textId="77777777" w:rsidR="007F711B" w:rsidRPr="00BF0FCD"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981" w:type="dxa"/>
            <w:shd w:val="clear" w:color="auto" w:fill="auto"/>
            <w:vAlign w:val="bottom"/>
          </w:tcPr>
          <w:p w14:paraId="25B6EB55" w14:textId="4C8C65D5" w:rsidR="007F711B" w:rsidRPr="00BF0FCD" w:rsidRDefault="007F711B" w:rsidP="007F711B">
            <w:pPr>
              <w:tabs>
                <w:tab w:val="decimal" w:pos="700"/>
              </w:tabs>
              <w:spacing w:line="240" w:lineRule="atLeast"/>
              <w:ind w:left="-110" w:right="-110"/>
              <w:rPr>
                <w:rFonts w:ascii="Times New Roman" w:eastAsia="Times New Roman" w:hAnsi="Times New Roman" w:cs="Times New Roman"/>
                <w:sz w:val="20"/>
                <w:szCs w:val="20"/>
                <w:cs/>
              </w:rPr>
            </w:pPr>
            <w:r w:rsidRPr="00BF0FCD">
              <w:rPr>
                <w:rFonts w:ascii="Times New Roman" w:eastAsia="Times New Roman" w:hAnsi="Times New Roman" w:cs="Times New Roman"/>
                <w:sz w:val="20"/>
                <w:szCs w:val="20"/>
              </w:rPr>
              <w:t>(28,797)</w:t>
            </w:r>
          </w:p>
        </w:tc>
        <w:tc>
          <w:tcPr>
            <w:tcW w:w="270" w:type="dxa"/>
            <w:shd w:val="clear" w:color="auto" w:fill="auto"/>
            <w:vAlign w:val="bottom"/>
          </w:tcPr>
          <w:p w14:paraId="756ED2B9" w14:textId="77777777" w:rsidR="007F711B" w:rsidRPr="00BF0FCD"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379701E9" w14:textId="3DEF96A9" w:rsidR="007F711B" w:rsidRPr="00BF0FCD" w:rsidRDefault="007F711B" w:rsidP="007F711B">
            <w:pPr>
              <w:tabs>
                <w:tab w:val="decimal" w:pos="1014"/>
              </w:tabs>
              <w:spacing w:line="240" w:lineRule="atLeast"/>
              <w:ind w:left="-110" w:right="-110"/>
              <w:rPr>
                <w:rFonts w:ascii="Times New Roman" w:eastAsia="Times New Roman" w:hAnsi="Times New Roman" w:cs="Times New Roman"/>
                <w:sz w:val="20"/>
                <w:szCs w:val="20"/>
                <w:cs/>
              </w:rPr>
            </w:pPr>
            <w:r w:rsidRPr="00BF0FCD">
              <w:rPr>
                <w:rFonts w:ascii="Times New Roman" w:eastAsia="Times New Roman" w:hAnsi="Times New Roman" w:cs="Times New Roman"/>
                <w:sz w:val="20"/>
                <w:szCs w:val="20"/>
              </w:rPr>
              <w:t>(16,632)</w:t>
            </w:r>
          </w:p>
        </w:tc>
        <w:tc>
          <w:tcPr>
            <w:tcW w:w="351" w:type="dxa"/>
          </w:tcPr>
          <w:p w14:paraId="3731277B" w14:textId="77777777" w:rsidR="007F711B" w:rsidRPr="00BF0FCD"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shd w:val="clear" w:color="auto" w:fill="auto"/>
            <w:vAlign w:val="bottom"/>
          </w:tcPr>
          <w:p w14:paraId="73C4595F" w14:textId="0D3568BA" w:rsidR="007F711B" w:rsidRPr="00BF0FCD" w:rsidRDefault="007F711B" w:rsidP="007F711B">
            <w:pPr>
              <w:tabs>
                <w:tab w:val="decimal" w:pos="900"/>
              </w:tabs>
              <w:spacing w:line="240" w:lineRule="atLeast"/>
              <w:ind w:left="-110" w:right="-110"/>
              <w:rPr>
                <w:rFonts w:ascii="Times New Roman" w:eastAsia="Times New Roman" w:hAnsi="Times New Roman" w:cs="Times New Roman"/>
                <w:sz w:val="20"/>
                <w:szCs w:val="20"/>
                <w:cs/>
              </w:rPr>
            </w:pPr>
            <w:r w:rsidRPr="00BF0FCD">
              <w:rPr>
                <w:rFonts w:ascii="Times New Roman" w:eastAsia="Times New Roman" w:hAnsi="Times New Roman" w:cs="Times New Roman"/>
                <w:sz w:val="20"/>
                <w:szCs w:val="20"/>
              </w:rPr>
              <w:t>(1,173,052)</w:t>
            </w:r>
          </w:p>
        </w:tc>
      </w:tr>
      <w:tr w:rsidR="007F711B" w:rsidRPr="003D2123" w14:paraId="7C0ED7B5" w14:textId="77777777" w:rsidTr="005A3728">
        <w:tc>
          <w:tcPr>
            <w:tcW w:w="2430" w:type="dxa"/>
            <w:shd w:val="clear" w:color="auto" w:fill="auto"/>
          </w:tcPr>
          <w:p w14:paraId="3D58D352" w14:textId="33D6BC53" w:rsidR="007F711B" w:rsidRPr="001F68E4" w:rsidRDefault="007F711B" w:rsidP="007F711B">
            <w:pPr>
              <w:spacing w:line="240" w:lineRule="atLeast"/>
              <w:ind w:left="180" w:right="-73" w:hanging="180"/>
              <w:rPr>
                <w:rFonts w:ascii="Times New Roman" w:hAnsi="Times New Roman" w:cs="Times New Roman"/>
                <w:spacing w:val="-10"/>
                <w:sz w:val="20"/>
                <w:szCs w:val="20"/>
              </w:rPr>
            </w:pPr>
            <w:r w:rsidRPr="001F68E4">
              <w:rPr>
                <w:rFonts w:ascii="Times New Roman" w:hAnsi="Times New Roman" w:cs="Times New Roman"/>
                <w:spacing w:val="-10"/>
                <w:sz w:val="20"/>
                <w:szCs w:val="20"/>
              </w:rPr>
              <w:t>Depreciation charge for the year</w:t>
            </w:r>
          </w:p>
        </w:tc>
        <w:tc>
          <w:tcPr>
            <w:tcW w:w="1170" w:type="dxa"/>
          </w:tcPr>
          <w:p w14:paraId="13AFB653" w14:textId="1287DC81" w:rsidR="007F711B" w:rsidRPr="0027486B" w:rsidRDefault="007F711B" w:rsidP="007F711B">
            <w:pPr>
              <w:tabs>
                <w:tab w:val="decimal" w:pos="882"/>
              </w:tabs>
              <w:spacing w:line="240" w:lineRule="atLeast"/>
              <w:ind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273" w:type="dxa"/>
          </w:tcPr>
          <w:p w14:paraId="56F25735"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Pr>
          <w:p w14:paraId="2A0869EA" w14:textId="36EA496C"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cs/>
              </w:rPr>
            </w:pPr>
            <w:r w:rsidRPr="009B736A">
              <w:rPr>
                <w:rFonts w:ascii="Times New Roman" w:eastAsia="Times New Roman" w:hAnsi="Times New Roman" w:cs="Times New Roman"/>
                <w:sz w:val="20"/>
                <w:szCs w:val="20"/>
              </w:rPr>
              <w:t>(2,506)</w:t>
            </w:r>
          </w:p>
        </w:tc>
        <w:tc>
          <w:tcPr>
            <w:tcW w:w="270" w:type="dxa"/>
          </w:tcPr>
          <w:p w14:paraId="1FD411CC"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1260" w:type="dxa"/>
            <w:shd w:val="clear" w:color="auto" w:fill="auto"/>
            <w:vAlign w:val="bottom"/>
          </w:tcPr>
          <w:p w14:paraId="25BB8625" w14:textId="4FD5F708"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cs/>
              </w:rPr>
            </w:pPr>
            <w:r w:rsidRPr="009B736A">
              <w:rPr>
                <w:rFonts w:ascii="Times New Roman" w:eastAsia="Times New Roman" w:hAnsi="Times New Roman" w:cstheme="minorBidi"/>
                <w:sz w:val="20"/>
                <w:szCs w:val="20"/>
              </w:rPr>
              <w:t>(27,461)</w:t>
            </w:r>
          </w:p>
        </w:tc>
        <w:tc>
          <w:tcPr>
            <w:tcW w:w="270" w:type="dxa"/>
            <w:shd w:val="clear" w:color="auto" w:fill="auto"/>
            <w:vAlign w:val="bottom"/>
          </w:tcPr>
          <w:p w14:paraId="2615F469"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shd w:val="clear" w:color="auto" w:fill="auto"/>
            <w:vAlign w:val="bottom"/>
          </w:tcPr>
          <w:p w14:paraId="334E381D" w14:textId="73E18201" w:rsidR="007F711B" w:rsidRPr="0027486B" w:rsidRDefault="007F711B" w:rsidP="007F711B">
            <w:pPr>
              <w:tabs>
                <w:tab w:val="decimal" w:pos="780"/>
              </w:tabs>
              <w:spacing w:line="240" w:lineRule="atLeast"/>
              <w:ind w:left="-110" w:right="-110"/>
              <w:rPr>
                <w:rFonts w:ascii="Times New Roman" w:eastAsia="Times New Roman" w:hAnsi="Times New Roman" w:cs="Times New Roman"/>
                <w:sz w:val="20"/>
                <w:szCs w:val="20"/>
                <w:cs/>
              </w:rPr>
            </w:pPr>
            <w:r w:rsidRPr="009B736A">
              <w:rPr>
                <w:rFonts w:ascii="Times New Roman" w:eastAsia="Times New Roman" w:hAnsi="Times New Roman" w:cs="Times New Roman"/>
                <w:sz w:val="20"/>
                <w:szCs w:val="20"/>
                <w:lang w:val="en-GB"/>
              </w:rPr>
              <w:t>(49,146)</w:t>
            </w:r>
          </w:p>
        </w:tc>
        <w:tc>
          <w:tcPr>
            <w:tcW w:w="270" w:type="dxa"/>
            <w:vAlign w:val="bottom"/>
          </w:tcPr>
          <w:p w14:paraId="5ACB6D73"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4932C877" w14:textId="592EF114"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cs/>
              </w:rPr>
            </w:pPr>
            <w:r w:rsidRPr="009B736A">
              <w:rPr>
                <w:rFonts w:ascii="Times New Roman" w:eastAsia="Times New Roman" w:hAnsi="Times New Roman" w:cs="Times New Roman"/>
                <w:sz w:val="20"/>
                <w:szCs w:val="20"/>
              </w:rPr>
              <w:t>(1,219)</w:t>
            </w:r>
          </w:p>
        </w:tc>
        <w:tc>
          <w:tcPr>
            <w:tcW w:w="270" w:type="dxa"/>
            <w:shd w:val="clear" w:color="auto" w:fill="auto"/>
            <w:vAlign w:val="bottom"/>
          </w:tcPr>
          <w:p w14:paraId="3C416874"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Pr>
          <w:p w14:paraId="34510135" w14:textId="47078906" w:rsidR="007F711B" w:rsidRPr="0027486B" w:rsidRDefault="007F711B" w:rsidP="007F711B">
            <w:pPr>
              <w:tabs>
                <w:tab w:val="decimal" w:pos="700"/>
              </w:tabs>
              <w:spacing w:line="240" w:lineRule="atLeast"/>
              <w:ind w:left="-110" w:right="-110"/>
              <w:rPr>
                <w:rFonts w:ascii="Times New Roman" w:eastAsia="Times New Roman" w:hAnsi="Times New Roman" w:cs="Times New Roman"/>
                <w:sz w:val="20"/>
                <w:szCs w:val="20"/>
                <w:cs/>
              </w:rPr>
            </w:pPr>
            <w:r w:rsidRPr="009B736A">
              <w:rPr>
                <w:rFonts w:ascii="Times New Roman" w:eastAsia="Times New Roman" w:hAnsi="Times New Roman" w:cs="Times New Roman"/>
                <w:sz w:val="20"/>
                <w:szCs w:val="20"/>
              </w:rPr>
              <w:t>(1,487)</w:t>
            </w:r>
          </w:p>
        </w:tc>
        <w:tc>
          <w:tcPr>
            <w:tcW w:w="270" w:type="dxa"/>
          </w:tcPr>
          <w:p w14:paraId="22A82AA5"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981" w:type="dxa"/>
            <w:shd w:val="clear" w:color="auto" w:fill="auto"/>
            <w:vAlign w:val="bottom"/>
          </w:tcPr>
          <w:p w14:paraId="2878ADFF" w14:textId="055125DB" w:rsidR="007F711B" w:rsidRPr="0027486B" w:rsidRDefault="007F711B" w:rsidP="007F711B">
            <w:pPr>
              <w:tabs>
                <w:tab w:val="decimal" w:pos="700"/>
              </w:tabs>
              <w:spacing w:line="240" w:lineRule="atLeast"/>
              <w:ind w:left="-110" w:right="-110"/>
              <w:rPr>
                <w:rFonts w:ascii="Times New Roman" w:eastAsia="Times New Roman" w:hAnsi="Times New Roman" w:cs="Times New Roman"/>
                <w:sz w:val="20"/>
                <w:szCs w:val="20"/>
                <w:cs/>
              </w:rPr>
            </w:pPr>
            <w:r w:rsidRPr="009B736A">
              <w:rPr>
                <w:rFonts w:ascii="Times New Roman" w:eastAsia="Times New Roman" w:hAnsi="Times New Roman" w:cs="Times New Roman"/>
                <w:sz w:val="20"/>
                <w:szCs w:val="20"/>
              </w:rPr>
              <w:t>(3,100)</w:t>
            </w:r>
          </w:p>
        </w:tc>
        <w:tc>
          <w:tcPr>
            <w:tcW w:w="270" w:type="dxa"/>
            <w:shd w:val="clear" w:color="auto" w:fill="auto"/>
            <w:vAlign w:val="bottom"/>
          </w:tcPr>
          <w:p w14:paraId="38B7D000"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7EB36AF6" w14:textId="360FAC0E" w:rsidR="007F711B" w:rsidRPr="0027486B" w:rsidRDefault="007F711B" w:rsidP="007F711B">
            <w:pPr>
              <w:tabs>
                <w:tab w:val="decimal" w:pos="982"/>
              </w:tabs>
              <w:spacing w:line="240" w:lineRule="atLeast"/>
              <w:ind w:left="-110" w:right="-110"/>
              <w:rPr>
                <w:rFonts w:ascii="Times New Roman" w:eastAsia="Times New Roman" w:hAnsi="Times New Roman" w:cs="Angsana New"/>
                <w:sz w:val="20"/>
                <w:szCs w:val="25"/>
              </w:rPr>
            </w:pPr>
            <w:r>
              <w:rPr>
                <w:rFonts w:ascii="Times New Roman" w:eastAsia="Times New Roman" w:hAnsi="Times New Roman" w:cs="Times New Roman"/>
                <w:sz w:val="20"/>
                <w:szCs w:val="20"/>
              </w:rPr>
              <w:t xml:space="preserve">         </w:t>
            </w:r>
            <w:r w:rsidRPr="004245EB">
              <w:rPr>
                <w:rFonts w:ascii="Times New Roman" w:eastAsia="Times New Roman" w:hAnsi="Times New Roman" w:cs="Times New Roman"/>
                <w:sz w:val="20"/>
                <w:szCs w:val="20"/>
              </w:rPr>
              <w:t>-</w:t>
            </w:r>
          </w:p>
        </w:tc>
        <w:tc>
          <w:tcPr>
            <w:tcW w:w="351" w:type="dxa"/>
          </w:tcPr>
          <w:p w14:paraId="441B4CD6"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shd w:val="clear" w:color="auto" w:fill="auto"/>
            <w:vAlign w:val="bottom"/>
          </w:tcPr>
          <w:p w14:paraId="665F961E" w14:textId="2C29FB24" w:rsidR="007F711B" w:rsidRPr="0027486B" w:rsidRDefault="007F711B" w:rsidP="007F711B">
            <w:pPr>
              <w:tabs>
                <w:tab w:val="decimal" w:pos="900"/>
              </w:tabs>
              <w:spacing w:line="240" w:lineRule="atLeast"/>
              <w:ind w:left="-110" w:right="-110"/>
              <w:rPr>
                <w:rFonts w:ascii="Times New Roman" w:eastAsia="Times New Roman" w:hAnsi="Times New Roman" w:cs="Times New Roman"/>
                <w:sz w:val="20"/>
                <w:szCs w:val="20"/>
                <w:cs/>
              </w:rPr>
            </w:pPr>
            <w:r w:rsidRPr="009B736A">
              <w:rPr>
                <w:rFonts w:ascii="Times New Roman" w:eastAsia="Times New Roman" w:hAnsi="Times New Roman" w:cs="Times New Roman"/>
                <w:sz w:val="20"/>
                <w:szCs w:val="20"/>
              </w:rPr>
              <w:t>(84,919)</w:t>
            </w:r>
          </w:p>
        </w:tc>
      </w:tr>
      <w:tr w:rsidR="007F711B" w:rsidRPr="003D2123" w14:paraId="76599727" w14:textId="77777777" w:rsidTr="005A3728">
        <w:tc>
          <w:tcPr>
            <w:tcW w:w="2430" w:type="dxa"/>
            <w:shd w:val="clear" w:color="auto" w:fill="auto"/>
          </w:tcPr>
          <w:p w14:paraId="09DE0A38" w14:textId="7EC6E451" w:rsidR="007F711B" w:rsidRPr="00976AA8" w:rsidRDefault="007F711B" w:rsidP="007F711B">
            <w:pPr>
              <w:spacing w:line="240" w:lineRule="atLeast"/>
              <w:ind w:left="180" w:right="-73" w:hanging="180"/>
              <w:rPr>
                <w:rFonts w:ascii="Times New Roman" w:hAnsi="Times New Roman" w:cs="Times New Roman"/>
                <w:spacing w:val="-2"/>
                <w:sz w:val="20"/>
                <w:szCs w:val="20"/>
              </w:rPr>
            </w:pPr>
            <w:r w:rsidRPr="00976AA8">
              <w:rPr>
                <w:rFonts w:ascii="Times New Roman" w:hAnsi="Times New Roman" w:cs="Times New Roman"/>
                <w:spacing w:val="-2"/>
                <w:sz w:val="20"/>
                <w:szCs w:val="20"/>
              </w:rPr>
              <w:t xml:space="preserve">Write-off </w:t>
            </w:r>
            <w:r w:rsidR="00976AA8" w:rsidRPr="00976AA8">
              <w:rPr>
                <w:rFonts w:ascii="Times New Roman" w:hAnsi="Times New Roman" w:cs="Times New Roman"/>
                <w:spacing w:val="-2"/>
                <w:sz w:val="20"/>
                <w:szCs w:val="20"/>
              </w:rPr>
              <w:t xml:space="preserve">of </w:t>
            </w:r>
            <w:r w:rsidRPr="00976AA8">
              <w:rPr>
                <w:rFonts w:ascii="Times New Roman" w:hAnsi="Times New Roman" w:cs="Times New Roman"/>
                <w:spacing w:val="-2"/>
                <w:sz w:val="20"/>
                <w:szCs w:val="20"/>
              </w:rPr>
              <w:t>impairment loss</w:t>
            </w:r>
          </w:p>
        </w:tc>
        <w:tc>
          <w:tcPr>
            <w:tcW w:w="1170" w:type="dxa"/>
          </w:tcPr>
          <w:p w14:paraId="263ACCDA" w14:textId="16D95B94" w:rsidR="007F711B" w:rsidRPr="00BF0FCD" w:rsidRDefault="007F711B" w:rsidP="007F711B">
            <w:pPr>
              <w:tabs>
                <w:tab w:val="decimal" w:pos="882"/>
              </w:tabs>
              <w:spacing w:line="240" w:lineRule="atLeast"/>
              <w:ind w:right="-110"/>
              <w:rPr>
                <w:rFonts w:ascii="Times New Roman" w:eastAsia="Times New Roman" w:hAnsi="Times New Roman" w:cs="Times New Roman"/>
                <w:sz w:val="20"/>
                <w:szCs w:val="20"/>
                <w:cs/>
              </w:rPr>
            </w:pPr>
            <w:r w:rsidRPr="00BF0FCD">
              <w:rPr>
                <w:rFonts w:ascii="Times New Roman" w:eastAsia="Times New Roman" w:hAnsi="Times New Roman" w:cs="Times New Roman"/>
                <w:sz w:val="20"/>
                <w:szCs w:val="20"/>
              </w:rPr>
              <w:t>-</w:t>
            </w:r>
          </w:p>
        </w:tc>
        <w:tc>
          <w:tcPr>
            <w:tcW w:w="273" w:type="dxa"/>
          </w:tcPr>
          <w:p w14:paraId="38D19E1D"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Pr>
          <w:p w14:paraId="5CAB8CFC" w14:textId="758BA353" w:rsidR="007F711B" w:rsidRPr="00BF0FCD" w:rsidRDefault="007F711B" w:rsidP="007F711B">
            <w:pPr>
              <w:tabs>
                <w:tab w:val="decimal" w:pos="972"/>
              </w:tabs>
              <w:spacing w:line="240" w:lineRule="atLeast"/>
              <w:ind w:right="-110"/>
              <w:rPr>
                <w:rFonts w:ascii="Times New Roman" w:eastAsia="Times New Roman" w:hAnsi="Times New Roman" w:cs="Times New Roman"/>
                <w:sz w:val="20"/>
                <w:szCs w:val="20"/>
                <w:cs/>
              </w:rPr>
            </w:pPr>
            <w:r w:rsidRPr="00BF0FCD">
              <w:rPr>
                <w:rFonts w:ascii="Times New Roman" w:eastAsia="Times New Roman" w:hAnsi="Times New Roman" w:cs="Times New Roman"/>
                <w:sz w:val="20"/>
                <w:szCs w:val="20"/>
              </w:rPr>
              <w:t>-</w:t>
            </w:r>
          </w:p>
        </w:tc>
        <w:tc>
          <w:tcPr>
            <w:tcW w:w="270" w:type="dxa"/>
          </w:tcPr>
          <w:p w14:paraId="3C4C8034" w14:textId="77777777" w:rsidR="007F711B" w:rsidRPr="00BF0FCD" w:rsidRDefault="007F711B" w:rsidP="007F711B">
            <w:pPr>
              <w:tabs>
                <w:tab w:val="decimal" w:pos="520"/>
              </w:tabs>
              <w:spacing w:line="240" w:lineRule="atLeast"/>
              <w:ind w:right="-110"/>
              <w:rPr>
                <w:rFonts w:ascii="Times New Roman" w:eastAsia="Times New Roman" w:hAnsi="Times New Roman" w:cs="Times New Roman"/>
                <w:sz w:val="20"/>
                <w:szCs w:val="20"/>
                <w:cs/>
              </w:rPr>
            </w:pPr>
          </w:p>
        </w:tc>
        <w:tc>
          <w:tcPr>
            <w:tcW w:w="1260" w:type="dxa"/>
            <w:shd w:val="clear" w:color="auto" w:fill="auto"/>
            <w:vAlign w:val="bottom"/>
          </w:tcPr>
          <w:p w14:paraId="5DDF30DE" w14:textId="39315CF6" w:rsidR="007F711B" w:rsidRPr="00BF0FCD" w:rsidRDefault="007F711B" w:rsidP="007F711B">
            <w:pPr>
              <w:tabs>
                <w:tab w:val="decimal" w:pos="962"/>
              </w:tabs>
              <w:spacing w:line="240" w:lineRule="atLeast"/>
              <w:ind w:right="-110"/>
              <w:rPr>
                <w:rFonts w:ascii="Times New Roman" w:eastAsia="Times New Roman" w:hAnsi="Times New Roman" w:cs="Times New Roman"/>
                <w:sz w:val="20"/>
                <w:szCs w:val="20"/>
                <w:cs/>
              </w:rPr>
            </w:pPr>
            <w:r w:rsidRPr="00BF0FCD">
              <w:rPr>
                <w:rFonts w:ascii="Times New Roman" w:eastAsia="Times New Roman" w:hAnsi="Times New Roman" w:cs="Times New Roman"/>
                <w:sz w:val="20"/>
                <w:szCs w:val="20"/>
              </w:rPr>
              <w:t>-</w:t>
            </w:r>
          </w:p>
        </w:tc>
        <w:tc>
          <w:tcPr>
            <w:tcW w:w="270" w:type="dxa"/>
            <w:shd w:val="clear" w:color="auto" w:fill="auto"/>
            <w:vAlign w:val="bottom"/>
          </w:tcPr>
          <w:p w14:paraId="566296A7"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shd w:val="clear" w:color="auto" w:fill="auto"/>
            <w:vAlign w:val="bottom"/>
          </w:tcPr>
          <w:p w14:paraId="1F3A74FD" w14:textId="58DEE6BA" w:rsidR="007F711B" w:rsidRPr="0027486B" w:rsidRDefault="007F711B" w:rsidP="007F711B">
            <w:pPr>
              <w:tabs>
                <w:tab w:val="decimal" w:pos="787"/>
              </w:tabs>
              <w:spacing w:line="240" w:lineRule="atLeast"/>
              <w:ind w:right="-110"/>
              <w:rPr>
                <w:rFonts w:ascii="Times New Roman" w:eastAsia="Times New Roman" w:hAnsi="Times New Roman" w:cs="Times New Roman"/>
                <w:sz w:val="20"/>
                <w:szCs w:val="20"/>
                <w:cs/>
              </w:rPr>
            </w:pPr>
            <w:r w:rsidRPr="004245EB">
              <w:rPr>
                <w:rFonts w:ascii="Times New Roman" w:eastAsia="Times New Roman" w:hAnsi="Times New Roman" w:cs="Times New Roman"/>
                <w:sz w:val="20"/>
                <w:szCs w:val="20"/>
              </w:rPr>
              <w:t>-</w:t>
            </w:r>
          </w:p>
        </w:tc>
        <w:tc>
          <w:tcPr>
            <w:tcW w:w="270" w:type="dxa"/>
            <w:vAlign w:val="bottom"/>
          </w:tcPr>
          <w:p w14:paraId="20A6CC1A"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39F0D225" w14:textId="78C34F8F" w:rsidR="007F711B" w:rsidRPr="0027486B" w:rsidRDefault="007F711B" w:rsidP="007F711B">
            <w:pPr>
              <w:tabs>
                <w:tab w:val="decimal" w:pos="976"/>
              </w:tabs>
              <w:spacing w:line="240" w:lineRule="atLeast"/>
              <w:ind w:right="-110"/>
              <w:rPr>
                <w:rFonts w:ascii="Times New Roman" w:eastAsia="Times New Roman" w:hAnsi="Times New Roman" w:cs="Times New Roman"/>
                <w:sz w:val="20"/>
                <w:szCs w:val="20"/>
                <w:cs/>
              </w:rPr>
            </w:pPr>
            <w:r w:rsidRPr="004245EB">
              <w:rPr>
                <w:rFonts w:ascii="Times New Roman" w:eastAsia="Times New Roman" w:hAnsi="Times New Roman" w:cs="Times New Roman"/>
                <w:sz w:val="20"/>
                <w:szCs w:val="20"/>
              </w:rPr>
              <w:t>-</w:t>
            </w:r>
          </w:p>
        </w:tc>
        <w:tc>
          <w:tcPr>
            <w:tcW w:w="270" w:type="dxa"/>
            <w:shd w:val="clear" w:color="auto" w:fill="auto"/>
            <w:vAlign w:val="bottom"/>
          </w:tcPr>
          <w:p w14:paraId="66BAA0F8"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Pr>
          <w:p w14:paraId="20BE2788" w14:textId="04FC7948" w:rsidR="007F711B" w:rsidRPr="0027486B" w:rsidRDefault="007F711B" w:rsidP="007F711B">
            <w:pPr>
              <w:tabs>
                <w:tab w:val="decimal" w:pos="701"/>
              </w:tabs>
              <w:spacing w:line="240" w:lineRule="atLeast"/>
              <w:ind w:right="-110"/>
              <w:rPr>
                <w:rFonts w:ascii="Times New Roman" w:eastAsia="Times New Roman" w:hAnsi="Times New Roman" w:cs="Times New Roman"/>
                <w:sz w:val="20"/>
                <w:szCs w:val="20"/>
                <w:cs/>
              </w:rPr>
            </w:pPr>
            <w:r w:rsidRPr="004245EB">
              <w:rPr>
                <w:rFonts w:ascii="Times New Roman" w:eastAsia="Times New Roman" w:hAnsi="Times New Roman" w:cs="Times New Roman"/>
                <w:sz w:val="20"/>
                <w:szCs w:val="20"/>
              </w:rPr>
              <w:t>-</w:t>
            </w:r>
          </w:p>
        </w:tc>
        <w:tc>
          <w:tcPr>
            <w:tcW w:w="270" w:type="dxa"/>
          </w:tcPr>
          <w:p w14:paraId="39FF534A"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981" w:type="dxa"/>
            <w:shd w:val="clear" w:color="auto" w:fill="auto"/>
            <w:vAlign w:val="bottom"/>
          </w:tcPr>
          <w:p w14:paraId="132B1148" w14:textId="083E2656" w:rsidR="007F711B" w:rsidRPr="0027486B" w:rsidRDefault="007F711B" w:rsidP="007F711B">
            <w:pPr>
              <w:tabs>
                <w:tab w:val="decimal" w:pos="706"/>
              </w:tabs>
              <w:spacing w:line="240" w:lineRule="atLeast"/>
              <w:ind w:right="-110"/>
              <w:rPr>
                <w:rFonts w:ascii="Times New Roman" w:eastAsia="Times New Roman" w:hAnsi="Times New Roman" w:cs="Times New Roman"/>
                <w:sz w:val="20"/>
                <w:szCs w:val="20"/>
                <w:cs/>
              </w:rPr>
            </w:pPr>
            <w:r w:rsidRPr="00A50CED">
              <w:rPr>
                <w:rFonts w:ascii="Times New Roman" w:eastAsia="Times New Roman" w:hAnsi="Times New Roman" w:cs="Times New Roman"/>
                <w:b/>
                <w:bCs/>
                <w:sz w:val="20"/>
                <w:szCs w:val="20"/>
              </w:rPr>
              <w:t>-</w:t>
            </w:r>
          </w:p>
        </w:tc>
        <w:tc>
          <w:tcPr>
            <w:tcW w:w="270" w:type="dxa"/>
            <w:shd w:val="clear" w:color="auto" w:fill="auto"/>
            <w:vAlign w:val="bottom"/>
          </w:tcPr>
          <w:p w14:paraId="7642B0FF"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shd w:val="clear" w:color="auto" w:fill="auto"/>
            <w:vAlign w:val="bottom"/>
          </w:tcPr>
          <w:p w14:paraId="778D2F87" w14:textId="721954F7" w:rsidR="007F711B" w:rsidRPr="0027486B" w:rsidRDefault="007F711B" w:rsidP="007F711B">
            <w:pPr>
              <w:tabs>
                <w:tab w:val="decimal" w:pos="1014"/>
              </w:tabs>
              <w:spacing w:line="240" w:lineRule="atLeast"/>
              <w:ind w:left="-110" w:right="-110"/>
              <w:rPr>
                <w:rFonts w:ascii="Times New Roman" w:eastAsia="Times New Roman" w:hAnsi="Times New Roman" w:cs="Angsana New"/>
                <w:sz w:val="20"/>
                <w:szCs w:val="25"/>
              </w:rPr>
            </w:pPr>
            <w:r w:rsidRPr="009B736A">
              <w:rPr>
                <w:rFonts w:ascii="Times New Roman" w:eastAsia="Times New Roman" w:hAnsi="Times New Roman" w:cs="Times New Roman"/>
                <w:sz w:val="20"/>
                <w:szCs w:val="20"/>
              </w:rPr>
              <w:t>16,632</w:t>
            </w:r>
          </w:p>
        </w:tc>
        <w:tc>
          <w:tcPr>
            <w:tcW w:w="351" w:type="dxa"/>
          </w:tcPr>
          <w:p w14:paraId="7E6548D9"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shd w:val="clear" w:color="auto" w:fill="auto"/>
            <w:vAlign w:val="bottom"/>
          </w:tcPr>
          <w:p w14:paraId="0EA8A1F3" w14:textId="5B8706A9" w:rsidR="007F711B" w:rsidRPr="0027486B" w:rsidRDefault="007F711B" w:rsidP="007F711B">
            <w:pPr>
              <w:tabs>
                <w:tab w:val="decimal" w:pos="900"/>
              </w:tabs>
              <w:spacing w:line="240" w:lineRule="atLeast"/>
              <w:ind w:left="-110" w:right="-110"/>
              <w:rPr>
                <w:rFonts w:ascii="Times New Roman" w:eastAsia="Times New Roman" w:hAnsi="Times New Roman" w:cs="Times New Roman"/>
                <w:sz w:val="20"/>
                <w:szCs w:val="20"/>
                <w:cs/>
              </w:rPr>
            </w:pPr>
            <w:r w:rsidRPr="009B736A">
              <w:rPr>
                <w:rFonts w:ascii="Times New Roman" w:eastAsia="Times New Roman" w:hAnsi="Times New Roman" w:cs="Times New Roman"/>
                <w:sz w:val="20"/>
                <w:szCs w:val="20"/>
              </w:rPr>
              <w:t>16,632</w:t>
            </w:r>
          </w:p>
        </w:tc>
      </w:tr>
      <w:tr w:rsidR="007F711B" w:rsidRPr="003D2123" w14:paraId="54DD3690" w14:textId="77777777" w:rsidTr="005A3728">
        <w:tc>
          <w:tcPr>
            <w:tcW w:w="2430" w:type="dxa"/>
            <w:shd w:val="clear" w:color="auto" w:fill="auto"/>
          </w:tcPr>
          <w:p w14:paraId="17123302" w14:textId="2992839B" w:rsidR="007F711B" w:rsidRPr="003D2123" w:rsidRDefault="007F711B" w:rsidP="007F711B">
            <w:pPr>
              <w:spacing w:line="240" w:lineRule="atLeast"/>
              <w:ind w:left="180" w:right="-73" w:hanging="180"/>
              <w:rPr>
                <w:rFonts w:ascii="Times New Roman" w:hAnsi="Times New Roman" w:cs="Times New Roman"/>
                <w:sz w:val="20"/>
                <w:szCs w:val="20"/>
              </w:rPr>
            </w:pPr>
            <w:r w:rsidRPr="003D2123">
              <w:rPr>
                <w:rFonts w:ascii="Times New Roman" w:hAnsi="Times New Roman" w:cs="Times New Roman"/>
                <w:sz w:val="20"/>
                <w:szCs w:val="20"/>
              </w:rPr>
              <w:t>Disposals</w:t>
            </w:r>
            <w:r>
              <w:rPr>
                <w:rFonts w:ascii="Times New Roman" w:hAnsi="Times New Roman" w:cs="Times New Roman"/>
                <w:sz w:val="20"/>
                <w:szCs w:val="20"/>
              </w:rPr>
              <w:t xml:space="preserve"> and write-off</w:t>
            </w:r>
          </w:p>
        </w:tc>
        <w:tc>
          <w:tcPr>
            <w:tcW w:w="1170" w:type="dxa"/>
            <w:tcBorders>
              <w:bottom w:val="single" w:sz="4" w:space="0" w:color="auto"/>
            </w:tcBorders>
          </w:tcPr>
          <w:p w14:paraId="303B97EA" w14:textId="29223DD3" w:rsidR="007F711B" w:rsidRPr="00BF0FCD" w:rsidRDefault="007F711B" w:rsidP="007F711B">
            <w:pPr>
              <w:tabs>
                <w:tab w:val="decimal" w:pos="882"/>
              </w:tabs>
              <w:spacing w:line="240" w:lineRule="atLeast"/>
              <w:ind w:right="-110"/>
              <w:rPr>
                <w:rFonts w:ascii="Times New Roman" w:eastAsia="Times New Roman" w:hAnsi="Times New Roman" w:cs="Times New Roman"/>
                <w:sz w:val="20"/>
                <w:szCs w:val="20"/>
                <w:cs/>
              </w:rPr>
            </w:pPr>
            <w:r w:rsidRPr="00BF0FCD">
              <w:rPr>
                <w:rFonts w:ascii="Times New Roman" w:eastAsia="Times New Roman" w:hAnsi="Times New Roman" w:cs="Times New Roman"/>
                <w:sz w:val="20"/>
                <w:szCs w:val="20"/>
              </w:rPr>
              <w:t>-</w:t>
            </w:r>
          </w:p>
        </w:tc>
        <w:tc>
          <w:tcPr>
            <w:tcW w:w="273" w:type="dxa"/>
          </w:tcPr>
          <w:p w14:paraId="793FAAB8"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Borders>
              <w:bottom w:val="single" w:sz="4" w:space="0" w:color="auto"/>
            </w:tcBorders>
          </w:tcPr>
          <w:p w14:paraId="1A855653" w14:textId="26DA74CA" w:rsidR="007F711B" w:rsidRPr="00BF0FCD" w:rsidRDefault="007F711B" w:rsidP="007F711B">
            <w:pPr>
              <w:tabs>
                <w:tab w:val="decimal" w:pos="972"/>
              </w:tabs>
              <w:spacing w:line="240" w:lineRule="atLeast"/>
              <w:ind w:right="-110"/>
              <w:rPr>
                <w:rFonts w:ascii="Times New Roman" w:eastAsia="Times New Roman" w:hAnsi="Times New Roman" w:cs="Times New Roman"/>
                <w:sz w:val="20"/>
                <w:szCs w:val="20"/>
                <w:cs/>
              </w:rPr>
            </w:pPr>
            <w:r w:rsidRPr="00BF0FCD">
              <w:rPr>
                <w:rFonts w:ascii="Times New Roman" w:eastAsia="Times New Roman" w:hAnsi="Times New Roman" w:cs="Times New Roman"/>
                <w:sz w:val="20"/>
                <w:szCs w:val="20"/>
              </w:rPr>
              <w:t>-</w:t>
            </w:r>
          </w:p>
        </w:tc>
        <w:tc>
          <w:tcPr>
            <w:tcW w:w="270" w:type="dxa"/>
          </w:tcPr>
          <w:p w14:paraId="084D5CD6" w14:textId="77777777" w:rsidR="007F711B" w:rsidRPr="00BF0FCD" w:rsidRDefault="007F711B" w:rsidP="007F711B">
            <w:pPr>
              <w:tabs>
                <w:tab w:val="decimal" w:pos="520"/>
              </w:tabs>
              <w:spacing w:line="240" w:lineRule="atLeast"/>
              <w:ind w:right="-110"/>
              <w:rPr>
                <w:rFonts w:ascii="Times New Roman" w:eastAsia="Times New Roman" w:hAnsi="Times New Roman" w:cs="Times New Roman"/>
                <w:sz w:val="20"/>
                <w:szCs w:val="20"/>
                <w:cs/>
              </w:rPr>
            </w:pPr>
          </w:p>
        </w:tc>
        <w:tc>
          <w:tcPr>
            <w:tcW w:w="1260" w:type="dxa"/>
            <w:tcBorders>
              <w:bottom w:val="single" w:sz="4" w:space="0" w:color="auto"/>
            </w:tcBorders>
            <w:shd w:val="clear" w:color="auto" w:fill="auto"/>
            <w:vAlign w:val="bottom"/>
          </w:tcPr>
          <w:p w14:paraId="1AEF3771" w14:textId="30C2CA16" w:rsidR="007F711B" w:rsidRPr="00BF0FCD" w:rsidRDefault="007F711B" w:rsidP="007F711B">
            <w:pPr>
              <w:tabs>
                <w:tab w:val="decimal" w:pos="962"/>
              </w:tabs>
              <w:spacing w:line="240" w:lineRule="atLeast"/>
              <w:ind w:right="-110"/>
              <w:rPr>
                <w:rFonts w:ascii="Times New Roman" w:eastAsia="Times New Roman" w:hAnsi="Times New Roman" w:cs="Times New Roman"/>
                <w:sz w:val="20"/>
                <w:szCs w:val="20"/>
                <w:cs/>
              </w:rPr>
            </w:pPr>
            <w:r w:rsidRPr="00BF0FCD">
              <w:rPr>
                <w:rFonts w:ascii="Times New Roman" w:eastAsia="Times New Roman" w:hAnsi="Times New Roman" w:cs="Times New Roman"/>
                <w:sz w:val="20"/>
                <w:szCs w:val="20"/>
              </w:rPr>
              <w:t>-</w:t>
            </w:r>
          </w:p>
        </w:tc>
        <w:tc>
          <w:tcPr>
            <w:tcW w:w="270" w:type="dxa"/>
            <w:shd w:val="clear" w:color="auto" w:fill="auto"/>
            <w:vAlign w:val="bottom"/>
          </w:tcPr>
          <w:p w14:paraId="662E9848"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tcBorders>
              <w:bottom w:val="single" w:sz="4" w:space="0" w:color="auto"/>
            </w:tcBorders>
            <w:shd w:val="clear" w:color="auto" w:fill="auto"/>
            <w:vAlign w:val="bottom"/>
          </w:tcPr>
          <w:p w14:paraId="2494DEC5" w14:textId="20508DF2" w:rsidR="007F711B" w:rsidRPr="0027486B" w:rsidRDefault="007F711B" w:rsidP="007F711B">
            <w:pPr>
              <w:tabs>
                <w:tab w:val="decimal" w:pos="780"/>
              </w:tabs>
              <w:spacing w:line="240" w:lineRule="atLeast"/>
              <w:ind w:left="-110" w:right="-110"/>
              <w:rPr>
                <w:rFonts w:ascii="Times New Roman" w:eastAsia="Times New Roman" w:hAnsi="Times New Roman" w:cs="Times New Roman"/>
                <w:sz w:val="20"/>
                <w:szCs w:val="20"/>
                <w:cs/>
              </w:rPr>
            </w:pPr>
            <w:r w:rsidRPr="00A50CED">
              <w:rPr>
                <w:rFonts w:ascii="Times New Roman" w:eastAsia="Times New Roman" w:hAnsi="Times New Roman" w:cs="Times New Roman"/>
                <w:sz w:val="20"/>
                <w:szCs w:val="20"/>
              </w:rPr>
              <w:t>9,580</w:t>
            </w:r>
          </w:p>
        </w:tc>
        <w:tc>
          <w:tcPr>
            <w:tcW w:w="270" w:type="dxa"/>
            <w:vAlign w:val="bottom"/>
          </w:tcPr>
          <w:p w14:paraId="7E32F285"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tcBorders>
              <w:bottom w:val="single" w:sz="4" w:space="0" w:color="auto"/>
            </w:tcBorders>
            <w:shd w:val="clear" w:color="auto" w:fill="auto"/>
            <w:vAlign w:val="bottom"/>
          </w:tcPr>
          <w:p w14:paraId="038ED90C" w14:textId="4D907F59" w:rsidR="007F711B" w:rsidRPr="0027486B" w:rsidRDefault="007F711B" w:rsidP="007F711B">
            <w:pPr>
              <w:tabs>
                <w:tab w:val="decimal" w:pos="976"/>
              </w:tabs>
              <w:spacing w:line="240" w:lineRule="atLeast"/>
              <w:ind w:right="-110"/>
              <w:rPr>
                <w:rFonts w:ascii="Times New Roman" w:eastAsia="Times New Roman" w:hAnsi="Times New Roman" w:cs="Times New Roman"/>
                <w:sz w:val="20"/>
                <w:szCs w:val="20"/>
                <w:cs/>
              </w:rPr>
            </w:pPr>
            <w:r w:rsidRPr="004245EB">
              <w:rPr>
                <w:rFonts w:ascii="Times New Roman" w:eastAsia="Times New Roman" w:hAnsi="Times New Roman" w:cs="Times New Roman"/>
                <w:sz w:val="20"/>
                <w:szCs w:val="20"/>
              </w:rPr>
              <w:t>-</w:t>
            </w:r>
          </w:p>
        </w:tc>
        <w:tc>
          <w:tcPr>
            <w:tcW w:w="270" w:type="dxa"/>
            <w:shd w:val="clear" w:color="auto" w:fill="auto"/>
            <w:vAlign w:val="bottom"/>
          </w:tcPr>
          <w:p w14:paraId="1A29573C"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Borders>
              <w:bottom w:val="single" w:sz="4" w:space="0" w:color="auto"/>
            </w:tcBorders>
          </w:tcPr>
          <w:p w14:paraId="3F046347" w14:textId="2EF88D9C" w:rsidR="007F711B" w:rsidRPr="0027486B" w:rsidRDefault="007F711B" w:rsidP="007F711B">
            <w:pPr>
              <w:tabs>
                <w:tab w:val="decimal" w:pos="701"/>
              </w:tabs>
              <w:spacing w:line="240" w:lineRule="atLeast"/>
              <w:ind w:right="-110"/>
              <w:rPr>
                <w:rFonts w:ascii="Times New Roman" w:eastAsia="Times New Roman" w:hAnsi="Times New Roman" w:cstheme="minorBidi"/>
                <w:sz w:val="20"/>
                <w:szCs w:val="20"/>
                <w:cs/>
              </w:rPr>
            </w:pPr>
            <w:r w:rsidRPr="004245EB">
              <w:rPr>
                <w:rFonts w:ascii="Times New Roman" w:eastAsia="Times New Roman" w:hAnsi="Times New Roman" w:cs="Times New Roman"/>
                <w:sz w:val="20"/>
                <w:szCs w:val="20"/>
              </w:rPr>
              <w:t>-</w:t>
            </w:r>
          </w:p>
        </w:tc>
        <w:tc>
          <w:tcPr>
            <w:tcW w:w="270" w:type="dxa"/>
          </w:tcPr>
          <w:p w14:paraId="26616366"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981" w:type="dxa"/>
            <w:tcBorders>
              <w:bottom w:val="single" w:sz="4" w:space="0" w:color="auto"/>
            </w:tcBorders>
            <w:shd w:val="clear" w:color="auto" w:fill="auto"/>
            <w:vAlign w:val="bottom"/>
          </w:tcPr>
          <w:p w14:paraId="012F1A46" w14:textId="6B702268" w:rsidR="007F711B" w:rsidRPr="0027486B" w:rsidRDefault="007F711B" w:rsidP="007F711B">
            <w:pPr>
              <w:tabs>
                <w:tab w:val="decimal" w:pos="700"/>
              </w:tabs>
              <w:spacing w:line="240" w:lineRule="atLeast"/>
              <w:ind w:left="-110" w:right="-110"/>
              <w:rPr>
                <w:rFonts w:ascii="Times New Roman" w:eastAsia="Times New Roman" w:hAnsi="Times New Roman" w:cs="Times New Roman"/>
                <w:sz w:val="20"/>
                <w:szCs w:val="20"/>
                <w:cs/>
              </w:rPr>
            </w:pPr>
            <w:r w:rsidRPr="009B736A">
              <w:rPr>
                <w:rFonts w:ascii="Times New Roman" w:eastAsia="Times New Roman" w:hAnsi="Times New Roman" w:cs="Times New Roman"/>
                <w:sz w:val="20"/>
                <w:szCs w:val="20"/>
              </w:rPr>
              <w:t>1,227</w:t>
            </w:r>
          </w:p>
        </w:tc>
        <w:tc>
          <w:tcPr>
            <w:tcW w:w="270" w:type="dxa"/>
            <w:shd w:val="clear" w:color="auto" w:fill="auto"/>
            <w:vAlign w:val="bottom"/>
          </w:tcPr>
          <w:p w14:paraId="070F9738"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tcBorders>
              <w:bottom w:val="single" w:sz="4" w:space="0" w:color="auto"/>
            </w:tcBorders>
            <w:shd w:val="clear" w:color="auto" w:fill="auto"/>
            <w:vAlign w:val="bottom"/>
          </w:tcPr>
          <w:p w14:paraId="7C290420" w14:textId="33701889" w:rsidR="007F711B" w:rsidRPr="0027486B" w:rsidRDefault="007F711B" w:rsidP="007F711B">
            <w:pPr>
              <w:tabs>
                <w:tab w:val="decimal" w:pos="982"/>
              </w:tabs>
              <w:spacing w:line="240" w:lineRule="atLeast"/>
              <w:ind w:left="-110" w:right="-110"/>
              <w:rPr>
                <w:rFonts w:ascii="Times New Roman" w:eastAsia="Times New Roman" w:hAnsi="Times New Roman" w:cs="Times New Roman"/>
                <w:sz w:val="20"/>
                <w:szCs w:val="20"/>
                <w:cs/>
              </w:rPr>
            </w:pPr>
            <w:r w:rsidRPr="004245EB">
              <w:rPr>
                <w:rFonts w:ascii="Times New Roman" w:eastAsia="Times New Roman" w:hAnsi="Times New Roman" w:cs="Times New Roman"/>
                <w:sz w:val="20"/>
                <w:szCs w:val="20"/>
              </w:rPr>
              <w:t>-</w:t>
            </w:r>
          </w:p>
        </w:tc>
        <w:tc>
          <w:tcPr>
            <w:tcW w:w="351" w:type="dxa"/>
          </w:tcPr>
          <w:p w14:paraId="4C904196" w14:textId="77777777" w:rsidR="007F711B" w:rsidRPr="0027486B" w:rsidRDefault="007F711B" w:rsidP="007F711B">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tcBorders>
              <w:bottom w:val="single" w:sz="4" w:space="0" w:color="auto"/>
            </w:tcBorders>
            <w:shd w:val="clear" w:color="auto" w:fill="auto"/>
            <w:vAlign w:val="bottom"/>
          </w:tcPr>
          <w:p w14:paraId="553106C2" w14:textId="762075F4" w:rsidR="007F711B" w:rsidRPr="0027486B" w:rsidRDefault="007F711B" w:rsidP="007F711B">
            <w:pPr>
              <w:tabs>
                <w:tab w:val="decimal" w:pos="900"/>
              </w:tabs>
              <w:spacing w:line="240" w:lineRule="atLeast"/>
              <w:ind w:left="-110" w:right="-110"/>
              <w:rPr>
                <w:rFonts w:ascii="Times New Roman" w:eastAsia="Times New Roman" w:hAnsi="Times New Roman" w:cs="Times New Roman"/>
                <w:sz w:val="20"/>
                <w:szCs w:val="20"/>
                <w:cs/>
              </w:rPr>
            </w:pPr>
            <w:r w:rsidRPr="00277136">
              <w:rPr>
                <w:rFonts w:ascii="Times New Roman" w:eastAsia="Times New Roman" w:hAnsi="Times New Roman" w:cs="Times New Roman"/>
                <w:sz w:val="20"/>
                <w:szCs w:val="20"/>
              </w:rPr>
              <w:t>10,807</w:t>
            </w:r>
          </w:p>
        </w:tc>
      </w:tr>
      <w:tr w:rsidR="007F711B" w:rsidRPr="003D2123" w14:paraId="1C899E61" w14:textId="77777777" w:rsidTr="005A3728">
        <w:tc>
          <w:tcPr>
            <w:tcW w:w="2430" w:type="dxa"/>
            <w:shd w:val="clear" w:color="auto" w:fill="auto"/>
          </w:tcPr>
          <w:p w14:paraId="05C9FB9B" w14:textId="77777777" w:rsidR="007801AB" w:rsidRDefault="007F711B" w:rsidP="007F711B">
            <w:pPr>
              <w:spacing w:line="240" w:lineRule="atLeast"/>
              <w:ind w:left="66" w:hanging="90"/>
              <w:rPr>
                <w:rFonts w:ascii="Times New Roman" w:hAnsi="Times New Roman" w:cs="Times New Roman"/>
                <w:b/>
                <w:bCs/>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202</w:t>
            </w:r>
            <w:r>
              <w:rPr>
                <w:rFonts w:ascii="Times New Roman" w:hAnsi="Times New Roman" w:cs="Times New Roman"/>
                <w:b/>
                <w:bCs/>
                <w:sz w:val="20"/>
                <w:szCs w:val="20"/>
              </w:rPr>
              <w:t>3</w:t>
            </w:r>
            <w:r w:rsidRPr="003D2123">
              <w:rPr>
                <w:rFonts w:ascii="Times New Roman" w:hAnsi="Times New Roman" w:cs="Times New Roman"/>
                <w:b/>
                <w:bCs/>
                <w:sz w:val="20"/>
                <w:szCs w:val="20"/>
              </w:rPr>
              <w:t xml:space="preserve"> </w:t>
            </w:r>
          </w:p>
          <w:p w14:paraId="45831657" w14:textId="7F3BC146" w:rsidR="007F711B" w:rsidRPr="003D2123" w:rsidRDefault="007801AB" w:rsidP="007F711B">
            <w:pPr>
              <w:spacing w:line="240" w:lineRule="atLeast"/>
              <w:ind w:left="66" w:hanging="90"/>
              <w:rPr>
                <w:rFonts w:ascii="Times New Roman" w:hAnsi="Times New Roman" w:cs="Times New Roman"/>
                <w:sz w:val="20"/>
                <w:szCs w:val="20"/>
              </w:rPr>
            </w:pPr>
            <w:r>
              <w:rPr>
                <w:rFonts w:ascii="Times New Roman" w:hAnsi="Times New Roman" w:cs="Times New Roman"/>
                <w:b/>
                <w:bCs/>
                <w:sz w:val="20"/>
                <w:szCs w:val="20"/>
              </w:rPr>
              <w:t xml:space="preserve">   </w:t>
            </w:r>
            <w:r w:rsidR="007F711B" w:rsidRPr="003D2123">
              <w:rPr>
                <w:rFonts w:ascii="Times New Roman" w:hAnsi="Times New Roman" w:cs="Times New Roman"/>
                <w:b/>
                <w:bCs/>
                <w:sz w:val="20"/>
                <w:szCs w:val="20"/>
              </w:rPr>
              <w:t>and 1 January 202</w:t>
            </w:r>
            <w:r w:rsidR="007F711B">
              <w:rPr>
                <w:rFonts w:ascii="Times New Roman" w:hAnsi="Times New Roman" w:cs="Times New Roman"/>
                <w:b/>
                <w:bCs/>
                <w:sz w:val="20"/>
                <w:szCs w:val="20"/>
              </w:rPr>
              <w:t>4</w:t>
            </w:r>
          </w:p>
        </w:tc>
        <w:tc>
          <w:tcPr>
            <w:tcW w:w="1170" w:type="dxa"/>
            <w:tcBorders>
              <w:top w:val="single" w:sz="4" w:space="0" w:color="auto"/>
            </w:tcBorders>
          </w:tcPr>
          <w:p w14:paraId="104B595D" w14:textId="77777777" w:rsidR="007F711B" w:rsidRDefault="007F711B" w:rsidP="007F711B">
            <w:pPr>
              <w:tabs>
                <w:tab w:val="decimal" w:pos="882"/>
              </w:tabs>
              <w:spacing w:line="240" w:lineRule="atLeast"/>
              <w:ind w:left="-110" w:right="-110"/>
              <w:rPr>
                <w:rFonts w:ascii="Times New Roman" w:eastAsia="Times New Roman" w:hAnsi="Times New Roman" w:cs="Times New Roman"/>
                <w:b/>
                <w:bCs/>
                <w:sz w:val="20"/>
                <w:szCs w:val="20"/>
              </w:rPr>
            </w:pPr>
          </w:p>
          <w:p w14:paraId="50FCF440" w14:textId="6F224203" w:rsidR="007F711B" w:rsidRPr="00DB3E16" w:rsidRDefault="007F711B" w:rsidP="007F711B">
            <w:pPr>
              <w:tabs>
                <w:tab w:val="decimal" w:pos="882"/>
              </w:tabs>
              <w:spacing w:line="240" w:lineRule="atLeast"/>
              <w:ind w:right="-110"/>
              <w:rPr>
                <w:rFonts w:ascii="Times New Roman" w:eastAsia="Times New Roman" w:hAnsi="Times New Roman" w:cs="Times New Roman"/>
                <w:b/>
                <w:bCs/>
                <w:sz w:val="20"/>
                <w:szCs w:val="20"/>
                <w:cs/>
              </w:rPr>
            </w:pPr>
            <w:r w:rsidRPr="004245EB">
              <w:rPr>
                <w:rFonts w:ascii="Times New Roman" w:eastAsia="Times New Roman" w:hAnsi="Times New Roman" w:cs="Times New Roman"/>
                <w:b/>
                <w:bCs/>
                <w:sz w:val="20"/>
                <w:szCs w:val="20"/>
              </w:rPr>
              <w:t>-</w:t>
            </w:r>
          </w:p>
        </w:tc>
        <w:tc>
          <w:tcPr>
            <w:tcW w:w="273" w:type="dxa"/>
          </w:tcPr>
          <w:p w14:paraId="133323A1" w14:textId="77777777" w:rsidR="007F711B" w:rsidRPr="00DB3E16" w:rsidRDefault="007F711B" w:rsidP="007F711B">
            <w:pPr>
              <w:tabs>
                <w:tab w:val="decimal" w:pos="943"/>
              </w:tabs>
              <w:spacing w:line="240" w:lineRule="atLeast"/>
              <w:ind w:left="-110" w:right="-110"/>
              <w:rPr>
                <w:rFonts w:ascii="Times New Roman" w:eastAsia="Times New Roman" w:hAnsi="Times New Roman" w:cs="Times New Roman"/>
                <w:b/>
                <w:bCs/>
                <w:sz w:val="20"/>
                <w:szCs w:val="20"/>
                <w:cs/>
              </w:rPr>
            </w:pPr>
          </w:p>
        </w:tc>
        <w:tc>
          <w:tcPr>
            <w:tcW w:w="1266" w:type="dxa"/>
            <w:tcBorders>
              <w:top w:val="single" w:sz="4" w:space="0" w:color="auto"/>
            </w:tcBorders>
          </w:tcPr>
          <w:p w14:paraId="093FC982" w14:textId="77777777" w:rsidR="007F711B" w:rsidRDefault="007F711B" w:rsidP="007F711B">
            <w:pPr>
              <w:tabs>
                <w:tab w:val="decimal" w:pos="943"/>
              </w:tabs>
              <w:spacing w:line="240" w:lineRule="atLeast"/>
              <w:ind w:left="-110" w:right="-110"/>
              <w:rPr>
                <w:rFonts w:ascii="Times New Roman" w:eastAsia="Times New Roman" w:hAnsi="Times New Roman" w:cs="Times New Roman"/>
                <w:b/>
                <w:bCs/>
                <w:sz w:val="20"/>
                <w:szCs w:val="20"/>
              </w:rPr>
            </w:pPr>
          </w:p>
          <w:p w14:paraId="2BEA8BF1" w14:textId="673577BF" w:rsidR="007F711B" w:rsidRPr="00DB3E16" w:rsidRDefault="007F711B" w:rsidP="007F711B">
            <w:pPr>
              <w:tabs>
                <w:tab w:val="decimal" w:pos="943"/>
              </w:tabs>
              <w:spacing w:line="240" w:lineRule="atLeast"/>
              <w:ind w:left="-110" w:right="-110"/>
              <w:rPr>
                <w:rFonts w:ascii="Times New Roman" w:eastAsia="Times New Roman" w:hAnsi="Times New Roman" w:cs="Times New Roman"/>
                <w:b/>
                <w:bCs/>
                <w:sz w:val="20"/>
                <w:szCs w:val="20"/>
                <w:cs/>
              </w:rPr>
            </w:pPr>
            <w:r w:rsidRPr="004245EB">
              <w:rPr>
                <w:rFonts w:ascii="Times New Roman" w:eastAsia="Times New Roman" w:hAnsi="Times New Roman" w:cs="Times New Roman"/>
                <w:b/>
                <w:bCs/>
                <w:sz w:val="20"/>
                <w:szCs w:val="20"/>
              </w:rPr>
              <w:t>(53,137)</w:t>
            </w:r>
          </w:p>
        </w:tc>
        <w:tc>
          <w:tcPr>
            <w:tcW w:w="270" w:type="dxa"/>
          </w:tcPr>
          <w:p w14:paraId="600755B8" w14:textId="77777777" w:rsidR="007F711B" w:rsidRPr="00DB3E16" w:rsidRDefault="007F711B" w:rsidP="007F711B">
            <w:pPr>
              <w:tabs>
                <w:tab w:val="decimal" w:pos="943"/>
              </w:tabs>
              <w:spacing w:line="240" w:lineRule="atLeast"/>
              <w:ind w:left="-110" w:right="-110"/>
              <w:rPr>
                <w:rFonts w:ascii="Times New Roman" w:eastAsia="Times New Roman" w:hAnsi="Times New Roman" w:cs="Times New Roman"/>
                <w:b/>
                <w:bCs/>
                <w:sz w:val="20"/>
                <w:szCs w:val="20"/>
                <w:cs/>
              </w:rPr>
            </w:pPr>
          </w:p>
        </w:tc>
        <w:tc>
          <w:tcPr>
            <w:tcW w:w="1260" w:type="dxa"/>
            <w:tcBorders>
              <w:top w:val="single" w:sz="4" w:space="0" w:color="auto"/>
            </w:tcBorders>
            <w:shd w:val="clear" w:color="auto" w:fill="auto"/>
            <w:vAlign w:val="bottom"/>
          </w:tcPr>
          <w:p w14:paraId="14706464" w14:textId="180B3420" w:rsidR="007F711B" w:rsidRPr="00DB3E16" w:rsidRDefault="007F711B" w:rsidP="007F711B">
            <w:pPr>
              <w:tabs>
                <w:tab w:val="decimal" w:pos="943"/>
              </w:tabs>
              <w:spacing w:line="240" w:lineRule="atLeast"/>
              <w:ind w:left="-110" w:right="-110"/>
              <w:rPr>
                <w:rFonts w:ascii="Times New Roman" w:eastAsia="Times New Roman" w:hAnsi="Times New Roman" w:cs="Times New Roman"/>
                <w:b/>
                <w:bCs/>
                <w:sz w:val="20"/>
                <w:szCs w:val="20"/>
                <w:cs/>
              </w:rPr>
            </w:pPr>
            <w:r w:rsidRPr="004245EB">
              <w:rPr>
                <w:rFonts w:ascii="Times New Roman" w:eastAsia="Times New Roman" w:hAnsi="Times New Roman" w:cs="Times New Roman"/>
                <w:b/>
                <w:bCs/>
                <w:sz w:val="20"/>
                <w:szCs w:val="20"/>
              </w:rPr>
              <w:t>(287,003)</w:t>
            </w:r>
          </w:p>
        </w:tc>
        <w:tc>
          <w:tcPr>
            <w:tcW w:w="270" w:type="dxa"/>
            <w:shd w:val="clear" w:color="auto" w:fill="auto"/>
            <w:vAlign w:val="bottom"/>
          </w:tcPr>
          <w:p w14:paraId="36C7FD10" w14:textId="77777777" w:rsidR="007F711B" w:rsidRPr="00DB3E16"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071" w:type="dxa"/>
            <w:tcBorders>
              <w:top w:val="single" w:sz="4" w:space="0" w:color="auto"/>
            </w:tcBorders>
            <w:shd w:val="clear" w:color="auto" w:fill="auto"/>
            <w:vAlign w:val="bottom"/>
          </w:tcPr>
          <w:p w14:paraId="31441326" w14:textId="00DB6C19" w:rsidR="007F711B" w:rsidRPr="00DB3E16" w:rsidRDefault="007F711B" w:rsidP="007F711B">
            <w:pPr>
              <w:tabs>
                <w:tab w:val="decimal" w:pos="780"/>
              </w:tabs>
              <w:spacing w:line="240" w:lineRule="atLeast"/>
              <w:ind w:left="-110" w:right="-110"/>
              <w:rPr>
                <w:rFonts w:ascii="Times New Roman" w:eastAsia="Times New Roman" w:hAnsi="Times New Roman" w:cs="Times New Roman"/>
                <w:b/>
                <w:bCs/>
                <w:sz w:val="20"/>
                <w:szCs w:val="20"/>
                <w:cs/>
              </w:rPr>
            </w:pPr>
            <w:r w:rsidRPr="004245EB">
              <w:rPr>
                <w:rFonts w:ascii="Times New Roman" w:eastAsia="Times New Roman" w:hAnsi="Times New Roman" w:cs="Times New Roman"/>
                <w:b/>
                <w:bCs/>
                <w:sz w:val="20"/>
                <w:szCs w:val="20"/>
              </w:rPr>
              <w:t>(785,083)</w:t>
            </w:r>
          </w:p>
        </w:tc>
        <w:tc>
          <w:tcPr>
            <w:tcW w:w="270" w:type="dxa"/>
            <w:vAlign w:val="bottom"/>
          </w:tcPr>
          <w:p w14:paraId="1B9F6575" w14:textId="77777777" w:rsidR="007F711B" w:rsidRPr="00DB3E16"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tcBorders>
              <w:top w:val="single" w:sz="4" w:space="0" w:color="auto"/>
            </w:tcBorders>
            <w:shd w:val="clear" w:color="auto" w:fill="auto"/>
            <w:vAlign w:val="bottom"/>
          </w:tcPr>
          <w:p w14:paraId="4D040C60" w14:textId="7CCE9E98" w:rsidR="007F711B" w:rsidRPr="00DB3E16" w:rsidRDefault="007F711B" w:rsidP="007F711B">
            <w:pPr>
              <w:tabs>
                <w:tab w:val="decimal" w:pos="943"/>
              </w:tabs>
              <w:spacing w:line="240" w:lineRule="atLeast"/>
              <w:ind w:left="-110" w:right="-110"/>
              <w:rPr>
                <w:rFonts w:ascii="Times New Roman" w:eastAsia="Times New Roman" w:hAnsi="Times New Roman" w:cs="Times New Roman"/>
                <w:b/>
                <w:bCs/>
                <w:sz w:val="20"/>
                <w:szCs w:val="20"/>
                <w:cs/>
              </w:rPr>
            </w:pPr>
            <w:r w:rsidRPr="004245EB">
              <w:rPr>
                <w:rFonts w:ascii="Times New Roman" w:eastAsia="Times New Roman" w:hAnsi="Times New Roman" w:cs="Times New Roman"/>
                <w:b/>
                <w:bCs/>
                <w:sz w:val="20"/>
                <w:szCs w:val="20"/>
              </w:rPr>
              <w:t>(21,279)</w:t>
            </w:r>
          </w:p>
        </w:tc>
        <w:tc>
          <w:tcPr>
            <w:tcW w:w="270" w:type="dxa"/>
            <w:shd w:val="clear" w:color="auto" w:fill="auto"/>
            <w:vAlign w:val="bottom"/>
          </w:tcPr>
          <w:p w14:paraId="2F5B94AB" w14:textId="77777777" w:rsidR="007F711B" w:rsidRPr="00DB3E16"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990" w:type="dxa"/>
            <w:tcBorders>
              <w:top w:val="single" w:sz="4" w:space="0" w:color="auto"/>
            </w:tcBorders>
          </w:tcPr>
          <w:p w14:paraId="48A3F938" w14:textId="77777777" w:rsidR="007F711B" w:rsidRDefault="007F711B" w:rsidP="007F711B">
            <w:pPr>
              <w:tabs>
                <w:tab w:val="decimal" w:pos="700"/>
              </w:tabs>
              <w:spacing w:line="240" w:lineRule="atLeast"/>
              <w:ind w:left="-110" w:right="-110"/>
              <w:rPr>
                <w:rFonts w:ascii="Times New Roman" w:eastAsia="Times New Roman" w:hAnsi="Times New Roman" w:cs="Times New Roman"/>
                <w:b/>
                <w:bCs/>
                <w:sz w:val="20"/>
                <w:szCs w:val="20"/>
              </w:rPr>
            </w:pPr>
          </w:p>
          <w:p w14:paraId="67633D22" w14:textId="706AB4B8" w:rsidR="007F711B" w:rsidRPr="00DB3E16" w:rsidRDefault="007F711B" w:rsidP="007F711B">
            <w:pPr>
              <w:tabs>
                <w:tab w:val="decimal" w:pos="700"/>
              </w:tabs>
              <w:spacing w:line="240" w:lineRule="atLeast"/>
              <w:ind w:left="-110" w:right="-110"/>
              <w:rPr>
                <w:rFonts w:ascii="Times New Roman" w:eastAsia="Times New Roman" w:hAnsi="Times New Roman" w:cs="Times New Roman"/>
                <w:b/>
                <w:bCs/>
                <w:sz w:val="20"/>
                <w:szCs w:val="20"/>
                <w:cs/>
              </w:rPr>
            </w:pPr>
            <w:r w:rsidRPr="004245EB">
              <w:rPr>
                <w:rFonts w:ascii="Times New Roman" w:eastAsia="Times New Roman" w:hAnsi="Times New Roman" w:cs="Times New Roman"/>
                <w:b/>
                <w:bCs/>
                <w:sz w:val="20"/>
                <w:szCs w:val="20"/>
              </w:rPr>
              <w:t>(53,360)</w:t>
            </w:r>
          </w:p>
        </w:tc>
        <w:tc>
          <w:tcPr>
            <w:tcW w:w="270" w:type="dxa"/>
          </w:tcPr>
          <w:p w14:paraId="652D3976" w14:textId="77777777" w:rsidR="007F711B" w:rsidRPr="00DB3E16" w:rsidRDefault="007F711B" w:rsidP="007F711B">
            <w:pPr>
              <w:tabs>
                <w:tab w:val="decimal" w:pos="943"/>
              </w:tabs>
              <w:spacing w:line="240" w:lineRule="atLeast"/>
              <w:ind w:left="-110" w:right="-110"/>
              <w:rPr>
                <w:rFonts w:ascii="Times New Roman" w:eastAsia="Times New Roman" w:hAnsi="Times New Roman" w:cs="Times New Roman"/>
                <w:b/>
                <w:bCs/>
                <w:sz w:val="20"/>
                <w:szCs w:val="20"/>
                <w:cs/>
              </w:rPr>
            </w:pPr>
          </w:p>
        </w:tc>
        <w:tc>
          <w:tcPr>
            <w:tcW w:w="981" w:type="dxa"/>
            <w:tcBorders>
              <w:top w:val="single" w:sz="4" w:space="0" w:color="auto"/>
            </w:tcBorders>
            <w:shd w:val="clear" w:color="auto" w:fill="auto"/>
            <w:vAlign w:val="bottom"/>
          </w:tcPr>
          <w:p w14:paraId="1302443A" w14:textId="32161F0E" w:rsidR="007F711B" w:rsidRPr="00DB3E16" w:rsidRDefault="007F711B" w:rsidP="007F711B">
            <w:pPr>
              <w:tabs>
                <w:tab w:val="decimal" w:pos="700"/>
              </w:tabs>
              <w:spacing w:line="240" w:lineRule="atLeast"/>
              <w:ind w:left="-110" w:right="-110"/>
              <w:rPr>
                <w:rFonts w:ascii="Times New Roman" w:eastAsia="Times New Roman" w:hAnsi="Times New Roman" w:cs="Times New Roman"/>
                <w:b/>
                <w:bCs/>
                <w:sz w:val="20"/>
                <w:szCs w:val="20"/>
                <w:cs/>
              </w:rPr>
            </w:pPr>
            <w:r w:rsidRPr="004245EB">
              <w:rPr>
                <w:rFonts w:ascii="Times New Roman" w:eastAsia="Times New Roman" w:hAnsi="Times New Roman" w:cs="Times New Roman"/>
                <w:b/>
                <w:bCs/>
                <w:sz w:val="20"/>
                <w:szCs w:val="20"/>
              </w:rPr>
              <w:t>(30,670)</w:t>
            </w:r>
          </w:p>
        </w:tc>
        <w:tc>
          <w:tcPr>
            <w:tcW w:w="270" w:type="dxa"/>
            <w:shd w:val="clear" w:color="auto" w:fill="auto"/>
            <w:vAlign w:val="bottom"/>
          </w:tcPr>
          <w:p w14:paraId="59002F2C" w14:textId="77777777" w:rsidR="007F711B" w:rsidRPr="00DB3E16"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tcBorders>
              <w:top w:val="single" w:sz="4" w:space="0" w:color="auto"/>
            </w:tcBorders>
            <w:shd w:val="clear" w:color="auto" w:fill="auto"/>
            <w:vAlign w:val="bottom"/>
          </w:tcPr>
          <w:p w14:paraId="771E9D79" w14:textId="15B22D29" w:rsidR="007F711B" w:rsidRPr="00DB3E16" w:rsidRDefault="007F711B" w:rsidP="007F711B">
            <w:pPr>
              <w:tabs>
                <w:tab w:val="decimal" w:pos="982"/>
              </w:tabs>
              <w:spacing w:line="240" w:lineRule="atLeast"/>
              <w:ind w:left="-110" w:right="-110"/>
              <w:rPr>
                <w:rFonts w:ascii="Times New Roman" w:eastAsia="Times New Roman" w:hAnsi="Times New Roman" w:cs="Times New Roman"/>
                <w:b/>
                <w:bCs/>
                <w:sz w:val="20"/>
                <w:szCs w:val="20"/>
                <w:cs/>
              </w:rPr>
            </w:pPr>
            <w:r w:rsidRPr="004245EB">
              <w:rPr>
                <w:rFonts w:ascii="Times New Roman" w:eastAsia="Times New Roman" w:hAnsi="Times New Roman" w:cs="Times New Roman"/>
                <w:b/>
                <w:bCs/>
                <w:sz w:val="20"/>
                <w:szCs w:val="20"/>
              </w:rPr>
              <w:t>-</w:t>
            </w:r>
          </w:p>
        </w:tc>
        <w:tc>
          <w:tcPr>
            <w:tcW w:w="351" w:type="dxa"/>
          </w:tcPr>
          <w:p w14:paraId="6C8C19C6" w14:textId="77777777" w:rsidR="007F711B" w:rsidRPr="00DB3E16"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188" w:type="dxa"/>
            <w:tcBorders>
              <w:top w:val="single" w:sz="4" w:space="0" w:color="auto"/>
            </w:tcBorders>
            <w:shd w:val="clear" w:color="auto" w:fill="auto"/>
            <w:vAlign w:val="bottom"/>
          </w:tcPr>
          <w:p w14:paraId="55C5B3A5" w14:textId="6F7B45E6" w:rsidR="007F711B" w:rsidRPr="00DB3E16" w:rsidRDefault="007F711B" w:rsidP="007F711B">
            <w:pPr>
              <w:tabs>
                <w:tab w:val="decimal" w:pos="900"/>
              </w:tabs>
              <w:spacing w:line="240" w:lineRule="atLeast"/>
              <w:ind w:left="-110" w:right="-110"/>
              <w:rPr>
                <w:rFonts w:ascii="Times New Roman" w:eastAsia="Times New Roman" w:hAnsi="Times New Roman" w:cs="Times New Roman"/>
                <w:b/>
                <w:bCs/>
                <w:sz w:val="20"/>
                <w:szCs w:val="20"/>
                <w:cs/>
              </w:rPr>
            </w:pPr>
            <w:r w:rsidRPr="009B736A">
              <w:rPr>
                <w:rFonts w:ascii="Times New Roman" w:eastAsia="Times New Roman" w:hAnsi="Times New Roman" w:cs="Times New Roman"/>
                <w:b/>
                <w:bCs/>
                <w:sz w:val="20"/>
                <w:szCs w:val="20"/>
              </w:rPr>
              <w:t>(1,230,532</w:t>
            </w:r>
            <w:r>
              <w:rPr>
                <w:rFonts w:ascii="Times New Roman" w:eastAsia="Times New Roman" w:hAnsi="Times New Roman" w:cs="Times New Roman"/>
                <w:b/>
                <w:bCs/>
                <w:sz w:val="20"/>
                <w:szCs w:val="20"/>
              </w:rPr>
              <w:t>)</w:t>
            </w:r>
          </w:p>
        </w:tc>
      </w:tr>
      <w:tr w:rsidR="007F711B" w:rsidRPr="003D2123" w14:paraId="70F195CB" w14:textId="77777777" w:rsidTr="005A3728">
        <w:tc>
          <w:tcPr>
            <w:tcW w:w="2430" w:type="dxa"/>
            <w:shd w:val="clear" w:color="auto" w:fill="auto"/>
          </w:tcPr>
          <w:p w14:paraId="668DB61E" w14:textId="77777777" w:rsidR="007F711B" w:rsidRPr="001F68E4" w:rsidRDefault="007F711B" w:rsidP="007F711B">
            <w:pPr>
              <w:spacing w:line="240" w:lineRule="atLeast"/>
              <w:ind w:left="180" w:right="-73" w:hanging="180"/>
              <w:rPr>
                <w:rFonts w:ascii="Times New Roman" w:hAnsi="Times New Roman" w:cs="Times New Roman"/>
                <w:spacing w:val="-10"/>
                <w:sz w:val="20"/>
                <w:szCs w:val="20"/>
              </w:rPr>
            </w:pPr>
            <w:r w:rsidRPr="001F68E4">
              <w:rPr>
                <w:rFonts w:ascii="Times New Roman" w:hAnsi="Times New Roman" w:cs="Times New Roman"/>
                <w:spacing w:val="-10"/>
                <w:sz w:val="20"/>
                <w:szCs w:val="20"/>
              </w:rPr>
              <w:t>Depreciation charge for the year</w:t>
            </w:r>
          </w:p>
        </w:tc>
        <w:tc>
          <w:tcPr>
            <w:tcW w:w="1170" w:type="dxa"/>
          </w:tcPr>
          <w:p w14:paraId="659096A8" w14:textId="7182B366" w:rsidR="007F711B" w:rsidRPr="003D2123" w:rsidRDefault="007F711B" w:rsidP="007F711B">
            <w:pPr>
              <w:tabs>
                <w:tab w:val="decimal" w:pos="880"/>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273" w:type="dxa"/>
          </w:tcPr>
          <w:p w14:paraId="76F08B3C"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Pr>
          <w:p w14:paraId="051A85B2" w14:textId="531F923A" w:rsidR="007F711B" w:rsidRPr="003D2123" w:rsidRDefault="007F711B" w:rsidP="007F711B">
            <w:pPr>
              <w:tabs>
                <w:tab w:val="decimal" w:pos="943"/>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r w:rsidR="001B0402">
              <w:rPr>
                <w:rFonts w:ascii="Times New Roman" w:eastAsia="Times New Roman" w:hAnsi="Times New Roman" w:cs="Times New Roman"/>
                <w:sz w:val="20"/>
                <w:szCs w:val="20"/>
              </w:rPr>
              <w:t>2,469</w:t>
            </w:r>
            <w:r>
              <w:rPr>
                <w:rFonts w:ascii="Times New Roman" w:eastAsia="Times New Roman" w:hAnsi="Times New Roman" w:cs="Times New Roman"/>
                <w:sz w:val="20"/>
                <w:szCs w:val="20"/>
              </w:rPr>
              <w:t>)</w:t>
            </w:r>
          </w:p>
        </w:tc>
        <w:tc>
          <w:tcPr>
            <w:tcW w:w="270" w:type="dxa"/>
          </w:tcPr>
          <w:p w14:paraId="6587ABBE"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1260" w:type="dxa"/>
            <w:shd w:val="clear" w:color="auto" w:fill="auto"/>
            <w:vAlign w:val="bottom"/>
          </w:tcPr>
          <w:p w14:paraId="20D48D10" w14:textId="6D8FA800" w:rsidR="007F711B" w:rsidRPr="007141F5" w:rsidRDefault="007F711B" w:rsidP="007F711B">
            <w:pPr>
              <w:tabs>
                <w:tab w:val="decimal" w:pos="943"/>
              </w:tabs>
              <w:spacing w:line="240" w:lineRule="atLeast"/>
              <w:ind w:right="-110"/>
              <w:rPr>
                <w:rFonts w:ascii="Times New Roman" w:eastAsia="Times New Roman" w:hAnsi="Times New Roman" w:cstheme="minorBidi"/>
                <w:sz w:val="20"/>
                <w:szCs w:val="20"/>
              </w:rPr>
            </w:pPr>
            <w:r>
              <w:rPr>
                <w:rFonts w:ascii="Times New Roman" w:eastAsia="Times New Roman" w:hAnsi="Times New Roman" w:cstheme="minorBidi"/>
                <w:sz w:val="20"/>
                <w:szCs w:val="20"/>
              </w:rPr>
              <w:t>(</w:t>
            </w:r>
            <w:r w:rsidR="001B0402">
              <w:rPr>
                <w:rFonts w:ascii="Times New Roman" w:eastAsia="Times New Roman" w:hAnsi="Times New Roman" w:cstheme="minorBidi"/>
                <w:sz w:val="20"/>
                <w:szCs w:val="20"/>
              </w:rPr>
              <w:t>21,863</w:t>
            </w:r>
            <w:r>
              <w:rPr>
                <w:rFonts w:ascii="Times New Roman" w:eastAsia="Times New Roman" w:hAnsi="Times New Roman" w:cstheme="minorBidi"/>
                <w:sz w:val="20"/>
                <w:szCs w:val="20"/>
              </w:rPr>
              <w:t>)</w:t>
            </w:r>
          </w:p>
        </w:tc>
        <w:tc>
          <w:tcPr>
            <w:tcW w:w="270" w:type="dxa"/>
            <w:shd w:val="clear" w:color="auto" w:fill="auto"/>
            <w:vAlign w:val="bottom"/>
          </w:tcPr>
          <w:p w14:paraId="15346E04"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071" w:type="dxa"/>
            <w:shd w:val="clear" w:color="auto" w:fill="auto"/>
            <w:vAlign w:val="bottom"/>
          </w:tcPr>
          <w:p w14:paraId="176D42B5" w14:textId="52EA207D" w:rsidR="007F711B" w:rsidRPr="003D2123" w:rsidRDefault="007F711B" w:rsidP="007F711B">
            <w:pPr>
              <w:tabs>
                <w:tab w:val="decimal" w:pos="780"/>
              </w:tabs>
              <w:spacing w:line="240" w:lineRule="atLeast"/>
              <w:ind w:left="-110" w:right="-110"/>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rPr>
              <w:t>(</w:t>
            </w:r>
            <w:r w:rsidR="001B0402">
              <w:rPr>
                <w:rFonts w:ascii="Times New Roman" w:eastAsia="Times New Roman" w:hAnsi="Times New Roman" w:cs="Times New Roman"/>
                <w:sz w:val="20"/>
                <w:szCs w:val="20"/>
                <w:lang w:val="en-GB"/>
              </w:rPr>
              <w:t>32,416</w:t>
            </w:r>
            <w:r>
              <w:rPr>
                <w:rFonts w:ascii="Times New Roman" w:eastAsia="Times New Roman" w:hAnsi="Times New Roman" w:cs="Times New Roman"/>
                <w:sz w:val="20"/>
                <w:szCs w:val="20"/>
                <w:lang w:val="en-GB"/>
              </w:rPr>
              <w:t>)</w:t>
            </w:r>
          </w:p>
        </w:tc>
        <w:tc>
          <w:tcPr>
            <w:tcW w:w="270" w:type="dxa"/>
            <w:vAlign w:val="bottom"/>
          </w:tcPr>
          <w:p w14:paraId="55A4D685"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shd w:val="clear" w:color="auto" w:fill="auto"/>
            <w:vAlign w:val="bottom"/>
          </w:tcPr>
          <w:p w14:paraId="2FC69212" w14:textId="643D999D" w:rsidR="007F711B" w:rsidRPr="003D2123" w:rsidRDefault="007F711B" w:rsidP="007F711B">
            <w:pPr>
              <w:tabs>
                <w:tab w:val="decimal" w:pos="943"/>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r w:rsidR="001B0402">
              <w:rPr>
                <w:rFonts w:ascii="Times New Roman" w:eastAsia="Times New Roman" w:hAnsi="Times New Roman" w:cs="Times New Roman"/>
                <w:sz w:val="20"/>
                <w:szCs w:val="20"/>
              </w:rPr>
              <w:t>1,428</w:t>
            </w:r>
            <w:r>
              <w:rPr>
                <w:rFonts w:ascii="Times New Roman" w:eastAsia="Times New Roman" w:hAnsi="Times New Roman" w:cs="Times New Roman"/>
                <w:sz w:val="20"/>
                <w:szCs w:val="20"/>
              </w:rPr>
              <w:t>)</w:t>
            </w:r>
          </w:p>
        </w:tc>
        <w:tc>
          <w:tcPr>
            <w:tcW w:w="270" w:type="dxa"/>
            <w:shd w:val="clear" w:color="auto" w:fill="auto"/>
            <w:vAlign w:val="bottom"/>
          </w:tcPr>
          <w:p w14:paraId="6FDE89A3"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990" w:type="dxa"/>
          </w:tcPr>
          <w:p w14:paraId="47532EE5" w14:textId="3ABEE683" w:rsidR="007F711B" w:rsidRPr="003D2123" w:rsidRDefault="007F711B" w:rsidP="007F711B">
            <w:pPr>
              <w:tabs>
                <w:tab w:val="decimal" w:pos="700"/>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r w:rsidR="001B0402">
              <w:rPr>
                <w:rFonts w:ascii="Times New Roman" w:eastAsia="Times New Roman" w:hAnsi="Times New Roman" w:cs="Times New Roman"/>
                <w:sz w:val="20"/>
                <w:szCs w:val="20"/>
              </w:rPr>
              <w:t>2,420</w:t>
            </w:r>
            <w:r>
              <w:rPr>
                <w:rFonts w:ascii="Times New Roman" w:eastAsia="Times New Roman" w:hAnsi="Times New Roman" w:cs="Times New Roman"/>
                <w:sz w:val="20"/>
                <w:szCs w:val="20"/>
              </w:rPr>
              <w:t>)</w:t>
            </w:r>
          </w:p>
        </w:tc>
        <w:tc>
          <w:tcPr>
            <w:tcW w:w="270" w:type="dxa"/>
          </w:tcPr>
          <w:p w14:paraId="5D3AEA9F"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sz w:val="20"/>
                <w:szCs w:val="20"/>
                <w:cs/>
              </w:rPr>
            </w:pPr>
          </w:p>
        </w:tc>
        <w:tc>
          <w:tcPr>
            <w:tcW w:w="981" w:type="dxa"/>
            <w:shd w:val="clear" w:color="auto" w:fill="auto"/>
            <w:vAlign w:val="bottom"/>
          </w:tcPr>
          <w:p w14:paraId="3847B106" w14:textId="12C10EA9" w:rsidR="007F711B" w:rsidRPr="003D2123" w:rsidRDefault="007F711B" w:rsidP="007F711B">
            <w:pPr>
              <w:tabs>
                <w:tab w:val="decimal" w:pos="700"/>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r w:rsidR="001B0402">
              <w:rPr>
                <w:rFonts w:ascii="Times New Roman" w:eastAsia="Times New Roman" w:hAnsi="Times New Roman" w:cs="Times New Roman"/>
                <w:sz w:val="20"/>
                <w:szCs w:val="20"/>
              </w:rPr>
              <w:t>9,743</w:t>
            </w:r>
            <w:r>
              <w:rPr>
                <w:rFonts w:ascii="Times New Roman" w:eastAsia="Times New Roman" w:hAnsi="Times New Roman" w:cs="Times New Roman"/>
                <w:sz w:val="20"/>
                <w:szCs w:val="20"/>
              </w:rPr>
              <w:t>)</w:t>
            </w:r>
          </w:p>
        </w:tc>
        <w:tc>
          <w:tcPr>
            <w:tcW w:w="270" w:type="dxa"/>
            <w:shd w:val="clear" w:color="auto" w:fill="auto"/>
            <w:vAlign w:val="bottom"/>
          </w:tcPr>
          <w:p w14:paraId="315F1629"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shd w:val="clear" w:color="auto" w:fill="auto"/>
            <w:vAlign w:val="bottom"/>
          </w:tcPr>
          <w:p w14:paraId="27E1FAB6" w14:textId="4C521D93" w:rsidR="007F711B" w:rsidRPr="004245EB" w:rsidRDefault="007F711B" w:rsidP="007F711B">
            <w:pPr>
              <w:tabs>
                <w:tab w:val="decimal" w:pos="982"/>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w:t>
            </w:r>
          </w:p>
        </w:tc>
        <w:tc>
          <w:tcPr>
            <w:tcW w:w="351" w:type="dxa"/>
          </w:tcPr>
          <w:p w14:paraId="235BED76" w14:textId="77777777" w:rsidR="007F711B" w:rsidRPr="003D2123" w:rsidRDefault="007F711B" w:rsidP="007F711B">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188" w:type="dxa"/>
            <w:shd w:val="clear" w:color="auto" w:fill="auto"/>
            <w:vAlign w:val="bottom"/>
          </w:tcPr>
          <w:p w14:paraId="18B19D70" w14:textId="36AA1E57" w:rsidR="007F711B" w:rsidRPr="003D2123" w:rsidRDefault="001B0402" w:rsidP="007F711B">
            <w:pPr>
              <w:tabs>
                <w:tab w:val="decimal" w:pos="900"/>
              </w:tabs>
              <w:spacing w:line="240" w:lineRule="atLeast"/>
              <w:ind w:left="-110" w:right="-110"/>
              <w:rPr>
                <w:rFonts w:ascii="Times New Roman" w:eastAsia="Times New Roman" w:hAnsi="Times New Roman" w:cs="Times New Roman"/>
                <w:sz w:val="20"/>
                <w:szCs w:val="20"/>
                <w:cs/>
              </w:rPr>
            </w:pPr>
            <w:r>
              <w:rPr>
                <w:rFonts w:ascii="Times New Roman" w:eastAsia="Times New Roman" w:hAnsi="Times New Roman" w:cs="Times New Roman"/>
                <w:sz w:val="20"/>
                <w:szCs w:val="20"/>
              </w:rPr>
              <w:t>(70,339)</w:t>
            </w:r>
          </w:p>
        </w:tc>
      </w:tr>
      <w:tr w:rsidR="001B0402" w:rsidRPr="003D2123" w14:paraId="22197AD6" w14:textId="77777777" w:rsidTr="00C93B9C">
        <w:tc>
          <w:tcPr>
            <w:tcW w:w="2430" w:type="dxa"/>
            <w:shd w:val="clear" w:color="auto" w:fill="auto"/>
          </w:tcPr>
          <w:p w14:paraId="79BE305A" w14:textId="77777777" w:rsidR="001B0402" w:rsidRPr="003D2123" w:rsidRDefault="001B0402" w:rsidP="001B0402">
            <w:pPr>
              <w:spacing w:line="240" w:lineRule="atLeast"/>
              <w:ind w:left="180" w:hanging="180"/>
              <w:rPr>
                <w:rFonts w:ascii="Times New Roman" w:hAnsi="Times New Roman" w:cs="Times New Roman"/>
                <w:sz w:val="20"/>
                <w:szCs w:val="20"/>
              </w:rPr>
            </w:pPr>
            <w:r w:rsidRPr="003D2123">
              <w:rPr>
                <w:rFonts w:ascii="Times New Roman" w:hAnsi="Times New Roman" w:cs="Times New Roman"/>
                <w:sz w:val="20"/>
                <w:szCs w:val="20"/>
              </w:rPr>
              <w:t>Disposals</w:t>
            </w:r>
            <w:r>
              <w:rPr>
                <w:rFonts w:ascii="Times New Roman" w:hAnsi="Times New Roman" w:cs="Times New Roman"/>
                <w:sz w:val="20"/>
                <w:szCs w:val="20"/>
              </w:rPr>
              <w:t xml:space="preserve"> and write-off</w:t>
            </w:r>
          </w:p>
        </w:tc>
        <w:tc>
          <w:tcPr>
            <w:tcW w:w="1170" w:type="dxa"/>
            <w:tcBorders>
              <w:bottom w:val="single" w:sz="4" w:space="0" w:color="auto"/>
            </w:tcBorders>
          </w:tcPr>
          <w:p w14:paraId="1051D60C" w14:textId="4FA8A05D" w:rsidR="001B0402" w:rsidRPr="00976AA8" w:rsidRDefault="001B0402" w:rsidP="001B0402">
            <w:pPr>
              <w:tabs>
                <w:tab w:val="decimal" w:pos="880"/>
              </w:tabs>
              <w:spacing w:line="240" w:lineRule="atLeast"/>
              <w:ind w:left="-110" w:right="-110"/>
              <w:rPr>
                <w:rFonts w:ascii="Times New Roman" w:eastAsia="Times New Roman" w:hAnsi="Times New Roman" w:cs="Times New Roman"/>
                <w:sz w:val="20"/>
                <w:szCs w:val="20"/>
                <w:cs/>
              </w:rPr>
            </w:pPr>
            <w:r w:rsidRPr="00976AA8">
              <w:rPr>
                <w:rFonts w:ascii="Times New Roman" w:eastAsia="Times New Roman" w:hAnsi="Times New Roman" w:cs="Times New Roman"/>
                <w:sz w:val="20"/>
                <w:szCs w:val="20"/>
              </w:rPr>
              <w:t>-</w:t>
            </w:r>
          </w:p>
        </w:tc>
        <w:tc>
          <w:tcPr>
            <w:tcW w:w="273" w:type="dxa"/>
          </w:tcPr>
          <w:p w14:paraId="2E8D4CD2" w14:textId="77777777" w:rsidR="001B0402" w:rsidRPr="00976AA8" w:rsidRDefault="001B0402" w:rsidP="001B0402">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Borders>
              <w:bottom w:val="single" w:sz="4" w:space="0" w:color="auto"/>
            </w:tcBorders>
          </w:tcPr>
          <w:p w14:paraId="7DC8F28C" w14:textId="58F33D02" w:rsidR="001B0402" w:rsidRPr="00976AA8" w:rsidRDefault="001B0402" w:rsidP="001B0402">
            <w:pPr>
              <w:tabs>
                <w:tab w:val="decimal" w:pos="943"/>
              </w:tabs>
              <w:spacing w:line="240" w:lineRule="atLeast"/>
              <w:ind w:left="-110" w:right="-110"/>
              <w:rPr>
                <w:rFonts w:ascii="Times New Roman" w:eastAsia="Times New Roman" w:hAnsi="Times New Roman" w:cs="Times New Roman"/>
                <w:sz w:val="20"/>
                <w:szCs w:val="20"/>
                <w:cs/>
              </w:rPr>
            </w:pPr>
            <w:r w:rsidRPr="00976AA8">
              <w:rPr>
                <w:rFonts w:ascii="Times New Roman" w:eastAsia="Times New Roman" w:hAnsi="Times New Roman" w:cs="Times New Roman"/>
                <w:sz w:val="20"/>
                <w:szCs w:val="20"/>
              </w:rPr>
              <w:t>-</w:t>
            </w:r>
          </w:p>
        </w:tc>
        <w:tc>
          <w:tcPr>
            <w:tcW w:w="270" w:type="dxa"/>
          </w:tcPr>
          <w:p w14:paraId="210DD208" w14:textId="77777777" w:rsidR="001B0402" w:rsidRPr="00976AA8" w:rsidRDefault="001B0402" w:rsidP="001B0402">
            <w:pPr>
              <w:tabs>
                <w:tab w:val="decimal" w:pos="943"/>
              </w:tabs>
              <w:spacing w:line="240" w:lineRule="atLeast"/>
              <w:ind w:left="-110" w:right="-110"/>
              <w:rPr>
                <w:rFonts w:ascii="Times New Roman" w:eastAsia="Times New Roman" w:hAnsi="Times New Roman" w:cs="Times New Roman"/>
                <w:sz w:val="20"/>
                <w:szCs w:val="20"/>
                <w:cs/>
              </w:rPr>
            </w:pPr>
          </w:p>
        </w:tc>
        <w:tc>
          <w:tcPr>
            <w:tcW w:w="1260" w:type="dxa"/>
            <w:tcBorders>
              <w:bottom w:val="single" w:sz="4" w:space="0" w:color="auto"/>
            </w:tcBorders>
            <w:shd w:val="clear" w:color="auto" w:fill="auto"/>
            <w:vAlign w:val="bottom"/>
          </w:tcPr>
          <w:p w14:paraId="2A3F4969" w14:textId="067864C6" w:rsidR="001B0402" w:rsidRPr="00976AA8" w:rsidRDefault="001B0402" w:rsidP="001B0402">
            <w:pPr>
              <w:tabs>
                <w:tab w:val="decimal" w:pos="943"/>
              </w:tabs>
              <w:spacing w:line="240" w:lineRule="atLeast"/>
              <w:ind w:left="-110" w:right="-110"/>
              <w:rPr>
                <w:rFonts w:ascii="Times New Roman" w:eastAsia="Times New Roman" w:hAnsi="Times New Roman" w:cs="Times New Roman"/>
                <w:sz w:val="20"/>
                <w:szCs w:val="20"/>
                <w:cs/>
              </w:rPr>
            </w:pPr>
            <w:r w:rsidRPr="00976AA8">
              <w:rPr>
                <w:rFonts w:ascii="Times New Roman" w:eastAsia="Times New Roman" w:hAnsi="Times New Roman" w:cs="Times New Roman"/>
                <w:sz w:val="20"/>
                <w:szCs w:val="20"/>
              </w:rPr>
              <w:t>-</w:t>
            </w:r>
          </w:p>
        </w:tc>
        <w:tc>
          <w:tcPr>
            <w:tcW w:w="270" w:type="dxa"/>
            <w:shd w:val="clear" w:color="auto" w:fill="auto"/>
            <w:vAlign w:val="bottom"/>
          </w:tcPr>
          <w:p w14:paraId="58F00614" w14:textId="77777777" w:rsidR="001B0402" w:rsidRPr="00976AA8" w:rsidRDefault="001B0402" w:rsidP="001B0402">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071" w:type="dxa"/>
            <w:tcBorders>
              <w:bottom w:val="single" w:sz="4" w:space="0" w:color="auto"/>
            </w:tcBorders>
            <w:shd w:val="clear" w:color="auto" w:fill="auto"/>
            <w:vAlign w:val="bottom"/>
          </w:tcPr>
          <w:p w14:paraId="0B260B4E" w14:textId="6FCC666C" w:rsidR="001B0402" w:rsidRPr="00976AA8" w:rsidRDefault="001B0402" w:rsidP="001B0402">
            <w:pPr>
              <w:tabs>
                <w:tab w:val="decimal" w:pos="780"/>
              </w:tabs>
              <w:spacing w:line="240" w:lineRule="atLeast"/>
              <w:ind w:left="-110" w:right="-110"/>
              <w:rPr>
                <w:rFonts w:ascii="Times New Roman" w:eastAsia="Times New Roman" w:hAnsi="Times New Roman" w:cs="Times New Roman"/>
                <w:sz w:val="20"/>
                <w:szCs w:val="20"/>
                <w:cs/>
              </w:rPr>
            </w:pPr>
            <w:r w:rsidRPr="00976AA8">
              <w:rPr>
                <w:rFonts w:ascii="Times New Roman" w:eastAsia="Times New Roman" w:hAnsi="Times New Roman" w:cs="Times New Roman"/>
                <w:sz w:val="20"/>
                <w:szCs w:val="20"/>
              </w:rPr>
              <w:t>8,869</w:t>
            </w:r>
          </w:p>
        </w:tc>
        <w:tc>
          <w:tcPr>
            <w:tcW w:w="270" w:type="dxa"/>
            <w:vAlign w:val="bottom"/>
          </w:tcPr>
          <w:p w14:paraId="4D8C613D" w14:textId="77777777" w:rsidR="001B0402" w:rsidRPr="00976AA8" w:rsidRDefault="001B0402" w:rsidP="001B0402">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tcBorders>
              <w:bottom w:val="single" w:sz="4" w:space="0" w:color="auto"/>
            </w:tcBorders>
            <w:shd w:val="clear" w:color="auto" w:fill="auto"/>
            <w:vAlign w:val="bottom"/>
          </w:tcPr>
          <w:p w14:paraId="1D7B39F4" w14:textId="101D3EA6" w:rsidR="001B0402" w:rsidRPr="00976AA8" w:rsidRDefault="001B0402" w:rsidP="001B0402">
            <w:pPr>
              <w:tabs>
                <w:tab w:val="decimal" w:pos="943"/>
              </w:tabs>
              <w:spacing w:line="240" w:lineRule="atLeast"/>
              <w:ind w:left="-110" w:right="-110"/>
              <w:rPr>
                <w:rFonts w:ascii="Times New Roman" w:eastAsia="Times New Roman" w:hAnsi="Times New Roman" w:cs="Times New Roman"/>
                <w:sz w:val="20"/>
                <w:szCs w:val="20"/>
                <w:cs/>
              </w:rPr>
            </w:pPr>
            <w:r w:rsidRPr="00976AA8">
              <w:rPr>
                <w:rFonts w:ascii="Times New Roman" w:eastAsia="Times New Roman" w:hAnsi="Times New Roman" w:cs="Times New Roman"/>
                <w:sz w:val="20"/>
                <w:szCs w:val="20"/>
              </w:rPr>
              <w:t>10</w:t>
            </w:r>
          </w:p>
        </w:tc>
        <w:tc>
          <w:tcPr>
            <w:tcW w:w="270" w:type="dxa"/>
            <w:shd w:val="clear" w:color="auto" w:fill="auto"/>
            <w:vAlign w:val="bottom"/>
          </w:tcPr>
          <w:p w14:paraId="1B6B027C" w14:textId="77777777" w:rsidR="001B0402" w:rsidRPr="00976AA8" w:rsidRDefault="001B0402" w:rsidP="001B0402">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990" w:type="dxa"/>
            <w:tcBorders>
              <w:bottom w:val="single" w:sz="4" w:space="0" w:color="auto"/>
            </w:tcBorders>
            <w:vAlign w:val="bottom"/>
          </w:tcPr>
          <w:p w14:paraId="734B1567" w14:textId="067B7C0F" w:rsidR="001B0402" w:rsidRPr="00976AA8" w:rsidRDefault="001B0402" w:rsidP="001B0402">
            <w:pPr>
              <w:tabs>
                <w:tab w:val="decimal" w:pos="700"/>
              </w:tabs>
              <w:spacing w:line="240" w:lineRule="atLeast"/>
              <w:ind w:left="-110" w:right="-110"/>
              <w:rPr>
                <w:rFonts w:ascii="Times New Roman" w:eastAsia="Times New Roman" w:hAnsi="Times New Roman" w:cs="Times New Roman"/>
                <w:sz w:val="20"/>
                <w:szCs w:val="20"/>
                <w:cs/>
              </w:rPr>
            </w:pPr>
            <w:r w:rsidRPr="00976AA8">
              <w:rPr>
                <w:rFonts w:ascii="Times New Roman" w:eastAsia="Times New Roman" w:hAnsi="Times New Roman" w:cs="Times New Roman"/>
                <w:sz w:val="20"/>
                <w:szCs w:val="20"/>
              </w:rPr>
              <w:t>-</w:t>
            </w:r>
          </w:p>
        </w:tc>
        <w:tc>
          <w:tcPr>
            <w:tcW w:w="270" w:type="dxa"/>
          </w:tcPr>
          <w:p w14:paraId="2280FFC3" w14:textId="77777777" w:rsidR="001B0402" w:rsidRPr="00976AA8" w:rsidRDefault="001B0402" w:rsidP="001B0402">
            <w:pPr>
              <w:tabs>
                <w:tab w:val="decimal" w:pos="943"/>
              </w:tabs>
              <w:spacing w:line="240" w:lineRule="atLeast"/>
              <w:ind w:left="-110" w:right="-110"/>
              <w:rPr>
                <w:rFonts w:ascii="Times New Roman" w:eastAsia="Times New Roman" w:hAnsi="Times New Roman" w:cs="Times New Roman"/>
                <w:sz w:val="20"/>
                <w:szCs w:val="20"/>
                <w:cs/>
              </w:rPr>
            </w:pPr>
          </w:p>
        </w:tc>
        <w:tc>
          <w:tcPr>
            <w:tcW w:w="981" w:type="dxa"/>
            <w:tcBorders>
              <w:bottom w:val="single" w:sz="4" w:space="0" w:color="auto"/>
            </w:tcBorders>
            <w:shd w:val="clear" w:color="auto" w:fill="auto"/>
            <w:vAlign w:val="bottom"/>
          </w:tcPr>
          <w:p w14:paraId="49E0B2AE" w14:textId="1AA940D2" w:rsidR="001B0402" w:rsidRPr="00976AA8" w:rsidRDefault="001B0402" w:rsidP="001B0402">
            <w:pPr>
              <w:tabs>
                <w:tab w:val="decimal" w:pos="700"/>
              </w:tabs>
              <w:spacing w:line="240" w:lineRule="atLeast"/>
              <w:ind w:left="-110" w:right="-110"/>
              <w:rPr>
                <w:rFonts w:ascii="Times New Roman" w:eastAsia="Times New Roman" w:hAnsi="Times New Roman" w:cs="Times New Roman"/>
                <w:sz w:val="20"/>
                <w:szCs w:val="20"/>
                <w:cs/>
              </w:rPr>
            </w:pPr>
            <w:r w:rsidRPr="00976AA8">
              <w:rPr>
                <w:rFonts w:ascii="Times New Roman" w:eastAsia="Times New Roman" w:hAnsi="Times New Roman" w:cs="Times New Roman"/>
                <w:sz w:val="20"/>
                <w:szCs w:val="20"/>
              </w:rPr>
              <w:t>2,592</w:t>
            </w:r>
          </w:p>
        </w:tc>
        <w:tc>
          <w:tcPr>
            <w:tcW w:w="270" w:type="dxa"/>
            <w:shd w:val="clear" w:color="auto" w:fill="auto"/>
            <w:vAlign w:val="bottom"/>
          </w:tcPr>
          <w:p w14:paraId="4C33AB0E" w14:textId="77777777" w:rsidR="001B0402" w:rsidRPr="00976AA8" w:rsidRDefault="001B0402" w:rsidP="001B0402">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350" w:type="dxa"/>
            <w:tcBorders>
              <w:bottom w:val="single" w:sz="4" w:space="0" w:color="auto"/>
            </w:tcBorders>
            <w:shd w:val="clear" w:color="auto" w:fill="auto"/>
            <w:vAlign w:val="bottom"/>
          </w:tcPr>
          <w:p w14:paraId="75361CDD" w14:textId="18934CA2" w:rsidR="001B0402" w:rsidRPr="00976AA8" w:rsidRDefault="001B0402" w:rsidP="001B0402">
            <w:pPr>
              <w:tabs>
                <w:tab w:val="decimal" w:pos="982"/>
              </w:tabs>
              <w:spacing w:line="240" w:lineRule="atLeast"/>
              <w:ind w:left="-110" w:right="-110"/>
              <w:rPr>
                <w:rFonts w:ascii="Times New Roman" w:eastAsia="Times New Roman" w:hAnsi="Times New Roman" w:cs="Times New Roman"/>
                <w:sz w:val="20"/>
                <w:szCs w:val="20"/>
                <w:cs/>
              </w:rPr>
            </w:pPr>
            <w:r w:rsidRPr="00976AA8">
              <w:rPr>
                <w:rFonts w:ascii="Times New Roman" w:eastAsia="Times New Roman" w:hAnsi="Times New Roman" w:cs="Times New Roman"/>
                <w:sz w:val="20"/>
                <w:szCs w:val="20"/>
              </w:rPr>
              <w:t>-</w:t>
            </w:r>
          </w:p>
        </w:tc>
        <w:tc>
          <w:tcPr>
            <w:tcW w:w="351" w:type="dxa"/>
          </w:tcPr>
          <w:p w14:paraId="37FE2FE4" w14:textId="77777777" w:rsidR="001B0402" w:rsidRPr="00976AA8" w:rsidRDefault="001B0402" w:rsidP="001B0402">
            <w:pPr>
              <w:tabs>
                <w:tab w:val="decimal" w:pos="943"/>
              </w:tabs>
              <w:spacing w:line="240" w:lineRule="atLeast"/>
              <w:ind w:left="-110" w:right="-110"/>
              <w:rPr>
                <w:rFonts w:ascii="Times New Roman" w:eastAsia="Times New Roman" w:hAnsi="Times New Roman" w:cs="Times New Roman"/>
                <w:sz w:val="20"/>
                <w:szCs w:val="20"/>
                <w:lang w:val="en-GB" w:bidi="ar-SA"/>
              </w:rPr>
            </w:pPr>
          </w:p>
        </w:tc>
        <w:tc>
          <w:tcPr>
            <w:tcW w:w="1188" w:type="dxa"/>
            <w:tcBorders>
              <w:bottom w:val="single" w:sz="4" w:space="0" w:color="auto"/>
            </w:tcBorders>
            <w:shd w:val="clear" w:color="auto" w:fill="auto"/>
            <w:vAlign w:val="bottom"/>
          </w:tcPr>
          <w:p w14:paraId="2D7FFCFE" w14:textId="12A7A00A" w:rsidR="001B0402" w:rsidRPr="00976AA8" w:rsidRDefault="001B0402" w:rsidP="001B0402">
            <w:pPr>
              <w:tabs>
                <w:tab w:val="decimal" w:pos="900"/>
              </w:tabs>
              <w:spacing w:line="240" w:lineRule="atLeast"/>
              <w:ind w:left="-110" w:right="-110"/>
              <w:rPr>
                <w:rFonts w:ascii="Times New Roman" w:eastAsia="Times New Roman" w:hAnsi="Times New Roman" w:cs="Times New Roman"/>
                <w:sz w:val="20"/>
                <w:szCs w:val="20"/>
                <w:cs/>
              </w:rPr>
            </w:pPr>
            <w:r w:rsidRPr="00976AA8">
              <w:rPr>
                <w:rFonts w:ascii="Times New Roman" w:eastAsia="Times New Roman" w:hAnsi="Times New Roman" w:cs="Times New Roman"/>
                <w:sz w:val="20"/>
                <w:szCs w:val="20"/>
              </w:rPr>
              <w:t>11,471</w:t>
            </w:r>
          </w:p>
        </w:tc>
      </w:tr>
      <w:tr w:rsidR="001B0402" w:rsidRPr="003D2123" w14:paraId="5205B906" w14:textId="77777777" w:rsidTr="005A3728">
        <w:tc>
          <w:tcPr>
            <w:tcW w:w="2430" w:type="dxa"/>
            <w:shd w:val="clear" w:color="auto" w:fill="auto"/>
          </w:tcPr>
          <w:p w14:paraId="468A200F" w14:textId="368B9C17" w:rsidR="001B0402" w:rsidRPr="003D2123" w:rsidRDefault="001B0402" w:rsidP="001B0402">
            <w:pPr>
              <w:spacing w:line="240" w:lineRule="atLeast"/>
              <w:ind w:left="180" w:hanging="180"/>
              <w:rPr>
                <w:rFonts w:ascii="Times New Roman" w:hAnsi="Times New Roman" w:cs="Times New Roman"/>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202</w:t>
            </w:r>
            <w:r>
              <w:rPr>
                <w:rFonts w:ascii="Times New Roman" w:hAnsi="Times New Roman" w:cs="Times New Roman"/>
                <w:b/>
                <w:bCs/>
                <w:sz w:val="20"/>
                <w:szCs w:val="20"/>
              </w:rPr>
              <w:t>4</w:t>
            </w:r>
          </w:p>
        </w:tc>
        <w:tc>
          <w:tcPr>
            <w:tcW w:w="1170" w:type="dxa"/>
            <w:tcBorders>
              <w:top w:val="single" w:sz="4" w:space="0" w:color="auto"/>
              <w:bottom w:val="single" w:sz="4" w:space="0" w:color="auto"/>
            </w:tcBorders>
          </w:tcPr>
          <w:p w14:paraId="3BFCC1C1" w14:textId="131CF517" w:rsidR="001B0402" w:rsidRPr="004245EB" w:rsidRDefault="001B0402" w:rsidP="001B0402">
            <w:pPr>
              <w:tabs>
                <w:tab w:val="decimal" w:pos="88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w:t>
            </w:r>
          </w:p>
        </w:tc>
        <w:tc>
          <w:tcPr>
            <w:tcW w:w="273" w:type="dxa"/>
          </w:tcPr>
          <w:p w14:paraId="6AA1EEF0" w14:textId="77777777" w:rsidR="001B0402" w:rsidRPr="004245EB" w:rsidRDefault="001B0402" w:rsidP="001B0402">
            <w:pPr>
              <w:tabs>
                <w:tab w:val="decimal" w:pos="943"/>
              </w:tabs>
              <w:spacing w:line="240" w:lineRule="atLeast"/>
              <w:ind w:left="-110" w:right="-110"/>
              <w:rPr>
                <w:rFonts w:ascii="Times New Roman" w:eastAsia="Times New Roman" w:hAnsi="Times New Roman" w:cs="Times New Roman"/>
                <w:b/>
                <w:bCs/>
                <w:sz w:val="20"/>
                <w:szCs w:val="20"/>
                <w:cs/>
              </w:rPr>
            </w:pPr>
          </w:p>
        </w:tc>
        <w:tc>
          <w:tcPr>
            <w:tcW w:w="1266" w:type="dxa"/>
            <w:tcBorders>
              <w:top w:val="single" w:sz="4" w:space="0" w:color="auto"/>
              <w:bottom w:val="single" w:sz="4" w:space="0" w:color="auto"/>
            </w:tcBorders>
          </w:tcPr>
          <w:p w14:paraId="6158679E" w14:textId="54D1E3CA" w:rsidR="001B0402" w:rsidRPr="004245EB" w:rsidRDefault="001B0402" w:rsidP="001B0402">
            <w:pPr>
              <w:tabs>
                <w:tab w:val="decimal" w:pos="943"/>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(55,606)</w:t>
            </w:r>
          </w:p>
        </w:tc>
        <w:tc>
          <w:tcPr>
            <w:tcW w:w="270" w:type="dxa"/>
          </w:tcPr>
          <w:p w14:paraId="178C10F6" w14:textId="77777777" w:rsidR="001B0402" w:rsidRPr="004245EB" w:rsidRDefault="001B0402" w:rsidP="001B0402">
            <w:pPr>
              <w:tabs>
                <w:tab w:val="decimal" w:pos="943"/>
              </w:tabs>
              <w:spacing w:line="240" w:lineRule="atLeast"/>
              <w:ind w:left="-110" w:right="-110"/>
              <w:rPr>
                <w:rFonts w:ascii="Times New Roman" w:eastAsia="Times New Roman" w:hAnsi="Times New Roman" w:cs="Times New Roman"/>
                <w:b/>
                <w:bCs/>
                <w:sz w:val="20"/>
                <w:szCs w:val="20"/>
                <w:cs/>
              </w:rPr>
            </w:pPr>
          </w:p>
        </w:tc>
        <w:tc>
          <w:tcPr>
            <w:tcW w:w="1260" w:type="dxa"/>
            <w:tcBorders>
              <w:top w:val="single" w:sz="4" w:space="0" w:color="auto"/>
              <w:bottom w:val="single" w:sz="4" w:space="0" w:color="auto"/>
            </w:tcBorders>
            <w:shd w:val="clear" w:color="auto" w:fill="auto"/>
            <w:vAlign w:val="bottom"/>
          </w:tcPr>
          <w:p w14:paraId="73736ACE" w14:textId="66502626" w:rsidR="001B0402" w:rsidRPr="004245EB" w:rsidRDefault="001B0402" w:rsidP="001B0402">
            <w:pPr>
              <w:tabs>
                <w:tab w:val="decimal" w:pos="943"/>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(308,866)</w:t>
            </w:r>
          </w:p>
        </w:tc>
        <w:tc>
          <w:tcPr>
            <w:tcW w:w="270" w:type="dxa"/>
            <w:shd w:val="clear" w:color="auto" w:fill="auto"/>
            <w:vAlign w:val="bottom"/>
          </w:tcPr>
          <w:p w14:paraId="2DD55EF1" w14:textId="77777777" w:rsidR="001B0402" w:rsidRPr="004245EB" w:rsidRDefault="001B0402" w:rsidP="001B0402">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071" w:type="dxa"/>
            <w:tcBorders>
              <w:top w:val="single" w:sz="4" w:space="0" w:color="auto"/>
              <w:bottom w:val="single" w:sz="4" w:space="0" w:color="auto"/>
            </w:tcBorders>
            <w:shd w:val="clear" w:color="auto" w:fill="auto"/>
            <w:vAlign w:val="bottom"/>
          </w:tcPr>
          <w:p w14:paraId="6DA81200" w14:textId="53442159" w:rsidR="001B0402" w:rsidRPr="004245EB" w:rsidRDefault="001B0402" w:rsidP="001B0402">
            <w:pPr>
              <w:tabs>
                <w:tab w:val="decimal" w:pos="78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(808,630)</w:t>
            </w:r>
          </w:p>
        </w:tc>
        <w:tc>
          <w:tcPr>
            <w:tcW w:w="270" w:type="dxa"/>
            <w:vAlign w:val="bottom"/>
          </w:tcPr>
          <w:p w14:paraId="63C76AA8" w14:textId="50B95FD1" w:rsidR="001B0402" w:rsidRPr="004245EB" w:rsidRDefault="001B0402" w:rsidP="001B0402">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shd w:val="clear" w:color="auto" w:fill="auto"/>
            <w:vAlign w:val="bottom"/>
          </w:tcPr>
          <w:p w14:paraId="74539528" w14:textId="76BF032F" w:rsidR="001B0402" w:rsidRPr="004245EB" w:rsidRDefault="001B0402" w:rsidP="001B0402">
            <w:pPr>
              <w:tabs>
                <w:tab w:val="decimal" w:pos="943"/>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(22,697)</w:t>
            </w:r>
          </w:p>
        </w:tc>
        <w:tc>
          <w:tcPr>
            <w:tcW w:w="270" w:type="dxa"/>
            <w:shd w:val="clear" w:color="auto" w:fill="auto"/>
            <w:vAlign w:val="bottom"/>
          </w:tcPr>
          <w:p w14:paraId="458E0F79" w14:textId="77777777" w:rsidR="001B0402" w:rsidRPr="004245EB" w:rsidRDefault="001B0402" w:rsidP="001B0402">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990" w:type="dxa"/>
            <w:tcBorders>
              <w:top w:val="single" w:sz="4" w:space="0" w:color="auto"/>
              <w:bottom w:val="single" w:sz="4" w:space="0" w:color="auto"/>
            </w:tcBorders>
          </w:tcPr>
          <w:p w14:paraId="75F47D2E" w14:textId="13FBC689" w:rsidR="001B0402" w:rsidRPr="004245EB" w:rsidRDefault="001B0402" w:rsidP="001B0402">
            <w:pPr>
              <w:tabs>
                <w:tab w:val="decimal" w:pos="70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w:t>
            </w:r>
            <w:r w:rsidR="0021312B">
              <w:rPr>
                <w:rFonts w:ascii="Times New Roman" w:eastAsia="Times New Roman" w:hAnsi="Times New Roman" w:cs="Times New Roman"/>
                <w:b/>
                <w:bCs/>
                <w:sz w:val="20"/>
                <w:szCs w:val="20"/>
              </w:rPr>
              <w:t>55,780</w:t>
            </w:r>
            <w:r>
              <w:rPr>
                <w:rFonts w:ascii="Times New Roman" w:eastAsia="Times New Roman" w:hAnsi="Times New Roman" w:cs="Times New Roman"/>
                <w:b/>
                <w:bCs/>
                <w:sz w:val="20"/>
                <w:szCs w:val="20"/>
              </w:rPr>
              <w:t>)</w:t>
            </w:r>
          </w:p>
        </w:tc>
        <w:tc>
          <w:tcPr>
            <w:tcW w:w="270" w:type="dxa"/>
          </w:tcPr>
          <w:p w14:paraId="3F7340F3" w14:textId="77777777" w:rsidR="001B0402" w:rsidRPr="004245EB" w:rsidRDefault="001B0402" w:rsidP="001B0402">
            <w:pPr>
              <w:tabs>
                <w:tab w:val="decimal" w:pos="943"/>
              </w:tabs>
              <w:spacing w:line="240" w:lineRule="atLeast"/>
              <w:ind w:left="-110" w:right="-110"/>
              <w:rPr>
                <w:rFonts w:ascii="Times New Roman" w:eastAsia="Times New Roman" w:hAnsi="Times New Roman" w:cs="Times New Roman"/>
                <w:b/>
                <w:bCs/>
                <w:sz w:val="20"/>
                <w:szCs w:val="20"/>
                <w:cs/>
              </w:rPr>
            </w:pPr>
          </w:p>
        </w:tc>
        <w:tc>
          <w:tcPr>
            <w:tcW w:w="981" w:type="dxa"/>
            <w:tcBorders>
              <w:top w:val="single" w:sz="4" w:space="0" w:color="auto"/>
              <w:bottom w:val="single" w:sz="4" w:space="0" w:color="auto"/>
            </w:tcBorders>
            <w:shd w:val="clear" w:color="auto" w:fill="auto"/>
            <w:vAlign w:val="bottom"/>
          </w:tcPr>
          <w:p w14:paraId="438F9234" w14:textId="5E61D451" w:rsidR="001B0402" w:rsidRPr="004245EB" w:rsidRDefault="0021312B" w:rsidP="001B0402">
            <w:pPr>
              <w:tabs>
                <w:tab w:val="decimal" w:pos="70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(37,821)</w:t>
            </w:r>
          </w:p>
        </w:tc>
        <w:tc>
          <w:tcPr>
            <w:tcW w:w="270" w:type="dxa"/>
            <w:shd w:val="clear" w:color="auto" w:fill="auto"/>
            <w:vAlign w:val="bottom"/>
          </w:tcPr>
          <w:p w14:paraId="75E8AC41" w14:textId="77777777" w:rsidR="001B0402" w:rsidRPr="004245EB" w:rsidRDefault="001B0402" w:rsidP="001B0402">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shd w:val="clear" w:color="auto" w:fill="auto"/>
            <w:vAlign w:val="bottom"/>
          </w:tcPr>
          <w:p w14:paraId="7A2531DF" w14:textId="114EFACC" w:rsidR="001B0402" w:rsidRPr="004245EB" w:rsidRDefault="001B0402" w:rsidP="001B0402">
            <w:pPr>
              <w:tabs>
                <w:tab w:val="decimal" w:pos="982"/>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w:t>
            </w:r>
          </w:p>
        </w:tc>
        <w:tc>
          <w:tcPr>
            <w:tcW w:w="351" w:type="dxa"/>
          </w:tcPr>
          <w:p w14:paraId="7FF72661" w14:textId="77777777" w:rsidR="001B0402" w:rsidRPr="00EE1471" w:rsidRDefault="001B0402" w:rsidP="001B0402">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188" w:type="dxa"/>
            <w:tcBorders>
              <w:top w:val="single" w:sz="4" w:space="0" w:color="auto"/>
              <w:bottom w:val="single" w:sz="4" w:space="0" w:color="auto"/>
            </w:tcBorders>
            <w:shd w:val="clear" w:color="auto" w:fill="auto"/>
            <w:vAlign w:val="bottom"/>
          </w:tcPr>
          <w:p w14:paraId="47884682" w14:textId="20C49078" w:rsidR="001B0402" w:rsidRPr="00206CA7" w:rsidRDefault="001B0402" w:rsidP="001B0402">
            <w:pPr>
              <w:tabs>
                <w:tab w:val="decimal" w:pos="90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(1,289,400)</w:t>
            </w:r>
          </w:p>
        </w:tc>
      </w:tr>
      <w:tr w:rsidR="001B0402" w:rsidRPr="003D2123" w14:paraId="7779A349" w14:textId="77777777" w:rsidTr="005A3728">
        <w:trPr>
          <w:trHeight w:hRule="exact" w:val="173"/>
        </w:trPr>
        <w:tc>
          <w:tcPr>
            <w:tcW w:w="2430" w:type="dxa"/>
            <w:shd w:val="clear" w:color="auto" w:fill="auto"/>
          </w:tcPr>
          <w:p w14:paraId="4098062D" w14:textId="77777777" w:rsidR="001B0402" w:rsidRPr="001F68E4" w:rsidRDefault="001B0402" w:rsidP="001B0402">
            <w:pPr>
              <w:spacing w:line="240" w:lineRule="atLeast"/>
              <w:ind w:left="180" w:hanging="180"/>
              <w:rPr>
                <w:rFonts w:ascii="Times New Roman" w:hAnsi="Times New Roman" w:cs="Times New Roman"/>
                <w:b/>
                <w:bCs/>
                <w:sz w:val="14"/>
                <w:szCs w:val="14"/>
              </w:rPr>
            </w:pPr>
          </w:p>
        </w:tc>
        <w:tc>
          <w:tcPr>
            <w:tcW w:w="1170" w:type="dxa"/>
            <w:tcBorders>
              <w:top w:val="single" w:sz="4" w:space="0" w:color="auto"/>
            </w:tcBorders>
          </w:tcPr>
          <w:p w14:paraId="2331D4E0" w14:textId="77777777" w:rsidR="001B0402" w:rsidRPr="001F68E4" w:rsidRDefault="001B0402" w:rsidP="001B0402">
            <w:pPr>
              <w:tabs>
                <w:tab w:val="decimal" w:pos="880"/>
              </w:tabs>
              <w:spacing w:line="240" w:lineRule="atLeast"/>
              <w:ind w:left="-110" w:right="-110"/>
              <w:rPr>
                <w:rFonts w:ascii="Times New Roman" w:eastAsia="Times New Roman" w:hAnsi="Times New Roman" w:cs="Times New Roman"/>
                <w:sz w:val="14"/>
                <w:szCs w:val="14"/>
                <w:cs/>
              </w:rPr>
            </w:pPr>
          </w:p>
        </w:tc>
        <w:tc>
          <w:tcPr>
            <w:tcW w:w="273" w:type="dxa"/>
          </w:tcPr>
          <w:p w14:paraId="49C057C3" w14:textId="77777777" w:rsidR="001B0402" w:rsidRPr="001F68E4" w:rsidRDefault="001B0402" w:rsidP="001B0402">
            <w:pPr>
              <w:tabs>
                <w:tab w:val="decimal" w:pos="943"/>
              </w:tabs>
              <w:spacing w:line="240" w:lineRule="atLeast"/>
              <w:ind w:left="-110" w:right="-110"/>
              <w:rPr>
                <w:rFonts w:ascii="Times New Roman" w:eastAsia="Times New Roman" w:hAnsi="Times New Roman" w:cs="Times New Roman"/>
                <w:sz w:val="14"/>
                <w:szCs w:val="14"/>
                <w:cs/>
              </w:rPr>
            </w:pPr>
          </w:p>
        </w:tc>
        <w:tc>
          <w:tcPr>
            <w:tcW w:w="1266" w:type="dxa"/>
            <w:tcBorders>
              <w:top w:val="single" w:sz="4" w:space="0" w:color="auto"/>
            </w:tcBorders>
          </w:tcPr>
          <w:p w14:paraId="72F3AB21" w14:textId="77777777" w:rsidR="001B0402" w:rsidRPr="001F68E4" w:rsidRDefault="001B0402" w:rsidP="001B0402">
            <w:pPr>
              <w:tabs>
                <w:tab w:val="decimal" w:pos="943"/>
              </w:tabs>
              <w:spacing w:line="240" w:lineRule="atLeast"/>
              <w:ind w:left="-110" w:right="-110"/>
              <w:rPr>
                <w:rFonts w:ascii="Times New Roman" w:eastAsia="Times New Roman" w:hAnsi="Times New Roman" w:cs="Times New Roman"/>
                <w:sz w:val="14"/>
                <w:szCs w:val="14"/>
                <w:cs/>
              </w:rPr>
            </w:pPr>
          </w:p>
        </w:tc>
        <w:tc>
          <w:tcPr>
            <w:tcW w:w="270" w:type="dxa"/>
          </w:tcPr>
          <w:p w14:paraId="08F90249" w14:textId="77777777" w:rsidR="001B0402" w:rsidRPr="001F68E4" w:rsidRDefault="001B0402" w:rsidP="001B0402">
            <w:pPr>
              <w:tabs>
                <w:tab w:val="decimal" w:pos="943"/>
              </w:tabs>
              <w:spacing w:line="240" w:lineRule="atLeast"/>
              <w:ind w:left="-110" w:right="-110"/>
              <w:rPr>
                <w:rFonts w:ascii="Times New Roman" w:eastAsia="Times New Roman" w:hAnsi="Times New Roman" w:cs="Times New Roman"/>
                <w:sz w:val="14"/>
                <w:szCs w:val="14"/>
                <w:cs/>
              </w:rPr>
            </w:pPr>
          </w:p>
        </w:tc>
        <w:tc>
          <w:tcPr>
            <w:tcW w:w="1260" w:type="dxa"/>
            <w:tcBorders>
              <w:top w:val="single" w:sz="4" w:space="0" w:color="auto"/>
            </w:tcBorders>
            <w:shd w:val="clear" w:color="auto" w:fill="auto"/>
            <w:vAlign w:val="bottom"/>
          </w:tcPr>
          <w:p w14:paraId="53D95035" w14:textId="77777777" w:rsidR="001B0402" w:rsidRPr="001F68E4" w:rsidRDefault="001B0402" w:rsidP="001B0402">
            <w:pPr>
              <w:tabs>
                <w:tab w:val="decimal" w:pos="943"/>
              </w:tabs>
              <w:spacing w:line="240" w:lineRule="atLeast"/>
              <w:ind w:left="-110" w:right="-110"/>
              <w:rPr>
                <w:rFonts w:ascii="Times New Roman" w:eastAsia="Times New Roman" w:hAnsi="Times New Roman" w:cs="Times New Roman"/>
                <w:sz w:val="14"/>
                <w:szCs w:val="14"/>
                <w:cs/>
              </w:rPr>
            </w:pPr>
          </w:p>
        </w:tc>
        <w:tc>
          <w:tcPr>
            <w:tcW w:w="270" w:type="dxa"/>
            <w:shd w:val="clear" w:color="auto" w:fill="auto"/>
            <w:vAlign w:val="bottom"/>
          </w:tcPr>
          <w:p w14:paraId="52E6E91B" w14:textId="77777777" w:rsidR="001B0402" w:rsidRPr="001F68E4" w:rsidRDefault="001B0402" w:rsidP="001B0402">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1071" w:type="dxa"/>
            <w:tcBorders>
              <w:top w:val="single" w:sz="4" w:space="0" w:color="auto"/>
            </w:tcBorders>
            <w:shd w:val="clear" w:color="auto" w:fill="auto"/>
            <w:vAlign w:val="bottom"/>
          </w:tcPr>
          <w:p w14:paraId="7F898134" w14:textId="77777777" w:rsidR="001B0402" w:rsidRPr="001F68E4" w:rsidRDefault="001B0402" w:rsidP="001B0402">
            <w:pPr>
              <w:tabs>
                <w:tab w:val="decimal" w:pos="780"/>
              </w:tabs>
              <w:spacing w:line="240" w:lineRule="atLeast"/>
              <w:ind w:left="-110" w:right="-110"/>
              <w:rPr>
                <w:rFonts w:ascii="Times New Roman" w:eastAsia="Times New Roman" w:hAnsi="Times New Roman" w:cs="Times New Roman"/>
                <w:sz w:val="14"/>
                <w:szCs w:val="14"/>
                <w:cs/>
              </w:rPr>
            </w:pPr>
          </w:p>
        </w:tc>
        <w:tc>
          <w:tcPr>
            <w:tcW w:w="270" w:type="dxa"/>
            <w:vAlign w:val="bottom"/>
          </w:tcPr>
          <w:p w14:paraId="592EA445" w14:textId="77777777" w:rsidR="001B0402" w:rsidRPr="001F68E4" w:rsidRDefault="001B0402" w:rsidP="001B0402">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1350" w:type="dxa"/>
            <w:tcBorders>
              <w:top w:val="single" w:sz="4" w:space="0" w:color="auto"/>
            </w:tcBorders>
            <w:shd w:val="clear" w:color="auto" w:fill="auto"/>
            <w:vAlign w:val="bottom"/>
          </w:tcPr>
          <w:p w14:paraId="6D60D8FC" w14:textId="77777777" w:rsidR="001B0402" w:rsidRPr="001F68E4" w:rsidRDefault="001B0402" w:rsidP="001B0402">
            <w:pPr>
              <w:tabs>
                <w:tab w:val="decimal" w:pos="943"/>
              </w:tabs>
              <w:spacing w:line="240" w:lineRule="atLeast"/>
              <w:ind w:left="-110" w:right="-110"/>
              <w:rPr>
                <w:rFonts w:ascii="Times New Roman" w:eastAsia="Times New Roman" w:hAnsi="Times New Roman" w:cs="Times New Roman"/>
                <w:sz w:val="14"/>
                <w:szCs w:val="14"/>
                <w:cs/>
              </w:rPr>
            </w:pPr>
          </w:p>
        </w:tc>
        <w:tc>
          <w:tcPr>
            <w:tcW w:w="270" w:type="dxa"/>
            <w:shd w:val="clear" w:color="auto" w:fill="auto"/>
            <w:vAlign w:val="bottom"/>
          </w:tcPr>
          <w:p w14:paraId="3771274B" w14:textId="77777777" w:rsidR="001B0402" w:rsidRPr="001F68E4" w:rsidRDefault="001B0402" w:rsidP="001B0402">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990" w:type="dxa"/>
            <w:tcBorders>
              <w:top w:val="single" w:sz="4" w:space="0" w:color="auto"/>
            </w:tcBorders>
          </w:tcPr>
          <w:p w14:paraId="0AFD49E2" w14:textId="77777777" w:rsidR="001B0402" w:rsidRPr="001F68E4" w:rsidRDefault="001B0402" w:rsidP="001B0402">
            <w:pPr>
              <w:tabs>
                <w:tab w:val="decimal" w:pos="700"/>
              </w:tabs>
              <w:spacing w:line="240" w:lineRule="atLeast"/>
              <w:ind w:left="-110" w:right="-110"/>
              <w:rPr>
                <w:rFonts w:ascii="Times New Roman" w:eastAsia="Times New Roman" w:hAnsi="Times New Roman" w:cs="Times New Roman"/>
                <w:sz w:val="14"/>
                <w:szCs w:val="14"/>
                <w:cs/>
              </w:rPr>
            </w:pPr>
          </w:p>
        </w:tc>
        <w:tc>
          <w:tcPr>
            <w:tcW w:w="270" w:type="dxa"/>
          </w:tcPr>
          <w:p w14:paraId="32080A37" w14:textId="77777777" w:rsidR="001B0402" w:rsidRPr="001F68E4" w:rsidRDefault="001B0402" w:rsidP="001B0402">
            <w:pPr>
              <w:tabs>
                <w:tab w:val="decimal" w:pos="943"/>
              </w:tabs>
              <w:spacing w:line="240" w:lineRule="atLeast"/>
              <w:ind w:left="-110" w:right="-110"/>
              <w:rPr>
                <w:rFonts w:ascii="Times New Roman" w:eastAsia="Times New Roman" w:hAnsi="Times New Roman" w:cs="Times New Roman"/>
                <w:sz w:val="14"/>
                <w:szCs w:val="14"/>
                <w:cs/>
              </w:rPr>
            </w:pPr>
          </w:p>
        </w:tc>
        <w:tc>
          <w:tcPr>
            <w:tcW w:w="981" w:type="dxa"/>
            <w:tcBorders>
              <w:top w:val="single" w:sz="4" w:space="0" w:color="auto"/>
            </w:tcBorders>
            <w:shd w:val="clear" w:color="auto" w:fill="auto"/>
            <w:vAlign w:val="bottom"/>
          </w:tcPr>
          <w:p w14:paraId="797CB2C6" w14:textId="77777777" w:rsidR="001B0402" w:rsidRPr="001F68E4" w:rsidRDefault="001B0402" w:rsidP="001B0402">
            <w:pPr>
              <w:tabs>
                <w:tab w:val="decimal" w:pos="700"/>
              </w:tabs>
              <w:spacing w:line="240" w:lineRule="atLeast"/>
              <w:ind w:left="-110" w:right="-110"/>
              <w:rPr>
                <w:rFonts w:ascii="Times New Roman" w:eastAsia="Times New Roman" w:hAnsi="Times New Roman" w:cs="Times New Roman"/>
                <w:sz w:val="14"/>
                <w:szCs w:val="14"/>
                <w:cs/>
              </w:rPr>
            </w:pPr>
          </w:p>
        </w:tc>
        <w:tc>
          <w:tcPr>
            <w:tcW w:w="270" w:type="dxa"/>
            <w:shd w:val="clear" w:color="auto" w:fill="auto"/>
            <w:vAlign w:val="bottom"/>
          </w:tcPr>
          <w:p w14:paraId="3FE34B1E" w14:textId="77777777" w:rsidR="001B0402" w:rsidRPr="001F68E4" w:rsidRDefault="001B0402" w:rsidP="001B0402">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1350" w:type="dxa"/>
            <w:tcBorders>
              <w:top w:val="single" w:sz="4" w:space="0" w:color="auto"/>
            </w:tcBorders>
            <w:shd w:val="clear" w:color="auto" w:fill="auto"/>
            <w:vAlign w:val="bottom"/>
          </w:tcPr>
          <w:p w14:paraId="0DC59B0A" w14:textId="77777777" w:rsidR="001B0402" w:rsidRPr="001F68E4" w:rsidRDefault="001B0402" w:rsidP="001B0402">
            <w:pPr>
              <w:tabs>
                <w:tab w:val="decimal" w:pos="1014"/>
              </w:tabs>
              <w:spacing w:line="240" w:lineRule="atLeast"/>
              <w:ind w:left="-110" w:right="-110"/>
              <w:rPr>
                <w:rFonts w:ascii="Times New Roman" w:eastAsia="Times New Roman" w:hAnsi="Times New Roman" w:cs="Times New Roman"/>
                <w:sz w:val="14"/>
                <w:szCs w:val="14"/>
                <w:cs/>
              </w:rPr>
            </w:pPr>
          </w:p>
        </w:tc>
        <w:tc>
          <w:tcPr>
            <w:tcW w:w="351" w:type="dxa"/>
          </w:tcPr>
          <w:p w14:paraId="70D979A4" w14:textId="77777777" w:rsidR="001B0402" w:rsidRPr="001F68E4" w:rsidRDefault="001B0402" w:rsidP="001B0402">
            <w:pPr>
              <w:tabs>
                <w:tab w:val="decimal" w:pos="943"/>
              </w:tabs>
              <w:spacing w:line="240" w:lineRule="atLeast"/>
              <w:ind w:left="-110" w:right="-110"/>
              <w:rPr>
                <w:rFonts w:ascii="Times New Roman" w:eastAsia="Times New Roman" w:hAnsi="Times New Roman" w:cs="Times New Roman"/>
                <w:b/>
                <w:bCs/>
                <w:sz w:val="14"/>
                <w:szCs w:val="14"/>
                <w:lang w:val="en-GB" w:bidi="ar-SA"/>
              </w:rPr>
            </w:pPr>
          </w:p>
        </w:tc>
        <w:tc>
          <w:tcPr>
            <w:tcW w:w="1188" w:type="dxa"/>
            <w:tcBorders>
              <w:top w:val="single" w:sz="4" w:space="0" w:color="auto"/>
            </w:tcBorders>
            <w:shd w:val="clear" w:color="auto" w:fill="auto"/>
            <w:vAlign w:val="bottom"/>
          </w:tcPr>
          <w:p w14:paraId="621C6C75" w14:textId="77777777" w:rsidR="001B0402" w:rsidRPr="001F68E4" w:rsidRDefault="001B0402" w:rsidP="001B0402">
            <w:pPr>
              <w:tabs>
                <w:tab w:val="decimal" w:pos="900"/>
              </w:tabs>
              <w:spacing w:line="240" w:lineRule="atLeast"/>
              <w:ind w:left="-110" w:right="-110"/>
              <w:rPr>
                <w:rFonts w:ascii="Times New Roman" w:eastAsia="Times New Roman" w:hAnsi="Times New Roman" w:cs="Times New Roman"/>
                <w:sz w:val="14"/>
                <w:szCs w:val="14"/>
                <w:cs/>
              </w:rPr>
            </w:pPr>
          </w:p>
        </w:tc>
      </w:tr>
      <w:tr w:rsidR="001B0402" w:rsidRPr="003D2123" w14:paraId="4B211D04" w14:textId="77777777" w:rsidTr="005A3728">
        <w:tc>
          <w:tcPr>
            <w:tcW w:w="2430" w:type="dxa"/>
            <w:shd w:val="clear" w:color="auto" w:fill="auto"/>
          </w:tcPr>
          <w:p w14:paraId="107A1F1C" w14:textId="77777777" w:rsidR="001B0402" w:rsidRPr="003D2123" w:rsidRDefault="001B0402" w:rsidP="001B0402">
            <w:pPr>
              <w:spacing w:line="240" w:lineRule="atLeast"/>
              <w:ind w:left="180" w:hanging="180"/>
              <w:rPr>
                <w:rFonts w:ascii="Times New Roman" w:hAnsi="Times New Roman" w:cs="Times New Roman"/>
                <w:b/>
                <w:bCs/>
                <w:i/>
                <w:iCs/>
                <w:sz w:val="20"/>
                <w:szCs w:val="20"/>
              </w:rPr>
            </w:pPr>
            <w:r w:rsidRPr="003D2123">
              <w:rPr>
                <w:rFonts w:ascii="Times New Roman" w:hAnsi="Times New Roman" w:cs="Times New Roman"/>
                <w:b/>
                <w:bCs/>
                <w:i/>
                <w:iCs/>
                <w:sz w:val="20"/>
                <w:szCs w:val="20"/>
              </w:rPr>
              <w:t>Net book value</w:t>
            </w:r>
          </w:p>
        </w:tc>
        <w:tc>
          <w:tcPr>
            <w:tcW w:w="1170" w:type="dxa"/>
          </w:tcPr>
          <w:p w14:paraId="380824C1" w14:textId="77777777" w:rsidR="001B0402" w:rsidRPr="003D2123" w:rsidRDefault="001B0402" w:rsidP="001B0402">
            <w:pPr>
              <w:tabs>
                <w:tab w:val="decimal" w:pos="880"/>
              </w:tabs>
              <w:spacing w:line="240" w:lineRule="atLeast"/>
              <w:ind w:left="-110" w:right="-110"/>
              <w:rPr>
                <w:rFonts w:ascii="Times New Roman" w:eastAsia="Times New Roman" w:hAnsi="Times New Roman" w:cs="Times New Roman"/>
                <w:sz w:val="20"/>
                <w:szCs w:val="20"/>
                <w:cs/>
              </w:rPr>
            </w:pPr>
          </w:p>
        </w:tc>
        <w:tc>
          <w:tcPr>
            <w:tcW w:w="273" w:type="dxa"/>
          </w:tcPr>
          <w:p w14:paraId="2B76C0B4" w14:textId="77777777" w:rsidR="001B0402" w:rsidRPr="003D2123" w:rsidRDefault="001B0402" w:rsidP="001B0402">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Pr>
          <w:p w14:paraId="05CB82E6" w14:textId="77777777" w:rsidR="001B0402" w:rsidRPr="003D2123" w:rsidRDefault="001B0402" w:rsidP="001B0402">
            <w:pPr>
              <w:tabs>
                <w:tab w:val="decimal" w:pos="943"/>
              </w:tabs>
              <w:spacing w:line="240" w:lineRule="atLeast"/>
              <w:ind w:left="-110" w:right="-110"/>
              <w:rPr>
                <w:rFonts w:ascii="Times New Roman" w:eastAsia="Times New Roman" w:hAnsi="Times New Roman" w:cs="Times New Roman"/>
                <w:sz w:val="20"/>
                <w:szCs w:val="20"/>
                <w:cs/>
              </w:rPr>
            </w:pPr>
          </w:p>
        </w:tc>
        <w:tc>
          <w:tcPr>
            <w:tcW w:w="270" w:type="dxa"/>
          </w:tcPr>
          <w:p w14:paraId="6B696C4C" w14:textId="77777777" w:rsidR="001B0402" w:rsidRPr="003D2123" w:rsidRDefault="001B0402" w:rsidP="001B0402">
            <w:pPr>
              <w:tabs>
                <w:tab w:val="decimal" w:pos="943"/>
              </w:tabs>
              <w:spacing w:line="240" w:lineRule="atLeast"/>
              <w:ind w:left="-110" w:right="-110"/>
              <w:rPr>
                <w:rFonts w:ascii="Times New Roman" w:eastAsia="Times New Roman" w:hAnsi="Times New Roman" w:cs="Times New Roman"/>
                <w:sz w:val="20"/>
                <w:szCs w:val="20"/>
                <w:cs/>
              </w:rPr>
            </w:pPr>
          </w:p>
        </w:tc>
        <w:tc>
          <w:tcPr>
            <w:tcW w:w="1260" w:type="dxa"/>
            <w:shd w:val="clear" w:color="auto" w:fill="auto"/>
            <w:vAlign w:val="bottom"/>
          </w:tcPr>
          <w:p w14:paraId="466C8909" w14:textId="77777777" w:rsidR="001B0402" w:rsidRPr="003D2123" w:rsidRDefault="001B0402" w:rsidP="001B0402">
            <w:pPr>
              <w:tabs>
                <w:tab w:val="decimal" w:pos="943"/>
              </w:tabs>
              <w:spacing w:line="240" w:lineRule="atLeast"/>
              <w:ind w:left="-110" w:right="-110"/>
              <w:rPr>
                <w:rFonts w:ascii="Times New Roman" w:eastAsia="Times New Roman" w:hAnsi="Times New Roman" w:cs="Times New Roman"/>
                <w:sz w:val="20"/>
                <w:szCs w:val="20"/>
                <w:cs/>
              </w:rPr>
            </w:pPr>
          </w:p>
        </w:tc>
        <w:tc>
          <w:tcPr>
            <w:tcW w:w="270" w:type="dxa"/>
            <w:shd w:val="clear" w:color="auto" w:fill="auto"/>
            <w:vAlign w:val="bottom"/>
          </w:tcPr>
          <w:p w14:paraId="4CD1E7A0" w14:textId="77777777" w:rsidR="001B0402" w:rsidRPr="003D2123" w:rsidRDefault="001B0402" w:rsidP="001B0402">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071" w:type="dxa"/>
            <w:shd w:val="clear" w:color="auto" w:fill="auto"/>
            <w:vAlign w:val="bottom"/>
          </w:tcPr>
          <w:p w14:paraId="2BAFB84C" w14:textId="77777777" w:rsidR="001B0402" w:rsidRPr="003D2123" w:rsidRDefault="001B0402" w:rsidP="001B0402">
            <w:pPr>
              <w:tabs>
                <w:tab w:val="decimal" w:pos="780"/>
              </w:tabs>
              <w:spacing w:line="240" w:lineRule="atLeast"/>
              <w:ind w:left="-110" w:right="-110"/>
              <w:rPr>
                <w:rFonts w:ascii="Times New Roman" w:eastAsia="Times New Roman" w:hAnsi="Times New Roman" w:cs="Times New Roman"/>
                <w:sz w:val="20"/>
                <w:szCs w:val="20"/>
                <w:cs/>
              </w:rPr>
            </w:pPr>
          </w:p>
        </w:tc>
        <w:tc>
          <w:tcPr>
            <w:tcW w:w="270" w:type="dxa"/>
            <w:vAlign w:val="bottom"/>
          </w:tcPr>
          <w:p w14:paraId="0F3E06EA" w14:textId="77777777" w:rsidR="001B0402" w:rsidRPr="003D2123" w:rsidRDefault="001B0402" w:rsidP="001B0402">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shd w:val="clear" w:color="auto" w:fill="auto"/>
            <w:vAlign w:val="bottom"/>
          </w:tcPr>
          <w:p w14:paraId="599C078A" w14:textId="77777777" w:rsidR="001B0402" w:rsidRPr="003D2123" w:rsidRDefault="001B0402" w:rsidP="001B0402">
            <w:pPr>
              <w:tabs>
                <w:tab w:val="decimal" w:pos="943"/>
              </w:tabs>
              <w:spacing w:line="240" w:lineRule="atLeast"/>
              <w:ind w:left="-110" w:right="-110"/>
              <w:rPr>
                <w:rFonts w:ascii="Times New Roman" w:eastAsia="Times New Roman" w:hAnsi="Times New Roman" w:cs="Times New Roman"/>
                <w:sz w:val="20"/>
                <w:szCs w:val="20"/>
                <w:cs/>
              </w:rPr>
            </w:pPr>
          </w:p>
        </w:tc>
        <w:tc>
          <w:tcPr>
            <w:tcW w:w="270" w:type="dxa"/>
            <w:shd w:val="clear" w:color="auto" w:fill="auto"/>
            <w:vAlign w:val="bottom"/>
          </w:tcPr>
          <w:p w14:paraId="51DA0C61" w14:textId="77777777" w:rsidR="001B0402" w:rsidRPr="003D2123" w:rsidRDefault="001B0402" w:rsidP="001B0402">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990" w:type="dxa"/>
          </w:tcPr>
          <w:p w14:paraId="3519B783" w14:textId="77777777" w:rsidR="001B0402" w:rsidRPr="003D2123" w:rsidRDefault="001B0402" w:rsidP="001B0402">
            <w:pPr>
              <w:tabs>
                <w:tab w:val="decimal" w:pos="700"/>
              </w:tabs>
              <w:spacing w:line="240" w:lineRule="atLeast"/>
              <w:ind w:left="-110" w:right="-110"/>
              <w:rPr>
                <w:rFonts w:ascii="Times New Roman" w:eastAsia="Times New Roman" w:hAnsi="Times New Roman" w:cs="Times New Roman"/>
                <w:sz w:val="20"/>
                <w:szCs w:val="20"/>
                <w:cs/>
              </w:rPr>
            </w:pPr>
          </w:p>
        </w:tc>
        <w:tc>
          <w:tcPr>
            <w:tcW w:w="270" w:type="dxa"/>
          </w:tcPr>
          <w:p w14:paraId="36A1E100" w14:textId="77777777" w:rsidR="001B0402" w:rsidRPr="003D2123" w:rsidRDefault="001B0402" w:rsidP="001B0402">
            <w:pPr>
              <w:tabs>
                <w:tab w:val="decimal" w:pos="943"/>
              </w:tabs>
              <w:spacing w:line="240" w:lineRule="atLeast"/>
              <w:ind w:left="-110" w:right="-110"/>
              <w:rPr>
                <w:rFonts w:ascii="Times New Roman" w:eastAsia="Times New Roman" w:hAnsi="Times New Roman" w:cs="Times New Roman"/>
                <w:sz w:val="20"/>
                <w:szCs w:val="20"/>
                <w:cs/>
              </w:rPr>
            </w:pPr>
          </w:p>
        </w:tc>
        <w:tc>
          <w:tcPr>
            <w:tcW w:w="981" w:type="dxa"/>
            <w:shd w:val="clear" w:color="auto" w:fill="auto"/>
            <w:vAlign w:val="bottom"/>
          </w:tcPr>
          <w:p w14:paraId="7B41909E" w14:textId="77777777" w:rsidR="001B0402" w:rsidRPr="003D2123" w:rsidRDefault="001B0402" w:rsidP="001B0402">
            <w:pPr>
              <w:tabs>
                <w:tab w:val="decimal" w:pos="700"/>
              </w:tabs>
              <w:spacing w:line="240" w:lineRule="atLeast"/>
              <w:ind w:left="-110" w:right="-110"/>
              <w:rPr>
                <w:rFonts w:ascii="Times New Roman" w:eastAsia="Times New Roman" w:hAnsi="Times New Roman" w:cs="Times New Roman"/>
                <w:sz w:val="20"/>
                <w:szCs w:val="20"/>
                <w:cs/>
              </w:rPr>
            </w:pPr>
          </w:p>
        </w:tc>
        <w:tc>
          <w:tcPr>
            <w:tcW w:w="270" w:type="dxa"/>
            <w:shd w:val="clear" w:color="auto" w:fill="auto"/>
            <w:vAlign w:val="bottom"/>
          </w:tcPr>
          <w:p w14:paraId="1D55F284" w14:textId="77777777" w:rsidR="001B0402" w:rsidRPr="003D2123" w:rsidRDefault="001B0402" w:rsidP="001B0402">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350" w:type="dxa"/>
            <w:shd w:val="clear" w:color="auto" w:fill="auto"/>
            <w:vAlign w:val="bottom"/>
          </w:tcPr>
          <w:p w14:paraId="054561D6" w14:textId="77777777" w:rsidR="001B0402" w:rsidRPr="003D2123" w:rsidRDefault="001B0402" w:rsidP="001B0402">
            <w:pPr>
              <w:tabs>
                <w:tab w:val="decimal" w:pos="1014"/>
              </w:tabs>
              <w:spacing w:line="240" w:lineRule="atLeast"/>
              <w:ind w:left="-110" w:right="-110"/>
              <w:rPr>
                <w:rFonts w:ascii="Times New Roman" w:eastAsia="Times New Roman" w:hAnsi="Times New Roman" w:cs="Times New Roman"/>
                <w:sz w:val="20"/>
                <w:szCs w:val="20"/>
                <w:cs/>
              </w:rPr>
            </w:pPr>
          </w:p>
        </w:tc>
        <w:tc>
          <w:tcPr>
            <w:tcW w:w="351" w:type="dxa"/>
          </w:tcPr>
          <w:p w14:paraId="51C704D7" w14:textId="77777777" w:rsidR="001B0402" w:rsidRPr="003D2123" w:rsidRDefault="001B0402" w:rsidP="001B0402">
            <w:pPr>
              <w:tabs>
                <w:tab w:val="decimal" w:pos="943"/>
              </w:tabs>
              <w:spacing w:line="240" w:lineRule="atLeast"/>
              <w:ind w:left="-110" w:right="-110"/>
              <w:rPr>
                <w:rFonts w:ascii="Times New Roman" w:eastAsia="Times New Roman" w:hAnsi="Times New Roman" w:cs="Times New Roman"/>
                <w:b/>
                <w:bCs/>
                <w:sz w:val="20"/>
                <w:szCs w:val="20"/>
                <w:lang w:val="en-GB" w:bidi="ar-SA"/>
              </w:rPr>
            </w:pPr>
          </w:p>
        </w:tc>
        <w:tc>
          <w:tcPr>
            <w:tcW w:w="1188" w:type="dxa"/>
            <w:shd w:val="clear" w:color="auto" w:fill="auto"/>
            <w:vAlign w:val="bottom"/>
          </w:tcPr>
          <w:p w14:paraId="5B118B7D" w14:textId="77777777" w:rsidR="001B0402" w:rsidRPr="003D2123" w:rsidRDefault="001B0402" w:rsidP="001B0402">
            <w:pPr>
              <w:tabs>
                <w:tab w:val="decimal" w:pos="900"/>
              </w:tabs>
              <w:spacing w:line="240" w:lineRule="atLeast"/>
              <w:ind w:left="-110" w:right="-110"/>
              <w:rPr>
                <w:rFonts w:ascii="Times New Roman" w:eastAsia="Times New Roman" w:hAnsi="Times New Roman" w:cs="Times New Roman"/>
                <w:sz w:val="20"/>
                <w:szCs w:val="20"/>
                <w:cs/>
              </w:rPr>
            </w:pPr>
          </w:p>
        </w:tc>
      </w:tr>
      <w:tr w:rsidR="001B0402" w:rsidRPr="003D2123" w14:paraId="58A950EC" w14:textId="77777777" w:rsidTr="0045359B">
        <w:tc>
          <w:tcPr>
            <w:tcW w:w="2430" w:type="dxa"/>
            <w:shd w:val="clear" w:color="auto" w:fill="auto"/>
          </w:tcPr>
          <w:p w14:paraId="5062FDCA" w14:textId="266D3830" w:rsidR="001B0402" w:rsidRPr="003D2123" w:rsidRDefault="001B0402" w:rsidP="001B0402">
            <w:pPr>
              <w:spacing w:line="240" w:lineRule="atLeast"/>
              <w:ind w:left="180" w:hanging="180"/>
              <w:rPr>
                <w:rFonts w:ascii="Times New Roman" w:hAnsi="Times New Roman" w:cs="Times New Roman"/>
                <w:sz w:val="20"/>
                <w:szCs w:val="20"/>
              </w:rPr>
            </w:pPr>
            <w:proofErr w:type="gramStart"/>
            <w:r w:rsidRPr="003D2123">
              <w:rPr>
                <w:rFonts w:ascii="Times New Roman" w:hAnsi="Times New Roman" w:cs="Times New Roman"/>
                <w:b/>
                <w:bCs/>
                <w:sz w:val="20"/>
                <w:szCs w:val="20"/>
              </w:rPr>
              <w:t>At</w:t>
            </w:r>
            <w:proofErr w:type="gramEnd"/>
            <w:r w:rsidRPr="003D2123">
              <w:rPr>
                <w:rFonts w:ascii="Times New Roman" w:hAnsi="Times New Roman" w:cs="Times New Roman"/>
                <w:b/>
                <w:bCs/>
                <w:sz w:val="20"/>
                <w:szCs w:val="20"/>
              </w:rPr>
              <w:t xml:space="preserve"> 31 December 202</w:t>
            </w:r>
            <w:r>
              <w:rPr>
                <w:rFonts w:ascii="Times New Roman" w:hAnsi="Times New Roman" w:cs="Times New Roman"/>
                <w:b/>
                <w:bCs/>
                <w:sz w:val="20"/>
                <w:szCs w:val="20"/>
              </w:rPr>
              <w:t>3</w:t>
            </w:r>
          </w:p>
        </w:tc>
        <w:tc>
          <w:tcPr>
            <w:tcW w:w="1170" w:type="dxa"/>
            <w:tcBorders>
              <w:bottom w:val="double" w:sz="4" w:space="0" w:color="auto"/>
            </w:tcBorders>
            <w:vAlign w:val="bottom"/>
          </w:tcPr>
          <w:p w14:paraId="00AF1856" w14:textId="52E3F7C1" w:rsidR="001B0402" w:rsidRPr="002A0F2E" w:rsidRDefault="001B0402" w:rsidP="001B0402">
            <w:pPr>
              <w:tabs>
                <w:tab w:val="decimal" w:pos="880"/>
              </w:tabs>
              <w:spacing w:line="240" w:lineRule="atLeast"/>
              <w:ind w:left="-110" w:right="-110"/>
              <w:rPr>
                <w:rFonts w:ascii="Times New Roman" w:eastAsia="Times New Roman" w:hAnsi="Times New Roman" w:cs="Times New Roman"/>
                <w:b/>
                <w:bCs/>
                <w:sz w:val="20"/>
                <w:szCs w:val="20"/>
                <w:cs/>
              </w:rPr>
            </w:pPr>
            <w:r w:rsidRPr="003265EE">
              <w:rPr>
                <w:rFonts w:ascii="Times New Roman" w:eastAsia="Times New Roman" w:hAnsi="Times New Roman" w:cs="Times New Roman"/>
                <w:b/>
                <w:bCs/>
                <w:sz w:val="20"/>
                <w:szCs w:val="20"/>
              </w:rPr>
              <w:t>476,008</w:t>
            </w:r>
          </w:p>
        </w:tc>
        <w:tc>
          <w:tcPr>
            <w:tcW w:w="273" w:type="dxa"/>
            <w:vAlign w:val="bottom"/>
          </w:tcPr>
          <w:p w14:paraId="58454893" w14:textId="77777777" w:rsidR="001B0402" w:rsidRPr="003D2123" w:rsidRDefault="001B0402" w:rsidP="001B0402">
            <w:pPr>
              <w:tabs>
                <w:tab w:val="decimal" w:pos="943"/>
              </w:tabs>
              <w:spacing w:line="240" w:lineRule="atLeast"/>
              <w:ind w:left="-110" w:right="-110"/>
              <w:rPr>
                <w:rFonts w:ascii="Times New Roman" w:eastAsia="Times New Roman" w:hAnsi="Times New Roman" w:cs="Times New Roman"/>
                <w:sz w:val="20"/>
                <w:szCs w:val="20"/>
                <w:cs/>
              </w:rPr>
            </w:pPr>
          </w:p>
        </w:tc>
        <w:tc>
          <w:tcPr>
            <w:tcW w:w="1266" w:type="dxa"/>
            <w:tcBorders>
              <w:bottom w:val="double" w:sz="4" w:space="0" w:color="auto"/>
            </w:tcBorders>
            <w:vAlign w:val="bottom"/>
          </w:tcPr>
          <w:p w14:paraId="74FE051E" w14:textId="59B44E23" w:rsidR="001B0402" w:rsidRPr="002A0F2E" w:rsidRDefault="001B0402" w:rsidP="001B0402">
            <w:pPr>
              <w:tabs>
                <w:tab w:val="decimal" w:pos="943"/>
              </w:tabs>
              <w:spacing w:line="240" w:lineRule="atLeast"/>
              <w:ind w:left="-110" w:right="-110"/>
              <w:rPr>
                <w:rFonts w:ascii="Times New Roman" w:eastAsia="Times New Roman" w:hAnsi="Times New Roman" w:cs="Times New Roman"/>
                <w:b/>
                <w:bCs/>
                <w:sz w:val="20"/>
                <w:szCs w:val="20"/>
                <w:cs/>
              </w:rPr>
            </w:pPr>
            <w:r w:rsidRPr="003265EE">
              <w:rPr>
                <w:rFonts w:ascii="Times New Roman" w:eastAsia="Times New Roman" w:hAnsi="Times New Roman" w:cs="Times New Roman"/>
                <w:b/>
                <w:bCs/>
                <w:sz w:val="20"/>
                <w:szCs w:val="20"/>
              </w:rPr>
              <w:t>61,762</w:t>
            </w:r>
          </w:p>
        </w:tc>
        <w:tc>
          <w:tcPr>
            <w:tcW w:w="270" w:type="dxa"/>
            <w:vAlign w:val="bottom"/>
          </w:tcPr>
          <w:p w14:paraId="501753C6" w14:textId="77777777" w:rsidR="001B0402" w:rsidRPr="002A0F2E" w:rsidRDefault="001B0402" w:rsidP="001B0402">
            <w:pPr>
              <w:tabs>
                <w:tab w:val="decimal" w:pos="943"/>
              </w:tabs>
              <w:spacing w:line="240" w:lineRule="atLeast"/>
              <w:ind w:left="-110" w:right="-110"/>
              <w:rPr>
                <w:rFonts w:ascii="Times New Roman" w:eastAsia="Times New Roman" w:hAnsi="Times New Roman" w:cs="Times New Roman"/>
                <w:b/>
                <w:bCs/>
                <w:sz w:val="20"/>
                <w:szCs w:val="20"/>
                <w:cs/>
              </w:rPr>
            </w:pPr>
          </w:p>
        </w:tc>
        <w:tc>
          <w:tcPr>
            <w:tcW w:w="1260" w:type="dxa"/>
            <w:tcBorders>
              <w:bottom w:val="double" w:sz="4" w:space="0" w:color="auto"/>
            </w:tcBorders>
            <w:shd w:val="clear" w:color="auto" w:fill="auto"/>
            <w:vAlign w:val="bottom"/>
          </w:tcPr>
          <w:p w14:paraId="29F5A0C8" w14:textId="5FBF3FFF" w:rsidR="001B0402" w:rsidRPr="002A0F2E" w:rsidRDefault="001B0402" w:rsidP="001B0402">
            <w:pPr>
              <w:tabs>
                <w:tab w:val="decimal" w:pos="943"/>
              </w:tabs>
              <w:spacing w:line="240" w:lineRule="atLeast"/>
              <w:ind w:left="-110" w:right="-110"/>
              <w:rPr>
                <w:rFonts w:ascii="Times New Roman" w:eastAsia="Times New Roman" w:hAnsi="Times New Roman" w:cs="Times New Roman"/>
                <w:b/>
                <w:bCs/>
                <w:sz w:val="20"/>
                <w:szCs w:val="20"/>
                <w:cs/>
              </w:rPr>
            </w:pPr>
            <w:r w:rsidRPr="003265EE">
              <w:rPr>
                <w:rFonts w:ascii="Times New Roman" w:eastAsia="Times New Roman" w:hAnsi="Times New Roman" w:cs="Times New Roman"/>
                <w:b/>
                <w:bCs/>
                <w:sz w:val="20"/>
                <w:szCs w:val="20"/>
              </w:rPr>
              <w:t>88,384</w:t>
            </w:r>
          </w:p>
        </w:tc>
        <w:tc>
          <w:tcPr>
            <w:tcW w:w="270" w:type="dxa"/>
            <w:shd w:val="clear" w:color="auto" w:fill="auto"/>
            <w:vAlign w:val="bottom"/>
          </w:tcPr>
          <w:p w14:paraId="4F25E7EE" w14:textId="77777777" w:rsidR="001B0402" w:rsidRPr="002A0F2E" w:rsidRDefault="001B0402" w:rsidP="001B0402">
            <w:pPr>
              <w:tabs>
                <w:tab w:val="decimal" w:pos="943"/>
              </w:tabs>
              <w:spacing w:line="240" w:lineRule="atLeast"/>
              <w:ind w:left="-110" w:right="-110"/>
              <w:rPr>
                <w:rFonts w:ascii="Times New Roman" w:eastAsia="Times New Roman" w:hAnsi="Times New Roman" w:cs="Times New Roman"/>
                <w:b/>
                <w:bCs/>
                <w:sz w:val="20"/>
                <w:szCs w:val="20"/>
              </w:rPr>
            </w:pPr>
          </w:p>
        </w:tc>
        <w:tc>
          <w:tcPr>
            <w:tcW w:w="1071" w:type="dxa"/>
            <w:tcBorders>
              <w:bottom w:val="double" w:sz="4" w:space="0" w:color="auto"/>
            </w:tcBorders>
            <w:shd w:val="clear" w:color="auto" w:fill="auto"/>
            <w:vAlign w:val="bottom"/>
          </w:tcPr>
          <w:p w14:paraId="7C3F760A" w14:textId="72834C4C" w:rsidR="001B0402" w:rsidRPr="002A0F2E" w:rsidRDefault="001B0402" w:rsidP="001B0402">
            <w:pPr>
              <w:tabs>
                <w:tab w:val="decimal" w:pos="780"/>
              </w:tabs>
              <w:spacing w:line="240" w:lineRule="atLeast"/>
              <w:ind w:left="-110" w:right="-110"/>
              <w:rPr>
                <w:rFonts w:ascii="Times New Roman" w:eastAsia="Times New Roman" w:hAnsi="Times New Roman" w:cs="Times New Roman"/>
                <w:b/>
                <w:bCs/>
                <w:sz w:val="20"/>
                <w:szCs w:val="20"/>
                <w:cs/>
              </w:rPr>
            </w:pPr>
            <w:r w:rsidRPr="003265EE">
              <w:rPr>
                <w:rFonts w:ascii="Times New Roman" w:eastAsia="Times New Roman" w:hAnsi="Times New Roman" w:cs="Times New Roman"/>
                <w:b/>
                <w:bCs/>
                <w:sz w:val="20"/>
                <w:szCs w:val="20"/>
              </w:rPr>
              <w:t>105,917</w:t>
            </w:r>
          </w:p>
        </w:tc>
        <w:tc>
          <w:tcPr>
            <w:tcW w:w="270" w:type="dxa"/>
            <w:vAlign w:val="bottom"/>
          </w:tcPr>
          <w:p w14:paraId="29A06302" w14:textId="77777777" w:rsidR="001B0402" w:rsidRPr="002A0F2E" w:rsidRDefault="001B0402" w:rsidP="001B0402">
            <w:pPr>
              <w:tabs>
                <w:tab w:val="decimal" w:pos="943"/>
              </w:tabs>
              <w:spacing w:line="240" w:lineRule="atLeast"/>
              <w:ind w:left="-110" w:right="-110"/>
              <w:rPr>
                <w:rFonts w:ascii="Times New Roman" w:eastAsia="Times New Roman" w:hAnsi="Times New Roman" w:cs="Times New Roman"/>
                <w:b/>
                <w:bCs/>
                <w:sz w:val="20"/>
                <w:szCs w:val="20"/>
              </w:rPr>
            </w:pPr>
          </w:p>
        </w:tc>
        <w:tc>
          <w:tcPr>
            <w:tcW w:w="1350" w:type="dxa"/>
            <w:tcBorders>
              <w:bottom w:val="double" w:sz="4" w:space="0" w:color="auto"/>
            </w:tcBorders>
            <w:shd w:val="clear" w:color="auto" w:fill="auto"/>
            <w:vAlign w:val="bottom"/>
          </w:tcPr>
          <w:p w14:paraId="0903037F" w14:textId="1CC76D81" w:rsidR="001B0402" w:rsidRPr="002A0F2E" w:rsidRDefault="001B0402" w:rsidP="001B0402">
            <w:pPr>
              <w:tabs>
                <w:tab w:val="decimal" w:pos="943"/>
              </w:tabs>
              <w:spacing w:line="240" w:lineRule="atLeast"/>
              <w:ind w:left="-110" w:right="-110"/>
              <w:rPr>
                <w:rFonts w:ascii="Times New Roman" w:eastAsia="Times New Roman" w:hAnsi="Times New Roman" w:cs="Times New Roman"/>
                <w:b/>
                <w:bCs/>
                <w:sz w:val="20"/>
                <w:szCs w:val="20"/>
                <w:cs/>
              </w:rPr>
            </w:pPr>
            <w:r w:rsidRPr="003265EE">
              <w:rPr>
                <w:rFonts w:ascii="Times New Roman" w:eastAsia="Times New Roman" w:hAnsi="Times New Roman" w:cs="Times New Roman"/>
                <w:b/>
                <w:bCs/>
                <w:sz w:val="20"/>
                <w:szCs w:val="20"/>
              </w:rPr>
              <w:t>4,165</w:t>
            </w:r>
          </w:p>
        </w:tc>
        <w:tc>
          <w:tcPr>
            <w:tcW w:w="270" w:type="dxa"/>
            <w:shd w:val="clear" w:color="auto" w:fill="auto"/>
            <w:vAlign w:val="bottom"/>
          </w:tcPr>
          <w:p w14:paraId="53A9C25A" w14:textId="77777777" w:rsidR="001B0402" w:rsidRPr="002A0F2E" w:rsidRDefault="001B0402" w:rsidP="001B0402">
            <w:pPr>
              <w:tabs>
                <w:tab w:val="decimal" w:pos="943"/>
              </w:tabs>
              <w:spacing w:line="240" w:lineRule="atLeast"/>
              <w:ind w:left="-110" w:right="-110"/>
              <w:rPr>
                <w:rFonts w:ascii="Times New Roman" w:eastAsia="Times New Roman" w:hAnsi="Times New Roman" w:cs="Times New Roman"/>
                <w:b/>
                <w:bCs/>
                <w:sz w:val="20"/>
                <w:szCs w:val="20"/>
              </w:rPr>
            </w:pPr>
          </w:p>
        </w:tc>
        <w:tc>
          <w:tcPr>
            <w:tcW w:w="990" w:type="dxa"/>
            <w:tcBorders>
              <w:bottom w:val="double" w:sz="4" w:space="0" w:color="auto"/>
            </w:tcBorders>
            <w:vAlign w:val="bottom"/>
          </w:tcPr>
          <w:p w14:paraId="3291DEC6" w14:textId="5EB52FDF" w:rsidR="001B0402" w:rsidRPr="002A0F2E" w:rsidRDefault="001B0402" w:rsidP="001B0402">
            <w:pPr>
              <w:tabs>
                <w:tab w:val="decimal" w:pos="700"/>
              </w:tabs>
              <w:spacing w:line="240" w:lineRule="atLeast"/>
              <w:ind w:left="-110" w:right="-110"/>
              <w:rPr>
                <w:rFonts w:ascii="Times New Roman" w:eastAsia="Times New Roman" w:hAnsi="Times New Roman" w:cs="Times New Roman"/>
                <w:b/>
                <w:bCs/>
                <w:sz w:val="20"/>
                <w:szCs w:val="20"/>
                <w:cs/>
              </w:rPr>
            </w:pPr>
            <w:r w:rsidRPr="003265EE">
              <w:rPr>
                <w:rFonts w:ascii="Times New Roman" w:eastAsia="Times New Roman" w:hAnsi="Times New Roman" w:cs="Times New Roman"/>
                <w:b/>
                <w:bCs/>
                <w:sz w:val="20"/>
                <w:szCs w:val="20"/>
              </w:rPr>
              <w:t>21,873</w:t>
            </w:r>
          </w:p>
        </w:tc>
        <w:tc>
          <w:tcPr>
            <w:tcW w:w="270" w:type="dxa"/>
            <w:vAlign w:val="bottom"/>
          </w:tcPr>
          <w:p w14:paraId="211C10DF" w14:textId="77777777" w:rsidR="001B0402" w:rsidRPr="002A0F2E" w:rsidRDefault="001B0402" w:rsidP="001B0402">
            <w:pPr>
              <w:tabs>
                <w:tab w:val="decimal" w:pos="943"/>
              </w:tabs>
              <w:spacing w:line="240" w:lineRule="atLeast"/>
              <w:ind w:left="-110" w:right="-110"/>
              <w:rPr>
                <w:rFonts w:ascii="Times New Roman" w:eastAsia="Times New Roman" w:hAnsi="Times New Roman" w:cs="Times New Roman"/>
                <w:b/>
                <w:bCs/>
                <w:sz w:val="20"/>
                <w:szCs w:val="20"/>
                <w:cs/>
              </w:rPr>
            </w:pPr>
          </w:p>
        </w:tc>
        <w:tc>
          <w:tcPr>
            <w:tcW w:w="981" w:type="dxa"/>
            <w:tcBorders>
              <w:bottom w:val="double" w:sz="4" w:space="0" w:color="auto"/>
            </w:tcBorders>
            <w:shd w:val="clear" w:color="auto" w:fill="auto"/>
            <w:vAlign w:val="bottom"/>
          </w:tcPr>
          <w:p w14:paraId="4CC004AA" w14:textId="0A11B77C" w:rsidR="001B0402" w:rsidRPr="002A0F2E" w:rsidRDefault="001B0402" w:rsidP="001B0402">
            <w:pPr>
              <w:tabs>
                <w:tab w:val="decimal" w:pos="700"/>
              </w:tabs>
              <w:spacing w:line="240" w:lineRule="atLeast"/>
              <w:ind w:left="-110" w:right="-110"/>
              <w:rPr>
                <w:rFonts w:ascii="Times New Roman" w:eastAsia="Times New Roman" w:hAnsi="Times New Roman" w:cs="Times New Roman"/>
                <w:b/>
                <w:bCs/>
                <w:sz w:val="20"/>
                <w:szCs w:val="20"/>
                <w:cs/>
              </w:rPr>
            </w:pPr>
            <w:r w:rsidRPr="003265EE">
              <w:rPr>
                <w:rFonts w:ascii="Times New Roman" w:eastAsia="Times New Roman" w:hAnsi="Times New Roman" w:cs="Times New Roman"/>
                <w:b/>
                <w:bCs/>
                <w:sz w:val="20"/>
                <w:szCs w:val="20"/>
              </w:rPr>
              <w:t>12,055</w:t>
            </w:r>
          </w:p>
        </w:tc>
        <w:tc>
          <w:tcPr>
            <w:tcW w:w="270" w:type="dxa"/>
            <w:shd w:val="clear" w:color="auto" w:fill="auto"/>
            <w:vAlign w:val="bottom"/>
          </w:tcPr>
          <w:p w14:paraId="7D7FDCCC" w14:textId="77777777" w:rsidR="001B0402" w:rsidRPr="002A0F2E" w:rsidRDefault="001B0402" w:rsidP="001B0402">
            <w:pPr>
              <w:tabs>
                <w:tab w:val="decimal" w:pos="943"/>
              </w:tabs>
              <w:spacing w:line="240" w:lineRule="atLeast"/>
              <w:ind w:left="-110" w:right="-110"/>
              <w:rPr>
                <w:rFonts w:ascii="Times New Roman" w:eastAsia="Times New Roman" w:hAnsi="Times New Roman" w:cs="Times New Roman"/>
                <w:b/>
                <w:bCs/>
                <w:sz w:val="20"/>
                <w:szCs w:val="20"/>
              </w:rPr>
            </w:pPr>
          </w:p>
        </w:tc>
        <w:tc>
          <w:tcPr>
            <w:tcW w:w="1350" w:type="dxa"/>
            <w:tcBorders>
              <w:bottom w:val="double" w:sz="4" w:space="0" w:color="auto"/>
            </w:tcBorders>
            <w:shd w:val="clear" w:color="auto" w:fill="auto"/>
            <w:vAlign w:val="bottom"/>
          </w:tcPr>
          <w:p w14:paraId="2D4685A8" w14:textId="1D463378" w:rsidR="001B0402" w:rsidRPr="002A0F2E" w:rsidRDefault="001B0402" w:rsidP="001B0402">
            <w:pPr>
              <w:tabs>
                <w:tab w:val="decimal" w:pos="1014"/>
              </w:tabs>
              <w:spacing w:line="240" w:lineRule="atLeast"/>
              <w:ind w:left="-110" w:right="-110"/>
              <w:rPr>
                <w:rFonts w:ascii="Times New Roman" w:eastAsia="Times New Roman" w:hAnsi="Times New Roman" w:cs="Times New Roman"/>
                <w:b/>
                <w:bCs/>
                <w:sz w:val="20"/>
                <w:szCs w:val="20"/>
                <w:cs/>
              </w:rPr>
            </w:pPr>
            <w:r w:rsidRPr="003265EE">
              <w:rPr>
                <w:rFonts w:ascii="Times New Roman" w:eastAsia="Times New Roman" w:hAnsi="Times New Roman" w:cs="Times New Roman"/>
                <w:b/>
                <w:bCs/>
                <w:sz w:val="20"/>
                <w:szCs w:val="20"/>
              </w:rPr>
              <w:t>593,548</w:t>
            </w:r>
          </w:p>
        </w:tc>
        <w:tc>
          <w:tcPr>
            <w:tcW w:w="351" w:type="dxa"/>
            <w:vAlign w:val="bottom"/>
          </w:tcPr>
          <w:p w14:paraId="05824824" w14:textId="77777777" w:rsidR="001B0402" w:rsidRPr="002A0F2E" w:rsidRDefault="001B0402" w:rsidP="001B0402">
            <w:pPr>
              <w:tabs>
                <w:tab w:val="decimal" w:pos="943"/>
              </w:tabs>
              <w:spacing w:line="240" w:lineRule="atLeast"/>
              <w:ind w:left="-110" w:right="-110"/>
              <w:rPr>
                <w:rFonts w:ascii="Times New Roman" w:eastAsia="Times New Roman" w:hAnsi="Times New Roman" w:cs="Times New Roman"/>
                <w:b/>
                <w:bCs/>
                <w:sz w:val="20"/>
                <w:szCs w:val="20"/>
              </w:rPr>
            </w:pPr>
          </w:p>
        </w:tc>
        <w:tc>
          <w:tcPr>
            <w:tcW w:w="1188" w:type="dxa"/>
            <w:tcBorders>
              <w:bottom w:val="double" w:sz="4" w:space="0" w:color="auto"/>
            </w:tcBorders>
            <w:shd w:val="clear" w:color="auto" w:fill="auto"/>
            <w:vAlign w:val="bottom"/>
          </w:tcPr>
          <w:p w14:paraId="721632D7" w14:textId="62022A8B" w:rsidR="001B0402" w:rsidRPr="002A0F2E" w:rsidRDefault="001B0402" w:rsidP="001B0402">
            <w:pPr>
              <w:tabs>
                <w:tab w:val="decimal" w:pos="900"/>
              </w:tabs>
              <w:spacing w:line="240" w:lineRule="atLeast"/>
              <w:ind w:left="-110" w:right="-110"/>
              <w:rPr>
                <w:rFonts w:ascii="Times New Roman" w:eastAsia="Times New Roman" w:hAnsi="Times New Roman" w:cs="Times New Roman"/>
                <w:b/>
                <w:bCs/>
                <w:sz w:val="20"/>
                <w:szCs w:val="20"/>
                <w:cs/>
              </w:rPr>
            </w:pPr>
            <w:r w:rsidRPr="003265EE">
              <w:rPr>
                <w:rFonts w:ascii="Times New Roman" w:eastAsia="Times New Roman" w:hAnsi="Times New Roman" w:cs="Times New Roman"/>
                <w:b/>
                <w:bCs/>
                <w:sz w:val="20"/>
                <w:szCs w:val="20"/>
              </w:rPr>
              <w:t>1,363,712</w:t>
            </w:r>
          </w:p>
        </w:tc>
      </w:tr>
      <w:tr w:rsidR="001B0402" w:rsidRPr="003265EE" w14:paraId="7B5677C6" w14:textId="77777777" w:rsidTr="005A3728">
        <w:trPr>
          <w:trHeight w:val="314"/>
        </w:trPr>
        <w:tc>
          <w:tcPr>
            <w:tcW w:w="2430" w:type="dxa"/>
            <w:shd w:val="clear" w:color="auto" w:fill="auto"/>
            <w:vAlign w:val="bottom"/>
          </w:tcPr>
          <w:p w14:paraId="72926072" w14:textId="010C0D1E" w:rsidR="001B0402" w:rsidRPr="003265EE" w:rsidRDefault="001B0402" w:rsidP="001B0402">
            <w:pPr>
              <w:spacing w:line="240" w:lineRule="atLeast"/>
              <w:ind w:left="180" w:hanging="180"/>
              <w:rPr>
                <w:rFonts w:ascii="Times New Roman" w:hAnsi="Times New Roman" w:cs="Times New Roman"/>
                <w:b/>
                <w:bCs/>
                <w:sz w:val="20"/>
                <w:szCs w:val="20"/>
              </w:rPr>
            </w:pPr>
            <w:proofErr w:type="gramStart"/>
            <w:r w:rsidRPr="003265EE">
              <w:rPr>
                <w:rFonts w:ascii="Times New Roman" w:hAnsi="Times New Roman" w:cs="Times New Roman"/>
                <w:b/>
                <w:bCs/>
                <w:sz w:val="20"/>
                <w:szCs w:val="20"/>
              </w:rPr>
              <w:t>At</w:t>
            </w:r>
            <w:proofErr w:type="gramEnd"/>
            <w:r w:rsidRPr="003265EE">
              <w:rPr>
                <w:rFonts w:ascii="Times New Roman" w:hAnsi="Times New Roman" w:cs="Times New Roman"/>
                <w:b/>
                <w:bCs/>
                <w:sz w:val="20"/>
                <w:szCs w:val="20"/>
              </w:rPr>
              <w:t xml:space="preserve"> 31 December 202</w:t>
            </w:r>
            <w:r>
              <w:rPr>
                <w:rFonts w:ascii="Times New Roman" w:hAnsi="Times New Roman" w:cs="Times New Roman"/>
                <w:b/>
                <w:bCs/>
                <w:sz w:val="20"/>
                <w:szCs w:val="20"/>
              </w:rPr>
              <w:t>4</w:t>
            </w:r>
          </w:p>
        </w:tc>
        <w:tc>
          <w:tcPr>
            <w:tcW w:w="1170" w:type="dxa"/>
            <w:tcBorders>
              <w:top w:val="double" w:sz="4" w:space="0" w:color="auto"/>
              <w:bottom w:val="double" w:sz="4" w:space="0" w:color="auto"/>
            </w:tcBorders>
            <w:vAlign w:val="bottom"/>
          </w:tcPr>
          <w:p w14:paraId="748AF923" w14:textId="7FFDE3AC" w:rsidR="001B0402" w:rsidRPr="003265EE" w:rsidRDefault="001B0402" w:rsidP="001B0402">
            <w:pPr>
              <w:keepLines/>
              <w:tabs>
                <w:tab w:val="decimal" w:pos="880"/>
              </w:tabs>
              <w:spacing w:line="240" w:lineRule="atLeast"/>
              <w:ind w:left="-115" w:right="-115"/>
              <w:rPr>
                <w:rFonts w:ascii="Times New Roman" w:eastAsia="Times New Roman" w:hAnsi="Times New Roman" w:cs="Times New Roman"/>
                <w:b/>
                <w:bCs/>
                <w:sz w:val="20"/>
                <w:szCs w:val="20"/>
                <w:cs/>
              </w:rPr>
            </w:pPr>
            <w:r w:rsidRPr="003265EE">
              <w:rPr>
                <w:rFonts w:ascii="Times New Roman" w:eastAsia="Times New Roman" w:hAnsi="Times New Roman" w:cs="Times New Roman"/>
                <w:b/>
                <w:bCs/>
                <w:sz w:val="20"/>
                <w:szCs w:val="20"/>
              </w:rPr>
              <w:t>476,008</w:t>
            </w:r>
          </w:p>
        </w:tc>
        <w:tc>
          <w:tcPr>
            <w:tcW w:w="273" w:type="dxa"/>
            <w:vAlign w:val="bottom"/>
          </w:tcPr>
          <w:p w14:paraId="12849A25" w14:textId="77777777" w:rsidR="001B0402" w:rsidRPr="003265EE" w:rsidRDefault="001B0402" w:rsidP="001B0402">
            <w:pPr>
              <w:tabs>
                <w:tab w:val="decimal" w:pos="943"/>
              </w:tabs>
              <w:spacing w:line="240" w:lineRule="atLeast"/>
              <w:ind w:left="-110" w:right="-110"/>
              <w:rPr>
                <w:rFonts w:ascii="Times New Roman" w:eastAsia="Times New Roman" w:hAnsi="Times New Roman" w:cs="Times New Roman"/>
                <w:b/>
                <w:bCs/>
                <w:sz w:val="20"/>
                <w:szCs w:val="20"/>
                <w:cs/>
              </w:rPr>
            </w:pPr>
          </w:p>
        </w:tc>
        <w:tc>
          <w:tcPr>
            <w:tcW w:w="1266" w:type="dxa"/>
            <w:tcBorders>
              <w:top w:val="double" w:sz="4" w:space="0" w:color="auto"/>
              <w:bottom w:val="double" w:sz="4" w:space="0" w:color="auto"/>
            </w:tcBorders>
            <w:vAlign w:val="bottom"/>
          </w:tcPr>
          <w:p w14:paraId="041A3C9C" w14:textId="29D96B29" w:rsidR="001B0402" w:rsidRPr="003265EE" w:rsidRDefault="001B0402" w:rsidP="001B0402">
            <w:pPr>
              <w:keepLines/>
              <w:tabs>
                <w:tab w:val="decimal" w:pos="943"/>
              </w:tabs>
              <w:spacing w:line="240" w:lineRule="atLeast"/>
              <w:ind w:left="-115" w:right="-115"/>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59,293</w:t>
            </w:r>
          </w:p>
        </w:tc>
        <w:tc>
          <w:tcPr>
            <w:tcW w:w="270" w:type="dxa"/>
            <w:vAlign w:val="bottom"/>
          </w:tcPr>
          <w:p w14:paraId="7D93E4DD" w14:textId="77777777" w:rsidR="001B0402" w:rsidRPr="003265EE" w:rsidRDefault="001B0402" w:rsidP="001B0402">
            <w:pPr>
              <w:tabs>
                <w:tab w:val="decimal" w:pos="943"/>
              </w:tabs>
              <w:spacing w:line="240" w:lineRule="atLeast"/>
              <w:ind w:left="-110" w:right="-110"/>
              <w:rPr>
                <w:rFonts w:ascii="Times New Roman" w:eastAsia="Times New Roman" w:hAnsi="Times New Roman" w:cs="Times New Roman"/>
                <w:b/>
                <w:bCs/>
                <w:sz w:val="20"/>
                <w:szCs w:val="20"/>
                <w:cs/>
              </w:rPr>
            </w:pPr>
          </w:p>
        </w:tc>
        <w:tc>
          <w:tcPr>
            <w:tcW w:w="1260" w:type="dxa"/>
            <w:tcBorders>
              <w:top w:val="double" w:sz="4" w:space="0" w:color="auto"/>
              <w:bottom w:val="double" w:sz="4" w:space="0" w:color="auto"/>
            </w:tcBorders>
            <w:shd w:val="clear" w:color="auto" w:fill="auto"/>
            <w:vAlign w:val="bottom"/>
          </w:tcPr>
          <w:p w14:paraId="2DBFFB55" w14:textId="2AF7FDAC" w:rsidR="001B0402" w:rsidRPr="003265EE" w:rsidRDefault="001B0402" w:rsidP="001B0402">
            <w:pPr>
              <w:tabs>
                <w:tab w:val="decimal" w:pos="943"/>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66,521</w:t>
            </w:r>
          </w:p>
        </w:tc>
        <w:tc>
          <w:tcPr>
            <w:tcW w:w="270" w:type="dxa"/>
            <w:shd w:val="clear" w:color="auto" w:fill="auto"/>
            <w:vAlign w:val="bottom"/>
          </w:tcPr>
          <w:p w14:paraId="3919A7E6" w14:textId="77777777" w:rsidR="001B0402" w:rsidRPr="003265EE" w:rsidRDefault="001B0402" w:rsidP="001B0402">
            <w:pPr>
              <w:tabs>
                <w:tab w:val="decimal" w:pos="943"/>
              </w:tabs>
              <w:spacing w:line="240" w:lineRule="atLeast"/>
              <w:ind w:left="-110" w:right="-110"/>
              <w:rPr>
                <w:rFonts w:ascii="Times New Roman" w:eastAsia="Times New Roman" w:hAnsi="Times New Roman" w:cs="Times New Roman"/>
                <w:b/>
                <w:bCs/>
                <w:sz w:val="20"/>
                <w:szCs w:val="20"/>
              </w:rPr>
            </w:pPr>
          </w:p>
        </w:tc>
        <w:tc>
          <w:tcPr>
            <w:tcW w:w="1071" w:type="dxa"/>
            <w:tcBorders>
              <w:top w:val="double" w:sz="4" w:space="0" w:color="auto"/>
              <w:bottom w:val="double" w:sz="4" w:space="0" w:color="auto"/>
            </w:tcBorders>
            <w:shd w:val="clear" w:color="auto" w:fill="auto"/>
            <w:vAlign w:val="bottom"/>
          </w:tcPr>
          <w:p w14:paraId="284AE8FD" w14:textId="1371BD66" w:rsidR="001B0402" w:rsidRPr="003265EE" w:rsidRDefault="001B0402" w:rsidP="001B0402">
            <w:pPr>
              <w:tabs>
                <w:tab w:val="decimal" w:pos="78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91,224</w:t>
            </w:r>
          </w:p>
        </w:tc>
        <w:tc>
          <w:tcPr>
            <w:tcW w:w="270" w:type="dxa"/>
            <w:vAlign w:val="bottom"/>
          </w:tcPr>
          <w:p w14:paraId="5CD901DB" w14:textId="77777777" w:rsidR="001B0402" w:rsidRPr="003265EE" w:rsidRDefault="001B0402" w:rsidP="001B0402">
            <w:pPr>
              <w:tabs>
                <w:tab w:val="decimal" w:pos="943"/>
              </w:tabs>
              <w:spacing w:line="240" w:lineRule="atLeast"/>
              <w:ind w:left="-110" w:right="-110"/>
              <w:rPr>
                <w:rFonts w:ascii="Times New Roman" w:eastAsia="Times New Roman" w:hAnsi="Times New Roman" w:cs="Times New Roman"/>
                <w:b/>
                <w:bCs/>
                <w:sz w:val="20"/>
                <w:szCs w:val="20"/>
              </w:rPr>
            </w:pPr>
          </w:p>
        </w:tc>
        <w:tc>
          <w:tcPr>
            <w:tcW w:w="1350" w:type="dxa"/>
            <w:tcBorders>
              <w:top w:val="double" w:sz="4" w:space="0" w:color="auto"/>
              <w:bottom w:val="double" w:sz="4" w:space="0" w:color="auto"/>
            </w:tcBorders>
            <w:shd w:val="clear" w:color="auto" w:fill="auto"/>
            <w:vAlign w:val="bottom"/>
          </w:tcPr>
          <w:p w14:paraId="0C29277F" w14:textId="2492A4DF" w:rsidR="001B0402" w:rsidRPr="003265EE" w:rsidRDefault="001B0402" w:rsidP="001B0402">
            <w:pPr>
              <w:tabs>
                <w:tab w:val="decimal" w:pos="943"/>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4,189</w:t>
            </w:r>
          </w:p>
        </w:tc>
        <w:tc>
          <w:tcPr>
            <w:tcW w:w="270" w:type="dxa"/>
            <w:shd w:val="clear" w:color="auto" w:fill="auto"/>
            <w:vAlign w:val="bottom"/>
          </w:tcPr>
          <w:p w14:paraId="21DCED0F" w14:textId="77777777" w:rsidR="001B0402" w:rsidRPr="003265EE" w:rsidRDefault="001B0402" w:rsidP="001B0402">
            <w:pPr>
              <w:tabs>
                <w:tab w:val="decimal" w:pos="943"/>
              </w:tabs>
              <w:spacing w:line="240" w:lineRule="atLeast"/>
              <w:ind w:left="-110" w:right="-110"/>
              <w:rPr>
                <w:rFonts w:ascii="Times New Roman" w:eastAsia="Times New Roman" w:hAnsi="Times New Roman" w:cs="Times New Roman"/>
                <w:b/>
                <w:bCs/>
                <w:sz w:val="20"/>
                <w:szCs w:val="20"/>
              </w:rPr>
            </w:pPr>
          </w:p>
        </w:tc>
        <w:tc>
          <w:tcPr>
            <w:tcW w:w="990" w:type="dxa"/>
            <w:tcBorders>
              <w:top w:val="double" w:sz="4" w:space="0" w:color="auto"/>
              <w:bottom w:val="double" w:sz="4" w:space="0" w:color="auto"/>
            </w:tcBorders>
            <w:vAlign w:val="bottom"/>
          </w:tcPr>
          <w:p w14:paraId="337F1B96" w14:textId="73432422" w:rsidR="001B0402" w:rsidRPr="003265EE" w:rsidRDefault="001B0402" w:rsidP="001B0402">
            <w:pPr>
              <w:tabs>
                <w:tab w:val="decimal" w:pos="700"/>
              </w:tabs>
              <w:spacing w:line="240" w:lineRule="atLeast"/>
              <w:ind w:left="-115" w:right="-115"/>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19,683</w:t>
            </w:r>
          </w:p>
        </w:tc>
        <w:tc>
          <w:tcPr>
            <w:tcW w:w="270" w:type="dxa"/>
            <w:vAlign w:val="bottom"/>
          </w:tcPr>
          <w:p w14:paraId="2E5219BE" w14:textId="77777777" w:rsidR="001B0402" w:rsidRPr="003265EE" w:rsidRDefault="001B0402" w:rsidP="001B0402">
            <w:pPr>
              <w:tabs>
                <w:tab w:val="decimal" w:pos="943"/>
              </w:tabs>
              <w:spacing w:line="240" w:lineRule="atLeast"/>
              <w:ind w:left="-110" w:right="-110"/>
              <w:rPr>
                <w:rFonts w:ascii="Times New Roman" w:eastAsia="Times New Roman" w:hAnsi="Times New Roman" w:cs="Times New Roman"/>
                <w:b/>
                <w:bCs/>
                <w:sz w:val="20"/>
                <w:szCs w:val="20"/>
                <w:cs/>
              </w:rPr>
            </w:pPr>
          </w:p>
        </w:tc>
        <w:tc>
          <w:tcPr>
            <w:tcW w:w="981" w:type="dxa"/>
            <w:tcBorders>
              <w:top w:val="double" w:sz="4" w:space="0" w:color="auto"/>
              <w:bottom w:val="double" w:sz="4" w:space="0" w:color="auto"/>
            </w:tcBorders>
            <w:shd w:val="clear" w:color="auto" w:fill="auto"/>
            <w:vAlign w:val="bottom"/>
          </w:tcPr>
          <w:p w14:paraId="1EB2561B" w14:textId="5D6D20D2" w:rsidR="001B0402" w:rsidRPr="003265EE" w:rsidRDefault="001B0402" w:rsidP="001B0402">
            <w:pPr>
              <w:tabs>
                <w:tab w:val="decimal" w:pos="70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12,892</w:t>
            </w:r>
          </w:p>
        </w:tc>
        <w:tc>
          <w:tcPr>
            <w:tcW w:w="270" w:type="dxa"/>
            <w:shd w:val="clear" w:color="auto" w:fill="auto"/>
            <w:vAlign w:val="bottom"/>
          </w:tcPr>
          <w:p w14:paraId="3A9E199C" w14:textId="77777777" w:rsidR="001B0402" w:rsidRPr="003265EE" w:rsidRDefault="001B0402" w:rsidP="001B0402">
            <w:pPr>
              <w:tabs>
                <w:tab w:val="decimal" w:pos="943"/>
              </w:tabs>
              <w:spacing w:line="240" w:lineRule="atLeast"/>
              <w:ind w:left="-110" w:right="-110"/>
              <w:rPr>
                <w:rFonts w:ascii="Times New Roman" w:eastAsia="Times New Roman" w:hAnsi="Times New Roman" w:cs="Times New Roman"/>
                <w:b/>
                <w:bCs/>
                <w:sz w:val="20"/>
                <w:szCs w:val="20"/>
              </w:rPr>
            </w:pPr>
          </w:p>
        </w:tc>
        <w:tc>
          <w:tcPr>
            <w:tcW w:w="1350" w:type="dxa"/>
            <w:tcBorders>
              <w:top w:val="double" w:sz="4" w:space="0" w:color="auto"/>
              <w:bottom w:val="double" w:sz="4" w:space="0" w:color="auto"/>
            </w:tcBorders>
            <w:shd w:val="clear" w:color="auto" w:fill="auto"/>
            <w:vAlign w:val="bottom"/>
          </w:tcPr>
          <w:p w14:paraId="5E493A4E" w14:textId="5B5BEFF9" w:rsidR="001B0402" w:rsidRPr="003265EE" w:rsidRDefault="001B0402" w:rsidP="001B0402">
            <w:pPr>
              <w:tabs>
                <w:tab w:val="decimal" w:pos="1014"/>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846,416</w:t>
            </w:r>
          </w:p>
        </w:tc>
        <w:tc>
          <w:tcPr>
            <w:tcW w:w="351" w:type="dxa"/>
            <w:vAlign w:val="bottom"/>
          </w:tcPr>
          <w:p w14:paraId="3A4EAADD" w14:textId="77777777" w:rsidR="001B0402" w:rsidRPr="003265EE" w:rsidRDefault="001B0402" w:rsidP="001B0402">
            <w:pPr>
              <w:tabs>
                <w:tab w:val="decimal" w:pos="943"/>
              </w:tabs>
              <w:spacing w:line="240" w:lineRule="atLeast"/>
              <w:ind w:left="-110" w:right="-110"/>
              <w:rPr>
                <w:rFonts w:ascii="Times New Roman" w:eastAsia="Times New Roman" w:hAnsi="Times New Roman" w:cs="Times New Roman"/>
                <w:b/>
                <w:bCs/>
                <w:sz w:val="20"/>
                <w:szCs w:val="20"/>
              </w:rPr>
            </w:pPr>
          </w:p>
        </w:tc>
        <w:tc>
          <w:tcPr>
            <w:tcW w:w="1188" w:type="dxa"/>
            <w:tcBorders>
              <w:top w:val="double" w:sz="4" w:space="0" w:color="auto"/>
              <w:bottom w:val="double" w:sz="4" w:space="0" w:color="auto"/>
            </w:tcBorders>
            <w:shd w:val="clear" w:color="auto" w:fill="auto"/>
            <w:vAlign w:val="bottom"/>
          </w:tcPr>
          <w:p w14:paraId="76FDA2AB" w14:textId="2E9DD836" w:rsidR="001B0402" w:rsidRPr="003265EE" w:rsidRDefault="001B0402" w:rsidP="001B0402">
            <w:pPr>
              <w:tabs>
                <w:tab w:val="decimal" w:pos="900"/>
              </w:tabs>
              <w:spacing w:line="240" w:lineRule="atLeast"/>
              <w:ind w:left="-110" w:right="-110"/>
              <w:rPr>
                <w:rFonts w:ascii="Times New Roman" w:eastAsia="Times New Roman" w:hAnsi="Times New Roman" w:cs="Times New Roman"/>
                <w:b/>
                <w:bCs/>
                <w:sz w:val="20"/>
                <w:szCs w:val="20"/>
                <w:cs/>
              </w:rPr>
            </w:pPr>
            <w:r>
              <w:rPr>
                <w:rFonts w:ascii="Times New Roman" w:eastAsia="Times New Roman" w:hAnsi="Times New Roman" w:cs="Times New Roman"/>
                <w:b/>
                <w:bCs/>
                <w:sz w:val="20"/>
                <w:szCs w:val="20"/>
              </w:rPr>
              <w:t>1,576,226</w:t>
            </w:r>
          </w:p>
        </w:tc>
      </w:tr>
    </w:tbl>
    <w:p w14:paraId="16ACF542" w14:textId="77777777" w:rsidR="001D553E" w:rsidRPr="001D4435" w:rsidRDefault="001D553E" w:rsidP="007426DA">
      <w:pPr>
        <w:ind w:right="44"/>
        <w:jc w:val="both"/>
        <w:rPr>
          <w:rFonts w:ascii="Times New Roman" w:hAnsi="Times New Roman" w:cs="Times New Roman"/>
          <w:sz w:val="18"/>
          <w:szCs w:val="18"/>
        </w:rPr>
      </w:pPr>
    </w:p>
    <w:p w14:paraId="7EAD0E52" w14:textId="500B6A7B" w:rsidR="00AB2FFF" w:rsidRDefault="00AB2FFF" w:rsidP="00A00F8E">
      <w:pPr>
        <w:ind w:left="540"/>
        <w:jc w:val="both"/>
        <w:rPr>
          <w:rFonts w:ascii="Times New Roman" w:hAnsi="Times New Roman" w:cstheme="minorBidi"/>
          <w:i/>
          <w:iCs/>
          <w:spacing w:val="-2"/>
          <w:sz w:val="22"/>
          <w:szCs w:val="22"/>
          <w:lang w:eastAsia="ko-KR"/>
        </w:rPr>
      </w:pPr>
    </w:p>
    <w:p w14:paraId="0BC0D1D8" w14:textId="77777777" w:rsidR="00AB2FFF" w:rsidRDefault="00AB2FFF" w:rsidP="00BF0FCD">
      <w:pPr>
        <w:jc w:val="both"/>
        <w:rPr>
          <w:rFonts w:ascii="Times New Roman" w:hAnsi="Times New Roman" w:cs="Times New Roman"/>
          <w:i/>
          <w:iCs/>
          <w:spacing w:val="-2"/>
          <w:sz w:val="22"/>
          <w:szCs w:val="22"/>
          <w:lang w:eastAsia="ko-KR"/>
        </w:rPr>
        <w:sectPr w:rsidR="00AB2FFF" w:rsidSect="00D83F8F">
          <w:pgSz w:w="16838" w:h="11906" w:orient="landscape" w:code="9"/>
          <w:pgMar w:top="691" w:right="1152" w:bottom="576" w:left="1152" w:header="720" w:footer="720" w:gutter="0"/>
          <w:pgNumType w:start="33"/>
          <w:cols w:space="720"/>
          <w:docGrid w:linePitch="381"/>
        </w:sectPr>
      </w:pPr>
    </w:p>
    <w:p w14:paraId="1BA9AB40" w14:textId="1C4D8B3B" w:rsidR="003B3040" w:rsidRPr="003B3040" w:rsidRDefault="003B3040" w:rsidP="003B3040">
      <w:pPr>
        <w:ind w:left="540"/>
        <w:jc w:val="both"/>
        <w:rPr>
          <w:rFonts w:ascii="Times New Roman" w:hAnsi="Times New Roman" w:cs="Times New Roman"/>
          <w:i/>
          <w:iCs/>
          <w:spacing w:val="-2"/>
          <w:sz w:val="22"/>
          <w:szCs w:val="22"/>
          <w:lang w:eastAsia="ko-KR"/>
        </w:rPr>
      </w:pPr>
      <w:r w:rsidRPr="003B3040">
        <w:rPr>
          <w:rFonts w:ascii="Times New Roman" w:hAnsi="Times New Roman" w:cs="Times New Roman"/>
          <w:i/>
          <w:iCs/>
          <w:spacing w:val="-2"/>
          <w:sz w:val="22"/>
          <w:szCs w:val="22"/>
          <w:lang w:eastAsia="ko-KR"/>
        </w:rPr>
        <w:lastRenderedPageBreak/>
        <w:t>Asset</w:t>
      </w:r>
      <w:r w:rsidR="00AA162F">
        <w:rPr>
          <w:rFonts w:ascii="Times New Roman" w:hAnsi="Times New Roman" w:cs="Times New Roman"/>
          <w:i/>
          <w:iCs/>
          <w:spacing w:val="-2"/>
          <w:sz w:val="22"/>
          <w:szCs w:val="22"/>
          <w:lang w:eastAsia="ko-KR"/>
        </w:rPr>
        <w:t>s</w:t>
      </w:r>
      <w:r w:rsidRPr="003B3040">
        <w:rPr>
          <w:rFonts w:ascii="Times New Roman" w:hAnsi="Times New Roman" w:cs="Times New Roman"/>
          <w:i/>
          <w:iCs/>
          <w:spacing w:val="-2"/>
          <w:sz w:val="22"/>
          <w:szCs w:val="22"/>
          <w:lang w:eastAsia="ko-KR"/>
        </w:rPr>
        <w:t xml:space="preserve"> under construction and installation</w:t>
      </w:r>
    </w:p>
    <w:p w14:paraId="571B7FC1" w14:textId="77777777" w:rsidR="003B3040" w:rsidRPr="003B3040" w:rsidRDefault="003B3040" w:rsidP="003B3040">
      <w:pPr>
        <w:ind w:left="540"/>
        <w:jc w:val="both"/>
        <w:rPr>
          <w:rFonts w:ascii="Times New Roman" w:hAnsi="Times New Roman" w:cs="Times New Roman"/>
          <w:i/>
          <w:iCs/>
          <w:spacing w:val="-2"/>
          <w:sz w:val="22"/>
          <w:szCs w:val="22"/>
          <w:lang w:eastAsia="ko-KR"/>
        </w:rPr>
      </w:pPr>
    </w:p>
    <w:p w14:paraId="20153661" w14:textId="3730385B" w:rsidR="003B3040" w:rsidRPr="00A260A1" w:rsidRDefault="003B3040" w:rsidP="003B3040">
      <w:pPr>
        <w:ind w:left="540"/>
        <w:jc w:val="both"/>
        <w:rPr>
          <w:rFonts w:ascii="Times New Roman" w:hAnsi="Times New Roman" w:cs="Times New Roman"/>
          <w:sz w:val="22"/>
          <w:szCs w:val="22"/>
          <w:lang w:eastAsia="ko-KR"/>
        </w:rPr>
      </w:pPr>
      <w:r w:rsidRPr="00A260A1">
        <w:rPr>
          <w:rFonts w:ascii="Times New Roman" w:hAnsi="Times New Roman" w:cs="Times New Roman"/>
          <w:sz w:val="22"/>
          <w:szCs w:val="22"/>
          <w:lang w:eastAsia="ko-KR"/>
        </w:rPr>
        <w:t xml:space="preserve">Assets under </w:t>
      </w:r>
      <w:r w:rsidRPr="00C66707">
        <w:rPr>
          <w:rFonts w:ascii="Times New Roman" w:hAnsi="Times New Roman" w:cs="Times New Roman"/>
          <w:sz w:val="22"/>
          <w:szCs w:val="22"/>
          <w:lang w:eastAsia="ko-KR"/>
        </w:rPr>
        <w:t xml:space="preserve">construction and installation of the Group and the Company as </w:t>
      </w:r>
      <w:proofErr w:type="gramStart"/>
      <w:r w:rsidRPr="00C66707">
        <w:rPr>
          <w:rFonts w:ascii="Times New Roman" w:hAnsi="Times New Roman" w:cs="Times New Roman"/>
          <w:sz w:val="22"/>
          <w:szCs w:val="22"/>
          <w:lang w:eastAsia="ko-KR"/>
        </w:rPr>
        <w:t>at</w:t>
      </w:r>
      <w:proofErr w:type="gramEnd"/>
      <w:r w:rsidRPr="00C66707">
        <w:rPr>
          <w:rFonts w:ascii="Times New Roman" w:hAnsi="Times New Roman" w:cs="Times New Roman"/>
          <w:sz w:val="22"/>
          <w:szCs w:val="22"/>
          <w:lang w:eastAsia="ko-KR"/>
        </w:rPr>
        <w:t xml:space="preserve"> 31 December 202</w:t>
      </w:r>
      <w:r w:rsidR="00BF0FCD">
        <w:rPr>
          <w:rFonts w:ascii="Times New Roman" w:hAnsi="Times New Roman" w:cs="Times New Roman"/>
          <w:sz w:val="22"/>
          <w:szCs w:val="22"/>
          <w:lang w:eastAsia="ko-KR"/>
        </w:rPr>
        <w:t>4</w:t>
      </w:r>
      <w:r w:rsidRPr="00C66707">
        <w:rPr>
          <w:rFonts w:ascii="Times New Roman" w:hAnsi="Times New Roman" w:cs="Times New Roman"/>
          <w:sz w:val="22"/>
          <w:szCs w:val="22"/>
          <w:lang w:eastAsia="ko-KR"/>
        </w:rPr>
        <w:t xml:space="preserve">, totaling Baht </w:t>
      </w:r>
      <w:r w:rsidR="001B0402">
        <w:rPr>
          <w:rFonts w:ascii="Times New Roman" w:hAnsi="Times New Roman" w:cs="Times New Roman"/>
          <w:sz w:val="22"/>
          <w:szCs w:val="22"/>
          <w:lang w:eastAsia="ko-KR"/>
        </w:rPr>
        <w:t>848.</w:t>
      </w:r>
      <w:r w:rsidR="00045D9F">
        <w:rPr>
          <w:rFonts w:ascii="Times New Roman" w:hAnsi="Times New Roman" w:cs="Times New Roman"/>
          <w:sz w:val="22"/>
          <w:szCs w:val="22"/>
          <w:lang w:eastAsia="ko-KR"/>
        </w:rPr>
        <w:t>6</w:t>
      </w:r>
      <w:r w:rsidR="00F41956" w:rsidRPr="00F41956">
        <w:rPr>
          <w:rFonts w:ascii="Times New Roman" w:hAnsi="Times New Roman" w:cs="Times New Roman"/>
          <w:sz w:val="22"/>
          <w:szCs w:val="22"/>
          <w:lang w:eastAsia="ko-KR"/>
        </w:rPr>
        <w:t xml:space="preserve"> </w:t>
      </w:r>
      <w:r w:rsidRPr="00C66707">
        <w:rPr>
          <w:rFonts w:ascii="Times New Roman" w:hAnsi="Times New Roman" w:cs="Times New Roman"/>
          <w:sz w:val="22"/>
          <w:szCs w:val="22"/>
          <w:lang w:eastAsia="ko-KR"/>
        </w:rPr>
        <w:t xml:space="preserve">million and Baht </w:t>
      </w:r>
      <w:r w:rsidR="001B0402">
        <w:rPr>
          <w:rFonts w:ascii="Times New Roman" w:hAnsi="Times New Roman" w:cs="Times New Roman"/>
          <w:sz w:val="22"/>
          <w:szCs w:val="22"/>
          <w:lang w:eastAsia="ko-KR"/>
        </w:rPr>
        <w:t>846.4</w:t>
      </w:r>
      <w:r w:rsidRPr="00C66707">
        <w:rPr>
          <w:rFonts w:ascii="Times New Roman" w:hAnsi="Times New Roman" w:cs="Times New Roman"/>
          <w:sz w:val="22"/>
          <w:szCs w:val="22"/>
          <w:lang w:eastAsia="ko-KR"/>
        </w:rPr>
        <w:t xml:space="preserve"> million</w:t>
      </w:r>
      <w:r w:rsidRPr="00A260A1">
        <w:rPr>
          <w:rFonts w:ascii="Times New Roman" w:hAnsi="Times New Roman" w:cs="Times New Roman"/>
          <w:sz w:val="22"/>
          <w:szCs w:val="22"/>
          <w:lang w:eastAsia="ko-KR"/>
        </w:rPr>
        <w:t xml:space="preserve"> respectively </w:t>
      </w:r>
      <w:r w:rsidRPr="00A260A1">
        <w:rPr>
          <w:rFonts w:ascii="Times New Roman" w:hAnsi="Times New Roman" w:cs="Times New Roman"/>
          <w:i/>
          <w:iCs/>
          <w:sz w:val="22"/>
          <w:szCs w:val="22"/>
          <w:lang w:eastAsia="ko-KR"/>
        </w:rPr>
        <w:t>(202</w:t>
      </w:r>
      <w:r w:rsidR="00BF0FCD">
        <w:rPr>
          <w:rFonts w:ascii="Times New Roman" w:hAnsi="Times New Roman" w:cs="Times New Roman"/>
          <w:i/>
          <w:iCs/>
          <w:sz w:val="22"/>
          <w:szCs w:val="22"/>
          <w:lang w:eastAsia="ko-KR"/>
        </w:rPr>
        <w:t>3</w:t>
      </w:r>
      <w:r w:rsidRPr="00A260A1">
        <w:rPr>
          <w:rFonts w:ascii="Times New Roman" w:hAnsi="Times New Roman" w:cs="Times New Roman"/>
          <w:i/>
          <w:iCs/>
          <w:sz w:val="22"/>
          <w:szCs w:val="22"/>
          <w:lang w:eastAsia="ko-KR"/>
        </w:rPr>
        <w:t xml:space="preserve">: </w:t>
      </w:r>
      <w:r w:rsidR="00BF0FCD" w:rsidRPr="00BF0FCD">
        <w:rPr>
          <w:rFonts w:ascii="Times New Roman" w:hAnsi="Times New Roman" w:cs="Times New Roman"/>
          <w:i/>
          <w:iCs/>
          <w:sz w:val="22"/>
          <w:szCs w:val="22"/>
          <w:lang w:eastAsia="ko-KR"/>
        </w:rPr>
        <w:t xml:space="preserve">Baht 595.7 million and </w:t>
      </w:r>
      <w:r w:rsidR="006A57A4">
        <w:rPr>
          <w:rFonts w:ascii="Times New Roman" w:hAnsi="Times New Roman" w:cstheme="minorBidi"/>
          <w:i/>
          <w:iCs/>
          <w:sz w:val="22"/>
          <w:szCs w:val="22"/>
          <w:cs/>
          <w:lang w:eastAsia="ko-KR"/>
        </w:rPr>
        <w:br/>
      </w:r>
      <w:r w:rsidR="00BF0FCD" w:rsidRPr="00BF0FCD">
        <w:rPr>
          <w:rFonts w:ascii="Times New Roman" w:hAnsi="Times New Roman" w:cs="Times New Roman"/>
          <w:i/>
          <w:iCs/>
          <w:sz w:val="22"/>
          <w:szCs w:val="22"/>
          <w:lang w:eastAsia="ko-KR"/>
        </w:rPr>
        <w:t xml:space="preserve">Baht 593.5 million </w:t>
      </w:r>
      <w:r w:rsidRPr="00A260A1">
        <w:rPr>
          <w:rFonts w:ascii="Times New Roman" w:hAnsi="Times New Roman" w:cs="Times New Roman"/>
          <w:i/>
          <w:iCs/>
          <w:sz w:val="22"/>
          <w:szCs w:val="22"/>
          <w:lang w:eastAsia="ko-KR"/>
        </w:rPr>
        <w:t>respectively)</w:t>
      </w:r>
      <w:r w:rsidRPr="00A260A1">
        <w:rPr>
          <w:rFonts w:ascii="Times New Roman" w:hAnsi="Times New Roman" w:cs="Times New Roman"/>
          <w:sz w:val="22"/>
          <w:szCs w:val="22"/>
          <w:lang w:eastAsia="ko-KR"/>
        </w:rPr>
        <w:t xml:space="preserve">, mainly represented costs of </w:t>
      </w:r>
      <w:r w:rsidR="00423EDE">
        <w:rPr>
          <w:rFonts w:ascii="Times New Roman" w:hAnsi="Times New Roman" w:cs="Times New Roman"/>
          <w:sz w:val="22"/>
          <w:szCs w:val="22"/>
          <w:lang w:eastAsia="ko-KR"/>
        </w:rPr>
        <w:t>building</w:t>
      </w:r>
      <w:r w:rsidR="006A57A4">
        <w:rPr>
          <w:rFonts w:ascii="Times New Roman" w:hAnsi="Times New Roman" w:cs="Times New Roman"/>
          <w:sz w:val="22"/>
          <w:szCs w:val="22"/>
          <w:lang w:eastAsia="ko-KR"/>
        </w:rPr>
        <w:t>s</w:t>
      </w:r>
      <w:r w:rsidR="00423EDE">
        <w:rPr>
          <w:rFonts w:ascii="Times New Roman" w:hAnsi="Times New Roman" w:cs="Times New Roman"/>
          <w:sz w:val="22"/>
          <w:szCs w:val="22"/>
          <w:lang w:eastAsia="ko-KR"/>
        </w:rPr>
        <w:t xml:space="preserve">, </w:t>
      </w:r>
      <w:r w:rsidRPr="00A260A1">
        <w:rPr>
          <w:rFonts w:ascii="Times New Roman" w:hAnsi="Times New Roman" w:cs="Times New Roman"/>
          <w:sz w:val="22"/>
          <w:szCs w:val="22"/>
          <w:lang w:eastAsia="ko-KR"/>
        </w:rPr>
        <w:t>machinery and equipment, including the related installation costs.</w:t>
      </w:r>
    </w:p>
    <w:p w14:paraId="23B3C20F" w14:textId="77777777" w:rsidR="003B3040" w:rsidRDefault="003B3040" w:rsidP="00A00F8E">
      <w:pPr>
        <w:ind w:left="540"/>
        <w:jc w:val="both"/>
        <w:rPr>
          <w:rFonts w:ascii="Times New Roman" w:hAnsi="Times New Roman" w:cs="Times New Roman"/>
          <w:i/>
          <w:iCs/>
          <w:spacing w:val="-2"/>
          <w:sz w:val="22"/>
          <w:szCs w:val="22"/>
          <w:lang w:eastAsia="ko-KR"/>
        </w:rPr>
      </w:pPr>
    </w:p>
    <w:p w14:paraId="55A20095" w14:textId="68D3E2E1" w:rsidR="00A00F8E" w:rsidRPr="00A744DC" w:rsidRDefault="00A00F8E" w:rsidP="00A00F8E">
      <w:pPr>
        <w:ind w:left="540"/>
        <w:jc w:val="both"/>
        <w:rPr>
          <w:rFonts w:ascii="Times New Roman" w:hAnsi="Times New Roman" w:cs="Times New Roman"/>
          <w:i/>
          <w:iCs/>
          <w:spacing w:val="-2"/>
          <w:sz w:val="22"/>
          <w:szCs w:val="22"/>
          <w:lang w:eastAsia="ko-KR"/>
        </w:rPr>
      </w:pPr>
      <w:r w:rsidRPr="00A744DC">
        <w:rPr>
          <w:rFonts w:ascii="Times New Roman" w:hAnsi="Times New Roman" w:cs="Times New Roman"/>
          <w:i/>
          <w:iCs/>
          <w:spacing w:val="-2"/>
          <w:sz w:val="22"/>
          <w:szCs w:val="22"/>
          <w:lang w:eastAsia="ko-KR"/>
        </w:rPr>
        <w:t>Collateral</w:t>
      </w:r>
    </w:p>
    <w:p w14:paraId="01FD4D14" w14:textId="77777777" w:rsidR="00951903" w:rsidRPr="00A744DC" w:rsidRDefault="00951903" w:rsidP="007A6BB5">
      <w:pPr>
        <w:ind w:left="540" w:right="44"/>
        <w:jc w:val="both"/>
        <w:rPr>
          <w:rFonts w:ascii="Times New Roman" w:hAnsi="Times New Roman" w:cs="Times New Roman"/>
          <w:sz w:val="22"/>
          <w:szCs w:val="22"/>
        </w:rPr>
      </w:pPr>
    </w:p>
    <w:p w14:paraId="6D82A48C" w14:textId="41AF248E" w:rsidR="00A815D2" w:rsidRPr="00AB45C2" w:rsidRDefault="006B2933" w:rsidP="00754940">
      <w:pPr>
        <w:ind w:left="540" w:right="44"/>
        <w:jc w:val="thaiDistribute"/>
        <w:rPr>
          <w:rFonts w:ascii="Times New Roman" w:hAnsi="Times New Roman" w:cs="Times New Roman"/>
          <w:sz w:val="22"/>
          <w:szCs w:val="22"/>
        </w:rPr>
      </w:pPr>
      <w:r w:rsidRPr="00AB45C2">
        <w:rPr>
          <w:rFonts w:ascii="Times New Roman" w:hAnsi="Times New Roman" w:cs="Times New Roman"/>
          <w:sz w:val="22"/>
          <w:szCs w:val="22"/>
        </w:rPr>
        <w:t xml:space="preserve">As </w:t>
      </w:r>
      <w:proofErr w:type="gramStart"/>
      <w:r w:rsidRPr="00AB45C2">
        <w:rPr>
          <w:rFonts w:ascii="Times New Roman" w:hAnsi="Times New Roman" w:cs="Times New Roman"/>
          <w:sz w:val="22"/>
          <w:szCs w:val="22"/>
        </w:rPr>
        <w:t>a</w:t>
      </w:r>
      <w:r w:rsidR="007A6BB5" w:rsidRPr="00AB45C2">
        <w:rPr>
          <w:rFonts w:ascii="Times New Roman" w:hAnsi="Times New Roman" w:cs="Times New Roman"/>
          <w:sz w:val="22"/>
          <w:szCs w:val="22"/>
        </w:rPr>
        <w:t>t</w:t>
      </w:r>
      <w:proofErr w:type="gramEnd"/>
      <w:r w:rsidR="007A6BB5" w:rsidRPr="00AB45C2">
        <w:rPr>
          <w:rFonts w:ascii="Times New Roman" w:hAnsi="Times New Roman" w:cs="Times New Roman"/>
          <w:sz w:val="22"/>
          <w:szCs w:val="22"/>
        </w:rPr>
        <w:t xml:space="preserve"> </w:t>
      </w:r>
      <w:r w:rsidR="00A90A2E" w:rsidRPr="00AB45C2">
        <w:rPr>
          <w:rFonts w:ascii="Times New Roman" w:hAnsi="Times New Roman" w:cs="Times New Roman"/>
          <w:sz w:val="22"/>
          <w:szCs w:val="22"/>
        </w:rPr>
        <w:t xml:space="preserve">31 </w:t>
      </w:r>
      <w:r w:rsidR="00A90A2E" w:rsidRPr="001513D7">
        <w:rPr>
          <w:rFonts w:ascii="Times New Roman" w:hAnsi="Times New Roman" w:cs="Times New Roman"/>
          <w:sz w:val="22"/>
          <w:szCs w:val="22"/>
        </w:rPr>
        <w:t>December</w:t>
      </w:r>
      <w:r w:rsidR="007104DF" w:rsidRPr="001513D7">
        <w:rPr>
          <w:rFonts w:ascii="Times New Roman" w:hAnsi="Times New Roman" w:cs="Times New Roman"/>
          <w:sz w:val="22"/>
          <w:szCs w:val="22"/>
        </w:rPr>
        <w:t xml:space="preserve"> </w:t>
      </w:r>
      <w:r w:rsidR="007A6BB5" w:rsidRPr="001513D7">
        <w:rPr>
          <w:rFonts w:ascii="Times New Roman" w:hAnsi="Times New Roman" w:cs="Times New Roman"/>
          <w:sz w:val="22"/>
          <w:szCs w:val="22"/>
        </w:rPr>
        <w:t>20</w:t>
      </w:r>
      <w:r w:rsidR="007A634D" w:rsidRPr="001513D7">
        <w:rPr>
          <w:rFonts w:ascii="Times New Roman" w:hAnsi="Times New Roman" w:cs="Times New Roman"/>
          <w:sz w:val="22"/>
          <w:szCs w:val="22"/>
        </w:rPr>
        <w:t>2</w:t>
      </w:r>
      <w:r w:rsidR="00BF0FCD">
        <w:rPr>
          <w:rFonts w:ascii="Times New Roman" w:hAnsi="Times New Roman" w:cs="Times New Roman"/>
          <w:sz w:val="22"/>
          <w:szCs w:val="22"/>
        </w:rPr>
        <w:t>4</w:t>
      </w:r>
      <w:r w:rsidR="007A6BB5" w:rsidRPr="001513D7">
        <w:rPr>
          <w:rFonts w:ascii="Times New Roman" w:hAnsi="Times New Roman" w:cs="Times New Roman"/>
          <w:sz w:val="22"/>
          <w:szCs w:val="22"/>
        </w:rPr>
        <w:t xml:space="preserve">, the Group’s </w:t>
      </w:r>
      <w:r w:rsidR="00AB45C2" w:rsidRPr="001513D7">
        <w:rPr>
          <w:rFonts w:ascii="Times New Roman" w:hAnsi="Times New Roman" w:cs="Times New Roman"/>
          <w:sz w:val="22"/>
          <w:szCs w:val="22"/>
        </w:rPr>
        <w:t xml:space="preserve">and the Company’s </w:t>
      </w:r>
      <w:r w:rsidR="007A6BB5" w:rsidRPr="001513D7">
        <w:rPr>
          <w:rFonts w:ascii="Times New Roman" w:hAnsi="Times New Roman" w:cs="Times New Roman"/>
          <w:sz w:val="22"/>
          <w:szCs w:val="22"/>
        </w:rPr>
        <w:t xml:space="preserve">properties </w:t>
      </w:r>
      <w:r w:rsidR="00791AFE" w:rsidRPr="001513D7">
        <w:rPr>
          <w:rFonts w:ascii="Times New Roman" w:hAnsi="Times New Roman" w:cs="Times New Roman"/>
          <w:sz w:val="22"/>
          <w:szCs w:val="22"/>
        </w:rPr>
        <w:t xml:space="preserve">with a net book value </w:t>
      </w:r>
      <w:r w:rsidR="00AD5201" w:rsidRPr="001513D7">
        <w:rPr>
          <w:rFonts w:ascii="Times New Roman" w:hAnsi="Times New Roman" w:cs="Times New Roman"/>
          <w:sz w:val="22"/>
          <w:szCs w:val="22"/>
        </w:rPr>
        <w:t xml:space="preserve">of </w:t>
      </w:r>
      <w:r w:rsidR="00FF526F" w:rsidRPr="001513D7">
        <w:rPr>
          <w:rFonts w:ascii="Times New Roman" w:hAnsi="Times New Roman" w:cstheme="minorBidi"/>
          <w:sz w:val="22"/>
          <w:szCs w:val="22"/>
          <w:cs/>
        </w:rPr>
        <w:br/>
      </w:r>
      <w:r w:rsidR="00AD5201" w:rsidRPr="001513D7">
        <w:rPr>
          <w:rFonts w:ascii="Times New Roman" w:hAnsi="Times New Roman" w:cs="Times New Roman"/>
          <w:sz w:val="22"/>
          <w:szCs w:val="22"/>
        </w:rPr>
        <w:t>Baht</w:t>
      </w:r>
      <w:r w:rsidR="000F1D7A" w:rsidRPr="001513D7">
        <w:rPr>
          <w:rFonts w:ascii="Times New Roman" w:hAnsi="Times New Roman" w:cs="Times New Roman"/>
          <w:sz w:val="22"/>
          <w:szCs w:val="22"/>
        </w:rPr>
        <w:t xml:space="preserve"> </w:t>
      </w:r>
      <w:r w:rsidR="001B0402">
        <w:rPr>
          <w:rFonts w:ascii="Times New Roman" w:hAnsi="Times New Roman" w:cs="Times New Roman"/>
          <w:sz w:val="22"/>
          <w:szCs w:val="22"/>
          <w:lang w:eastAsia="ko-KR"/>
        </w:rPr>
        <w:t>517.1</w:t>
      </w:r>
      <w:r w:rsidR="0027486B" w:rsidRPr="001513D7">
        <w:rPr>
          <w:rFonts w:ascii="Times New Roman" w:hAnsi="Times New Roman" w:cs="Times New Roman"/>
          <w:sz w:val="22"/>
          <w:szCs w:val="22"/>
        </w:rPr>
        <w:t xml:space="preserve"> </w:t>
      </w:r>
      <w:r w:rsidR="007A6BB5" w:rsidRPr="001513D7">
        <w:rPr>
          <w:rFonts w:ascii="Times New Roman" w:hAnsi="Times New Roman" w:cs="Times New Roman"/>
          <w:sz w:val="22"/>
          <w:szCs w:val="22"/>
        </w:rPr>
        <w:t xml:space="preserve">million </w:t>
      </w:r>
      <w:r w:rsidR="00110527">
        <w:rPr>
          <w:rFonts w:ascii="Times New Roman" w:hAnsi="Times New Roman" w:cs="Times New Roman"/>
          <w:sz w:val="22"/>
          <w:szCs w:val="22"/>
        </w:rPr>
        <w:t xml:space="preserve">and Baht </w:t>
      </w:r>
      <w:r w:rsidR="001B0402">
        <w:rPr>
          <w:rFonts w:ascii="Times New Roman" w:hAnsi="Times New Roman" w:cs="Times New Roman"/>
          <w:sz w:val="22"/>
          <w:szCs w:val="22"/>
          <w:lang w:eastAsia="ko-KR"/>
        </w:rPr>
        <w:t>471.4</w:t>
      </w:r>
      <w:r w:rsidR="00110527">
        <w:rPr>
          <w:rFonts w:ascii="Times New Roman" w:hAnsi="Times New Roman" w:cs="Times New Roman"/>
          <w:sz w:val="22"/>
          <w:szCs w:val="22"/>
        </w:rPr>
        <w:t xml:space="preserve"> million respectively </w:t>
      </w:r>
      <w:r w:rsidR="007A6BB5" w:rsidRPr="001513D7">
        <w:rPr>
          <w:rFonts w:ascii="Times New Roman" w:hAnsi="Times New Roman" w:cs="Times New Roman"/>
          <w:i/>
          <w:iCs/>
          <w:sz w:val="22"/>
          <w:szCs w:val="22"/>
        </w:rPr>
        <w:t>(20</w:t>
      </w:r>
      <w:r w:rsidR="000F1D7A" w:rsidRPr="001513D7">
        <w:rPr>
          <w:rFonts w:ascii="Times New Roman" w:hAnsi="Times New Roman" w:cs="Times New Roman"/>
          <w:i/>
          <w:iCs/>
          <w:sz w:val="22"/>
          <w:szCs w:val="22"/>
        </w:rPr>
        <w:t>2</w:t>
      </w:r>
      <w:r w:rsidR="00BF0FCD">
        <w:rPr>
          <w:rFonts w:ascii="Times New Roman" w:hAnsi="Times New Roman" w:cs="Times New Roman"/>
          <w:i/>
          <w:iCs/>
          <w:sz w:val="22"/>
          <w:szCs w:val="22"/>
        </w:rPr>
        <w:t>3</w:t>
      </w:r>
      <w:r w:rsidR="007A6BB5" w:rsidRPr="001513D7">
        <w:rPr>
          <w:rFonts w:ascii="Times New Roman" w:hAnsi="Times New Roman" w:cs="Times New Roman"/>
          <w:i/>
          <w:iCs/>
          <w:sz w:val="22"/>
          <w:szCs w:val="22"/>
        </w:rPr>
        <w:t xml:space="preserve">: </w:t>
      </w:r>
      <w:r w:rsidR="00BF0FCD" w:rsidRPr="00BF0FCD">
        <w:rPr>
          <w:rFonts w:ascii="Times New Roman" w:hAnsi="Times New Roman" w:cs="Times New Roman"/>
          <w:i/>
          <w:iCs/>
          <w:sz w:val="22"/>
          <w:szCs w:val="22"/>
        </w:rPr>
        <w:t xml:space="preserve">Baht 534.9 million and Baht 487.6 million </w:t>
      </w:r>
      <w:r w:rsidR="00110527">
        <w:rPr>
          <w:rFonts w:ascii="Times New Roman" w:hAnsi="Times New Roman" w:cs="Times New Roman"/>
          <w:i/>
          <w:iCs/>
          <w:sz w:val="22"/>
          <w:szCs w:val="22"/>
        </w:rPr>
        <w:t>respectively</w:t>
      </w:r>
      <w:r w:rsidR="007A6BB5" w:rsidRPr="001513D7">
        <w:rPr>
          <w:rFonts w:ascii="Times New Roman" w:hAnsi="Times New Roman" w:cs="Times New Roman"/>
          <w:i/>
          <w:iCs/>
          <w:sz w:val="22"/>
          <w:szCs w:val="22"/>
        </w:rPr>
        <w:t>)</w:t>
      </w:r>
      <w:r w:rsidR="007A6BB5" w:rsidRPr="001513D7">
        <w:rPr>
          <w:rFonts w:ascii="Times New Roman" w:hAnsi="Times New Roman" w:cs="Times New Roman"/>
          <w:sz w:val="22"/>
          <w:szCs w:val="22"/>
        </w:rPr>
        <w:t xml:space="preserve"> </w:t>
      </w:r>
      <w:r w:rsidRPr="001513D7">
        <w:rPr>
          <w:rFonts w:ascii="Times New Roman" w:hAnsi="Times New Roman" w:cs="Times New Roman"/>
          <w:sz w:val="22"/>
          <w:szCs w:val="22"/>
        </w:rPr>
        <w:t>were</w:t>
      </w:r>
      <w:r w:rsidR="007A6BB5" w:rsidRPr="001513D7">
        <w:rPr>
          <w:rFonts w:ascii="Times New Roman" w:hAnsi="Times New Roman" w:cs="Times New Roman"/>
          <w:sz w:val="22"/>
          <w:szCs w:val="22"/>
        </w:rPr>
        <w:t xml:space="preserve"> pledged </w:t>
      </w:r>
      <w:r w:rsidR="006B0C46" w:rsidRPr="001513D7">
        <w:rPr>
          <w:rFonts w:ascii="Times New Roman" w:hAnsi="Times New Roman" w:cs="Times New Roman"/>
          <w:sz w:val="22"/>
          <w:szCs w:val="22"/>
        </w:rPr>
        <w:t>for</w:t>
      </w:r>
      <w:r w:rsidR="00791AFE" w:rsidRPr="001513D7">
        <w:rPr>
          <w:rFonts w:ascii="Times New Roman" w:hAnsi="Times New Roman" w:cs="Times New Roman"/>
          <w:sz w:val="22"/>
          <w:szCs w:val="22"/>
        </w:rPr>
        <w:t xml:space="preserve"> the </w:t>
      </w:r>
      <w:r w:rsidR="000F0296" w:rsidRPr="001513D7">
        <w:rPr>
          <w:rFonts w:ascii="Times New Roman" w:hAnsi="Times New Roman" w:cs="Times New Roman"/>
          <w:sz w:val="22"/>
          <w:szCs w:val="22"/>
        </w:rPr>
        <w:t xml:space="preserve">credit </w:t>
      </w:r>
      <w:r w:rsidR="00FF2E5E" w:rsidRPr="001513D7">
        <w:rPr>
          <w:rFonts w:ascii="Times New Roman" w:hAnsi="Times New Roman" w:cs="Times New Roman"/>
          <w:sz w:val="22"/>
          <w:szCs w:val="22"/>
        </w:rPr>
        <w:t>facilities</w:t>
      </w:r>
      <w:r w:rsidR="00A00F8E" w:rsidRPr="001513D7">
        <w:rPr>
          <w:rFonts w:ascii="Times New Roman" w:hAnsi="Times New Roman" w:cs="Times New Roman"/>
          <w:sz w:val="22"/>
          <w:szCs w:val="22"/>
        </w:rPr>
        <w:t xml:space="preserve"> </w:t>
      </w:r>
      <w:r w:rsidR="00133932" w:rsidRPr="001513D7">
        <w:rPr>
          <w:rFonts w:ascii="Times New Roman" w:hAnsi="Times New Roman" w:cs="Times New Roman"/>
          <w:sz w:val="22"/>
          <w:szCs w:val="22"/>
        </w:rPr>
        <w:t xml:space="preserve">of short-term borrowings </w:t>
      </w:r>
      <w:r w:rsidR="007A6BB5" w:rsidRPr="001513D7">
        <w:rPr>
          <w:rFonts w:ascii="Times New Roman" w:hAnsi="Times New Roman" w:cs="Times New Roman"/>
          <w:sz w:val="22"/>
          <w:szCs w:val="22"/>
        </w:rPr>
        <w:t>from financial institution</w:t>
      </w:r>
      <w:r w:rsidR="00791AFE" w:rsidRPr="001513D7">
        <w:rPr>
          <w:rFonts w:ascii="Times New Roman" w:hAnsi="Times New Roman" w:cs="Times New Roman"/>
          <w:sz w:val="22"/>
          <w:szCs w:val="22"/>
        </w:rPr>
        <w:t>s</w:t>
      </w:r>
      <w:r w:rsidR="007A6BB5" w:rsidRPr="001513D7">
        <w:rPr>
          <w:rFonts w:ascii="Times New Roman" w:hAnsi="Times New Roman" w:cs="Times New Roman"/>
          <w:sz w:val="22"/>
          <w:szCs w:val="22"/>
        </w:rPr>
        <w:t>.</w:t>
      </w:r>
    </w:p>
    <w:p w14:paraId="5CA00582" w14:textId="5CBB3B2C" w:rsidR="004508AD" w:rsidRPr="00A744DC" w:rsidRDefault="004508AD" w:rsidP="007A6BB5">
      <w:pPr>
        <w:ind w:left="540" w:right="44"/>
        <w:jc w:val="both"/>
        <w:rPr>
          <w:rFonts w:ascii="Times New Roman" w:hAnsi="Times New Roman" w:cs="Times New Roman"/>
          <w:sz w:val="22"/>
          <w:szCs w:val="22"/>
        </w:rPr>
      </w:pPr>
    </w:p>
    <w:p w14:paraId="7E58AE7A" w14:textId="1F1A7E52" w:rsidR="009F7C1E" w:rsidRPr="009F7C1E" w:rsidRDefault="009F7C1E" w:rsidP="009F7C1E">
      <w:pPr>
        <w:tabs>
          <w:tab w:val="left" w:pos="540"/>
        </w:tabs>
        <w:spacing w:line="240" w:lineRule="atLeast"/>
        <w:ind w:right="44"/>
        <w:jc w:val="both"/>
        <w:rPr>
          <w:rFonts w:ascii="Times New Roman" w:hAnsi="Times New Roman" w:cs="Times New Roman"/>
          <w:b/>
          <w:bCs/>
          <w:sz w:val="24"/>
          <w:szCs w:val="24"/>
        </w:rPr>
      </w:pPr>
      <w:r w:rsidRPr="009F7C1E">
        <w:rPr>
          <w:rFonts w:ascii="Times New Roman" w:hAnsi="Times New Roman" w:cs="Times New Roman"/>
          <w:b/>
          <w:bCs/>
          <w:sz w:val="24"/>
          <w:szCs w:val="24"/>
        </w:rPr>
        <w:t>1</w:t>
      </w:r>
      <w:r w:rsidR="00967268">
        <w:rPr>
          <w:rFonts w:ascii="Times New Roman" w:hAnsi="Times New Roman" w:cs="Times New Roman"/>
          <w:b/>
          <w:bCs/>
          <w:sz w:val="24"/>
          <w:szCs w:val="24"/>
        </w:rPr>
        <w:t>2</w:t>
      </w:r>
      <w:r w:rsidRPr="009F7C1E">
        <w:rPr>
          <w:rFonts w:ascii="Times New Roman" w:hAnsi="Times New Roman" w:cs="Times New Roman"/>
          <w:b/>
          <w:bCs/>
          <w:sz w:val="24"/>
          <w:szCs w:val="24"/>
        </w:rPr>
        <w:tab/>
        <w:t>Leases</w:t>
      </w:r>
    </w:p>
    <w:p w14:paraId="169E1F5E" w14:textId="77777777" w:rsidR="009F7C1E" w:rsidRDefault="009F7C1E" w:rsidP="007A6BB5">
      <w:pPr>
        <w:ind w:left="540" w:right="44"/>
        <w:jc w:val="both"/>
        <w:rPr>
          <w:rFonts w:ascii="Times New Roman" w:hAnsi="Times New Roman" w:cs="Times New Roman"/>
          <w:b/>
          <w:bCs/>
          <w:i/>
          <w:iCs/>
          <w:sz w:val="22"/>
          <w:szCs w:val="22"/>
        </w:rPr>
      </w:pPr>
    </w:p>
    <w:p w14:paraId="2FDB8D30" w14:textId="2B2A7382" w:rsidR="009C69CE" w:rsidRPr="00A744DC" w:rsidRDefault="004508AD" w:rsidP="007A6BB5">
      <w:pPr>
        <w:ind w:left="540" w:right="44"/>
        <w:jc w:val="both"/>
        <w:rPr>
          <w:rFonts w:ascii="Times New Roman" w:hAnsi="Times New Roman" w:cs="Times New Roman"/>
          <w:b/>
          <w:bCs/>
          <w:i/>
          <w:iCs/>
          <w:sz w:val="22"/>
          <w:szCs w:val="22"/>
        </w:rPr>
      </w:pPr>
      <w:r w:rsidRPr="00A744DC">
        <w:rPr>
          <w:rFonts w:ascii="Times New Roman" w:hAnsi="Times New Roman" w:cs="Times New Roman"/>
          <w:b/>
          <w:bCs/>
          <w:i/>
          <w:iCs/>
          <w:sz w:val="22"/>
          <w:szCs w:val="22"/>
        </w:rPr>
        <w:t>Right-of-use assets</w:t>
      </w:r>
    </w:p>
    <w:p w14:paraId="4337E33B" w14:textId="269B0350" w:rsidR="00073206" w:rsidRPr="00A744DC" w:rsidRDefault="00073206" w:rsidP="000B3DCA">
      <w:pPr>
        <w:ind w:right="44"/>
        <w:jc w:val="both"/>
        <w:rPr>
          <w:rFonts w:ascii="Times New Roman" w:hAnsi="Times New Roman" w:cs="Times New Roman"/>
          <w:sz w:val="22"/>
          <w:szCs w:val="22"/>
        </w:rPr>
      </w:pPr>
    </w:p>
    <w:tbl>
      <w:tblPr>
        <w:tblW w:w="9144" w:type="dxa"/>
        <w:tblInd w:w="450" w:type="dxa"/>
        <w:tblLayout w:type="fixed"/>
        <w:tblCellMar>
          <w:left w:w="79" w:type="dxa"/>
          <w:right w:w="79" w:type="dxa"/>
        </w:tblCellMar>
        <w:tblLook w:val="0000" w:firstRow="0" w:lastRow="0" w:firstColumn="0" w:lastColumn="0" w:noHBand="0" w:noVBand="0"/>
      </w:tblPr>
      <w:tblGrid>
        <w:gridCol w:w="4221"/>
        <w:gridCol w:w="1094"/>
        <w:gridCol w:w="180"/>
        <w:gridCol w:w="1104"/>
        <w:gridCol w:w="178"/>
        <w:gridCol w:w="1100"/>
        <w:gridCol w:w="178"/>
        <w:gridCol w:w="1089"/>
      </w:tblGrid>
      <w:tr w:rsidR="0037764D" w:rsidRPr="00A744DC" w14:paraId="64E23D2E" w14:textId="77777777" w:rsidTr="00A260A1">
        <w:trPr>
          <w:tblHeader/>
        </w:trPr>
        <w:tc>
          <w:tcPr>
            <w:tcW w:w="4221" w:type="dxa"/>
            <w:vAlign w:val="bottom"/>
          </w:tcPr>
          <w:p w14:paraId="03A9C847" w14:textId="32FFDC37" w:rsidR="0037764D" w:rsidRPr="00A744DC" w:rsidRDefault="0037764D" w:rsidP="001D553E">
            <w:pPr>
              <w:spacing w:line="240" w:lineRule="atLeast"/>
              <w:rPr>
                <w:rFonts w:ascii="Times New Roman" w:eastAsia="Times New Roman" w:hAnsi="Times New Roman" w:cs="Times New Roman"/>
                <w:i/>
                <w:iCs/>
                <w:color w:val="0000FF"/>
                <w:sz w:val="22"/>
                <w:szCs w:val="22"/>
                <w:lang w:val="en-GB" w:bidi="ar-SA"/>
              </w:rPr>
            </w:pPr>
          </w:p>
        </w:tc>
        <w:tc>
          <w:tcPr>
            <w:tcW w:w="2378" w:type="dxa"/>
            <w:gridSpan w:val="3"/>
          </w:tcPr>
          <w:p w14:paraId="59CDF31C" w14:textId="77777777" w:rsidR="0037764D" w:rsidRPr="00A744DC" w:rsidRDefault="0037764D" w:rsidP="001D553E">
            <w:pPr>
              <w:spacing w:line="240" w:lineRule="atLeast"/>
              <w:ind w:left="-77" w:right="-83"/>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 xml:space="preserve">Consolidated </w:t>
            </w:r>
          </w:p>
          <w:p w14:paraId="4CF45748" w14:textId="5894F447" w:rsidR="0037764D" w:rsidRPr="00A744DC" w:rsidRDefault="0037764D" w:rsidP="001D553E">
            <w:pPr>
              <w:spacing w:line="240" w:lineRule="atLeast"/>
              <w:ind w:left="-77" w:right="-83"/>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financial statements</w:t>
            </w:r>
          </w:p>
        </w:tc>
        <w:tc>
          <w:tcPr>
            <w:tcW w:w="178" w:type="dxa"/>
          </w:tcPr>
          <w:p w14:paraId="54C54464" w14:textId="77777777" w:rsidR="0037764D" w:rsidRPr="00A744DC" w:rsidRDefault="0037764D" w:rsidP="001D553E">
            <w:pPr>
              <w:spacing w:line="240" w:lineRule="atLeast"/>
              <w:jc w:val="center"/>
              <w:rPr>
                <w:rFonts w:ascii="Times New Roman" w:eastAsia="Times New Roman" w:hAnsi="Times New Roman" w:cs="Times New Roman"/>
                <w:b/>
                <w:sz w:val="22"/>
                <w:szCs w:val="22"/>
                <w:lang w:val="en-GB" w:bidi="ar-SA"/>
              </w:rPr>
            </w:pPr>
          </w:p>
        </w:tc>
        <w:tc>
          <w:tcPr>
            <w:tcW w:w="2367" w:type="dxa"/>
            <w:gridSpan w:val="3"/>
          </w:tcPr>
          <w:p w14:paraId="2EDD8500" w14:textId="77777777" w:rsidR="0037764D" w:rsidRPr="00A744DC" w:rsidRDefault="0037764D" w:rsidP="001D553E">
            <w:pPr>
              <w:spacing w:line="240" w:lineRule="atLeast"/>
              <w:ind w:left="-83" w:right="-77"/>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 xml:space="preserve">Separate </w:t>
            </w:r>
          </w:p>
          <w:p w14:paraId="03440E38" w14:textId="47A653BD" w:rsidR="0037764D" w:rsidRPr="00A744DC" w:rsidRDefault="0037764D" w:rsidP="001D553E">
            <w:pPr>
              <w:spacing w:line="240" w:lineRule="atLeast"/>
              <w:ind w:left="-83" w:right="-77"/>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financial statements</w:t>
            </w:r>
          </w:p>
        </w:tc>
      </w:tr>
      <w:tr w:rsidR="0037764D" w:rsidRPr="00A744DC" w14:paraId="5D1C4629" w14:textId="77777777" w:rsidTr="00A260A1">
        <w:trPr>
          <w:tblHeader/>
        </w:trPr>
        <w:tc>
          <w:tcPr>
            <w:tcW w:w="4221" w:type="dxa"/>
          </w:tcPr>
          <w:p w14:paraId="5651E873" w14:textId="371E3E60" w:rsidR="0037764D" w:rsidRPr="00A744DC" w:rsidRDefault="0037764D" w:rsidP="001D553E">
            <w:pPr>
              <w:spacing w:line="240" w:lineRule="atLeast"/>
              <w:rPr>
                <w:rFonts w:ascii="Times New Roman" w:eastAsia="Times New Roman" w:hAnsi="Times New Roman" w:cs="Times New Roman"/>
                <w:sz w:val="22"/>
                <w:szCs w:val="22"/>
                <w:lang w:val="en-GB" w:bidi="ar-SA"/>
              </w:rPr>
            </w:pPr>
            <w:proofErr w:type="gramStart"/>
            <w:r w:rsidRPr="00A744DC">
              <w:rPr>
                <w:rFonts w:ascii="Times New Roman" w:eastAsia="Times New Roman" w:hAnsi="Times New Roman" w:cs="Times New Roman"/>
                <w:b/>
                <w:bCs/>
                <w:i/>
                <w:iCs/>
                <w:sz w:val="22"/>
                <w:szCs w:val="22"/>
                <w:lang w:bidi="ar-SA"/>
              </w:rPr>
              <w:t>A</w:t>
            </w:r>
            <w:r w:rsidRPr="00A744DC">
              <w:rPr>
                <w:rFonts w:ascii="Times New Roman" w:eastAsia="Times New Roman" w:hAnsi="Times New Roman" w:cs="Times New Roman"/>
                <w:b/>
                <w:bCs/>
                <w:i/>
                <w:iCs/>
                <w:sz w:val="22"/>
                <w:szCs w:val="22"/>
                <w:lang w:val="en-GB" w:bidi="ar-SA"/>
              </w:rPr>
              <w:t>t</w:t>
            </w:r>
            <w:proofErr w:type="gramEnd"/>
            <w:r w:rsidRPr="00A744DC">
              <w:rPr>
                <w:rFonts w:ascii="Times New Roman" w:eastAsia="Times New Roman" w:hAnsi="Times New Roman" w:cs="Times New Roman"/>
                <w:b/>
                <w:bCs/>
                <w:i/>
                <w:iCs/>
                <w:sz w:val="22"/>
                <w:szCs w:val="22"/>
                <w:lang w:val="en-GB" w:bidi="ar-SA"/>
              </w:rPr>
              <w:t xml:space="preserve"> 31 December</w:t>
            </w:r>
          </w:p>
        </w:tc>
        <w:tc>
          <w:tcPr>
            <w:tcW w:w="1094" w:type="dxa"/>
            <w:shd w:val="clear" w:color="auto" w:fill="auto"/>
          </w:tcPr>
          <w:p w14:paraId="4608E291" w14:textId="7065E74D" w:rsidR="0037764D" w:rsidRPr="00A744DC" w:rsidRDefault="00A260A1" w:rsidP="001D553E">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w:t>
            </w:r>
            <w:r w:rsidR="00BF0FCD">
              <w:rPr>
                <w:rFonts w:ascii="Times New Roman" w:eastAsia="Times New Roman" w:hAnsi="Times New Roman" w:cs="Times New Roman"/>
                <w:bCs/>
                <w:sz w:val="22"/>
                <w:szCs w:val="22"/>
                <w:lang w:val="en-GB" w:bidi="ar-SA"/>
              </w:rPr>
              <w:t>4</w:t>
            </w:r>
          </w:p>
        </w:tc>
        <w:tc>
          <w:tcPr>
            <w:tcW w:w="180" w:type="dxa"/>
            <w:shd w:val="clear" w:color="auto" w:fill="auto"/>
          </w:tcPr>
          <w:p w14:paraId="5DE8A838" w14:textId="77777777" w:rsidR="0037764D" w:rsidRPr="00A744DC" w:rsidRDefault="0037764D" w:rsidP="001D553E">
            <w:pPr>
              <w:spacing w:line="240" w:lineRule="atLeast"/>
              <w:jc w:val="center"/>
              <w:rPr>
                <w:rFonts w:ascii="Times New Roman" w:eastAsia="Times New Roman" w:hAnsi="Times New Roman" w:cs="Times New Roman"/>
                <w:bCs/>
                <w:sz w:val="22"/>
                <w:szCs w:val="22"/>
                <w:lang w:val="en-GB" w:bidi="ar-SA"/>
              </w:rPr>
            </w:pPr>
          </w:p>
        </w:tc>
        <w:tc>
          <w:tcPr>
            <w:tcW w:w="1104" w:type="dxa"/>
            <w:shd w:val="clear" w:color="auto" w:fill="auto"/>
          </w:tcPr>
          <w:p w14:paraId="418A5A7D" w14:textId="351C9382" w:rsidR="0037764D" w:rsidRPr="00A744DC" w:rsidRDefault="00BF0FCD" w:rsidP="001D553E">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c>
          <w:tcPr>
            <w:tcW w:w="178" w:type="dxa"/>
            <w:shd w:val="clear" w:color="auto" w:fill="auto"/>
          </w:tcPr>
          <w:p w14:paraId="73BE47B2" w14:textId="77777777" w:rsidR="0037764D" w:rsidRPr="00A744DC" w:rsidRDefault="0037764D" w:rsidP="001D553E">
            <w:pPr>
              <w:spacing w:line="240" w:lineRule="atLeast"/>
              <w:jc w:val="center"/>
              <w:rPr>
                <w:rFonts w:ascii="Times New Roman" w:eastAsia="Times New Roman" w:hAnsi="Times New Roman" w:cs="Times New Roman"/>
                <w:bCs/>
                <w:sz w:val="22"/>
                <w:szCs w:val="22"/>
                <w:lang w:val="en-GB" w:bidi="ar-SA"/>
              </w:rPr>
            </w:pPr>
          </w:p>
        </w:tc>
        <w:tc>
          <w:tcPr>
            <w:tcW w:w="1100" w:type="dxa"/>
            <w:shd w:val="clear" w:color="auto" w:fill="auto"/>
          </w:tcPr>
          <w:p w14:paraId="65D17325" w14:textId="367F0D0E" w:rsidR="0037764D" w:rsidRPr="00A744DC" w:rsidRDefault="00BF0FCD" w:rsidP="001D553E">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78" w:type="dxa"/>
            <w:shd w:val="clear" w:color="auto" w:fill="auto"/>
          </w:tcPr>
          <w:p w14:paraId="2F3B3978" w14:textId="77777777" w:rsidR="0037764D" w:rsidRPr="00A744DC" w:rsidRDefault="0037764D" w:rsidP="001D553E">
            <w:pPr>
              <w:spacing w:line="240" w:lineRule="atLeast"/>
              <w:jc w:val="center"/>
              <w:rPr>
                <w:rFonts w:ascii="Times New Roman" w:eastAsia="Times New Roman" w:hAnsi="Times New Roman" w:cs="Times New Roman"/>
                <w:bCs/>
                <w:sz w:val="22"/>
                <w:szCs w:val="22"/>
                <w:lang w:val="en-GB" w:bidi="ar-SA"/>
              </w:rPr>
            </w:pPr>
          </w:p>
        </w:tc>
        <w:tc>
          <w:tcPr>
            <w:tcW w:w="1089" w:type="dxa"/>
            <w:shd w:val="clear" w:color="auto" w:fill="auto"/>
          </w:tcPr>
          <w:p w14:paraId="0E188112" w14:textId="1C9572E1" w:rsidR="0037764D" w:rsidRPr="00A744DC" w:rsidRDefault="00BF0FCD" w:rsidP="001D553E">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r>
      <w:tr w:rsidR="0037764D" w:rsidRPr="00A744DC" w14:paraId="5C40F69C" w14:textId="77777777" w:rsidTr="00A260A1">
        <w:trPr>
          <w:tblHeader/>
        </w:trPr>
        <w:tc>
          <w:tcPr>
            <w:tcW w:w="4221" w:type="dxa"/>
          </w:tcPr>
          <w:p w14:paraId="20BC7CB2" w14:textId="45D88FAF" w:rsidR="0037764D" w:rsidRPr="00A744DC" w:rsidRDefault="0037764D" w:rsidP="001D553E">
            <w:pPr>
              <w:tabs>
                <w:tab w:val="left" w:pos="191"/>
              </w:tabs>
              <w:spacing w:line="240" w:lineRule="atLeast"/>
              <w:ind w:left="191" w:right="-68" w:hanging="191"/>
              <w:rPr>
                <w:rFonts w:ascii="Times New Roman" w:eastAsia="Times New Roman" w:hAnsi="Times New Roman" w:cs="Times New Roman"/>
                <w:b/>
                <w:bCs/>
                <w:color w:val="0000FF"/>
                <w:sz w:val="22"/>
                <w:szCs w:val="22"/>
                <w:lang w:val="en-GB"/>
              </w:rPr>
            </w:pPr>
          </w:p>
        </w:tc>
        <w:tc>
          <w:tcPr>
            <w:tcW w:w="4923" w:type="dxa"/>
            <w:gridSpan w:val="7"/>
          </w:tcPr>
          <w:p w14:paraId="32E6D332" w14:textId="77777777" w:rsidR="0037764D" w:rsidRPr="00A744DC" w:rsidRDefault="0037764D" w:rsidP="001D553E">
            <w:pPr>
              <w:tabs>
                <w:tab w:val="decimal" w:pos="765"/>
              </w:tabs>
              <w:spacing w:line="240" w:lineRule="atLeast"/>
              <w:jc w:val="center"/>
              <w:rPr>
                <w:rFonts w:ascii="Times New Roman" w:eastAsia="Times New Roman" w:hAnsi="Times New Roman" w:cs="Times New Roman"/>
                <w:i/>
                <w:iCs/>
                <w:sz w:val="22"/>
                <w:szCs w:val="22"/>
                <w:lang w:val="en-GB" w:bidi="ar-SA"/>
              </w:rPr>
            </w:pPr>
            <w:r w:rsidRPr="00A744DC">
              <w:rPr>
                <w:rFonts w:ascii="Times New Roman" w:eastAsia="Times New Roman" w:hAnsi="Times New Roman" w:cs="Times New Roman"/>
                <w:i/>
                <w:iCs/>
                <w:sz w:val="22"/>
                <w:szCs w:val="22"/>
                <w:lang w:val="en-GB" w:bidi="ar-SA"/>
              </w:rPr>
              <w:t>(in thousand Baht)</w:t>
            </w:r>
          </w:p>
        </w:tc>
      </w:tr>
      <w:tr w:rsidR="007D7F39" w:rsidRPr="00A744DC" w14:paraId="335F450F" w14:textId="77777777" w:rsidTr="00A260A1">
        <w:tc>
          <w:tcPr>
            <w:tcW w:w="4221" w:type="dxa"/>
          </w:tcPr>
          <w:p w14:paraId="177D70B8" w14:textId="77777777" w:rsidR="007D7F39" w:rsidRDefault="007D7F39" w:rsidP="00BF0FCD">
            <w:pPr>
              <w:spacing w:line="240" w:lineRule="atLeast"/>
              <w:rPr>
                <w:rFonts w:ascii="Times New Roman" w:eastAsia="Times New Roman" w:hAnsi="Times New Roman" w:cs="Times New Roman"/>
                <w:sz w:val="22"/>
                <w:szCs w:val="22"/>
                <w:lang w:val="en-GB" w:bidi="ar-SA"/>
              </w:rPr>
            </w:pPr>
          </w:p>
        </w:tc>
        <w:tc>
          <w:tcPr>
            <w:tcW w:w="1094" w:type="dxa"/>
          </w:tcPr>
          <w:p w14:paraId="4259FB44" w14:textId="77777777" w:rsidR="007D7F39" w:rsidRDefault="007D7F39"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80" w:type="dxa"/>
          </w:tcPr>
          <w:p w14:paraId="110930EE" w14:textId="77777777" w:rsidR="007D7F39" w:rsidRPr="00A744DC" w:rsidRDefault="007D7F39"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4" w:type="dxa"/>
          </w:tcPr>
          <w:p w14:paraId="28A6CA0B" w14:textId="77777777" w:rsidR="007D7F39" w:rsidRPr="00F41956" w:rsidRDefault="007D7F39"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78" w:type="dxa"/>
          </w:tcPr>
          <w:p w14:paraId="21A1C896" w14:textId="77777777" w:rsidR="007D7F39" w:rsidRPr="00A744DC" w:rsidRDefault="007D7F39"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0" w:type="dxa"/>
          </w:tcPr>
          <w:p w14:paraId="5698EBFF" w14:textId="77777777" w:rsidR="007D7F39" w:rsidRDefault="007D7F39"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78" w:type="dxa"/>
          </w:tcPr>
          <w:p w14:paraId="43A276BE" w14:textId="77777777" w:rsidR="007D7F39" w:rsidRPr="00A744DC" w:rsidRDefault="007D7F39"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089" w:type="dxa"/>
          </w:tcPr>
          <w:p w14:paraId="4AB24072" w14:textId="77777777" w:rsidR="007D7F39" w:rsidRPr="00F41956" w:rsidRDefault="007D7F39"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r>
      <w:tr w:rsidR="00BF0FCD" w:rsidRPr="00A744DC" w14:paraId="5E7AE48F" w14:textId="77777777" w:rsidTr="00A260A1">
        <w:tc>
          <w:tcPr>
            <w:tcW w:w="4221" w:type="dxa"/>
          </w:tcPr>
          <w:p w14:paraId="4341A985" w14:textId="66227F3A" w:rsidR="00BF0FCD" w:rsidRPr="00A744DC" w:rsidRDefault="00BF0FCD" w:rsidP="00BF0FCD">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Land</w:t>
            </w:r>
          </w:p>
        </w:tc>
        <w:tc>
          <w:tcPr>
            <w:tcW w:w="1094" w:type="dxa"/>
          </w:tcPr>
          <w:p w14:paraId="331AE7E9" w14:textId="77703131" w:rsidR="00BF0FCD" w:rsidRPr="00A744DC" w:rsidRDefault="001B0402" w:rsidP="00BF0FCD">
            <w:pPr>
              <w:tabs>
                <w:tab w:val="decimal" w:pos="882"/>
              </w:tabs>
              <w:spacing w:line="240" w:lineRule="atLeast"/>
              <w:ind w:left="-90" w:right="-8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28,632</w:t>
            </w:r>
          </w:p>
        </w:tc>
        <w:tc>
          <w:tcPr>
            <w:tcW w:w="180" w:type="dxa"/>
          </w:tcPr>
          <w:p w14:paraId="2A3FAC30" w14:textId="77777777"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4" w:type="dxa"/>
          </w:tcPr>
          <w:p w14:paraId="67BD7F68" w14:textId="68A161E1"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r w:rsidRPr="00F41956">
              <w:rPr>
                <w:rFonts w:ascii="Times New Roman" w:eastAsia="Times New Roman" w:hAnsi="Times New Roman" w:cs="Times New Roman"/>
                <w:sz w:val="22"/>
                <w:szCs w:val="22"/>
                <w:lang w:val="en-GB" w:bidi="ar-SA"/>
              </w:rPr>
              <w:t>19,143</w:t>
            </w:r>
          </w:p>
        </w:tc>
        <w:tc>
          <w:tcPr>
            <w:tcW w:w="178" w:type="dxa"/>
          </w:tcPr>
          <w:p w14:paraId="6BCDAE0B" w14:textId="77777777"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0" w:type="dxa"/>
          </w:tcPr>
          <w:p w14:paraId="4C9AC01A" w14:textId="468863E9" w:rsidR="00BF0FCD" w:rsidRPr="00A744DC" w:rsidRDefault="001B0402" w:rsidP="00BF0FCD">
            <w:pPr>
              <w:tabs>
                <w:tab w:val="decimal" w:pos="882"/>
              </w:tabs>
              <w:spacing w:line="240" w:lineRule="atLeast"/>
              <w:ind w:left="-90" w:right="-8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28,631</w:t>
            </w:r>
          </w:p>
        </w:tc>
        <w:tc>
          <w:tcPr>
            <w:tcW w:w="178" w:type="dxa"/>
          </w:tcPr>
          <w:p w14:paraId="67C872B2" w14:textId="77777777"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089" w:type="dxa"/>
          </w:tcPr>
          <w:p w14:paraId="0FE4FAEC" w14:textId="7AFD67D7"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r w:rsidRPr="00F41956">
              <w:rPr>
                <w:rFonts w:ascii="Times New Roman" w:eastAsia="Times New Roman" w:hAnsi="Times New Roman" w:cs="Times New Roman"/>
                <w:sz w:val="22"/>
                <w:szCs w:val="22"/>
                <w:lang w:val="en-GB" w:bidi="ar-SA"/>
              </w:rPr>
              <w:t>19,142</w:t>
            </w:r>
          </w:p>
        </w:tc>
      </w:tr>
      <w:tr w:rsidR="00BF0FCD" w:rsidRPr="00A744DC" w14:paraId="62EFD3E0" w14:textId="77777777" w:rsidTr="00A260A1">
        <w:tc>
          <w:tcPr>
            <w:tcW w:w="4221" w:type="dxa"/>
          </w:tcPr>
          <w:p w14:paraId="2B9F1DF6" w14:textId="14C54B4D" w:rsidR="00BF0FCD" w:rsidRPr="00A744DC" w:rsidRDefault="00BF0FCD" w:rsidP="00BF0FCD">
            <w:pPr>
              <w:spacing w:line="240" w:lineRule="atLeast"/>
              <w:ind w:left="100" w:hanging="100"/>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Buildings</w:t>
            </w:r>
          </w:p>
        </w:tc>
        <w:tc>
          <w:tcPr>
            <w:tcW w:w="1094" w:type="dxa"/>
          </w:tcPr>
          <w:p w14:paraId="38F57F4E" w14:textId="1974F3CF" w:rsidR="00BF0FCD" w:rsidRPr="00A744DC" w:rsidRDefault="001B0402" w:rsidP="00BF0FCD">
            <w:pPr>
              <w:tabs>
                <w:tab w:val="decimal" w:pos="882"/>
              </w:tabs>
              <w:spacing w:line="240" w:lineRule="atLeast"/>
              <w:ind w:left="-90" w:right="-8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21,095</w:t>
            </w:r>
          </w:p>
        </w:tc>
        <w:tc>
          <w:tcPr>
            <w:tcW w:w="180" w:type="dxa"/>
          </w:tcPr>
          <w:p w14:paraId="3D21AC6D" w14:textId="77777777"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4" w:type="dxa"/>
          </w:tcPr>
          <w:p w14:paraId="4FE0AA50" w14:textId="0FE2CA0F"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r w:rsidRPr="00F41956">
              <w:rPr>
                <w:rFonts w:ascii="Times New Roman" w:eastAsia="Times New Roman" w:hAnsi="Times New Roman" w:cs="Times New Roman"/>
                <w:sz w:val="22"/>
                <w:szCs w:val="22"/>
                <w:lang w:val="en-GB" w:bidi="ar-SA"/>
              </w:rPr>
              <w:t>22,641</w:t>
            </w:r>
          </w:p>
        </w:tc>
        <w:tc>
          <w:tcPr>
            <w:tcW w:w="178" w:type="dxa"/>
          </w:tcPr>
          <w:p w14:paraId="78F29B4C" w14:textId="77777777"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0" w:type="dxa"/>
          </w:tcPr>
          <w:p w14:paraId="0E3CA374" w14:textId="25684AA7" w:rsidR="00BF0FCD" w:rsidRPr="00A744DC" w:rsidRDefault="001B0402" w:rsidP="00BF0FCD">
            <w:pPr>
              <w:tabs>
                <w:tab w:val="decimal" w:pos="882"/>
              </w:tabs>
              <w:spacing w:line="240" w:lineRule="atLeast"/>
              <w:ind w:left="-90" w:right="-8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23,183</w:t>
            </w:r>
          </w:p>
        </w:tc>
        <w:tc>
          <w:tcPr>
            <w:tcW w:w="178" w:type="dxa"/>
          </w:tcPr>
          <w:p w14:paraId="475761E5" w14:textId="77777777"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089" w:type="dxa"/>
          </w:tcPr>
          <w:p w14:paraId="7E537657" w14:textId="2CD761E7"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r w:rsidRPr="00F41956">
              <w:rPr>
                <w:rFonts w:ascii="Times New Roman" w:eastAsia="Times New Roman" w:hAnsi="Times New Roman" w:cs="Times New Roman"/>
                <w:sz w:val="22"/>
                <w:szCs w:val="22"/>
                <w:lang w:val="en-GB" w:bidi="ar-SA"/>
              </w:rPr>
              <w:t>22,943</w:t>
            </w:r>
          </w:p>
        </w:tc>
      </w:tr>
      <w:tr w:rsidR="00BF0FCD" w:rsidRPr="00A744DC" w14:paraId="3F48B265" w14:textId="77777777" w:rsidTr="00A260A1">
        <w:tc>
          <w:tcPr>
            <w:tcW w:w="4221" w:type="dxa"/>
          </w:tcPr>
          <w:p w14:paraId="25A02459" w14:textId="348CB0D9" w:rsidR="00BF0FCD" w:rsidRPr="00A744DC" w:rsidRDefault="00BF0FCD" w:rsidP="00BF0FCD">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Machine and e</w:t>
            </w:r>
            <w:r w:rsidRPr="00A744DC">
              <w:rPr>
                <w:rFonts w:ascii="Times New Roman" w:eastAsia="Times New Roman" w:hAnsi="Times New Roman" w:cs="Times New Roman"/>
                <w:sz w:val="22"/>
                <w:szCs w:val="22"/>
                <w:lang w:val="en-GB" w:bidi="ar-SA"/>
              </w:rPr>
              <w:t>quipment</w:t>
            </w:r>
          </w:p>
        </w:tc>
        <w:tc>
          <w:tcPr>
            <w:tcW w:w="1094" w:type="dxa"/>
          </w:tcPr>
          <w:p w14:paraId="768E8E98" w14:textId="776E852B" w:rsidR="00BF0FCD" w:rsidRPr="00A744DC" w:rsidRDefault="001B0402" w:rsidP="00BF0FCD">
            <w:pPr>
              <w:tabs>
                <w:tab w:val="decimal" w:pos="882"/>
              </w:tabs>
              <w:spacing w:line="240" w:lineRule="atLeast"/>
              <w:ind w:left="-90" w:right="-8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14,463</w:t>
            </w:r>
          </w:p>
        </w:tc>
        <w:tc>
          <w:tcPr>
            <w:tcW w:w="180" w:type="dxa"/>
          </w:tcPr>
          <w:p w14:paraId="56015FBE" w14:textId="77777777"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4" w:type="dxa"/>
          </w:tcPr>
          <w:p w14:paraId="0DC2E60D" w14:textId="48D07656"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r w:rsidRPr="00F41956">
              <w:rPr>
                <w:rFonts w:ascii="Times New Roman" w:eastAsia="Times New Roman" w:hAnsi="Times New Roman" w:cs="Times New Roman"/>
                <w:sz w:val="22"/>
                <w:szCs w:val="22"/>
                <w:lang w:val="en-GB" w:bidi="ar-SA"/>
              </w:rPr>
              <w:t>12,106</w:t>
            </w:r>
          </w:p>
        </w:tc>
        <w:tc>
          <w:tcPr>
            <w:tcW w:w="178" w:type="dxa"/>
          </w:tcPr>
          <w:p w14:paraId="09003507" w14:textId="77777777"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0" w:type="dxa"/>
          </w:tcPr>
          <w:p w14:paraId="67FEF8C6" w14:textId="79A97FD2" w:rsidR="00BF0FCD" w:rsidRPr="00A744DC" w:rsidRDefault="001B0402" w:rsidP="00BF0FCD">
            <w:pPr>
              <w:tabs>
                <w:tab w:val="decimal" w:pos="882"/>
              </w:tabs>
              <w:spacing w:line="240" w:lineRule="atLeast"/>
              <w:ind w:left="-90" w:right="-8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18,896</w:t>
            </w:r>
          </w:p>
        </w:tc>
        <w:tc>
          <w:tcPr>
            <w:tcW w:w="178" w:type="dxa"/>
          </w:tcPr>
          <w:p w14:paraId="3B9ABCB7" w14:textId="77777777"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089" w:type="dxa"/>
          </w:tcPr>
          <w:p w14:paraId="3A468AD4" w14:textId="1BE47E02"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r w:rsidRPr="00F41956">
              <w:rPr>
                <w:rFonts w:ascii="Times New Roman" w:eastAsia="Times New Roman" w:hAnsi="Times New Roman" w:cs="Times New Roman"/>
                <w:sz w:val="22"/>
                <w:szCs w:val="22"/>
                <w:lang w:val="en-GB" w:bidi="ar-SA"/>
              </w:rPr>
              <w:t>12,746</w:t>
            </w:r>
          </w:p>
        </w:tc>
      </w:tr>
      <w:tr w:rsidR="00BF0FCD" w:rsidRPr="00A744DC" w14:paraId="61DC2B79" w14:textId="77777777" w:rsidTr="00A260A1">
        <w:tc>
          <w:tcPr>
            <w:tcW w:w="4221" w:type="dxa"/>
          </w:tcPr>
          <w:p w14:paraId="62F09C30" w14:textId="4FB621C4" w:rsidR="00BF0FCD" w:rsidRPr="00A744DC" w:rsidRDefault="00BF0FCD" w:rsidP="00BF0FCD">
            <w:pPr>
              <w:spacing w:line="240" w:lineRule="atLeast"/>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Vehicles</w:t>
            </w:r>
          </w:p>
        </w:tc>
        <w:tc>
          <w:tcPr>
            <w:tcW w:w="1094" w:type="dxa"/>
          </w:tcPr>
          <w:p w14:paraId="253CA0BF" w14:textId="6AB430C4" w:rsidR="00BF0FCD" w:rsidRPr="00A744DC" w:rsidRDefault="001B0402" w:rsidP="00BF0FCD">
            <w:pPr>
              <w:tabs>
                <w:tab w:val="decimal" w:pos="882"/>
              </w:tabs>
              <w:spacing w:line="240" w:lineRule="atLeast"/>
              <w:ind w:left="-90" w:right="-8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5,990</w:t>
            </w:r>
          </w:p>
        </w:tc>
        <w:tc>
          <w:tcPr>
            <w:tcW w:w="180" w:type="dxa"/>
          </w:tcPr>
          <w:p w14:paraId="21EF8047" w14:textId="77777777"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4" w:type="dxa"/>
          </w:tcPr>
          <w:p w14:paraId="7C18E2CE" w14:textId="5FB2E3C9"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r w:rsidRPr="00F41956">
              <w:rPr>
                <w:rFonts w:ascii="Times New Roman" w:eastAsia="Times New Roman" w:hAnsi="Times New Roman" w:cs="Times New Roman"/>
                <w:sz w:val="22"/>
                <w:szCs w:val="22"/>
                <w:lang w:val="en-GB" w:bidi="ar-SA"/>
              </w:rPr>
              <w:t>10,470</w:t>
            </w:r>
          </w:p>
        </w:tc>
        <w:tc>
          <w:tcPr>
            <w:tcW w:w="178" w:type="dxa"/>
          </w:tcPr>
          <w:p w14:paraId="61C1EFD2" w14:textId="77777777"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100" w:type="dxa"/>
          </w:tcPr>
          <w:p w14:paraId="681A3636" w14:textId="4EF28FC7" w:rsidR="00BF0FCD" w:rsidRPr="00A744DC" w:rsidRDefault="001B0402" w:rsidP="00BF0FCD">
            <w:pPr>
              <w:tabs>
                <w:tab w:val="decimal" w:pos="882"/>
              </w:tabs>
              <w:spacing w:line="240" w:lineRule="atLeast"/>
              <w:ind w:left="-90" w:right="-8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2,424</w:t>
            </w:r>
          </w:p>
        </w:tc>
        <w:tc>
          <w:tcPr>
            <w:tcW w:w="178" w:type="dxa"/>
          </w:tcPr>
          <w:p w14:paraId="509E972C" w14:textId="77777777"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p>
        </w:tc>
        <w:tc>
          <w:tcPr>
            <w:tcW w:w="1089" w:type="dxa"/>
          </w:tcPr>
          <w:p w14:paraId="6F1A5FDA" w14:textId="770C611E" w:rsidR="00BF0FCD" w:rsidRPr="00A744DC" w:rsidRDefault="00BF0FCD" w:rsidP="00BF0FCD">
            <w:pPr>
              <w:tabs>
                <w:tab w:val="decimal" w:pos="882"/>
              </w:tabs>
              <w:spacing w:line="240" w:lineRule="atLeast"/>
              <w:ind w:left="-90" w:right="-87"/>
              <w:rPr>
                <w:rFonts w:ascii="Times New Roman" w:eastAsia="Times New Roman" w:hAnsi="Times New Roman" w:cs="Times New Roman"/>
                <w:sz w:val="22"/>
                <w:szCs w:val="22"/>
                <w:lang w:val="en-GB" w:bidi="ar-SA"/>
              </w:rPr>
            </w:pPr>
            <w:r w:rsidRPr="00F41956">
              <w:rPr>
                <w:rFonts w:ascii="Times New Roman" w:eastAsia="Times New Roman" w:hAnsi="Times New Roman" w:cs="Times New Roman"/>
                <w:sz w:val="22"/>
                <w:szCs w:val="22"/>
                <w:lang w:val="en-GB" w:bidi="ar-SA"/>
              </w:rPr>
              <w:t>5,607</w:t>
            </w:r>
          </w:p>
        </w:tc>
      </w:tr>
      <w:tr w:rsidR="00BF0FCD" w:rsidRPr="00A744DC" w14:paraId="7DBA956E" w14:textId="77777777" w:rsidTr="00A260A1">
        <w:tc>
          <w:tcPr>
            <w:tcW w:w="4221" w:type="dxa"/>
          </w:tcPr>
          <w:p w14:paraId="567CB5C5" w14:textId="77777777" w:rsidR="00BF0FCD" w:rsidRPr="00A744DC" w:rsidRDefault="00BF0FCD" w:rsidP="00BF0FCD">
            <w:pPr>
              <w:spacing w:line="240" w:lineRule="atLeast"/>
              <w:rPr>
                <w:rFonts w:ascii="Times New Roman" w:eastAsia="Times New Roman" w:hAnsi="Times New Roman" w:cs="Times New Roman"/>
                <w:b/>
                <w:bCs/>
                <w:sz w:val="22"/>
                <w:szCs w:val="22"/>
                <w:lang w:val="en-GB" w:bidi="ar-SA"/>
              </w:rPr>
            </w:pPr>
            <w:r w:rsidRPr="00A744DC">
              <w:rPr>
                <w:rFonts w:ascii="Times New Roman" w:eastAsia="Times New Roman" w:hAnsi="Times New Roman" w:cs="Times New Roman"/>
                <w:b/>
                <w:bCs/>
                <w:sz w:val="22"/>
                <w:szCs w:val="22"/>
                <w:lang w:val="en-GB" w:bidi="ar-SA"/>
              </w:rPr>
              <w:t>Total</w:t>
            </w:r>
          </w:p>
        </w:tc>
        <w:tc>
          <w:tcPr>
            <w:tcW w:w="1094" w:type="dxa"/>
            <w:tcBorders>
              <w:top w:val="single" w:sz="4" w:space="0" w:color="auto"/>
              <w:bottom w:val="double" w:sz="4" w:space="0" w:color="auto"/>
            </w:tcBorders>
          </w:tcPr>
          <w:p w14:paraId="492B9BAF" w14:textId="01748A5F" w:rsidR="00BF0FCD" w:rsidRPr="00A744DC" w:rsidRDefault="001B0402" w:rsidP="00BF0FCD">
            <w:pPr>
              <w:tabs>
                <w:tab w:val="decimal" w:pos="882"/>
              </w:tabs>
              <w:spacing w:line="240" w:lineRule="atLeast"/>
              <w:ind w:left="-90" w:right="-87"/>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70,180</w:t>
            </w:r>
          </w:p>
        </w:tc>
        <w:tc>
          <w:tcPr>
            <w:tcW w:w="180" w:type="dxa"/>
          </w:tcPr>
          <w:p w14:paraId="29006A95" w14:textId="77777777" w:rsidR="00BF0FCD" w:rsidRPr="00A744DC" w:rsidRDefault="00BF0FCD" w:rsidP="00BF0FCD">
            <w:pPr>
              <w:tabs>
                <w:tab w:val="decimal" w:pos="882"/>
              </w:tabs>
              <w:spacing w:line="240" w:lineRule="atLeast"/>
              <w:ind w:left="-90" w:right="-87"/>
              <w:rPr>
                <w:rFonts w:ascii="Times New Roman" w:eastAsia="Times New Roman" w:hAnsi="Times New Roman" w:cs="Times New Roman"/>
                <w:b/>
                <w:bCs/>
                <w:sz w:val="22"/>
                <w:szCs w:val="22"/>
                <w:lang w:val="en-GB" w:bidi="ar-SA"/>
              </w:rPr>
            </w:pPr>
          </w:p>
        </w:tc>
        <w:tc>
          <w:tcPr>
            <w:tcW w:w="1104" w:type="dxa"/>
            <w:tcBorders>
              <w:top w:val="single" w:sz="4" w:space="0" w:color="auto"/>
              <w:bottom w:val="double" w:sz="4" w:space="0" w:color="auto"/>
            </w:tcBorders>
          </w:tcPr>
          <w:p w14:paraId="1005A016" w14:textId="6F684B2A" w:rsidR="00BF0FCD" w:rsidRPr="00A744DC" w:rsidRDefault="00BF0FCD" w:rsidP="00BF0FCD">
            <w:pPr>
              <w:tabs>
                <w:tab w:val="decimal" w:pos="882"/>
              </w:tabs>
              <w:spacing w:line="240" w:lineRule="atLeast"/>
              <w:ind w:left="-90" w:right="-87"/>
              <w:rPr>
                <w:rFonts w:ascii="Times New Roman" w:eastAsia="Times New Roman" w:hAnsi="Times New Roman" w:cs="Times New Roman"/>
                <w:b/>
                <w:bCs/>
                <w:sz w:val="22"/>
                <w:szCs w:val="22"/>
                <w:lang w:val="en-GB" w:bidi="ar-SA"/>
              </w:rPr>
            </w:pPr>
            <w:r w:rsidRPr="00F41956">
              <w:rPr>
                <w:rFonts w:ascii="Times New Roman" w:eastAsia="Times New Roman" w:hAnsi="Times New Roman" w:cs="Times New Roman"/>
                <w:b/>
                <w:bCs/>
                <w:sz w:val="22"/>
                <w:szCs w:val="22"/>
                <w:lang w:val="en-GB" w:bidi="ar-SA"/>
              </w:rPr>
              <w:t>64,360</w:t>
            </w:r>
          </w:p>
        </w:tc>
        <w:tc>
          <w:tcPr>
            <w:tcW w:w="178" w:type="dxa"/>
          </w:tcPr>
          <w:p w14:paraId="42DB2A2F" w14:textId="77777777" w:rsidR="00BF0FCD" w:rsidRPr="00A744DC" w:rsidRDefault="00BF0FCD" w:rsidP="00BF0FCD">
            <w:pPr>
              <w:tabs>
                <w:tab w:val="decimal" w:pos="882"/>
              </w:tabs>
              <w:spacing w:line="240" w:lineRule="atLeast"/>
              <w:ind w:left="-90" w:right="-87"/>
              <w:rPr>
                <w:rFonts w:ascii="Times New Roman" w:eastAsia="Times New Roman" w:hAnsi="Times New Roman" w:cs="Times New Roman"/>
                <w:b/>
                <w:bCs/>
                <w:sz w:val="22"/>
                <w:szCs w:val="22"/>
                <w:lang w:val="en-GB" w:bidi="ar-SA"/>
              </w:rPr>
            </w:pPr>
          </w:p>
        </w:tc>
        <w:tc>
          <w:tcPr>
            <w:tcW w:w="1100" w:type="dxa"/>
            <w:tcBorders>
              <w:top w:val="single" w:sz="4" w:space="0" w:color="auto"/>
              <w:bottom w:val="double" w:sz="4" w:space="0" w:color="auto"/>
            </w:tcBorders>
          </w:tcPr>
          <w:p w14:paraId="6CEE1DC5" w14:textId="73693F3F" w:rsidR="00BF0FCD" w:rsidRPr="00A744DC" w:rsidRDefault="001B0402" w:rsidP="00BF0FCD">
            <w:pPr>
              <w:tabs>
                <w:tab w:val="decimal" w:pos="882"/>
              </w:tabs>
              <w:spacing w:line="240" w:lineRule="atLeast"/>
              <w:ind w:left="-90" w:right="-87"/>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73,134</w:t>
            </w:r>
          </w:p>
        </w:tc>
        <w:tc>
          <w:tcPr>
            <w:tcW w:w="178" w:type="dxa"/>
          </w:tcPr>
          <w:p w14:paraId="05F90076" w14:textId="77777777" w:rsidR="00BF0FCD" w:rsidRPr="00A744DC" w:rsidRDefault="00BF0FCD" w:rsidP="00BF0FCD">
            <w:pPr>
              <w:tabs>
                <w:tab w:val="decimal" w:pos="882"/>
              </w:tabs>
              <w:spacing w:line="240" w:lineRule="atLeast"/>
              <w:ind w:left="-90" w:right="-87"/>
              <w:rPr>
                <w:rFonts w:ascii="Times New Roman" w:eastAsia="Times New Roman" w:hAnsi="Times New Roman" w:cs="Times New Roman"/>
                <w:b/>
                <w:bCs/>
                <w:sz w:val="22"/>
                <w:szCs w:val="22"/>
                <w:lang w:val="en-GB" w:bidi="ar-SA"/>
              </w:rPr>
            </w:pPr>
          </w:p>
        </w:tc>
        <w:tc>
          <w:tcPr>
            <w:tcW w:w="1089" w:type="dxa"/>
            <w:tcBorders>
              <w:top w:val="single" w:sz="4" w:space="0" w:color="auto"/>
              <w:bottom w:val="double" w:sz="4" w:space="0" w:color="auto"/>
            </w:tcBorders>
          </w:tcPr>
          <w:p w14:paraId="3C9365F1" w14:textId="05729992" w:rsidR="00BF0FCD" w:rsidRPr="00A744DC" w:rsidRDefault="00BF0FCD" w:rsidP="00BF0FCD">
            <w:pPr>
              <w:tabs>
                <w:tab w:val="decimal" w:pos="882"/>
              </w:tabs>
              <w:spacing w:line="240" w:lineRule="atLeast"/>
              <w:ind w:left="-90" w:right="-87"/>
              <w:rPr>
                <w:rFonts w:ascii="Times New Roman" w:eastAsia="Times New Roman" w:hAnsi="Times New Roman" w:cs="Times New Roman"/>
                <w:b/>
                <w:bCs/>
                <w:sz w:val="22"/>
                <w:szCs w:val="22"/>
                <w:lang w:val="en-GB" w:bidi="ar-SA"/>
              </w:rPr>
            </w:pPr>
            <w:r w:rsidRPr="00F41956">
              <w:rPr>
                <w:rFonts w:ascii="Times New Roman" w:eastAsia="Times New Roman" w:hAnsi="Times New Roman" w:cs="Times New Roman"/>
                <w:b/>
                <w:bCs/>
                <w:sz w:val="22"/>
                <w:szCs w:val="22"/>
                <w:lang w:val="en-GB" w:bidi="ar-SA"/>
              </w:rPr>
              <w:t>60,438</w:t>
            </w:r>
          </w:p>
        </w:tc>
      </w:tr>
    </w:tbl>
    <w:p w14:paraId="73E08C81" w14:textId="77777777" w:rsidR="00876D3F" w:rsidRPr="00A744DC" w:rsidRDefault="00876D3F" w:rsidP="00FA1EBC">
      <w:pPr>
        <w:tabs>
          <w:tab w:val="left" w:pos="540"/>
        </w:tabs>
        <w:spacing w:line="240" w:lineRule="atLeast"/>
        <w:ind w:left="540" w:right="44"/>
        <w:jc w:val="thaiDistribute"/>
        <w:rPr>
          <w:rFonts w:ascii="Times New Roman" w:hAnsi="Times New Roman" w:cs="Times New Roman"/>
          <w:sz w:val="22"/>
          <w:szCs w:val="22"/>
        </w:rPr>
      </w:pPr>
    </w:p>
    <w:p w14:paraId="7EFCBF3C" w14:textId="17B357AA" w:rsidR="0090317A" w:rsidRPr="00726865" w:rsidRDefault="00876D3F" w:rsidP="00FA1EBC">
      <w:pPr>
        <w:tabs>
          <w:tab w:val="left" w:pos="540"/>
        </w:tabs>
        <w:spacing w:line="240" w:lineRule="atLeast"/>
        <w:ind w:left="540" w:right="44"/>
        <w:jc w:val="thaiDistribute"/>
        <w:rPr>
          <w:rFonts w:ascii="Times New Roman" w:hAnsi="Times New Roman" w:cs="Times New Roman"/>
          <w:i/>
          <w:iCs/>
          <w:sz w:val="22"/>
          <w:szCs w:val="22"/>
        </w:rPr>
      </w:pPr>
      <w:r w:rsidRPr="00A744DC">
        <w:rPr>
          <w:rFonts w:ascii="Times New Roman" w:hAnsi="Times New Roman" w:cs="Times New Roman"/>
          <w:sz w:val="22"/>
          <w:szCs w:val="22"/>
        </w:rPr>
        <w:t>In 202</w:t>
      </w:r>
      <w:r w:rsidR="00BF0FCD">
        <w:rPr>
          <w:rFonts w:ascii="Times New Roman" w:hAnsi="Times New Roman" w:cs="Times New Roman"/>
          <w:sz w:val="22"/>
          <w:szCs w:val="22"/>
        </w:rPr>
        <w:t>4</w:t>
      </w:r>
      <w:r w:rsidRPr="00A744DC">
        <w:rPr>
          <w:rFonts w:ascii="Times New Roman" w:hAnsi="Times New Roman" w:cs="Times New Roman"/>
          <w:sz w:val="22"/>
          <w:szCs w:val="22"/>
        </w:rPr>
        <w:t xml:space="preserve">, additions to the right-of-use assets of the Group and the Company </w:t>
      </w:r>
      <w:r w:rsidRPr="00AD2538">
        <w:rPr>
          <w:rFonts w:ascii="Times New Roman" w:hAnsi="Times New Roman" w:cs="Times New Roman"/>
          <w:sz w:val="22"/>
          <w:szCs w:val="22"/>
        </w:rPr>
        <w:t xml:space="preserve">were Baht </w:t>
      </w:r>
      <w:r w:rsidR="001B0402">
        <w:rPr>
          <w:rFonts w:ascii="Times New Roman" w:hAnsi="Times New Roman" w:cs="Times New Roman"/>
          <w:sz w:val="22"/>
          <w:szCs w:val="22"/>
        </w:rPr>
        <w:t>26.2</w:t>
      </w:r>
      <w:r w:rsidRPr="00AD2538">
        <w:rPr>
          <w:rFonts w:ascii="Times New Roman" w:hAnsi="Times New Roman" w:cs="Times New Roman"/>
          <w:sz w:val="22"/>
          <w:szCs w:val="22"/>
        </w:rPr>
        <w:t xml:space="preserve"> million</w:t>
      </w:r>
      <w:r w:rsidR="00922BD9">
        <w:rPr>
          <w:rFonts w:ascii="Times New Roman" w:hAnsi="Times New Roman" w:cs="Times New Roman"/>
          <w:sz w:val="22"/>
          <w:szCs w:val="22"/>
        </w:rPr>
        <w:t xml:space="preserve"> and </w:t>
      </w:r>
      <w:r w:rsidR="00277136">
        <w:rPr>
          <w:rFonts w:ascii="Times New Roman" w:hAnsi="Times New Roman" w:cs="Times New Roman"/>
          <w:sz w:val="22"/>
          <w:szCs w:val="22"/>
        </w:rPr>
        <w:t xml:space="preserve">Baht </w:t>
      </w:r>
      <w:r w:rsidR="001B0402">
        <w:rPr>
          <w:rFonts w:ascii="Times New Roman" w:hAnsi="Times New Roman" w:cs="Times New Roman"/>
          <w:sz w:val="22"/>
          <w:szCs w:val="22"/>
        </w:rPr>
        <w:t>34.4</w:t>
      </w:r>
      <w:r w:rsidR="00922BD9">
        <w:rPr>
          <w:rFonts w:ascii="Times New Roman" w:hAnsi="Times New Roman" w:cs="Times New Roman"/>
          <w:sz w:val="22"/>
          <w:szCs w:val="22"/>
        </w:rPr>
        <w:t xml:space="preserve"> million</w:t>
      </w:r>
      <w:r w:rsidRPr="00AD2538">
        <w:rPr>
          <w:rFonts w:ascii="Times New Roman" w:hAnsi="Times New Roman" w:cs="Times New Roman"/>
          <w:sz w:val="22"/>
          <w:szCs w:val="22"/>
        </w:rPr>
        <w:t xml:space="preserve"> </w:t>
      </w:r>
      <w:r w:rsidR="00922BD9" w:rsidRPr="00922BD9">
        <w:rPr>
          <w:rFonts w:ascii="Times New Roman" w:hAnsi="Times New Roman" w:cs="Times New Roman"/>
          <w:sz w:val="22"/>
          <w:szCs w:val="22"/>
        </w:rPr>
        <w:t xml:space="preserve">respectively </w:t>
      </w:r>
      <w:r w:rsidRPr="00AD2538">
        <w:rPr>
          <w:rFonts w:ascii="Times New Roman" w:hAnsi="Times New Roman" w:cs="Times New Roman"/>
          <w:i/>
          <w:iCs/>
          <w:sz w:val="22"/>
          <w:szCs w:val="22"/>
        </w:rPr>
        <w:t>(202</w:t>
      </w:r>
      <w:r w:rsidR="00BF0FCD">
        <w:rPr>
          <w:rFonts w:ascii="Times New Roman" w:hAnsi="Times New Roman" w:cs="Times New Roman"/>
          <w:i/>
          <w:iCs/>
          <w:sz w:val="22"/>
          <w:szCs w:val="22"/>
        </w:rPr>
        <w:t>3</w:t>
      </w:r>
      <w:r w:rsidRPr="00A744DC">
        <w:rPr>
          <w:rFonts w:ascii="Times New Roman" w:hAnsi="Times New Roman" w:cs="Times New Roman"/>
          <w:i/>
          <w:iCs/>
          <w:sz w:val="22"/>
          <w:szCs w:val="22"/>
        </w:rPr>
        <w:t xml:space="preserve">: Baht </w:t>
      </w:r>
      <w:r w:rsidR="00BF0FCD">
        <w:rPr>
          <w:rFonts w:ascii="Times New Roman" w:hAnsi="Times New Roman" w:cs="Times New Roman"/>
          <w:i/>
          <w:iCs/>
          <w:sz w:val="22"/>
          <w:szCs w:val="22"/>
        </w:rPr>
        <w:t>9.8</w:t>
      </w:r>
      <w:r w:rsidRPr="00A744DC">
        <w:rPr>
          <w:rFonts w:ascii="Times New Roman" w:hAnsi="Times New Roman" w:cs="Times New Roman"/>
          <w:i/>
          <w:iCs/>
          <w:sz w:val="22"/>
          <w:szCs w:val="22"/>
        </w:rPr>
        <w:t xml:space="preserve"> million</w:t>
      </w:r>
      <w:r w:rsidR="001B0402">
        <w:rPr>
          <w:rFonts w:ascii="Times New Roman" w:hAnsi="Times New Roman" w:cs="Times New Roman"/>
          <w:i/>
          <w:iCs/>
          <w:sz w:val="22"/>
          <w:szCs w:val="22"/>
        </w:rPr>
        <w:t xml:space="preserve"> </w:t>
      </w:r>
      <w:r w:rsidR="001B0402" w:rsidRPr="001B0402">
        <w:rPr>
          <w:rFonts w:ascii="Times New Roman" w:hAnsi="Times New Roman" w:cs="Times New Roman"/>
          <w:i/>
          <w:iCs/>
          <w:sz w:val="22"/>
          <w:szCs w:val="22"/>
        </w:rPr>
        <w:t>and Baht 5.0 million respectively</w:t>
      </w:r>
      <w:r w:rsidRPr="00A744DC">
        <w:rPr>
          <w:rFonts w:ascii="Times New Roman" w:hAnsi="Times New Roman" w:cs="Times New Roman"/>
          <w:i/>
          <w:iCs/>
          <w:sz w:val="22"/>
          <w:szCs w:val="22"/>
        </w:rPr>
        <w:t>)</w:t>
      </w:r>
      <w:r w:rsidR="00C02B10">
        <w:rPr>
          <w:rFonts w:ascii="Times New Roman" w:hAnsi="Times New Roman" w:cs="Times New Roman"/>
          <w:sz w:val="22"/>
          <w:szCs w:val="22"/>
        </w:rPr>
        <w:t xml:space="preserve">. </w:t>
      </w:r>
      <w:r w:rsidR="00726865">
        <w:rPr>
          <w:rFonts w:ascii="Times New Roman" w:hAnsi="Times New Roman" w:cs="Times New Roman"/>
          <w:sz w:val="22"/>
          <w:szCs w:val="22"/>
        </w:rPr>
        <w:t>The Group and the Company entered into a new lease agreement for</w:t>
      </w:r>
      <w:r w:rsidR="001B0402">
        <w:rPr>
          <w:rFonts w:ascii="Times New Roman" w:hAnsi="Times New Roman" w:cs="Times New Roman"/>
          <w:sz w:val="22"/>
          <w:szCs w:val="22"/>
        </w:rPr>
        <w:t xml:space="preserve"> land,</w:t>
      </w:r>
      <w:r w:rsidR="00726865">
        <w:rPr>
          <w:rFonts w:ascii="Times New Roman" w:hAnsi="Times New Roman" w:cs="Times New Roman"/>
          <w:sz w:val="22"/>
          <w:szCs w:val="22"/>
        </w:rPr>
        <w:t xml:space="preserve"> </w:t>
      </w:r>
      <w:proofErr w:type="gramStart"/>
      <w:r w:rsidR="006A57A4">
        <w:rPr>
          <w:rFonts w:ascii="Times New Roman" w:hAnsi="Times New Roman" w:cs="Times New Roman"/>
          <w:sz w:val="22"/>
          <w:szCs w:val="22"/>
        </w:rPr>
        <w:t>buildings</w:t>
      </w:r>
      <w:proofErr w:type="gramEnd"/>
      <w:r w:rsidR="001B0402">
        <w:rPr>
          <w:rFonts w:ascii="Times New Roman" w:hAnsi="Times New Roman" w:cs="Times New Roman"/>
          <w:sz w:val="22"/>
          <w:szCs w:val="22"/>
        </w:rPr>
        <w:t xml:space="preserve"> and </w:t>
      </w:r>
      <w:r w:rsidR="006A57A4" w:rsidRPr="00A260A1">
        <w:rPr>
          <w:rFonts w:ascii="Times New Roman" w:hAnsi="Times New Roman" w:cs="Times New Roman"/>
          <w:sz w:val="22"/>
          <w:szCs w:val="22"/>
          <w:lang w:eastAsia="ko-KR"/>
        </w:rPr>
        <w:t>machinery</w:t>
      </w:r>
      <w:r w:rsidR="006A57A4">
        <w:rPr>
          <w:rFonts w:ascii="Times New Roman" w:hAnsi="Times New Roman" w:cs="Times New Roman"/>
          <w:sz w:val="22"/>
          <w:szCs w:val="22"/>
        </w:rPr>
        <w:t xml:space="preserve"> </w:t>
      </w:r>
      <w:r w:rsidR="00726865">
        <w:rPr>
          <w:rFonts w:ascii="Times New Roman" w:hAnsi="Times New Roman" w:cs="Times New Roman"/>
          <w:sz w:val="22"/>
          <w:szCs w:val="22"/>
        </w:rPr>
        <w:t xml:space="preserve">for </w:t>
      </w:r>
      <w:r w:rsidR="00726865" w:rsidRPr="003F558C">
        <w:rPr>
          <w:rFonts w:ascii="Times New Roman" w:hAnsi="Times New Roman" w:cs="Times New Roman"/>
          <w:sz w:val="22"/>
          <w:szCs w:val="22"/>
        </w:rPr>
        <w:t xml:space="preserve">the periods of </w:t>
      </w:r>
      <w:r w:rsidR="001B0402">
        <w:rPr>
          <w:rFonts w:ascii="Times New Roman" w:hAnsi="Times New Roman" w:cs="Times New Roman"/>
          <w:sz w:val="22"/>
          <w:szCs w:val="22"/>
        </w:rPr>
        <w:t>9</w:t>
      </w:r>
      <w:r w:rsidR="00726865" w:rsidRPr="003F558C">
        <w:rPr>
          <w:rFonts w:ascii="Times New Roman" w:hAnsi="Times New Roman" w:cs="Times New Roman"/>
          <w:sz w:val="22"/>
          <w:szCs w:val="22"/>
        </w:rPr>
        <w:t xml:space="preserve"> year</w:t>
      </w:r>
      <w:r w:rsidR="00726865">
        <w:rPr>
          <w:rFonts w:ascii="Times New Roman" w:hAnsi="Times New Roman" w:cs="Times New Roman"/>
          <w:sz w:val="22"/>
          <w:szCs w:val="22"/>
        </w:rPr>
        <w:t>s</w:t>
      </w:r>
      <w:r w:rsidR="00F41956">
        <w:rPr>
          <w:rFonts w:ascii="Times New Roman" w:hAnsi="Times New Roman" w:cs="Times New Roman"/>
          <w:sz w:val="22"/>
          <w:szCs w:val="22"/>
        </w:rPr>
        <w:t xml:space="preserve"> and </w:t>
      </w:r>
      <w:r w:rsidR="001B0402">
        <w:rPr>
          <w:rFonts w:ascii="Times New Roman" w:hAnsi="Times New Roman" w:cs="Times New Roman"/>
          <w:sz w:val="22"/>
          <w:szCs w:val="22"/>
        </w:rPr>
        <w:t>3</w:t>
      </w:r>
      <w:r w:rsidR="00F41956">
        <w:rPr>
          <w:rFonts w:ascii="Times New Roman" w:hAnsi="Times New Roman" w:cs="Times New Roman"/>
          <w:sz w:val="22"/>
          <w:szCs w:val="22"/>
        </w:rPr>
        <w:t xml:space="preserve"> years</w:t>
      </w:r>
      <w:r w:rsidR="00726865">
        <w:rPr>
          <w:rFonts w:ascii="Times New Roman" w:hAnsi="Times New Roman" w:cs="Times New Roman"/>
          <w:sz w:val="22"/>
          <w:szCs w:val="22"/>
        </w:rPr>
        <w:t xml:space="preserve"> </w:t>
      </w:r>
      <w:r w:rsidR="001B0402">
        <w:rPr>
          <w:rFonts w:ascii="Times New Roman" w:hAnsi="Times New Roman" w:cs="Times New Roman"/>
          <w:sz w:val="22"/>
          <w:szCs w:val="22"/>
        </w:rPr>
        <w:t xml:space="preserve">respectively </w:t>
      </w:r>
      <w:r w:rsidR="00726865" w:rsidRPr="00726865">
        <w:rPr>
          <w:rFonts w:ascii="Times New Roman" w:hAnsi="Times New Roman" w:cs="Times New Roman"/>
          <w:i/>
          <w:iCs/>
          <w:sz w:val="22"/>
          <w:szCs w:val="22"/>
        </w:rPr>
        <w:t>(202</w:t>
      </w:r>
      <w:r w:rsidR="007020CD">
        <w:rPr>
          <w:rFonts w:ascii="Times New Roman" w:hAnsi="Times New Roman" w:cs="Times New Roman"/>
          <w:i/>
          <w:iCs/>
          <w:sz w:val="22"/>
          <w:szCs w:val="22"/>
        </w:rPr>
        <w:t>3</w:t>
      </w:r>
      <w:r w:rsidR="00726865" w:rsidRPr="00726865">
        <w:rPr>
          <w:rFonts w:ascii="Times New Roman" w:hAnsi="Times New Roman" w:cs="Times New Roman"/>
          <w:i/>
          <w:iCs/>
          <w:sz w:val="22"/>
          <w:szCs w:val="22"/>
        </w:rPr>
        <w:t xml:space="preserve">: </w:t>
      </w:r>
      <w:r w:rsidR="00C02B10" w:rsidRPr="00726865">
        <w:rPr>
          <w:rFonts w:ascii="Times New Roman" w:hAnsi="Times New Roman" w:cs="Times New Roman"/>
          <w:i/>
          <w:iCs/>
          <w:sz w:val="22"/>
          <w:szCs w:val="22"/>
        </w:rPr>
        <w:t>The Group and the Company entered into a new lease agreement</w:t>
      </w:r>
      <w:r w:rsidR="00277136">
        <w:rPr>
          <w:rFonts w:ascii="Times New Roman" w:hAnsi="Times New Roman" w:cs="Times New Roman"/>
          <w:i/>
          <w:iCs/>
          <w:sz w:val="22"/>
          <w:szCs w:val="22"/>
        </w:rPr>
        <w:t xml:space="preserve"> for building</w:t>
      </w:r>
      <w:r w:rsidR="00C02B10" w:rsidRPr="00726865">
        <w:rPr>
          <w:rFonts w:ascii="Times New Roman" w:hAnsi="Times New Roman" w:cs="Times New Roman"/>
          <w:i/>
          <w:iCs/>
          <w:sz w:val="22"/>
          <w:szCs w:val="22"/>
        </w:rPr>
        <w:t xml:space="preserve"> for</w:t>
      </w:r>
      <w:r w:rsidR="002F6780">
        <w:rPr>
          <w:rFonts w:ascii="Times New Roman" w:hAnsi="Times New Roman" w:cs="Times New Roman"/>
          <w:i/>
          <w:iCs/>
          <w:sz w:val="22"/>
          <w:szCs w:val="22"/>
        </w:rPr>
        <w:t xml:space="preserve"> </w:t>
      </w:r>
      <w:r w:rsidR="00C02B10" w:rsidRPr="00726865">
        <w:rPr>
          <w:rFonts w:ascii="Times New Roman" w:hAnsi="Times New Roman" w:cs="Times New Roman"/>
          <w:i/>
          <w:iCs/>
          <w:sz w:val="22"/>
          <w:szCs w:val="22"/>
        </w:rPr>
        <w:t>the periods of 3 year</w:t>
      </w:r>
      <w:r w:rsidR="00726865" w:rsidRPr="00726865">
        <w:rPr>
          <w:rFonts w:ascii="Times New Roman" w:hAnsi="Times New Roman" w:cs="Times New Roman"/>
          <w:i/>
          <w:iCs/>
          <w:sz w:val="22"/>
          <w:szCs w:val="22"/>
        </w:rPr>
        <w:t>s</w:t>
      </w:r>
      <w:r w:rsidR="007020CD">
        <w:rPr>
          <w:rFonts w:ascii="Times New Roman" w:hAnsi="Times New Roman" w:cs="Times New Roman"/>
          <w:i/>
          <w:iCs/>
          <w:sz w:val="22"/>
          <w:szCs w:val="22"/>
        </w:rPr>
        <w:t xml:space="preserve"> and 4 years</w:t>
      </w:r>
      <w:r w:rsidR="001B0402">
        <w:rPr>
          <w:rFonts w:ascii="Times New Roman" w:hAnsi="Times New Roman" w:cs="Times New Roman"/>
          <w:i/>
          <w:iCs/>
          <w:sz w:val="22"/>
          <w:szCs w:val="22"/>
        </w:rPr>
        <w:t xml:space="preserve"> respectively</w:t>
      </w:r>
      <w:r w:rsidR="00726865" w:rsidRPr="00726865">
        <w:rPr>
          <w:rFonts w:ascii="Times New Roman" w:hAnsi="Times New Roman" w:cs="Times New Roman"/>
          <w:i/>
          <w:iCs/>
          <w:sz w:val="22"/>
          <w:szCs w:val="22"/>
        </w:rPr>
        <w:t>)</w:t>
      </w:r>
      <w:r w:rsidR="00726865">
        <w:rPr>
          <w:rFonts w:ascii="Times New Roman" w:hAnsi="Times New Roman" w:cs="Times New Roman"/>
          <w:i/>
          <w:iCs/>
          <w:sz w:val="22"/>
          <w:szCs w:val="22"/>
        </w:rPr>
        <w:t>.</w:t>
      </w:r>
    </w:p>
    <w:p w14:paraId="6F8E2513" w14:textId="77777777" w:rsidR="00876D3F" w:rsidRPr="00A744DC" w:rsidRDefault="00876D3F" w:rsidP="00FA1EBC">
      <w:pPr>
        <w:tabs>
          <w:tab w:val="left" w:pos="540"/>
        </w:tabs>
        <w:spacing w:line="240" w:lineRule="atLeast"/>
        <w:ind w:left="540" w:right="44"/>
        <w:jc w:val="thaiDistribute"/>
        <w:rPr>
          <w:rFonts w:ascii="Times New Roman" w:hAnsi="Times New Roman" w:cs="Times New Roman"/>
          <w:sz w:val="22"/>
          <w:szCs w:val="22"/>
        </w:rPr>
      </w:pPr>
    </w:p>
    <w:tbl>
      <w:tblPr>
        <w:tblW w:w="9153" w:type="dxa"/>
        <w:tblInd w:w="450" w:type="dxa"/>
        <w:tblLayout w:type="fixed"/>
        <w:tblCellMar>
          <w:left w:w="79" w:type="dxa"/>
          <w:right w:w="79" w:type="dxa"/>
        </w:tblCellMar>
        <w:tblLook w:val="0000" w:firstRow="0" w:lastRow="0" w:firstColumn="0" w:lastColumn="0" w:noHBand="0" w:noVBand="0"/>
      </w:tblPr>
      <w:tblGrid>
        <w:gridCol w:w="4212"/>
        <w:gridCol w:w="1098"/>
        <w:gridCol w:w="180"/>
        <w:gridCol w:w="1107"/>
        <w:gridCol w:w="180"/>
        <w:gridCol w:w="1107"/>
        <w:gridCol w:w="180"/>
        <w:gridCol w:w="1089"/>
      </w:tblGrid>
      <w:tr w:rsidR="0090317A" w:rsidRPr="00A744DC" w14:paraId="4B3D7C95" w14:textId="77777777" w:rsidTr="00A260A1">
        <w:trPr>
          <w:cantSplit/>
          <w:tblHeader/>
        </w:trPr>
        <w:tc>
          <w:tcPr>
            <w:tcW w:w="4212" w:type="dxa"/>
            <w:vMerge w:val="restart"/>
            <w:vAlign w:val="bottom"/>
          </w:tcPr>
          <w:p w14:paraId="502D5A38" w14:textId="640C0F15" w:rsidR="0090317A" w:rsidRPr="00A260A1" w:rsidRDefault="00FF526F" w:rsidP="00A260A1">
            <w:pPr>
              <w:tabs>
                <w:tab w:val="left" w:pos="195"/>
              </w:tabs>
              <w:spacing w:line="240" w:lineRule="atLeast"/>
              <w:ind w:left="190" w:right="-80" w:hanging="190"/>
              <w:rPr>
                <w:rFonts w:ascii="Times New Roman" w:eastAsia="Times New Roman" w:hAnsi="Times New Roman" w:cs="Times New Roman"/>
                <w:sz w:val="22"/>
                <w:szCs w:val="22"/>
                <w:lang w:val="en-GB" w:bidi="ar-SA"/>
              </w:rPr>
            </w:pPr>
            <w:r w:rsidRPr="00A260A1">
              <w:rPr>
                <w:rFonts w:ascii="Times New Roman" w:eastAsia="Times New Roman" w:hAnsi="Times New Roman" w:cs="Times New Roman"/>
                <w:b/>
                <w:bCs/>
                <w:i/>
                <w:iCs/>
                <w:sz w:val="22"/>
                <w:szCs w:val="22"/>
                <w:lang w:bidi="ar-SA"/>
              </w:rPr>
              <w:t>For the y</w:t>
            </w:r>
            <w:r w:rsidR="0090317A" w:rsidRPr="00A260A1">
              <w:rPr>
                <w:rFonts w:ascii="Times New Roman" w:eastAsia="Times New Roman" w:hAnsi="Times New Roman" w:cs="Times New Roman"/>
                <w:b/>
                <w:bCs/>
                <w:i/>
                <w:iCs/>
                <w:sz w:val="22"/>
                <w:szCs w:val="22"/>
                <w:lang w:val="en-GB" w:bidi="ar-SA"/>
              </w:rPr>
              <w:t>ear ended 31 December</w:t>
            </w:r>
            <w:r w:rsidR="0090317A" w:rsidRPr="00A260A1">
              <w:rPr>
                <w:rFonts w:ascii="Times New Roman" w:eastAsia="Times New Roman" w:hAnsi="Times New Roman" w:cs="Times New Roman"/>
                <w:b/>
                <w:bCs/>
                <w:i/>
                <w:iCs/>
                <w:sz w:val="22"/>
                <w:szCs w:val="22"/>
                <w:lang w:val="en-GB"/>
              </w:rPr>
              <w:t xml:space="preserve"> </w:t>
            </w:r>
          </w:p>
        </w:tc>
        <w:tc>
          <w:tcPr>
            <w:tcW w:w="2385" w:type="dxa"/>
            <w:gridSpan w:val="3"/>
          </w:tcPr>
          <w:p w14:paraId="76EB0503" w14:textId="77777777" w:rsidR="0090317A" w:rsidRPr="00A260A1" w:rsidRDefault="0090317A" w:rsidP="00A260A1">
            <w:pPr>
              <w:spacing w:line="240" w:lineRule="atLeast"/>
              <w:ind w:left="-78" w:right="-71"/>
              <w:jc w:val="center"/>
              <w:rPr>
                <w:rFonts w:ascii="Times New Roman" w:eastAsia="Times New Roman" w:hAnsi="Times New Roman" w:cs="Times New Roman"/>
                <w:b/>
                <w:sz w:val="22"/>
                <w:szCs w:val="22"/>
                <w:lang w:val="en-GB" w:bidi="ar-SA"/>
              </w:rPr>
            </w:pPr>
            <w:r w:rsidRPr="00A260A1">
              <w:rPr>
                <w:rFonts w:ascii="Times New Roman" w:eastAsia="Times New Roman" w:hAnsi="Times New Roman" w:cs="Times New Roman"/>
                <w:b/>
                <w:sz w:val="22"/>
                <w:szCs w:val="22"/>
                <w:lang w:val="en-GB" w:bidi="ar-SA"/>
              </w:rPr>
              <w:t xml:space="preserve">Consolidated </w:t>
            </w:r>
          </w:p>
          <w:p w14:paraId="312C28CB" w14:textId="52E75765" w:rsidR="0090317A" w:rsidRPr="00A260A1" w:rsidRDefault="0090317A" w:rsidP="00A260A1">
            <w:pPr>
              <w:spacing w:line="240" w:lineRule="atLeast"/>
              <w:ind w:left="-78" w:right="-71"/>
              <w:jc w:val="center"/>
              <w:rPr>
                <w:rFonts w:ascii="Times New Roman" w:eastAsia="Times New Roman" w:hAnsi="Times New Roman" w:cs="Times New Roman"/>
                <w:b/>
                <w:sz w:val="22"/>
                <w:szCs w:val="22"/>
                <w:lang w:val="en-GB" w:bidi="ar-SA"/>
              </w:rPr>
            </w:pPr>
            <w:r w:rsidRPr="00A260A1">
              <w:rPr>
                <w:rFonts w:ascii="Times New Roman" w:eastAsia="Times New Roman" w:hAnsi="Times New Roman" w:cs="Times New Roman"/>
                <w:b/>
                <w:sz w:val="22"/>
                <w:szCs w:val="22"/>
                <w:lang w:val="en-GB" w:bidi="ar-SA"/>
              </w:rPr>
              <w:t xml:space="preserve">financial statements </w:t>
            </w:r>
          </w:p>
        </w:tc>
        <w:tc>
          <w:tcPr>
            <w:tcW w:w="180" w:type="dxa"/>
          </w:tcPr>
          <w:p w14:paraId="0625D262" w14:textId="77777777" w:rsidR="0090317A" w:rsidRPr="00A260A1" w:rsidRDefault="0090317A" w:rsidP="00A260A1">
            <w:pPr>
              <w:spacing w:line="240" w:lineRule="atLeast"/>
              <w:ind w:left="-78" w:right="-71"/>
              <w:jc w:val="center"/>
              <w:rPr>
                <w:rFonts w:ascii="Times New Roman" w:eastAsia="Times New Roman" w:hAnsi="Times New Roman" w:cs="Times New Roman"/>
                <w:b/>
                <w:sz w:val="22"/>
                <w:szCs w:val="22"/>
                <w:lang w:val="en-GB" w:bidi="ar-SA"/>
              </w:rPr>
            </w:pPr>
          </w:p>
        </w:tc>
        <w:tc>
          <w:tcPr>
            <w:tcW w:w="2376" w:type="dxa"/>
            <w:gridSpan w:val="3"/>
          </w:tcPr>
          <w:p w14:paraId="7404BCE2" w14:textId="77777777" w:rsidR="0090317A" w:rsidRPr="00A260A1" w:rsidRDefault="0090317A" w:rsidP="00A260A1">
            <w:pPr>
              <w:spacing w:line="240" w:lineRule="atLeast"/>
              <w:ind w:left="-78" w:right="-71"/>
              <w:jc w:val="center"/>
              <w:rPr>
                <w:rFonts w:ascii="Times New Roman" w:eastAsia="Times New Roman" w:hAnsi="Times New Roman" w:cs="Times New Roman"/>
                <w:b/>
                <w:sz w:val="22"/>
                <w:szCs w:val="22"/>
                <w:lang w:val="en-GB" w:bidi="ar-SA"/>
              </w:rPr>
            </w:pPr>
            <w:r w:rsidRPr="00A260A1">
              <w:rPr>
                <w:rFonts w:ascii="Times New Roman" w:eastAsia="Times New Roman" w:hAnsi="Times New Roman" w:cs="Times New Roman"/>
                <w:b/>
                <w:sz w:val="22"/>
                <w:szCs w:val="22"/>
                <w:lang w:val="en-GB" w:bidi="ar-SA"/>
              </w:rPr>
              <w:t xml:space="preserve">Separate </w:t>
            </w:r>
          </w:p>
          <w:p w14:paraId="74CF2EA6" w14:textId="1010A073" w:rsidR="0090317A" w:rsidRPr="00A260A1" w:rsidRDefault="0090317A" w:rsidP="00A260A1">
            <w:pPr>
              <w:spacing w:line="240" w:lineRule="atLeast"/>
              <w:ind w:left="-78" w:right="-71"/>
              <w:jc w:val="center"/>
              <w:rPr>
                <w:rFonts w:ascii="Times New Roman" w:eastAsia="Times New Roman" w:hAnsi="Times New Roman" w:cs="Times New Roman"/>
                <w:b/>
                <w:sz w:val="22"/>
                <w:szCs w:val="22"/>
                <w:lang w:val="en-GB" w:bidi="ar-SA"/>
              </w:rPr>
            </w:pPr>
            <w:r w:rsidRPr="00A260A1">
              <w:rPr>
                <w:rFonts w:ascii="Times New Roman" w:eastAsia="Times New Roman" w:hAnsi="Times New Roman" w:cs="Times New Roman"/>
                <w:b/>
                <w:sz w:val="22"/>
                <w:szCs w:val="22"/>
                <w:lang w:val="en-GB" w:bidi="ar-SA"/>
              </w:rPr>
              <w:t>financial statements</w:t>
            </w:r>
          </w:p>
        </w:tc>
      </w:tr>
      <w:tr w:rsidR="00A260A1" w:rsidRPr="00A744DC" w14:paraId="68EE8B75" w14:textId="77777777" w:rsidTr="00A260A1">
        <w:trPr>
          <w:cantSplit/>
          <w:tblHeader/>
        </w:trPr>
        <w:tc>
          <w:tcPr>
            <w:tcW w:w="4212" w:type="dxa"/>
            <w:vMerge/>
          </w:tcPr>
          <w:p w14:paraId="10E137B9" w14:textId="77777777" w:rsidR="00A260A1" w:rsidRPr="00A260A1" w:rsidRDefault="00A260A1" w:rsidP="00A260A1">
            <w:pPr>
              <w:spacing w:line="240" w:lineRule="atLeast"/>
              <w:ind w:firstLine="11"/>
              <w:rPr>
                <w:rFonts w:ascii="Times New Roman" w:eastAsia="Times New Roman" w:hAnsi="Times New Roman" w:cs="Times New Roman"/>
                <w:b/>
                <w:bCs/>
                <w:i/>
                <w:iCs/>
                <w:sz w:val="22"/>
                <w:szCs w:val="22"/>
                <w:lang w:val="en-GB" w:bidi="ar-SA"/>
              </w:rPr>
            </w:pPr>
          </w:p>
        </w:tc>
        <w:tc>
          <w:tcPr>
            <w:tcW w:w="1098" w:type="dxa"/>
            <w:shd w:val="clear" w:color="auto" w:fill="auto"/>
          </w:tcPr>
          <w:p w14:paraId="2B2374A6" w14:textId="26610478" w:rsidR="00A260A1" w:rsidRPr="00A260A1" w:rsidRDefault="00A260A1" w:rsidP="00A260A1">
            <w:pPr>
              <w:spacing w:line="240" w:lineRule="atLeast"/>
              <w:ind w:left="-78" w:right="-71"/>
              <w:jc w:val="center"/>
              <w:rPr>
                <w:rFonts w:ascii="Times New Roman" w:eastAsia="Times New Roman" w:hAnsi="Times New Roman" w:cs="Times New Roman"/>
                <w:bCs/>
                <w:sz w:val="22"/>
                <w:szCs w:val="22"/>
                <w:lang w:val="en-GB" w:bidi="ar-SA"/>
              </w:rPr>
            </w:pPr>
            <w:r w:rsidRPr="00A260A1">
              <w:rPr>
                <w:rFonts w:ascii="Times New Roman" w:eastAsia="Times New Roman" w:hAnsi="Times New Roman" w:cs="Times New Roman"/>
                <w:bCs/>
                <w:sz w:val="22"/>
                <w:szCs w:val="22"/>
                <w:lang w:val="en-GB" w:bidi="ar-SA"/>
              </w:rPr>
              <w:t>202</w:t>
            </w:r>
            <w:r w:rsidR="007020CD">
              <w:rPr>
                <w:rFonts w:ascii="Times New Roman" w:eastAsia="Times New Roman" w:hAnsi="Times New Roman" w:cs="Times New Roman"/>
                <w:bCs/>
                <w:sz w:val="22"/>
                <w:szCs w:val="22"/>
                <w:lang w:val="en-GB" w:bidi="ar-SA"/>
              </w:rPr>
              <w:t>4</w:t>
            </w:r>
          </w:p>
        </w:tc>
        <w:tc>
          <w:tcPr>
            <w:tcW w:w="180" w:type="dxa"/>
            <w:shd w:val="clear" w:color="auto" w:fill="auto"/>
          </w:tcPr>
          <w:p w14:paraId="0A3EBFE0" w14:textId="77777777" w:rsidR="00A260A1" w:rsidRPr="00A260A1" w:rsidRDefault="00A260A1" w:rsidP="00A260A1">
            <w:pPr>
              <w:spacing w:line="240" w:lineRule="atLeast"/>
              <w:ind w:left="-78" w:right="-71"/>
              <w:jc w:val="center"/>
              <w:rPr>
                <w:rFonts w:ascii="Times New Roman" w:eastAsia="Times New Roman" w:hAnsi="Times New Roman" w:cs="Times New Roman"/>
                <w:bCs/>
                <w:sz w:val="22"/>
                <w:szCs w:val="22"/>
                <w:lang w:val="en-GB" w:bidi="ar-SA"/>
              </w:rPr>
            </w:pPr>
          </w:p>
        </w:tc>
        <w:tc>
          <w:tcPr>
            <w:tcW w:w="1107" w:type="dxa"/>
            <w:shd w:val="clear" w:color="auto" w:fill="auto"/>
          </w:tcPr>
          <w:p w14:paraId="2453B75D" w14:textId="0AB92FFB" w:rsidR="00A260A1" w:rsidRPr="00A260A1" w:rsidRDefault="007020CD" w:rsidP="00A260A1">
            <w:pPr>
              <w:spacing w:line="240" w:lineRule="atLeast"/>
              <w:ind w:left="-78" w:right="-71"/>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c>
          <w:tcPr>
            <w:tcW w:w="180" w:type="dxa"/>
            <w:shd w:val="clear" w:color="auto" w:fill="auto"/>
          </w:tcPr>
          <w:p w14:paraId="3AAE2D19" w14:textId="77777777" w:rsidR="00A260A1" w:rsidRPr="00A260A1" w:rsidRDefault="00A260A1" w:rsidP="00A260A1">
            <w:pPr>
              <w:spacing w:line="240" w:lineRule="atLeast"/>
              <w:ind w:left="-78" w:right="-71"/>
              <w:jc w:val="center"/>
              <w:rPr>
                <w:rFonts w:ascii="Times New Roman" w:eastAsia="Times New Roman" w:hAnsi="Times New Roman" w:cs="Times New Roman"/>
                <w:bCs/>
                <w:sz w:val="22"/>
                <w:szCs w:val="22"/>
                <w:lang w:val="en-GB" w:bidi="ar-SA"/>
              </w:rPr>
            </w:pPr>
          </w:p>
        </w:tc>
        <w:tc>
          <w:tcPr>
            <w:tcW w:w="1107" w:type="dxa"/>
            <w:shd w:val="clear" w:color="auto" w:fill="auto"/>
          </w:tcPr>
          <w:p w14:paraId="4704E868" w14:textId="30EA5E18" w:rsidR="00A260A1" w:rsidRPr="00A260A1" w:rsidRDefault="007020CD" w:rsidP="00A260A1">
            <w:pPr>
              <w:spacing w:line="240" w:lineRule="atLeast"/>
              <w:ind w:left="-78" w:right="-71"/>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80" w:type="dxa"/>
            <w:shd w:val="clear" w:color="auto" w:fill="auto"/>
          </w:tcPr>
          <w:p w14:paraId="2254ACD5" w14:textId="77777777" w:rsidR="00A260A1" w:rsidRPr="00A260A1" w:rsidRDefault="00A260A1" w:rsidP="00A260A1">
            <w:pPr>
              <w:spacing w:line="240" w:lineRule="atLeast"/>
              <w:ind w:left="-78" w:right="-71"/>
              <w:jc w:val="center"/>
              <w:rPr>
                <w:rFonts w:ascii="Times New Roman" w:eastAsia="Times New Roman" w:hAnsi="Times New Roman" w:cs="Times New Roman"/>
                <w:bCs/>
                <w:sz w:val="22"/>
                <w:szCs w:val="22"/>
                <w:lang w:val="en-GB" w:bidi="ar-SA"/>
              </w:rPr>
            </w:pPr>
          </w:p>
        </w:tc>
        <w:tc>
          <w:tcPr>
            <w:tcW w:w="1089" w:type="dxa"/>
            <w:shd w:val="clear" w:color="auto" w:fill="auto"/>
          </w:tcPr>
          <w:p w14:paraId="2577330F" w14:textId="31DBCD6D" w:rsidR="00A260A1" w:rsidRPr="00A260A1" w:rsidRDefault="007020CD" w:rsidP="00A260A1">
            <w:pPr>
              <w:spacing w:line="240" w:lineRule="atLeast"/>
              <w:ind w:left="-78" w:right="-71"/>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r>
      <w:tr w:rsidR="0090317A" w:rsidRPr="00A744DC" w14:paraId="502F14AD" w14:textId="77777777" w:rsidTr="00A260A1">
        <w:trPr>
          <w:cantSplit/>
          <w:tblHeader/>
        </w:trPr>
        <w:tc>
          <w:tcPr>
            <w:tcW w:w="4212" w:type="dxa"/>
          </w:tcPr>
          <w:p w14:paraId="2268EC82" w14:textId="41415D1A" w:rsidR="0090317A" w:rsidRPr="00A260A1" w:rsidRDefault="0090317A" w:rsidP="00A260A1">
            <w:pPr>
              <w:spacing w:line="240" w:lineRule="atLeast"/>
              <w:ind w:firstLine="11"/>
              <w:rPr>
                <w:rFonts w:ascii="Times New Roman" w:eastAsia="Times New Roman" w:hAnsi="Times New Roman" w:cs="Times New Roman"/>
                <w:sz w:val="22"/>
                <w:szCs w:val="22"/>
                <w:lang w:val="en-GB" w:bidi="ar-SA"/>
              </w:rPr>
            </w:pPr>
          </w:p>
        </w:tc>
        <w:tc>
          <w:tcPr>
            <w:tcW w:w="4941" w:type="dxa"/>
            <w:gridSpan w:val="7"/>
          </w:tcPr>
          <w:p w14:paraId="2E460B5F" w14:textId="1AA65EF5" w:rsidR="0090317A" w:rsidRPr="00A260A1" w:rsidRDefault="0090317A" w:rsidP="00A260A1">
            <w:pPr>
              <w:tabs>
                <w:tab w:val="decimal" w:pos="765"/>
              </w:tabs>
              <w:spacing w:line="240" w:lineRule="atLeast"/>
              <w:ind w:firstLine="136"/>
              <w:jc w:val="center"/>
              <w:rPr>
                <w:rFonts w:ascii="Times New Roman" w:eastAsia="Times New Roman" w:hAnsi="Times New Roman" w:cs="Times New Roman"/>
                <w:i/>
                <w:iCs/>
                <w:sz w:val="22"/>
                <w:szCs w:val="22"/>
                <w:lang w:val="en-GB" w:bidi="ar-SA"/>
              </w:rPr>
            </w:pPr>
            <w:r w:rsidRPr="00A260A1">
              <w:rPr>
                <w:rFonts w:ascii="Times New Roman" w:eastAsia="Times New Roman" w:hAnsi="Times New Roman" w:cs="Times New Roman"/>
                <w:i/>
                <w:iCs/>
                <w:sz w:val="22"/>
                <w:szCs w:val="22"/>
                <w:lang w:val="en-GB" w:bidi="ar-SA"/>
              </w:rPr>
              <w:t>(in thousand Baht)</w:t>
            </w:r>
          </w:p>
        </w:tc>
      </w:tr>
      <w:tr w:rsidR="0090317A" w:rsidRPr="00A744DC" w14:paraId="7F6D0157" w14:textId="77777777" w:rsidTr="00A260A1">
        <w:trPr>
          <w:cantSplit/>
        </w:trPr>
        <w:tc>
          <w:tcPr>
            <w:tcW w:w="4212" w:type="dxa"/>
          </w:tcPr>
          <w:p w14:paraId="39391088" w14:textId="77777777" w:rsidR="0090317A" w:rsidRPr="00A260A1" w:rsidRDefault="0090317A" w:rsidP="00A260A1">
            <w:pPr>
              <w:spacing w:line="240" w:lineRule="atLeast"/>
              <w:ind w:left="195" w:hanging="184"/>
              <w:rPr>
                <w:rFonts w:ascii="Times New Roman" w:eastAsia="Times New Roman" w:hAnsi="Times New Roman" w:cs="Times New Roman"/>
                <w:sz w:val="22"/>
                <w:szCs w:val="22"/>
                <w:lang w:val="en-GB" w:bidi="ar-SA"/>
              </w:rPr>
            </w:pPr>
            <w:r w:rsidRPr="00A260A1">
              <w:rPr>
                <w:rFonts w:ascii="Times New Roman" w:eastAsia="Times New Roman" w:hAnsi="Times New Roman" w:cs="Times New Roman"/>
                <w:b/>
                <w:bCs/>
                <w:i/>
                <w:iCs/>
                <w:sz w:val="22"/>
                <w:szCs w:val="22"/>
                <w:lang w:val="en-GB" w:bidi="ar-SA"/>
              </w:rPr>
              <w:t xml:space="preserve">Amounts recognised in profit or loss </w:t>
            </w:r>
          </w:p>
        </w:tc>
        <w:tc>
          <w:tcPr>
            <w:tcW w:w="1098" w:type="dxa"/>
            <w:vAlign w:val="bottom"/>
          </w:tcPr>
          <w:p w14:paraId="5D3C0985"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80" w:type="dxa"/>
            <w:vAlign w:val="bottom"/>
          </w:tcPr>
          <w:p w14:paraId="63462488"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14F460DB"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80" w:type="dxa"/>
            <w:vAlign w:val="bottom"/>
          </w:tcPr>
          <w:p w14:paraId="7E34772A"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3DCC7CA5"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80" w:type="dxa"/>
            <w:vAlign w:val="bottom"/>
          </w:tcPr>
          <w:p w14:paraId="68D69F7B"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089" w:type="dxa"/>
            <w:vAlign w:val="bottom"/>
          </w:tcPr>
          <w:p w14:paraId="0CB10DD9"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r>
      <w:tr w:rsidR="0090317A" w:rsidRPr="00A744DC" w14:paraId="0E676A9C" w14:textId="77777777" w:rsidTr="00A260A1">
        <w:trPr>
          <w:cantSplit/>
        </w:trPr>
        <w:tc>
          <w:tcPr>
            <w:tcW w:w="4212" w:type="dxa"/>
          </w:tcPr>
          <w:p w14:paraId="5DF0AA7B" w14:textId="77777777" w:rsidR="0090317A" w:rsidRPr="00A260A1" w:rsidRDefault="0090317A" w:rsidP="00A260A1">
            <w:pPr>
              <w:spacing w:line="240" w:lineRule="atLeast"/>
              <w:ind w:left="195" w:hanging="184"/>
              <w:rPr>
                <w:rFonts w:ascii="Times New Roman" w:eastAsia="Times New Roman" w:hAnsi="Times New Roman" w:cs="Times New Roman"/>
                <w:sz w:val="22"/>
                <w:szCs w:val="22"/>
                <w:lang w:bidi="ar-SA"/>
              </w:rPr>
            </w:pPr>
            <w:r w:rsidRPr="00A260A1">
              <w:rPr>
                <w:rFonts w:ascii="Times New Roman" w:eastAsia="Times New Roman" w:hAnsi="Times New Roman" w:cs="Times New Roman"/>
                <w:sz w:val="22"/>
                <w:szCs w:val="22"/>
                <w:lang w:bidi="ar-SA"/>
              </w:rPr>
              <w:t>Depreciation of right-of-use assets:</w:t>
            </w:r>
          </w:p>
        </w:tc>
        <w:tc>
          <w:tcPr>
            <w:tcW w:w="1098" w:type="dxa"/>
            <w:vAlign w:val="bottom"/>
          </w:tcPr>
          <w:p w14:paraId="74C9238C"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bidi="ar-SA"/>
              </w:rPr>
            </w:pPr>
          </w:p>
        </w:tc>
        <w:tc>
          <w:tcPr>
            <w:tcW w:w="180" w:type="dxa"/>
            <w:vAlign w:val="bottom"/>
          </w:tcPr>
          <w:p w14:paraId="63659D28"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tcPr>
          <w:p w14:paraId="4C4AE591"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bidi="ar-SA"/>
              </w:rPr>
            </w:pPr>
          </w:p>
        </w:tc>
        <w:tc>
          <w:tcPr>
            <w:tcW w:w="180" w:type="dxa"/>
            <w:vAlign w:val="bottom"/>
          </w:tcPr>
          <w:p w14:paraId="7055C3F0"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254ACD58"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bidi="ar-SA"/>
              </w:rPr>
            </w:pPr>
          </w:p>
        </w:tc>
        <w:tc>
          <w:tcPr>
            <w:tcW w:w="180" w:type="dxa"/>
            <w:vAlign w:val="bottom"/>
          </w:tcPr>
          <w:p w14:paraId="41B465E3"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089" w:type="dxa"/>
          </w:tcPr>
          <w:p w14:paraId="40B582CB" w14:textId="77777777" w:rsidR="0090317A" w:rsidRPr="00A260A1" w:rsidRDefault="0090317A" w:rsidP="008F5ECE">
            <w:pPr>
              <w:tabs>
                <w:tab w:val="decimal" w:pos="890"/>
              </w:tabs>
              <w:spacing w:line="240" w:lineRule="atLeast"/>
              <w:ind w:left="-60" w:right="-134"/>
              <w:rPr>
                <w:rFonts w:ascii="Times New Roman" w:eastAsia="Times New Roman" w:hAnsi="Times New Roman" w:cs="Times New Roman"/>
                <w:sz w:val="22"/>
                <w:szCs w:val="22"/>
                <w:lang w:bidi="ar-SA"/>
              </w:rPr>
            </w:pPr>
          </w:p>
        </w:tc>
      </w:tr>
      <w:tr w:rsidR="007020CD" w:rsidRPr="00A744DC" w14:paraId="0305DD3F" w14:textId="77777777" w:rsidTr="00C81E5D">
        <w:trPr>
          <w:cantSplit/>
        </w:trPr>
        <w:tc>
          <w:tcPr>
            <w:tcW w:w="4212" w:type="dxa"/>
          </w:tcPr>
          <w:p w14:paraId="6A611F24" w14:textId="1E563ABC" w:rsidR="007020CD" w:rsidRPr="00A260A1" w:rsidRDefault="007020CD" w:rsidP="007020CD">
            <w:pPr>
              <w:pStyle w:val="ListParagraph"/>
              <w:numPr>
                <w:ilvl w:val="0"/>
                <w:numId w:val="15"/>
              </w:numPr>
              <w:spacing w:line="240" w:lineRule="atLeast"/>
              <w:ind w:left="278" w:right="5" w:hanging="278"/>
              <w:rPr>
                <w:rFonts w:ascii="Times New Roman" w:eastAsia="Times New Roman" w:hAnsi="Times New Roman" w:cs="Times New Roman"/>
                <w:sz w:val="22"/>
                <w:szCs w:val="22"/>
                <w:lang w:bidi="ar-SA"/>
              </w:rPr>
            </w:pPr>
            <w:r w:rsidRPr="00A260A1">
              <w:rPr>
                <w:rFonts w:ascii="Times New Roman" w:eastAsia="Times New Roman" w:hAnsi="Times New Roman" w:cs="Times New Roman"/>
                <w:sz w:val="22"/>
                <w:szCs w:val="22"/>
                <w:lang w:val="en-GB" w:bidi="ar-SA"/>
              </w:rPr>
              <w:t>Land</w:t>
            </w:r>
          </w:p>
        </w:tc>
        <w:tc>
          <w:tcPr>
            <w:tcW w:w="1098" w:type="dxa"/>
            <w:vAlign w:val="bottom"/>
          </w:tcPr>
          <w:p w14:paraId="2AF48A63" w14:textId="754086CD" w:rsidR="007020CD" w:rsidRPr="00A260A1" w:rsidRDefault="001B0402" w:rsidP="007020CD">
            <w:pPr>
              <w:tabs>
                <w:tab w:val="decimal" w:pos="890"/>
              </w:tabs>
              <w:spacing w:line="240" w:lineRule="atLeast"/>
              <w:ind w:left="-60" w:right="-134"/>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1,450</w:t>
            </w:r>
          </w:p>
        </w:tc>
        <w:tc>
          <w:tcPr>
            <w:tcW w:w="180" w:type="dxa"/>
            <w:vAlign w:val="bottom"/>
          </w:tcPr>
          <w:p w14:paraId="026DB76F"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4622CB08" w14:textId="0DFF3D83"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sidRPr="00922BD9">
              <w:rPr>
                <w:rFonts w:ascii="Times New Roman" w:eastAsia="Times New Roman" w:hAnsi="Times New Roman" w:cs="Times New Roman"/>
                <w:sz w:val="22"/>
                <w:szCs w:val="22"/>
                <w:lang w:bidi="ar-SA"/>
              </w:rPr>
              <w:t>1,454</w:t>
            </w:r>
          </w:p>
        </w:tc>
        <w:tc>
          <w:tcPr>
            <w:tcW w:w="180" w:type="dxa"/>
            <w:vAlign w:val="bottom"/>
          </w:tcPr>
          <w:p w14:paraId="3FD3C41B"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3A171441" w14:textId="540A2DA4" w:rsidR="007020CD" w:rsidRPr="00A260A1" w:rsidRDefault="001B0402"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1,450</w:t>
            </w:r>
          </w:p>
        </w:tc>
        <w:tc>
          <w:tcPr>
            <w:tcW w:w="180" w:type="dxa"/>
            <w:vAlign w:val="bottom"/>
          </w:tcPr>
          <w:p w14:paraId="2270D04A"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089" w:type="dxa"/>
            <w:vAlign w:val="bottom"/>
          </w:tcPr>
          <w:p w14:paraId="5CF37615" w14:textId="03384AB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sidRPr="00922BD9">
              <w:rPr>
                <w:rFonts w:ascii="Times New Roman" w:eastAsia="Times New Roman" w:hAnsi="Times New Roman" w:cs="Times New Roman"/>
                <w:sz w:val="22"/>
                <w:szCs w:val="22"/>
                <w:lang w:val="en-GB" w:bidi="ar-SA"/>
              </w:rPr>
              <w:t>1,454</w:t>
            </w:r>
          </w:p>
        </w:tc>
      </w:tr>
      <w:tr w:rsidR="007020CD" w:rsidRPr="00A744DC" w14:paraId="03F30BCF" w14:textId="77777777" w:rsidTr="00A260A1">
        <w:trPr>
          <w:cantSplit/>
        </w:trPr>
        <w:tc>
          <w:tcPr>
            <w:tcW w:w="4212" w:type="dxa"/>
          </w:tcPr>
          <w:p w14:paraId="30719360" w14:textId="77777777" w:rsidR="007020CD" w:rsidRPr="00A260A1" w:rsidRDefault="007020CD" w:rsidP="007020CD">
            <w:pPr>
              <w:numPr>
                <w:ilvl w:val="0"/>
                <w:numId w:val="17"/>
              </w:numPr>
              <w:spacing w:line="240" w:lineRule="atLeast"/>
              <w:ind w:left="281" w:hanging="270"/>
              <w:contextualSpacing/>
              <w:rPr>
                <w:rFonts w:ascii="Times New Roman" w:eastAsia="Times New Roman" w:hAnsi="Times New Roman" w:cs="Times New Roman"/>
                <w:sz w:val="22"/>
                <w:szCs w:val="22"/>
                <w:lang w:bidi="ar-SA"/>
              </w:rPr>
            </w:pPr>
            <w:r w:rsidRPr="00A260A1">
              <w:rPr>
                <w:rFonts w:ascii="Times New Roman" w:eastAsia="Times New Roman" w:hAnsi="Times New Roman" w:cs="Times New Roman"/>
                <w:sz w:val="22"/>
                <w:szCs w:val="22"/>
                <w:lang w:val="en-GB" w:bidi="ar-SA"/>
              </w:rPr>
              <w:t>Buildings</w:t>
            </w:r>
          </w:p>
        </w:tc>
        <w:tc>
          <w:tcPr>
            <w:tcW w:w="1098" w:type="dxa"/>
            <w:vAlign w:val="bottom"/>
          </w:tcPr>
          <w:p w14:paraId="102FA644" w14:textId="566AE801" w:rsidR="007020CD" w:rsidRPr="00A260A1" w:rsidRDefault="001B0402" w:rsidP="007020CD">
            <w:pPr>
              <w:tabs>
                <w:tab w:val="decimal" w:pos="890"/>
              </w:tabs>
              <w:spacing w:line="240" w:lineRule="atLeast"/>
              <w:ind w:left="-60" w:right="-134"/>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5,044</w:t>
            </w:r>
          </w:p>
        </w:tc>
        <w:tc>
          <w:tcPr>
            <w:tcW w:w="180" w:type="dxa"/>
            <w:vAlign w:val="bottom"/>
          </w:tcPr>
          <w:p w14:paraId="0F0A30C2"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14FD42D8" w14:textId="31A891B0"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sidRPr="00922BD9">
              <w:rPr>
                <w:rFonts w:ascii="Times New Roman" w:eastAsia="Times New Roman" w:hAnsi="Times New Roman" w:cs="Times New Roman"/>
                <w:sz w:val="22"/>
                <w:szCs w:val="22"/>
                <w:lang w:bidi="ar-SA"/>
              </w:rPr>
              <w:t>3,553</w:t>
            </w:r>
          </w:p>
        </w:tc>
        <w:tc>
          <w:tcPr>
            <w:tcW w:w="180" w:type="dxa"/>
            <w:vAlign w:val="bottom"/>
          </w:tcPr>
          <w:p w14:paraId="52FA0D11"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5DD432A5" w14:textId="39DF24F9" w:rsidR="007020CD" w:rsidRPr="00A260A1" w:rsidRDefault="001B0402"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5,940</w:t>
            </w:r>
          </w:p>
        </w:tc>
        <w:tc>
          <w:tcPr>
            <w:tcW w:w="180" w:type="dxa"/>
            <w:vAlign w:val="bottom"/>
          </w:tcPr>
          <w:p w14:paraId="30A7CC3E"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089" w:type="dxa"/>
            <w:vAlign w:val="bottom"/>
          </w:tcPr>
          <w:p w14:paraId="30533A5F" w14:textId="373BDC50"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sidRPr="00922BD9">
              <w:rPr>
                <w:rFonts w:ascii="Times New Roman" w:eastAsia="Times New Roman" w:hAnsi="Times New Roman" w:cs="Times New Roman"/>
                <w:sz w:val="22"/>
                <w:szCs w:val="22"/>
                <w:lang w:val="en-GB" w:bidi="ar-SA"/>
              </w:rPr>
              <w:t>4,456</w:t>
            </w:r>
          </w:p>
        </w:tc>
      </w:tr>
      <w:tr w:rsidR="007020CD" w:rsidRPr="00A744DC" w14:paraId="379B2682" w14:textId="77777777" w:rsidTr="00A260A1">
        <w:trPr>
          <w:cantSplit/>
        </w:trPr>
        <w:tc>
          <w:tcPr>
            <w:tcW w:w="4212" w:type="dxa"/>
          </w:tcPr>
          <w:p w14:paraId="1E18A7A5" w14:textId="1D7883D0" w:rsidR="007020CD" w:rsidRPr="00A260A1" w:rsidRDefault="007020CD" w:rsidP="007020CD">
            <w:pPr>
              <w:numPr>
                <w:ilvl w:val="0"/>
                <w:numId w:val="17"/>
              </w:numPr>
              <w:spacing w:line="240" w:lineRule="atLeast"/>
              <w:ind w:left="281" w:hanging="270"/>
              <w:contextualSpacing/>
              <w:rPr>
                <w:rFonts w:ascii="Times New Roman" w:eastAsia="Times New Roman" w:hAnsi="Times New Roman" w:cs="Times New Roman"/>
                <w:sz w:val="22"/>
                <w:szCs w:val="22"/>
                <w:lang w:bidi="ar-SA"/>
              </w:rPr>
            </w:pPr>
            <w:r w:rsidRPr="00A260A1">
              <w:rPr>
                <w:rFonts w:ascii="Times New Roman" w:eastAsia="Times New Roman" w:hAnsi="Times New Roman" w:cs="Times New Roman"/>
                <w:sz w:val="22"/>
                <w:szCs w:val="22"/>
                <w:lang w:val="en-GB" w:bidi="ar-SA"/>
              </w:rPr>
              <w:t>Machinery and equipment</w:t>
            </w:r>
          </w:p>
        </w:tc>
        <w:tc>
          <w:tcPr>
            <w:tcW w:w="1098" w:type="dxa"/>
            <w:vAlign w:val="bottom"/>
          </w:tcPr>
          <w:p w14:paraId="32E41532" w14:textId="31B0107D" w:rsidR="007020CD" w:rsidRPr="00A260A1" w:rsidRDefault="001B0402" w:rsidP="007020CD">
            <w:pPr>
              <w:tabs>
                <w:tab w:val="decimal" w:pos="890"/>
              </w:tabs>
              <w:spacing w:line="240" w:lineRule="atLeast"/>
              <w:ind w:left="-60" w:right="-134"/>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4,640</w:t>
            </w:r>
          </w:p>
        </w:tc>
        <w:tc>
          <w:tcPr>
            <w:tcW w:w="180" w:type="dxa"/>
            <w:vAlign w:val="bottom"/>
          </w:tcPr>
          <w:p w14:paraId="730DF81A"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79F3EE95" w14:textId="674D743C"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sidRPr="00922BD9">
              <w:rPr>
                <w:rFonts w:ascii="Times New Roman" w:eastAsia="Times New Roman" w:hAnsi="Times New Roman" w:cs="Times New Roman"/>
                <w:sz w:val="22"/>
                <w:szCs w:val="22"/>
                <w:lang w:bidi="ar-SA"/>
              </w:rPr>
              <w:t>2,041</w:t>
            </w:r>
          </w:p>
        </w:tc>
        <w:tc>
          <w:tcPr>
            <w:tcW w:w="180" w:type="dxa"/>
            <w:vAlign w:val="bottom"/>
          </w:tcPr>
          <w:p w14:paraId="1E14D520"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2040DE01" w14:textId="16E730B1" w:rsidR="007020CD" w:rsidRPr="00A260A1" w:rsidRDefault="001B0402"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6,545</w:t>
            </w:r>
          </w:p>
        </w:tc>
        <w:tc>
          <w:tcPr>
            <w:tcW w:w="180" w:type="dxa"/>
            <w:vAlign w:val="bottom"/>
          </w:tcPr>
          <w:p w14:paraId="73919ABC"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089" w:type="dxa"/>
            <w:vAlign w:val="bottom"/>
          </w:tcPr>
          <w:p w14:paraId="33EA1E5A" w14:textId="52DE5233"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sidRPr="00922BD9">
              <w:rPr>
                <w:rFonts w:ascii="Times New Roman" w:eastAsia="Times New Roman" w:hAnsi="Times New Roman" w:cs="Times New Roman"/>
                <w:sz w:val="22"/>
                <w:szCs w:val="22"/>
                <w:lang w:val="en-GB" w:bidi="ar-SA"/>
              </w:rPr>
              <w:t>3,959</w:t>
            </w:r>
          </w:p>
        </w:tc>
      </w:tr>
      <w:tr w:rsidR="007020CD" w:rsidRPr="00A744DC" w14:paraId="54127343" w14:textId="77777777" w:rsidTr="00A260A1">
        <w:trPr>
          <w:cantSplit/>
        </w:trPr>
        <w:tc>
          <w:tcPr>
            <w:tcW w:w="4212" w:type="dxa"/>
          </w:tcPr>
          <w:p w14:paraId="56210B76" w14:textId="77777777" w:rsidR="007020CD" w:rsidRPr="00A260A1" w:rsidRDefault="007020CD" w:rsidP="007020CD">
            <w:pPr>
              <w:numPr>
                <w:ilvl w:val="0"/>
                <w:numId w:val="17"/>
              </w:numPr>
              <w:spacing w:line="240" w:lineRule="atLeast"/>
              <w:ind w:left="281" w:hanging="270"/>
              <w:contextualSpacing/>
              <w:rPr>
                <w:rFonts w:ascii="Times New Roman" w:eastAsia="Times New Roman" w:hAnsi="Times New Roman" w:cs="Times New Roman"/>
                <w:sz w:val="22"/>
                <w:szCs w:val="22"/>
                <w:lang w:bidi="ar-SA"/>
              </w:rPr>
            </w:pPr>
            <w:r w:rsidRPr="00A260A1">
              <w:rPr>
                <w:rFonts w:ascii="Times New Roman" w:eastAsia="Times New Roman" w:hAnsi="Times New Roman" w:cs="Times New Roman"/>
                <w:sz w:val="22"/>
                <w:szCs w:val="22"/>
                <w:lang w:val="en-GB" w:bidi="ar-SA"/>
              </w:rPr>
              <w:t>Vehicles</w:t>
            </w:r>
          </w:p>
        </w:tc>
        <w:tc>
          <w:tcPr>
            <w:tcW w:w="1098" w:type="dxa"/>
            <w:vAlign w:val="bottom"/>
          </w:tcPr>
          <w:p w14:paraId="4CC19D96" w14:textId="336F92D0" w:rsidR="007020CD" w:rsidRPr="00A260A1" w:rsidRDefault="001B0402" w:rsidP="007020CD">
            <w:pPr>
              <w:tabs>
                <w:tab w:val="decimal" w:pos="890"/>
              </w:tabs>
              <w:spacing w:line="240" w:lineRule="atLeast"/>
              <w:ind w:left="-60" w:right="-134"/>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2,470</w:t>
            </w:r>
          </w:p>
        </w:tc>
        <w:tc>
          <w:tcPr>
            <w:tcW w:w="180" w:type="dxa"/>
            <w:vAlign w:val="bottom"/>
          </w:tcPr>
          <w:p w14:paraId="3AC756AA"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0C548310" w14:textId="09102FC2"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sidRPr="00922BD9">
              <w:rPr>
                <w:rFonts w:ascii="Times New Roman" w:eastAsia="Times New Roman" w:hAnsi="Times New Roman" w:cs="Times New Roman"/>
                <w:sz w:val="22"/>
                <w:szCs w:val="22"/>
                <w:lang w:bidi="ar-SA"/>
              </w:rPr>
              <w:t>3,431</w:t>
            </w:r>
          </w:p>
        </w:tc>
        <w:tc>
          <w:tcPr>
            <w:tcW w:w="180" w:type="dxa"/>
            <w:vAlign w:val="bottom"/>
          </w:tcPr>
          <w:p w14:paraId="2134C558"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vAlign w:val="bottom"/>
          </w:tcPr>
          <w:p w14:paraId="00839438" w14:textId="0B677E45" w:rsidR="007020CD" w:rsidRPr="00A260A1" w:rsidRDefault="001B0402"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1,411</w:t>
            </w:r>
          </w:p>
        </w:tc>
        <w:tc>
          <w:tcPr>
            <w:tcW w:w="180" w:type="dxa"/>
            <w:vAlign w:val="bottom"/>
          </w:tcPr>
          <w:p w14:paraId="52D9D440"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089" w:type="dxa"/>
            <w:vAlign w:val="bottom"/>
          </w:tcPr>
          <w:p w14:paraId="09B08607" w14:textId="5BBB2271"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sidRPr="00922BD9">
              <w:rPr>
                <w:rFonts w:ascii="Times New Roman" w:eastAsia="Times New Roman" w:hAnsi="Times New Roman" w:cs="Times New Roman"/>
                <w:sz w:val="22"/>
                <w:szCs w:val="22"/>
                <w:lang w:val="en-GB" w:bidi="ar-SA"/>
              </w:rPr>
              <w:t>2,895</w:t>
            </w:r>
          </w:p>
        </w:tc>
      </w:tr>
      <w:tr w:rsidR="007020CD" w:rsidRPr="00A744DC" w14:paraId="043D3602" w14:textId="77777777" w:rsidTr="00A260A1">
        <w:trPr>
          <w:cantSplit/>
        </w:trPr>
        <w:tc>
          <w:tcPr>
            <w:tcW w:w="4212" w:type="dxa"/>
          </w:tcPr>
          <w:p w14:paraId="74A38050" w14:textId="77777777" w:rsidR="007020CD" w:rsidRPr="00A260A1" w:rsidRDefault="007020CD" w:rsidP="007020CD">
            <w:pPr>
              <w:spacing w:line="240" w:lineRule="atLeast"/>
              <w:ind w:left="195" w:hanging="184"/>
              <w:rPr>
                <w:rFonts w:ascii="Times New Roman" w:eastAsia="Times New Roman" w:hAnsi="Times New Roman" w:cs="Times New Roman"/>
                <w:sz w:val="22"/>
                <w:szCs w:val="22"/>
                <w:lang w:val="en-GB" w:bidi="ar-SA"/>
              </w:rPr>
            </w:pPr>
            <w:r w:rsidRPr="00A260A1">
              <w:rPr>
                <w:rFonts w:ascii="Times New Roman" w:eastAsia="Times New Roman" w:hAnsi="Times New Roman" w:cs="Times New Roman"/>
                <w:sz w:val="22"/>
                <w:szCs w:val="22"/>
                <w:lang w:bidi="ar-SA"/>
              </w:rPr>
              <w:t xml:space="preserve">Interest on lease liabilities </w:t>
            </w:r>
          </w:p>
        </w:tc>
        <w:tc>
          <w:tcPr>
            <w:tcW w:w="1098" w:type="dxa"/>
          </w:tcPr>
          <w:p w14:paraId="3F7E8548" w14:textId="29434039" w:rsidR="007020CD" w:rsidRPr="00A260A1" w:rsidRDefault="001B0402"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r w:rsidR="001A12F5">
              <w:rPr>
                <w:rFonts w:ascii="Times New Roman" w:eastAsia="Times New Roman" w:hAnsi="Times New Roman" w:cs="Times New Roman"/>
                <w:sz w:val="22"/>
                <w:szCs w:val="22"/>
                <w:lang w:val="en-GB" w:bidi="ar-SA"/>
              </w:rPr>
              <w:t>782</w:t>
            </w:r>
          </w:p>
        </w:tc>
        <w:tc>
          <w:tcPr>
            <w:tcW w:w="180" w:type="dxa"/>
            <w:vAlign w:val="bottom"/>
          </w:tcPr>
          <w:p w14:paraId="73CBFDAF"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tcPr>
          <w:p w14:paraId="73D01D4E" w14:textId="4DC77D0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sidRPr="00922BD9">
              <w:rPr>
                <w:rFonts w:ascii="Times New Roman" w:eastAsia="Times New Roman" w:hAnsi="Times New Roman" w:cs="Times New Roman"/>
                <w:sz w:val="22"/>
                <w:szCs w:val="22"/>
                <w:lang w:val="en-GB" w:bidi="ar-SA"/>
              </w:rPr>
              <w:t>1,591</w:t>
            </w:r>
          </w:p>
        </w:tc>
        <w:tc>
          <w:tcPr>
            <w:tcW w:w="180" w:type="dxa"/>
            <w:vAlign w:val="bottom"/>
          </w:tcPr>
          <w:p w14:paraId="1201278F"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tcPr>
          <w:p w14:paraId="515753EB" w14:textId="7E785453" w:rsidR="007020CD" w:rsidRPr="00A260A1" w:rsidRDefault="001B0402"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r w:rsidR="001A12F5">
              <w:rPr>
                <w:rFonts w:ascii="Times New Roman" w:eastAsia="Times New Roman" w:hAnsi="Times New Roman" w:cs="Times New Roman"/>
                <w:sz w:val="22"/>
                <w:szCs w:val="22"/>
                <w:lang w:val="en-GB" w:bidi="ar-SA"/>
              </w:rPr>
              <w:t>955</w:t>
            </w:r>
          </w:p>
        </w:tc>
        <w:tc>
          <w:tcPr>
            <w:tcW w:w="180" w:type="dxa"/>
            <w:vAlign w:val="bottom"/>
          </w:tcPr>
          <w:p w14:paraId="1E3B3657"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089" w:type="dxa"/>
          </w:tcPr>
          <w:p w14:paraId="60A06485" w14:textId="6F58F83C"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sidRPr="00922BD9">
              <w:rPr>
                <w:rFonts w:ascii="Times New Roman" w:eastAsia="Times New Roman" w:hAnsi="Times New Roman" w:cs="Times New Roman"/>
                <w:sz w:val="22"/>
                <w:szCs w:val="22"/>
                <w:lang w:val="en-GB" w:bidi="ar-SA"/>
              </w:rPr>
              <w:t>1,645</w:t>
            </w:r>
          </w:p>
        </w:tc>
      </w:tr>
      <w:tr w:rsidR="007020CD" w:rsidRPr="00A744DC" w14:paraId="361FBC97" w14:textId="77777777" w:rsidTr="00A260A1">
        <w:trPr>
          <w:cantSplit/>
          <w:trHeight w:val="290"/>
        </w:trPr>
        <w:tc>
          <w:tcPr>
            <w:tcW w:w="4212" w:type="dxa"/>
          </w:tcPr>
          <w:p w14:paraId="3A34D25C" w14:textId="70F31DD3" w:rsidR="007020CD" w:rsidRPr="00A260A1" w:rsidRDefault="007020CD" w:rsidP="007020CD">
            <w:pPr>
              <w:spacing w:line="240" w:lineRule="atLeast"/>
              <w:ind w:left="195" w:hanging="184"/>
              <w:rPr>
                <w:rFonts w:ascii="Times New Roman" w:eastAsia="Times New Roman" w:hAnsi="Times New Roman" w:cs="Times New Roman"/>
                <w:sz w:val="22"/>
                <w:szCs w:val="22"/>
                <w:lang w:bidi="ar-SA"/>
              </w:rPr>
            </w:pPr>
            <w:r w:rsidRPr="00A260A1">
              <w:rPr>
                <w:rFonts w:ascii="Times New Roman" w:eastAsia="Times New Roman" w:hAnsi="Times New Roman" w:cs="Times New Roman"/>
                <w:sz w:val="22"/>
                <w:szCs w:val="22"/>
                <w:lang w:bidi="ar-SA"/>
              </w:rPr>
              <w:t>Expenses relating to short-term leases</w:t>
            </w:r>
          </w:p>
        </w:tc>
        <w:tc>
          <w:tcPr>
            <w:tcW w:w="1098" w:type="dxa"/>
          </w:tcPr>
          <w:p w14:paraId="1776DD01" w14:textId="3B1DD1D7" w:rsidR="007020CD" w:rsidRPr="00A260A1" w:rsidRDefault="001B0402"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3,456</w:t>
            </w:r>
          </w:p>
        </w:tc>
        <w:tc>
          <w:tcPr>
            <w:tcW w:w="180" w:type="dxa"/>
            <w:vAlign w:val="bottom"/>
          </w:tcPr>
          <w:p w14:paraId="46093113"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tcPr>
          <w:p w14:paraId="69AC8B34" w14:textId="1C9D841C"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sidRPr="00922BD9">
              <w:rPr>
                <w:rFonts w:ascii="Times New Roman" w:eastAsia="Times New Roman" w:hAnsi="Times New Roman" w:cs="Times New Roman"/>
                <w:sz w:val="22"/>
                <w:szCs w:val="22"/>
                <w:lang w:val="en-GB" w:bidi="ar-SA"/>
              </w:rPr>
              <w:t>3,456</w:t>
            </w:r>
          </w:p>
        </w:tc>
        <w:tc>
          <w:tcPr>
            <w:tcW w:w="180" w:type="dxa"/>
            <w:vAlign w:val="bottom"/>
          </w:tcPr>
          <w:p w14:paraId="1B6539E9"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107" w:type="dxa"/>
          </w:tcPr>
          <w:p w14:paraId="156B6854" w14:textId="2A3E31C5" w:rsidR="007020CD" w:rsidRPr="00A260A1" w:rsidRDefault="001B0402"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3,456</w:t>
            </w:r>
          </w:p>
        </w:tc>
        <w:tc>
          <w:tcPr>
            <w:tcW w:w="180" w:type="dxa"/>
            <w:vAlign w:val="bottom"/>
          </w:tcPr>
          <w:p w14:paraId="548E1955" w14:textId="77777777"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p>
        </w:tc>
        <w:tc>
          <w:tcPr>
            <w:tcW w:w="1089" w:type="dxa"/>
          </w:tcPr>
          <w:p w14:paraId="6A6EC245" w14:textId="58D65993" w:rsidR="007020CD" w:rsidRPr="00A260A1" w:rsidRDefault="007020CD" w:rsidP="007020CD">
            <w:pPr>
              <w:tabs>
                <w:tab w:val="decimal" w:pos="890"/>
              </w:tabs>
              <w:spacing w:line="240" w:lineRule="atLeast"/>
              <w:ind w:left="-60" w:right="-134"/>
              <w:rPr>
                <w:rFonts w:ascii="Times New Roman" w:eastAsia="Times New Roman" w:hAnsi="Times New Roman" w:cs="Times New Roman"/>
                <w:sz w:val="22"/>
                <w:szCs w:val="22"/>
                <w:lang w:val="en-GB" w:bidi="ar-SA"/>
              </w:rPr>
            </w:pPr>
            <w:r w:rsidRPr="00922BD9">
              <w:rPr>
                <w:rFonts w:ascii="Times New Roman" w:eastAsia="Times New Roman" w:hAnsi="Times New Roman" w:cs="Times New Roman"/>
                <w:sz w:val="22"/>
                <w:szCs w:val="22"/>
                <w:lang w:val="en-GB" w:bidi="ar-SA"/>
              </w:rPr>
              <w:t>3,456</w:t>
            </w:r>
          </w:p>
        </w:tc>
      </w:tr>
    </w:tbl>
    <w:p w14:paraId="6F972A95" w14:textId="034C1264" w:rsidR="00797D3F" w:rsidRDefault="00797D3F" w:rsidP="007E030A">
      <w:pPr>
        <w:pStyle w:val="block"/>
        <w:tabs>
          <w:tab w:val="decimal" w:pos="630"/>
        </w:tabs>
        <w:spacing w:after="0" w:line="240" w:lineRule="atLeast"/>
        <w:ind w:left="0"/>
        <w:jc w:val="both"/>
        <w:rPr>
          <w:rFonts w:eastAsia="Cordia New"/>
          <w:szCs w:val="22"/>
          <w:lang w:val="en-US" w:bidi="th-TH"/>
        </w:rPr>
      </w:pPr>
    </w:p>
    <w:p w14:paraId="186A4558" w14:textId="18B0A527" w:rsidR="00C02B10" w:rsidRPr="00752202" w:rsidRDefault="00C02B10" w:rsidP="00317B79">
      <w:pPr>
        <w:pStyle w:val="block"/>
        <w:spacing w:after="0" w:line="240" w:lineRule="atLeast"/>
        <w:ind w:left="540"/>
        <w:jc w:val="thaiDistribute"/>
        <w:rPr>
          <w:rFonts w:eastAsia="Cordia New"/>
          <w:szCs w:val="22"/>
          <w:lang w:val="en-US" w:bidi="th-TH"/>
        </w:rPr>
      </w:pPr>
      <w:r w:rsidRPr="00C02B10">
        <w:rPr>
          <w:rFonts w:eastAsia="Cordia New"/>
          <w:szCs w:val="22"/>
          <w:lang w:val="en-US" w:bidi="th-TH"/>
        </w:rPr>
        <w:t xml:space="preserve">In </w:t>
      </w:r>
      <w:r w:rsidRPr="007D7050">
        <w:rPr>
          <w:rFonts w:eastAsia="Cordia New"/>
          <w:szCs w:val="22"/>
          <w:lang w:val="en-US" w:bidi="th-TH"/>
        </w:rPr>
        <w:t>202</w:t>
      </w:r>
      <w:r w:rsidR="007020CD">
        <w:rPr>
          <w:rFonts w:eastAsia="Cordia New"/>
          <w:szCs w:val="22"/>
          <w:lang w:val="en-US" w:bidi="th-TH"/>
        </w:rPr>
        <w:t>4</w:t>
      </w:r>
      <w:r w:rsidRPr="007D7050">
        <w:rPr>
          <w:rFonts w:eastAsia="Cordia New"/>
          <w:szCs w:val="22"/>
          <w:lang w:val="en-US" w:bidi="th-TH"/>
        </w:rPr>
        <w:t xml:space="preserve">, total cash outflow for leases of the Group and the Company were Baht </w:t>
      </w:r>
      <w:r w:rsidR="007801AB">
        <w:rPr>
          <w:rFonts w:eastAsia="Cordia New"/>
          <w:szCs w:val="22"/>
          <w:lang w:val="en-US" w:bidi="th-TH"/>
        </w:rPr>
        <w:t>23.0</w:t>
      </w:r>
      <w:r w:rsidR="00262FC1" w:rsidRPr="007D7050">
        <w:rPr>
          <w:rFonts w:eastAsia="Cordia New"/>
          <w:szCs w:val="22"/>
          <w:lang w:val="en-US" w:bidi="th-TH"/>
        </w:rPr>
        <w:t xml:space="preserve"> </w:t>
      </w:r>
      <w:r w:rsidRPr="007D7050">
        <w:rPr>
          <w:rFonts w:eastAsia="Cordia New"/>
          <w:szCs w:val="22"/>
          <w:lang w:val="en-US" w:bidi="th-TH"/>
        </w:rPr>
        <w:t xml:space="preserve">million and </w:t>
      </w:r>
      <w:r w:rsidR="00EF324D">
        <w:rPr>
          <w:rFonts w:eastAsia="Cordia New" w:cstheme="minorBidi"/>
          <w:szCs w:val="22"/>
          <w:cs/>
          <w:lang w:val="en-US" w:bidi="th-TH"/>
        </w:rPr>
        <w:br/>
      </w:r>
      <w:r w:rsidRPr="007D7050">
        <w:rPr>
          <w:rFonts w:eastAsia="Cordia New"/>
          <w:szCs w:val="22"/>
          <w:lang w:val="en-US" w:bidi="th-TH"/>
        </w:rPr>
        <w:t xml:space="preserve">Baht </w:t>
      </w:r>
      <w:r w:rsidR="007801AB">
        <w:rPr>
          <w:rFonts w:eastAsia="Cordia New"/>
          <w:szCs w:val="22"/>
          <w:lang w:val="en-US" w:bidi="th-TH"/>
        </w:rPr>
        <w:t>25.2</w:t>
      </w:r>
      <w:r w:rsidR="00922BD9" w:rsidRPr="00922BD9">
        <w:rPr>
          <w:rFonts w:eastAsia="Cordia New"/>
          <w:szCs w:val="22"/>
          <w:lang w:val="en-US" w:bidi="th-TH"/>
        </w:rPr>
        <w:t xml:space="preserve"> </w:t>
      </w:r>
      <w:r w:rsidRPr="007D7050">
        <w:rPr>
          <w:rFonts w:eastAsia="Cordia New"/>
          <w:szCs w:val="22"/>
          <w:lang w:val="en-US" w:bidi="th-TH"/>
        </w:rPr>
        <w:t xml:space="preserve">million respectively </w:t>
      </w:r>
      <w:r w:rsidRPr="007D7050">
        <w:rPr>
          <w:rFonts w:eastAsia="Cordia New"/>
          <w:i/>
          <w:iCs/>
          <w:szCs w:val="22"/>
          <w:lang w:val="en-US" w:bidi="th-TH"/>
        </w:rPr>
        <w:t>(202</w:t>
      </w:r>
      <w:r w:rsidR="007020CD">
        <w:rPr>
          <w:rFonts w:eastAsia="Cordia New"/>
          <w:i/>
          <w:iCs/>
          <w:szCs w:val="22"/>
          <w:lang w:val="en-US" w:bidi="th-TH"/>
        </w:rPr>
        <w:t>3</w:t>
      </w:r>
      <w:r w:rsidRPr="007D7050">
        <w:rPr>
          <w:rFonts w:eastAsia="Cordia New"/>
          <w:i/>
          <w:iCs/>
          <w:szCs w:val="22"/>
          <w:lang w:val="en-US" w:bidi="th-TH"/>
        </w:rPr>
        <w:t xml:space="preserve">: </w:t>
      </w:r>
      <w:r w:rsidR="007020CD" w:rsidRPr="007020CD">
        <w:rPr>
          <w:rFonts w:eastAsia="Cordia New"/>
          <w:i/>
          <w:iCs/>
          <w:szCs w:val="22"/>
          <w:lang w:val="en-US" w:bidi="th-TH"/>
        </w:rPr>
        <w:t xml:space="preserve">Baht </w:t>
      </w:r>
      <w:r w:rsidR="00776D19">
        <w:rPr>
          <w:rFonts w:eastAsia="Cordia New"/>
          <w:i/>
          <w:iCs/>
          <w:szCs w:val="22"/>
          <w:lang w:val="en-US" w:bidi="th-TH"/>
        </w:rPr>
        <w:t>24</w:t>
      </w:r>
      <w:r w:rsidR="007020CD" w:rsidRPr="007020CD">
        <w:rPr>
          <w:rFonts w:eastAsia="Cordia New"/>
          <w:i/>
          <w:iCs/>
          <w:szCs w:val="22"/>
          <w:lang w:val="en-US" w:bidi="th-TH"/>
        </w:rPr>
        <w:t>.4 million and Baht 2</w:t>
      </w:r>
      <w:r w:rsidR="00776D19">
        <w:rPr>
          <w:rFonts w:eastAsia="Cordia New"/>
          <w:i/>
          <w:iCs/>
          <w:szCs w:val="22"/>
          <w:lang w:val="en-US" w:bidi="th-TH"/>
        </w:rPr>
        <w:t>6</w:t>
      </w:r>
      <w:r w:rsidR="007020CD" w:rsidRPr="007020CD">
        <w:rPr>
          <w:rFonts w:eastAsia="Cordia New"/>
          <w:i/>
          <w:iCs/>
          <w:szCs w:val="22"/>
          <w:lang w:val="en-US" w:bidi="th-TH"/>
        </w:rPr>
        <w:t>.</w:t>
      </w:r>
      <w:r w:rsidR="00776D19">
        <w:rPr>
          <w:rFonts w:eastAsia="Cordia New"/>
          <w:i/>
          <w:iCs/>
          <w:szCs w:val="22"/>
          <w:lang w:val="en-US" w:bidi="th-TH"/>
        </w:rPr>
        <w:t>9</w:t>
      </w:r>
      <w:r w:rsidR="007020CD" w:rsidRPr="007020CD">
        <w:rPr>
          <w:rFonts w:eastAsia="Cordia New"/>
          <w:i/>
          <w:iCs/>
          <w:szCs w:val="22"/>
          <w:lang w:val="en-US" w:bidi="th-TH"/>
        </w:rPr>
        <w:t xml:space="preserve"> million </w:t>
      </w:r>
      <w:r w:rsidRPr="007D7050">
        <w:rPr>
          <w:rFonts w:eastAsia="Cordia New"/>
          <w:i/>
          <w:iCs/>
          <w:szCs w:val="22"/>
          <w:lang w:val="en-US" w:bidi="th-TH"/>
        </w:rPr>
        <w:t>respectively)</w:t>
      </w:r>
      <w:r w:rsidR="00752202" w:rsidRPr="007D7050">
        <w:rPr>
          <w:rFonts w:eastAsia="Cordia New"/>
          <w:szCs w:val="22"/>
          <w:lang w:val="en-US" w:bidi="th-TH"/>
        </w:rPr>
        <w:t>.</w:t>
      </w:r>
    </w:p>
    <w:p w14:paraId="6AF6CFC7" w14:textId="2CEAFA8F" w:rsidR="00E54A7D" w:rsidRDefault="00E54A7D" w:rsidP="007E030A">
      <w:pPr>
        <w:pStyle w:val="block"/>
        <w:tabs>
          <w:tab w:val="decimal" w:pos="630"/>
        </w:tabs>
        <w:spacing w:after="0" w:line="240" w:lineRule="atLeast"/>
        <w:ind w:left="0"/>
        <w:jc w:val="both"/>
        <w:rPr>
          <w:rFonts w:eastAsia="Cordia New"/>
          <w:szCs w:val="22"/>
          <w:lang w:val="en-US" w:bidi="th-TH"/>
        </w:rPr>
      </w:pPr>
      <w:r>
        <w:rPr>
          <w:rFonts w:eastAsia="Cordia New"/>
          <w:szCs w:val="22"/>
          <w:lang w:val="en-US" w:bidi="th-TH"/>
        </w:rPr>
        <w:br w:type="page"/>
      </w:r>
    </w:p>
    <w:p w14:paraId="57B4D477" w14:textId="2A4BC2AC" w:rsidR="00F6181C" w:rsidRDefault="00F6181C" w:rsidP="00262FC1">
      <w:pPr>
        <w:tabs>
          <w:tab w:val="left" w:pos="540"/>
        </w:tabs>
        <w:spacing w:line="240" w:lineRule="atLeast"/>
        <w:ind w:right="44"/>
        <w:jc w:val="both"/>
        <w:rPr>
          <w:rFonts w:ascii="Times New Roman" w:hAnsi="Times New Roman" w:cs="Times New Roman"/>
          <w:b/>
          <w:bCs/>
          <w:sz w:val="24"/>
          <w:szCs w:val="24"/>
        </w:rPr>
      </w:pPr>
      <w:r w:rsidRPr="00F6181C">
        <w:rPr>
          <w:rFonts w:ascii="Times New Roman" w:hAnsi="Times New Roman" w:cs="Times New Roman"/>
          <w:b/>
          <w:bCs/>
          <w:sz w:val="24"/>
          <w:szCs w:val="24"/>
        </w:rPr>
        <w:lastRenderedPageBreak/>
        <w:t>1</w:t>
      </w:r>
      <w:r w:rsidR="00967268">
        <w:rPr>
          <w:rFonts w:ascii="Times New Roman" w:hAnsi="Times New Roman" w:cs="Times New Roman"/>
          <w:b/>
          <w:bCs/>
          <w:sz w:val="24"/>
          <w:szCs w:val="24"/>
        </w:rPr>
        <w:t>3</w:t>
      </w:r>
      <w:r w:rsidRPr="00F6181C">
        <w:rPr>
          <w:rFonts w:ascii="Times New Roman" w:hAnsi="Times New Roman" w:cs="Times New Roman"/>
          <w:b/>
          <w:bCs/>
          <w:sz w:val="24"/>
          <w:szCs w:val="24"/>
        </w:rPr>
        <w:tab/>
        <w:t>Interest-bearing liabilities</w:t>
      </w:r>
    </w:p>
    <w:p w14:paraId="5AA2D25F" w14:textId="336D5BEE" w:rsidR="00F6181C" w:rsidRPr="00B471D9" w:rsidRDefault="00F6181C" w:rsidP="00F6181C">
      <w:pPr>
        <w:tabs>
          <w:tab w:val="left" w:pos="540"/>
        </w:tabs>
        <w:spacing w:line="240" w:lineRule="atLeast"/>
        <w:ind w:right="44"/>
        <w:jc w:val="both"/>
        <w:rPr>
          <w:rFonts w:ascii="Times New Roman" w:hAnsi="Times New Roman" w:cs="Times New Roman"/>
          <w:sz w:val="18"/>
          <w:szCs w:val="18"/>
        </w:rPr>
      </w:pPr>
    </w:p>
    <w:tbl>
      <w:tblPr>
        <w:tblW w:w="9359" w:type="dxa"/>
        <w:tblInd w:w="451" w:type="dxa"/>
        <w:tblLayout w:type="fixed"/>
        <w:tblCellMar>
          <w:left w:w="79" w:type="dxa"/>
          <w:right w:w="79" w:type="dxa"/>
        </w:tblCellMar>
        <w:tblLook w:val="0000" w:firstRow="0" w:lastRow="0" w:firstColumn="0" w:lastColumn="0" w:noHBand="0" w:noVBand="0"/>
      </w:tblPr>
      <w:tblGrid>
        <w:gridCol w:w="2519"/>
        <w:gridCol w:w="990"/>
        <w:gridCol w:w="182"/>
        <w:gridCol w:w="988"/>
        <w:gridCol w:w="207"/>
        <w:gridCol w:w="990"/>
        <w:gridCol w:w="178"/>
        <w:gridCol w:w="875"/>
        <w:gridCol w:w="183"/>
        <w:gridCol w:w="987"/>
        <w:gridCol w:w="182"/>
        <w:gridCol w:w="1078"/>
      </w:tblGrid>
      <w:tr w:rsidR="00DA0E14" w:rsidRPr="00F6181C" w14:paraId="327D428C" w14:textId="77777777" w:rsidTr="00262FC1">
        <w:trPr>
          <w:cantSplit/>
          <w:trHeight w:val="128"/>
          <w:tblHeader/>
        </w:trPr>
        <w:tc>
          <w:tcPr>
            <w:tcW w:w="2519" w:type="dxa"/>
            <w:vMerge w:val="restart"/>
            <w:shd w:val="clear" w:color="auto" w:fill="auto"/>
            <w:vAlign w:val="bottom"/>
          </w:tcPr>
          <w:p w14:paraId="5DB3ABA4" w14:textId="72A49711" w:rsidR="00DA0E14" w:rsidRPr="00F6181C" w:rsidRDefault="00DA0E14" w:rsidP="00DB3F94">
            <w:pPr>
              <w:ind w:left="8"/>
              <w:jc w:val="thaiDistribute"/>
              <w:rPr>
                <w:rFonts w:ascii="Times New Roman" w:hAnsi="Times New Roman" w:cs="Times New Roman"/>
                <w:b/>
                <w:bCs/>
                <w:color w:val="0000FF"/>
                <w:sz w:val="22"/>
                <w:szCs w:val="22"/>
                <w:highlight w:val="green"/>
              </w:rPr>
            </w:pPr>
          </w:p>
        </w:tc>
        <w:tc>
          <w:tcPr>
            <w:tcW w:w="6840" w:type="dxa"/>
            <w:gridSpan w:val="11"/>
          </w:tcPr>
          <w:p w14:paraId="539266C4" w14:textId="4E8F8315" w:rsidR="00DA0E14" w:rsidRPr="00F6181C" w:rsidRDefault="00DA0E14" w:rsidP="00DB3F94">
            <w:pPr>
              <w:pStyle w:val="acctcolumnheading"/>
              <w:spacing w:after="0" w:line="240" w:lineRule="auto"/>
              <w:ind w:left="-72" w:right="-72"/>
              <w:rPr>
                <w:b/>
                <w:bCs/>
                <w:szCs w:val="22"/>
              </w:rPr>
            </w:pPr>
            <w:r w:rsidRPr="00F6181C">
              <w:rPr>
                <w:b/>
                <w:bCs/>
                <w:szCs w:val="22"/>
              </w:rPr>
              <w:t xml:space="preserve">Consolidated financial statements </w:t>
            </w:r>
          </w:p>
        </w:tc>
      </w:tr>
      <w:tr w:rsidR="00DA0E14" w:rsidRPr="00F6181C" w14:paraId="37A4BEED" w14:textId="77777777" w:rsidTr="00262FC1">
        <w:trPr>
          <w:cantSplit/>
          <w:trHeight w:val="128"/>
          <w:tblHeader/>
        </w:trPr>
        <w:tc>
          <w:tcPr>
            <w:tcW w:w="2519" w:type="dxa"/>
            <w:vMerge/>
            <w:shd w:val="clear" w:color="auto" w:fill="auto"/>
            <w:vAlign w:val="bottom"/>
          </w:tcPr>
          <w:p w14:paraId="0A6ECA6E" w14:textId="77777777" w:rsidR="00DA0E14" w:rsidRPr="00F6181C" w:rsidRDefault="00DA0E14" w:rsidP="00DB3F94">
            <w:pPr>
              <w:tabs>
                <w:tab w:val="left" w:pos="191"/>
              </w:tabs>
              <w:spacing w:line="220" w:lineRule="exact"/>
              <w:ind w:left="191" w:right="-68" w:hanging="191"/>
              <w:rPr>
                <w:rFonts w:ascii="Times New Roman" w:hAnsi="Times New Roman" w:cs="Times New Roman"/>
                <w:b/>
                <w:bCs/>
                <w:i/>
                <w:iCs/>
                <w:sz w:val="22"/>
                <w:szCs w:val="22"/>
                <w:highlight w:val="green"/>
              </w:rPr>
            </w:pPr>
          </w:p>
        </w:tc>
        <w:tc>
          <w:tcPr>
            <w:tcW w:w="3357" w:type="dxa"/>
            <w:gridSpan w:val="5"/>
          </w:tcPr>
          <w:p w14:paraId="7E4E6AA5" w14:textId="5F7445B1" w:rsidR="00DA0E14" w:rsidRPr="00F6181C" w:rsidRDefault="00262FC1" w:rsidP="00DB3F94">
            <w:pPr>
              <w:pStyle w:val="acctcolumnheading"/>
              <w:spacing w:after="0" w:line="220" w:lineRule="exact"/>
              <w:ind w:left="-79" w:right="-79"/>
              <w:rPr>
                <w:szCs w:val="22"/>
                <w:lang w:bidi="th-TH"/>
              </w:rPr>
            </w:pPr>
            <w:r>
              <w:rPr>
                <w:szCs w:val="22"/>
              </w:rPr>
              <w:t>202</w:t>
            </w:r>
            <w:r w:rsidR="007020CD">
              <w:rPr>
                <w:szCs w:val="22"/>
              </w:rPr>
              <w:t>4</w:t>
            </w:r>
          </w:p>
        </w:tc>
        <w:tc>
          <w:tcPr>
            <w:tcW w:w="178" w:type="dxa"/>
          </w:tcPr>
          <w:p w14:paraId="215E418A" w14:textId="77777777" w:rsidR="00DA0E14" w:rsidRPr="00F6181C" w:rsidRDefault="00DA0E14" w:rsidP="00DB3F94">
            <w:pPr>
              <w:pStyle w:val="acctcolumnheading"/>
              <w:spacing w:after="0" w:line="220" w:lineRule="exact"/>
              <w:ind w:right="-79"/>
              <w:rPr>
                <w:szCs w:val="22"/>
                <w:lang w:bidi="th-TH"/>
              </w:rPr>
            </w:pPr>
          </w:p>
        </w:tc>
        <w:tc>
          <w:tcPr>
            <w:tcW w:w="3305" w:type="dxa"/>
            <w:gridSpan w:val="5"/>
            <w:vAlign w:val="bottom"/>
          </w:tcPr>
          <w:p w14:paraId="38051FE1" w14:textId="73A209D1" w:rsidR="00DA0E14" w:rsidRPr="00F6181C" w:rsidRDefault="007020CD" w:rsidP="008426E0">
            <w:pPr>
              <w:pStyle w:val="acctcolumnheading"/>
              <w:spacing w:after="0" w:line="220" w:lineRule="exact"/>
              <w:ind w:left="-79" w:right="-158"/>
              <w:rPr>
                <w:szCs w:val="22"/>
              </w:rPr>
            </w:pPr>
            <w:r>
              <w:rPr>
                <w:szCs w:val="22"/>
              </w:rPr>
              <w:t>2023</w:t>
            </w:r>
          </w:p>
        </w:tc>
      </w:tr>
      <w:tr w:rsidR="00DA0E14" w:rsidRPr="00F6181C" w14:paraId="075C3483" w14:textId="77777777" w:rsidTr="007873B7">
        <w:trPr>
          <w:cantSplit/>
          <w:tblHeader/>
        </w:trPr>
        <w:tc>
          <w:tcPr>
            <w:tcW w:w="2519" w:type="dxa"/>
          </w:tcPr>
          <w:p w14:paraId="463D48D0" w14:textId="2F444A3B" w:rsidR="00DA0E14" w:rsidRPr="00F6181C" w:rsidRDefault="00DA0E14" w:rsidP="00DB3F94">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vAlign w:val="bottom"/>
          </w:tcPr>
          <w:p w14:paraId="1F4E77E5" w14:textId="77777777" w:rsidR="00DA0E14" w:rsidRPr="00F6181C" w:rsidRDefault="00DA0E14" w:rsidP="00F6181C">
            <w:pPr>
              <w:pStyle w:val="acctfourfigures"/>
              <w:tabs>
                <w:tab w:val="clear" w:pos="765"/>
              </w:tabs>
              <w:spacing w:line="220" w:lineRule="exact"/>
              <w:ind w:left="-79" w:right="-79"/>
              <w:jc w:val="center"/>
              <w:rPr>
                <w:szCs w:val="22"/>
              </w:rPr>
            </w:pPr>
            <w:r w:rsidRPr="00F6181C">
              <w:rPr>
                <w:szCs w:val="22"/>
              </w:rPr>
              <w:t>Secured</w:t>
            </w:r>
          </w:p>
        </w:tc>
        <w:tc>
          <w:tcPr>
            <w:tcW w:w="182" w:type="dxa"/>
          </w:tcPr>
          <w:p w14:paraId="205A45E3" w14:textId="77777777" w:rsidR="00DA0E14" w:rsidRPr="00F6181C" w:rsidRDefault="00DA0E14" w:rsidP="00DB3F94">
            <w:pPr>
              <w:pStyle w:val="acctfourfigures"/>
              <w:tabs>
                <w:tab w:val="clear" w:pos="765"/>
              </w:tabs>
              <w:spacing w:line="220" w:lineRule="exact"/>
              <w:ind w:left="-79" w:right="-79"/>
              <w:jc w:val="center"/>
              <w:rPr>
                <w:szCs w:val="22"/>
              </w:rPr>
            </w:pPr>
          </w:p>
        </w:tc>
        <w:tc>
          <w:tcPr>
            <w:tcW w:w="988" w:type="dxa"/>
            <w:vAlign w:val="bottom"/>
          </w:tcPr>
          <w:p w14:paraId="4237EA0F" w14:textId="77777777" w:rsidR="00DA0E14" w:rsidRPr="00F6181C" w:rsidRDefault="00DA0E14" w:rsidP="00DB3F94">
            <w:pPr>
              <w:pStyle w:val="acctfourfigures"/>
              <w:tabs>
                <w:tab w:val="clear" w:pos="765"/>
              </w:tabs>
              <w:spacing w:line="220" w:lineRule="exact"/>
              <w:ind w:left="-79" w:right="-79"/>
              <w:jc w:val="center"/>
              <w:rPr>
                <w:szCs w:val="22"/>
              </w:rPr>
            </w:pPr>
            <w:r w:rsidRPr="00F6181C">
              <w:rPr>
                <w:szCs w:val="22"/>
              </w:rPr>
              <w:t>Unsecured</w:t>
            </w:r>
          </w:p>
        </w:tc>
        <w:tc>
          <w:tcPr>
            <w:tcW w:w="207" w:type="dxa"/>
            <w:vAlign w:val="bottom"/>
          </w:tcPr>
          <w:p w14:paraId="761B1E0F" w14:textId="77777777" w:rsidR="00DA0E14" w:rsidRPr="00F6181C" w:rsidRDefault="00DA0E14" w:rsidP="00DB3F94">
            <w:pPr>
              <w:pStyle w:val="acctfourfigures"/>
              <w:spacing w:line="220" w:lineRule="exact"/>
              <w:jc w:val="center"/>
              <w:rPr>
                <w:szCs w:val="22"/>
              </w:rPr>
            </w:pPr>
          </w:p>
        </w:tc>
        <w:tc>
          <w:tcPr>
            <w:tcW w:w="990" w:type="dxa"/>
            <w:vAlign w:val="bottom"/>
          </w:tcPr>
          <w:p w14:paraId="095D12C6" w14:textId="77777777" w:rsidR="00DA0E14" w:rsidRPr="00F6181C" w:rsidRDefault="00DA0E14" w:rsidP="00DB3F94">
            <w:pPr>
              <w:pStyle w:val="acctfourfigures"/>
              <w:tabs>
                <w:tab w:val="clear" w:pos="765"/>
              </w:tabs>
              <w:spacing w:line="220" w:lineRule="exact"/>
              <w:ind w:left="-74" w:right="-79"/>
              <w:jc w:val="center"/>
              <w:rPr>
                <w:szCs w:val="22"/>
              </w:rPr>
            </w:pPr>
            <w:r w:rsidRPr="00F6181C">
              <w:rPr>
                <w:szCs w:val="22"/>
              </w:rPr>
              <w:t>Total</w:t>
            </w:r>
          </w:p>
        </w:tc>
        <w:tc>
          <w:tcPr>
            <w:tcW w:w="178" w:type="dxa"/>
          </w:tcPr>
          <w:p w14:paraId="52A5EA01" w14:textId="77777777" w:rsidR="00DA0E14" w:rsidRPr="00F6181C" w:rsidRDefault="00DA0E14" w:rsidP="00DB3F94">
            <w:pPr>
              <w:pStyle w:val="acctfourfigures"/>
              <w:tabs>
                <w:tab w:val="clear" w:pos="765"/>
              </w:tabs>
              <w:spacing w:line="220" w:lineRule="exact"/>
              <w:ind w:left="-79" w:right="-79"/>
              <w:jc w:val="center"/>
              <w:rPr>
                <w:szCs w:val="22"/>
              </w:rPr>
            </w:pPr>
          </w:p>
        </w:tc>
        <w:tc>
          <w:tcPr>
            <w:tcW w:w="875" w:type="dxa"/>
            <w:vAlign w:val="bottom"/>
          </w:tcPr>
          <w:p w14:paraId="420F0B6B" w14:textId="77777777" w:rsidR="00DA0E14" w:rsidRPr="00F6181C" w:rsidRDefault="00DA0E14" w:rsidP="00F6181C">
            <w:pPr>
              <w:pStyle w:val="acctfourfigures"/>
              <w:tabs>
                <w:tab w:val="clear" w:pos="765"/>
                <w:tab w:val="decimal" w:pos="629"/>
              </w:tabs>
              <w:spacing w:line="220" w:lineRule="exact"/>
              <w:ind w:left="-91" w:right="-79"/>
              <w:jc w:val="center"/>
              <w:rPr>
                <w:szCs w:val="22"/>
              </w:rPr>
            </w:pPr>
            <w:r w:rsidRPr="00F6181C">
              <w:rPr>
                <w:szCs w:val="22"/>
              </w:rPr>
              <w:t>Secured</w:t>
            </w:r>
          </w:p>
        </w:tc>
        <w:tc>
          <w:tcPr>
            <w:tcW w:w="183" w:type="dxa"/>
            <w:vAlign w:val="bottom"/>
          </w:tcPr>
          <w:p w14:paraId="5635E6A8" w14:textId="77777777" w:rsidR="00DA0E14" w:rsidRPr="00F6181C" w:rsidRDefault="00DA0E14" w:rsidP="00F6181C">
            <w:pPr>
              <w:pStyle w:val="acctfourfigures"/>
              <w:spacing w:line="220" w:lineRule="exact"/>
              <w:jc w:val="center"/>
              <w:rPr>
                <w:szCs w:val="22"/>
              </w:rPr>
            </w:pPr>
          </w:p>
        </w:tc>
        <w:tc>
          <w:tcPr>
            <w:tcW w:w="987" w:type="dxa"/>
            <w:vAlign w:val="bottom"/>
          </w:tcPr>
          <w:p w14:paraId="6CDE8C40" w14:textId="77777777" w:rsidR="00DA0E14" w:rsidRPr="00F6181C" w:rsidRDefault="00DA0E14" w:rsidP="00F6181C">
            <w:pPr>
              <w:pStyle w:val="acctfourfigures"/>
              <w:tabs>
                <w:tab w:val="clear" w:pos="765"/>
                <w:tab w:val="decimal" w:pos="752"/>
              </w:tabs>
              <w:spacing w:line="220" w:lineRule="exact"/>
              <w:ind w:left="-79" w:right="-79"/>
              <w:jc w:val="center"/>
              <w:rPr>
                <w:szCs w:val="22"/>
              </w:rPr>
            </w:pPr>
            <w:r w:rsidRPr="00F6181C">
              <w:rPr>
                <w:szCs w:val="22"/>
              </w:rPr>
              <w:t>Unsecured</w:t>
            </w:r>
          </w:p>
        </w:tc>
        <w:tc>
          <w:tcPr>
            <w:tcW w:w="182" w:type="dxa"/>
            <w:vAlign w:val="bottom"/>
          </w:tcPr>
          <w:p w14:paraId="30B76F8F" w14:textId="77777777" w:rsidR="00DA0E14" w:rsidRPr="00F6181C" w:rsidRDefault="00DA0E14" w:rsidP="00DB3F94">
            <w:pPr>
              <w:pStyle w:val="acctfourfigures"/>
              <w:spacing w:line="220" w:lineRule="exact"/>
              <w:jc w:val="center"/>
              <w:rPr>
                <w:szCs w:val="22"/>
              </w:rPr>
            </w:pPr>
          </w:p>
        </w:tc>
        <w:tc>
          <w:tcPr>
            <w:tcW w:w="1078" w:type="dxa"/>
            <w:vAlign w:val="bottom"/>
          </w:tcPr>
          <w:p w14:paraId="083F819E" w14:textId="77777777" w:rsidR="00DA0E14" w:rsidRPr="00F6181C" w:rsidRDefault="00DA0E14" w:rsidP="00DB3F94">
            <w:pPr>
              <w:pStyle w:val="acctfourfigures"/>
              <w:tabs>
                <w:tab w:val="clear" w:pos="765"/>
              </w:tabs>
              <w:spacing w:line="220" w:lineRule="exact"/>
              <w:jc w:val="center"/>
              <w:rPr>
                <w:szCs w:val="22"/>
              </w:rPr>
            </w:pPr>
            <w:r w:rsidRPr="00F6181C">
              <w:rPr>
                <w:szCs w:val="22"/>
              </w:rPr>
              <w:t>Total</w:t>
            </w:r>
          </w:p>
        </w:tc>
      </w:tr>
      <w:tr w:rsidR="00DA0E14" w:rsidRPr="00F6181C" w14:paraId="2EFEC973" w14:textId="77777777" w:rsidTr="00262FC1">
        <w:trPr>
          <w:cantSplit/>
          <w:trHeight w:val="63"/>
          <w:tblHeader/>
        </w:trPr>
        <w:tc>
          <w:tcPr>
            <w:tcW w:w="2519" w:type="dxa"/>
          </w:tcPr>
          <w:p w14:paraId="77573C36" w14:textId="77777777" w:rsidR="00DA0E14" w:rsidRPr="00F6181C" w:rsidRDefault="00DA0E14" w:rsidP="00DB3F94">
            <w:pPr>
              <w:spacing w:line="220" w:lineRule="exact"/>
              <w:ind w:left="368" w:right="-68" w:hanging="191"/>
              <w:rPr>
                <w:rFonts w:ascii="Times New Roman" w:hAnsi="Times New Roman" w:cs="Times New Roman"/>
                <w:b/>
                <w:bCs/>
                <w:color w:val="0000FF"/>
                <w:sz w:val="22"/>
                <w:szCs w:val="22"/>
                <w:highlight w:val="green"/>
              </w:rPr>
            </w:pPr>
          </w:p>
        </w:tc>
        <w:tc>
          <w:tcPr>
            <w:tcW w:w="6840" w:type="dxa"/>
            <w:gridSpan w:val="11"/>
          </w:tcPr>
          <w:p w14:paraId="6EAE47A0" w14:textId="77AADC11" w:rsidR="00DA0E14" w:rsidRPr="00F6181C" w:rsidRDefault="00DA0E14" w:rsidP="00DB3F94">
            <w:pPr>
              <w:pStyle w:val="acctfourfigures"/>
              <w:tabs>
                <w:tab w:val="clear" w:pos="765"/>
              </w:tabs>
              <w:spacing w:line="220" w:lineRule="exact"/>
              <w:jc w:val="center"/>
              <w:rPr>
                <w:i/>
                <w:iCs/>
                <w:szCs w:val="22"/>
                <w:lang w:bidi="th-TH"/>
              </w:rPr>
            </w:pPr>
            <w:r w:rsidRPr="00F6181C">
              <w:rPr>
                <w:i/>
                <w:iCs/>
                <w:szCs w:val="22"/>
                <w:lang w:bidi="th-TH"/>
              </w:rPr>
              <w:t xml:space="preserve">(in </w:t>
            </w:r>
            <w:r>
              <w:rPr>
                <w:i/>
                <w:iCs/>
                <w:szCs w:val="22"/>
                <w:lang w:bidi="th-TH"/>
              </w:rPr>
              <w:t>thousand</w:t>
            </w:r>
            <w:r w:rsidRPr="00F6181C">
              <w:rPr>
                <w:i/>
                <w:iCs/>
                <w:szCs w:val="22"/>
                <w:lang w:bidi="th-TH"/>
              </w:rPr>
              <w:t xml:space="preserve"> Baht)</w:t>
            </w:r>
          </w:p>
        </w:tc>
      </w:tr>
      <w:tr w:rsidR="007020CD" w:rsidRPr="00F6181C" w14:paraId="35C16121" w14:textId="77777777" w:rsidTr="007873B7">
        <w:trPr>
          <w:cantSplit/>
        </w:trPr>
        <w:tc>
          <w:tcPr>
            <w:tcW w:w="2519" w:type="dxa"/>
          </w:tcPr>
          <w:p w14:paraId="092D2E6C" w14:textId="78F4F463" w:rsidR="007020CD" w:rsidRPr="00F6181C" w:rsidRDefault="007020CD" w:rsidP="007020CD">
            <w:pPr>
              <w:tabs>
                <w:tab w:val="left" w:pos="191"/>
              </w:tabs>
              <w:spacing w:line="220" w:lineRule="exact"/>
              <w:ind w:left="191" w:hanging="191"/>
              <w:rPr>
                <w:rFonts w:ascii="Times New Roman" w:hAnsi="Times New Roman" w:cs="Times New Roman"/>
                <w:sz w:val="22"/>
                <w:szCs w:val="22"/>
              </w:rPr>
            </w:pPr>
            <w:r w:rsidRPr="00F6181C">
              <w:rPr>
                <w:rFonts w:ascii="Times New Roman" w:hAnsi="Times New Roman" w:cs="Times New Roman"/>
                <w:sz w:val="22"/>
                <w:szCs w:val="22"/>
              </w:rPr>
              <w:t xml:space="preserve">Short-term </w:t>
            </w:r>
            <w:r>
              <w:rPr>
                <w:rFonts w:ascii="Times New Roman" w:hAnsi="Times New Roman" w:cs="Times New Roman"/>
                <w:sz w:val="22"/>
                <w:szCs w:val="22"/>
              </w:rPr>
              <w:t>borrowings</w:t>
            </w:r>
          </w:p>
          <w:p w14:paraId="255A9C3C" w14:textId="6E77C2E3" w:rsidR="007020CD" w:rsidRPr="00F6181C" w:rsidRDefault="007020CD" w:rsidP="007020CD">
            <w:pPr>
              <w:spacing w:line="220" w:lineRule="exact"/>
              <w:ind w:left="191" w:hanging="191"/>
              <w:rPr>
                <w:rFonts w:ascii="Times New Roman" w:hAnsi="Times New Roman" w:cs="Times New Roman"/>
                <w:sz w:val="22"/>
                <w:szCs w:val="22"/>
              </w:rPr>
            </w:pPr>
            <w:r w:rsidRPr="00F6181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6181C">
              <w:rPr>
                <w:rFonts w:ascii="Times New Roman" w:hAnsi="Times New Roman" w:cs="Times New Roman"/>
                <w:sz w:val="22"/>
                <w:szCs w:val="22"/>
              </w:rPr>
              <w:t>- financial institution</w:t>
            </w:r>
            <w:r>
              <w:rPr>
                <w:rFonts w:ascii="Times New Roman" w:hAnsi="Times New Roman" w:cs="Times New Roman"/>
                <w:sz w:val="22"/>
                <w:szCs w:val="22"/>
              </w:rPr>
              <w:t>s</w:t>
            </w:r>
          </w:p>
        </w:tc>
        <w:tc>
          <w:tcPr>
            <w:tcW w:w="990" w:type="dxa"/>
            <w:vAlign w:val="bottom"/>
          </w:tcPr>
          <w:p w14:paraId="496C42A2" w14:textId="19D8F075" w:rsidR="007020CD" w:rsidRPr="004245EB" w:rsidRDefault="007873B7" w:rsidP="007020CD">
            <w:pPr>
              <w:pStyle w:val="acctfourfigures"/>
              <w:tabs>
                <w:tab w:val="clear" w:pos="765"/>
                <w:tab w:val="decimal" w:pos="793"/>
              </w:tabs>
              <w:spacing w:line="220" w:lineRule="exact"/>
              <w:ind w:left="-91" w:right="-79"/>
              <w:jc w:val="center"/>
              <w:rPr>
                <w:szCs w:val="22"/>
              </w:rPr>
            </w:pPr>
            <w:r>
              <w:rPr>
                <w:szCs w:val="22"/>
              </w:rPr>
              <w:t>1,071,869</w:t>
            </w:r>
          </w:p>
        </w:tc>
        <w:tc>
          <w:tcPr>
            <w:tcW w:w="182" w:type="dxa"/>
            <w:vAlign w:val="bottom"/>
          </w:tcPr>
          <w:p w14:paraId="594520AF" w14:textId="77777777" w:rsidR="007020CD" w:rsidRPr="004245EB" w:rsidRDefault="007020CD" w:rsidP="007020CD">
            <w:pPr>
              <w:pStyle w:val="acctfourfigures"/>
              <w:tabs>
                <w:tab w:val="clear" w:pos="765"/>
                <w:tab w:val="decimal" w:pos="793"/>
              </w:tabs>
              <w:spacing w:line="220" w:lineRule="exact"/>
              <w:ind w:left="-91" w:right="-79"/>
              <w:jc w:val="center"/>
              <w:rPr>
                <w:szCs w:val="22"/>
              </w:rPr>
            </w:pPr>
          </w:p>
        </w:tc>
        <w:tc>
          <w:tcPr>
            <w:tcW w:w="988" w:type="dxa"/>
            <w:vAlign w:val="bottom"/>
          </w:tcPr>
          <w:p w14:paraId="4C03BFA0" w14:textId="328D81EF" w:rsidR="007020CD" w:rsidRPr="004245EB" w:rsidRDefault="007873B7" w:rsidP="007020CD">
            <w:pPr>
              <w:pStyle w:val="acctfourfigures"/>
              <w:tabs>
                <w:tab w:val="clear" w:pos="765"/>
                <w:tab w:val="decimal" w:pos="793"/>
              </w:tabs>
              <w:spacing w:line="220" w:lineRule="exact"/>
              <w:ind w:left="-91" w:right="-79"/>
              <w:jc w:val="center"/>
              <w:rPr>
                <w:szCs w:val="22"/>
              </w:rPr>
            </w:pPr>
            <w:r>
              <w:rPr>
                <w:szCs w:val="22"/>
              </w:rPr>
              <w:t>-</w:t>
            </w:r>
          </w:p>
        </w:tc>
        <w:tc>
          <w:tcPr>
            <w:tcW w:w="207" w:type="dxa"/>
            <w:vAlign w:val="bottom"/>
          </w:tcPr>
          <w:p w14:paraId="46DB4619" w14:textId="52449B88" w:rsidR="007020CD" w:rsidRPr="004245EB" w:rsidRDefault="007020CD" w:rsidP="007020CD">
            <w:pPr>
              <w:pStyle w:val="acctfourfigures"/>
              <w:tabs>
                <w:tab w:val="clear" w:pos="765"/>
                <w:tab w:val="decimal" w:pos="793"/>
              </w:tabs>
              <w:spacing w:line="220" w:lineRule="exact"/>
              <w:ind w:left="-91" w:right="-79"/>
              <w:jc w:val="center"/>
              <w:rPr>
                <w:szCs w:val="22"/>
              </w:rPr>
            </w:pPr>
          </w:p>
        </w:tc>
        <w:tc>
          <w:tcPr>
            <w:tcW w:w="990" w:type="dxa"/>
            <w:vAlign w:val="bottom"/>
          </w:tcPr>
          <w:p w14:paraId="651D1947" w14:textId="610ACB57" w:rsidR="007020CD" w:rsidRPr="004245EB" w:rsidRDefault="007873B7" w:rsidP="007020CD">
            <w:pPr>
              <w:pStyle w:val="acctfourfigures"/>
              <w:tabs>
                <w:tab w:val="clear" w:pos="765"/>
                <w:tab w:val="decimal" w:pos="793"/>
              </w:tabs>
              <w:spacing w:line="220" w:lineRule="exact"/>
              <w:ind w:left="-91" w:right="-79"/>
              <w:jc w:val="center"/>
              <w:rPr>
                <w:szCs w:val="22"/>
              </w:rPr>
            </w:pPr>
            <w:r>
              <w:rPr>
                <w:szCs w:val="22"/>
              </w:rPr>
              <w:t>1,071,869</w:t>
            </w:r>
          </w:p>
        </w:tc>
        <w:tc>
          <w:tcPr>
            <w:tcW w:w="178" w:type="dxa"/>
          </w:tcPr>
          <w:p w14:paraId="285F9DB9" w14:textId="77777777" w:rsidR="007020CD" w:rsidRPr="004245EB" w:rsidRDefault="007020CD" w:rsidP="007020CD">
            <w:pPr>
              <w:pStyle w:val="acctfourfigures"/>
              <w:tabs>
                <w:tab w:val="clear" w:pos="765"/>
                <w:tab w:val="decimal" w:pos="793"/>
              </w:tabs>
              <w:spacing w:line="220" w:lineRule="exact"/>
              <w:ind w:left="-91" w:right="-79"/>
              <w:jc w:val="center"/>
              <w:rPr>
                <w:szCs w:val="22"/>
              </w:rPr>
            </w:pPr>
          </w:p>
        </w:tc>
        <w:tc>
          <w:tcPr>
            <w:tcW w:w="875" w:type="dxa"/>
            <w:vAlign w:val="bottom"/>
          </w:tcPr>
          <w:p w14:paraId="77328F61" w14:textId="569A3815" w:rsidR="007020CD" w:rsidRPr="004245EB" w:rsidRDefault="007020CD" w:rsidP="007020CD">
            <w:pPr>
              <w:pStyle w:val="acctfourfigures"/>
              <w:tabs>
                <w:tab w:val="clear" w:pos="765"/>
                <w:tab w:val="decimal" w:pos="793"/>
              </w:tabs>
              <w:spacing w:line="220" w:lineRule="exact"/>
              <w:ind w:left="-91" w:right="-79"/>
              <w:jc w:val="center"/>
              <w:rPr>
                <w:szCs w:val="22"/>
              </w:rPr>
            </w:pPr>
            <w:r w:rsidRPr="004245EB">
              <w:rPr>
                <w:szCs w:val="22"/>
              </w:rPr>
              <w:t>1,077,802</w:t>
            </w:r>
          </w:p>
        </w:tc>
        <w:tc>
          <w:tcPr>
            <w:tcW w:w="183" w:type="dxa"/>
            <w:vAlign w:val="bottom"/>
          </w:tcPr>
          <w:p w14:paraId="69B37FE3" w14:textId="77777777" w:rsidR="007020CD" w:rsidRPr="004245EB" w:rsidRDefault="007020CD" w:rsidP="007020CD">
            <w:pPr>
              <w:pStyle w:val="acctfourfigures"/>
              <w:tabs>
                <w:tab w:val="clear" w:pos="765"/>
                <w:tab w:val="decimal" w:pos="793"/>
              </w:tabs>
              <w:spacing w:line="220" w:lineRule="exact"/>
              <w:ind w:left="-91" w:right="-79"/>
              <w:jc w:val="center"/>
              <w:rPr>
                <w:szCs w:val="22"/>
              </w:rPr>
            </w:pPr>
          </w:p>
        </w:tc>
        <w:tc>
          <w:tcPr>
            <w:tcW w:w="987" w:type="dxa"/>
            <w:vAlign w:val="bottom"/>
          </w:tcPr>
          <w:p w14:paraId="263E06DA" w14:textId="73F3F438" w:rsidR="007020CD" w:rsidRPr="004245EB" w:rsidRDefault="007020CD" w:rsidP="006A57A4">
            <w:pPr>
              <w:pStyle w:val="acctfourfigures"/>
              <w:tabs>
                <w:tab w:val="clear" w:pos="765"/>
                <w:tab w:val="decimal" w:pos="793"/>
              </w:tabs>
              <w:spacing w:line="220" w:lineRule="exact"/>
              <w:ind w:left="-91" w:right="-79"/>
              <w:jc w:val="center"/>
              <w:rPr>
                <w:szCs w:val="22"/>
              </w:rPr>
            </w:pPr>
            <w:r w:rsidRPr="004245EB">
              <w:rPr>
                <w:szCs w:val="22"/>
              </w:rPr>
              <w:t>-</w:t>
            </w:r>
          </w:p>
        </w:tc>
        <w:tc>
          <w:tcPr>
            <w:tcW w:w="182" w:type="dxa"/>
            <w:vAlign w:val="bottom"/>
          </w:tcPr>
          <w:p w14:paraId="34999570" w14:textId="77777777" w:rsidR="007020CD" w:rsidRPr="004245EB" w:rsidRDefault="007020CD" w:rsidP="007020CD">
            <w:pPr>
              <w:pStyle w:val="acctfourfigures"/>
              <w:tabs>
                <w:tab w:val="clear" w:pos="765"/>
                <w:tab w:val="decimal" w:pos="793"/>
              </w:tabs>
              <w:spacing w:line="220" w:lineRule="exact"/>
              <w:ind w:left="-91" w:right="-79"/>
              <w:jc w:val="center"/>
              <w:rPr>
                <w:szCs w:val="22"/>
              </w:rPr>
            </w:pPr>
          </w:p>
        </w:tc>
        <w:tc>
          <w:tcPr>
            <w:tcW w:w="1078" w:type="dxa"/>
            <w:vAlign w:val="bottom"/>
          </w:tcPr>
          <w:p w14:paraId="0306C507" w14:textId="4CA22051" w:rsidR="007020CD" w:rsidRPr="004245EB" w:rsidRDefault="007020CD" w:rsidP="007020CD">
            <w:pPr>
              <w:pStyle w:val="acctfourfigures"/>
              <w:tabs>
                <w:tab w:val="clear" w:pos="765"/>
                <w:tab w:val="decimal" w:pos="793"/>
              </w:tabs>
              <w:spacing w:line="220" w:lineRule="exact"/>
              <w:ind w:left="-91" w:right="-79"/>
              <w:jc w:val="center"/>
              <w:rPr>
                <w:szCs w:val="22"/>
              </w:rPr>
            </w:pPr>
            <w:r w:rsidRPr="004245EB">
              <w:rPr>
                <w:szCs w:val="22"/>
              </w:rPr>
              <w:t>1,077,802</w:t>
            </w:r>
          </w:p>
        </w:tc>
      </w:tr>
      <w:tr w:rsidR="007020CD" w:rsidRPr="00F6181C" w14:paraId="342CA611" w14:textId="77777777" w:rsidTr="007873B7">
        <w:trPr>
          <w:cantSplit/>
        </w:trPr>
        <w:tc>
          <w:tcPr>
            <w:tcW w:w="2519" w:type="dxa"/>
          </w:tcPr>
          <w:p w14:paraId="4F5D9695" w14:textId="77777777" w:rsidR="007020CD" w:rsidRPr="00F6181C" w:rsidRDefault="007020CD" w:rsidP="007020CD">
            <w:pPr>
              <w:tabs>
                <w:tab w:val="left" w:pos="100"/>
              </w:tabs>
              <w:spacing w:line="220" w:lineRule="exact"/>
              <w:ind w:left="100" w:right="-68" w:hanging="100"/>
              <w:rPr>
                <w:rFonts w:ascii="Times New Roman" w:hAnsi="Times New Roman" w:cs="Times New Roman"/>
                <w:i/>
                <w:iCs/>
                <w:sz w:val="22"/>
                <w:szCs w:val="22"/>
                <w:highlight w:val="cyan"/>
              </w:rPr>
            </w:pPr>
            <w:r w:rsidRPr="00F6181C">
              <w:rPr>
                <w:rFonts w:ascii="Times New Roman" w:hAnsi="Times New Roman" w:cs="Times New Roman"/>
                <w:sz w:val="22"/>
                <w:szCs w:val="22"/>
              </w:rPr>
              <w:t>Lease liabilities</w:t>
            </w:r>
            <w:r w:rsidRPr="00F6181C">
              <w:rPr>
                <w:rFonts w:ascii="Times New Roman" w:hAnsi="Times New Roman" w:cs="Times New Roman"/>
                <w:i/>
                <w:iCs/>
                <w:sz w:val="22"/>
                <w:szCs w:val="22"/>
              </w:rPr>
              <w:t xml:space="preserve"> </w:t>
            </w:r>
          </w:p>
        </w:tc>
        <w:tc>
          <w:tcPr>
            <w:tcW w:w="990" w:type="dxa"/>
            <w:vAlign w:val="bottom"/>
          </w:tcPr>
          <w:p w14:paraId="042A8063" w14:textId="72DEA487" w:rsidR="007020CD" w:rsidRPr="004245EB" w:rsidRDefault="00DD0E56" w:rsidP="007020CD">
            <w:pPr>
              <w:pStyle w:val="acctfourfigures"/>
              <w:tabs>
                <w:tab w:val="clear" w:pos="765"/>
                <w:tab w:val="decimal" w:pos="793"/>
              </w:tabs>
              <w:spacing w:line="220" w:lineRule="exact"/>
              <w:ind w:left="-91" w:right="-79"/>
              <w:jc w:val="center"/>
              <w:rPr>
                <w:szCs w:val="22"/>
              </w:rPr>
            </w:pPr>
            <w:r>
              <w:rPr>
                <w:szCs w:val="22"/>
              </w:rPr>
              <w:t>4,232</w:t>
            </w:r>
          </w:p>
        </w:tc>
        <w:tc>
          <w:tcPr>
            <w:tcW w:w="182" w:type="dxa"/>
            <w:vAlign w:val="bottom"/>
          </w:tcPr>
          <w:p w14:paraId="6D8C0C49" w14:textId="77777777" w:rsidR="007020CD" w:rsidRPr="004245EB" w:rsidRDefault="007020CD" w:rsidP="007020CD">
            <w:pPr>
              <w:pStyle w:val="acctfourfigures"/>
              <w:tabs>
                <w:tab w:val="clear" w:pos="765"/>
                <w:tab w:val="decimal" w:pos="793"/>
              </w:tabs>
              <w:spacing w:line="220" w:lineRule="exact"/>
              <w:ind w:left="-91" w:right="-79"/>
              <w:jc w:val="center"/>
              <w:rPr>
                <w:szCs w:val="22"/>
              </w:rPr>
            </w:pPr>
          </w:p>
        </w:tc>
        <w:tc>
          <w:tcPr>
            <w:tcW w:w="988" w:type="dxa"/>
            <w:vAlign w:val="bottom"/>
          </w:tcPr>
          <w:p w14:paraId="30C040CF" w14:textId="08A85BCF" w:rsidR="007020CD" w:rsidRPr="004245EB" w:rsidRDefault="007873B7" w:rsidP="007020CD">
            <w:pPr>
              <w:pStyle w:val="acctfourfigures"/>
              <w:tabs>
                <w:tab w:val="clear" w:pos="765"/>
                <w:tab w:val="decimal" w:pos="793"/>
              </w:tabs>
              <w:spacing w:line="220" w:lineRule="exact"/>
              <w:ind w:left="-91" w:right="-79"/>
              <w:jc w:val="center"/>
              <w:rPr>
                <w:szCs w:val="22"/>
              </w:rPr>
            </w:pPr>
            <w:r>
              <w:rPr>
                <w:szCs w:val="22"/>
              </w:rPr>
              <w:t>4</w:t>
            </w:r>
            <w:r w:rsidR="00DD0E56">
              <w:rPr>
                <w:szCs w:val="22"/>
              </w:rPr>
              <w:t>3</w:t>
            </w:r>
            <w:r>
              <w:rPr>
                <w:szCs w:val="22"/>
              </w:rPr>
              <w:t>,</w:t>
            </w:r>
            <w:r w:rsidR="00DD0E56">
              <w:rPr>
                <w:szCs w:val="22"/>
              </w:rPr>
              <w:t>763</w:t>
            </w:r>
          </w:p>
        </w:tc>
        <w:tc>
          <w:tcPr>
            <w:tcW w:w="207" w:type="dxa"/>
            <w:vAlign w:val="bottom"/>
          </w:tcPr>
          <w:p w14:paraId="5A831B71" w14:textId="31A96395" w:rsidR="007020CD" w:rsidRPr="004245EB" w:rsidRDefault="007020CD" w:rsidP="007020CD">
            <w:pPr>
              <w:pStyle w:val="acctfourfigures"/>
              <w:tabs>
                <w:tab w:val="clear" w:pos="765"/>
                <w:tab w:val="decimal" w:pos="793"/>
              </w:tabs>
              <w:spacing w:line="220" w:lineRule="exact"/>
              <w:ind w:left="-91" w:right="-79"/>
              <w:jc w:val="center"/>
              <w:rPr>
                <w:szCs w:val="22"/>
              </w:rPr>
            </w:pPr>
          </w:p>
        </w:tc>
        <w:tc>
          <w:tcPr>
            <w:tcW w:w="990" w:type="dxa"/>
            <w:vAlign w:val="bottom"/>
          </w:tcPr>
          <w:p w14:paraId="72C09A82" w14:textId="15B42F3D" w:rsidR="007020CD" w:rsidRPr="004245EB" w:rsidRDefault="007873B7" w:rsidP="007020CD">
            <w:pPr>
              <w:pStyle w:val="acctfourfigures"/>
              <w:tabs>
                <w:tab w:val="clear" w:pos="765"/>
                <w:tab w:val="decimal" w:pos="793"/>
              </w:tabs>
              <w:spacing w:line="220" w:lineRule="exact"/>
              <w:ind w:left="-91" w:right="-79"/>
              <w:jc w:val="center"/>
              <w:rPr>
                <w:szCs w:val="22"/>
              </w:rPr>
            </w:pPr>
            <w:r>
              <w:rPr>
                <w:szCs w:val="22"/>
              </w:rPr>
              <w:t>47,995</w:t>
            </w:r>
          </w:p>
        </w:tc>
        <w:tc>
          <w:tcPr>
            <w:tcW w:w="178" w:type="dxa"/>
          </w:tcPr>
          <w:p w14:paraId="61F472F9" w14:textId="77777777" w:rsidR="007020CD" w:rsidRPr="004245EB" w:rsidRDefault="007020CD" w:rsidP="007020CD">
            <w:pPr>
              <w:pStyle w:val="acctfourfigures"/>
              <w:tabs>
                <w:tab w:val="clear" w:pos="765"/>
                <w:tab w:val="decimal" w:pos="793"/>
              </w:tabs>
              <w:spacing w:line="220" w:lineRule="exact"/>
              <w:ind w:left="-91" w:right="-79"/>
              <w:jc w:val="center"/>
              <w:rPr>
                <w:szCs w:val="22"/>
              </w:rPr>
            </w:pPr>
          </w:p>
        </w:tc>
        <w:tc>
          <w:tcPr>
            <w:tcW w:w="875" w:type="dxa"/>
            <w:vAlign w:val="bottom"/>
          </w:tcPr>
          <w:p w14:paraId="79EB9D22" w14:textId="71734162" w:rsidR="007020CD" w:rsidRPr="004245EB" w:rsidRDefault="00DD0E56" w:rsidP="007873B7">
            <w:pPr>
              <w:pStyle w:val="acctfourfigures"/>
              <w:tabs>
                <w:tab w:val="clear" w:pos="765"/>
                <w:tab w:val="decimal" w:pos="793"/>
              </w:tabs>
              <w:spacing w:line="220" w:lineRule="exact"/>
              <w:ind w:left="-91" w:right="-79"/>
              <w:jc w:val="center"/>
              <w:rPr>
                <w:szCs w:val="22"/>
              </w:rPr>
            </w:pPr>
            <w:r>
              <w:rPr>
                <w:szCs w:val="22"/>
              </w:rPr>
              <w:t>6,778</w:t>
            </w:r>
          </w:p>
        </w:tc>
        <w:tc>
          <w:tcPr>
            <w:tcW w:w="183" w:type="dxa"/>
            <w:vAlign w:val="bottom"/>
          </w:tcPr>
          <w:p w14:paraId="5EF82A05" w14:textId="77777777" w:rsidR="007020CD" w:rsidRPr="004245EB" w:rsidRDefault="007020CD" w:rsidP="007020CD">
            <w:pPr>
              <w:pStyle w:val="acctfourfigures"/>
              <w:tabs>
                <w:tab w:val="clear" w:pos="765"/>
                <w:tab w:val="decimal" w:pos="793"/>
              </w:tabs>
              <w:spacing w:line="220" w:lineRule="exact"/>
              <w:ind w:left="-91" w:right="-79"/>
              <w:jc w:val="center"/>
              <w:rPr>
                <w:szCs w:val="22"/>
              </w:rPr>
            </w:pPr>
          </w:p>
        </w:tc>
        <w:tc>
          <w:tcPr>
            <w:tcW w:w="987" w:type="dxa"/>
            <w:vAlign w:val="bottom"/>
          </w:tcPr>
          <w:p w14:paraId="7170E7A4" w14:textId="46EE8847" w:rsidR="007020CD" w:rsidRPr="004245EB" w:rsidRDefault="00DD0E56" w:rsidP="007020CD">
            <w:pPr>
              <w:pStyle w:val="acctfourfigures"/>
              <w:tabs>
                <w:tab w:val="clear" w:pos="765"/>
                <w:tab w:val="decimal" w:pos="793"/>
              </w:tabs>
              <w:spacing w:line="220" w:lineRule="exact"/>
              <w:ind w:left="-91" w:right="-79"/>
              <w:jc w:val="center"/>
              <w:rPr>
                <w:szCs w:val="22"/>
              </w:rPr>
            </w:pPr>
            <w:r>
              <w:rPr>
                <w:szCs w:val="22"/>
              </w:rPr>
              <w:t>35</w:t>
            </w:r>
            <w:r w:rsidR="007020CD" w:rsidRPr="004245EB">
              <w:rPr>
                <w:szCs w:val="22"/>
              </w:rPr>
              <w:t>,</w:t>
            </w:r>
            <w:r>
              <w:rPr>
                <w:szCs w:val="22"/>
              </w:rPr>
              <w:t>750</w:t>
            </w:r>
          </w:p>
        </w:tc>
        <w:tc>
          <w:tcPr>
            <w:tcW w:w="182" w:type="dxa"/>
            <w:vAlign w:val="bottom"/>
          </w:tcPr>
          <w:p w14:paraId="13737904" w14:textId="77777777" w:rsidR="007020CD" w:rsidRPr="004245EB" w:rsidRDefault="007020CD" w:rsidP="007020CD">
            <w:pPr>
              <w:pStyle w:val="acctfourfigures"/>
              <w:tabs>
                <w:tab w:val="clear" w:pos="765"/>
                <w:tab w:val="decimal" w:pos="793"/>
              </w:tabs>
              <w:spacing w:line="220" w:lineRule="exact"/>
              <w:ind w:left="-91" w:right="-79"/>
              <w:jc w:val="center"/>
              <w:rPr>
                <w:szCs w:val="22"/>
              </w:rPr>
            </w:pPr>
          </w:p>
        </w:tc>
        <w:tc>
          <w:tcPr>
            <w:tcW w:w="1078" w:type="dxa"/>
            <w:vAlign w:val="bottom"/>
          </w:tcPr>
          <w:p w14:paraId="4FF63A6F" w14:textId="5C3EC460" w:rsidR="007020CD" w:rsidRPr="004245EB" w:rsidRDefault="007020CD" w:rsidP="007020CD">
            <w:pPr>
              <w:pStyle w:val="acctfourfigures"/>
              <w:tabs>
                <w:tab w:val="clear" w:pos="765"/>
                <w:tab w:val="decimal" w:pos="793"/>
              </w:tabs>
              <w:spacing w:line="220" w:lineRule="exact"/>
              <w:ind w:left="-91" w:right="-79"/>
              <w:jc w:val="center"/>
              <w:rPr>
                <w:szCs w:val="22"/>
              </w:rPr>
            </w:pPr>
            <w:r w:rsidRPr="004245EB">
              <w:rPr>
                <w:szCs w:val="22"/>
              </w:rPr>
              <w:t>42,528</w:t>
            </w:r>
          </w:p>
        </w:tc>
      </w:tr>
      <w:tr w:rsidR="007020CD" w:rsidRPr="00F6181C" w14:paraId="61837121" w14:textId="77777777" w:rsidTr="007873B7">
        <w:trPr>
          <w:cantSplit/>
          <w:trHeight w:val="50"/>
        </w:trPr>
        <w:tc>
          <w:tcPr>
            <w:tcW w:w="2519" w:type="dxa"/>
          </w:tcPr>
          <w:p w14:paraId="1151ED05" w14:textId="77777777" w:rsidR="007020CD" w:rsidRPr="00F6181C" w:rsidRDefault="007020CD" w:rsidP="007020CD">
            <w:pPr>
              <w:spacing w:line="220" w:lineRule="exact"/>
              <w:ind w:left="187" w:right="-68" w:hanging="187"/>
              <w:rPr>
                <w:rFonts w:ascii="Times New Roman" w:hAnsi="Times New Roman" w:cs="Times New Roman"/>
                <w:sz w:val="22"/>
                <w:szCs w:val="22"/>
              </w:rPr>
            </w:pPr>
            <w:r w:rsidRPr="00F6181C">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56C34622" w14:textId="251B23D6" w:rsidR="007020CD" w:rsidRPr="00247C31" w:rsidRDefault="007873B7" w:rsidP="007020CD">
            <w:pPr>
              <w:pStyle w:val="acctfourfigures"/>
              <w:tabs>
                <w:tab w:val="clear" w:pos="765"/>
                <w:tab w:val="decimal" w:pos="793"/>
              </w:tabs>
              <w:spacing w:line="220" w:lineRule="exact"/>
              <w:ind w:left="-91" w:right="-79"/>
              <w:jc w:val="center"/>
              <w:rPr>
                <w:b/>
                <w:bCs/>
                <w:szCs w:val="22"/>
              </w:rPr>
            </w:pPr>
            <w:r>
              <w:rPr>
                <w:b/>
                <w:bCs/>
                <w:szCs w:val="22"/>
              </w:rPr>
              <w:t>1,07</w:t>
            </w:r>
            <w:r w:rsidR="00DD0E56">
              <w:rPr>
                <w:b/>
                <w:bCs/>
                <w:szCs w:val="22"/>
              </w:rPr>
              <w:t>6</w:t>
            </w:r>
            <w:r>
              <w:rPr>
                <w:b/>
                <w:bCs/>
                <w:szCs w:val="22"/>
              </w:rPr>
              <w:t>,</w:t>
            </w:r>
            <w:r w:rsidR="00DD0E56">
              <w:rPr>
                <w:b/>
                <w:bCs/>
                <w:szCs w:val="22"/>
              </w:rPr>
              <w:t>101</w:t>
            </w:r>
          </w:p>
        </w:tc>
        <w:tc>
          <w:tcPr>
            <w:tcW w:w="182" w:type="dxa"/>
            <w:vAlign w:val="bottom"/>
          </w:tcPr>
          <w:p w14:paraId="1C6660B8" w14:textId="77777777" w:rsidR="007020CD" w:rsidRPr="00247C31" w:rsidRDefault="007020CD" w:rsidP="007020CD">
            <w:pPr>
              <w:pStyle w:val="acctfourfigures"/>
              <w:tabs>
                <w:tab w:val="clear" w:pos="765"/>
                <w:tab w:val="decimal" w:pos="793"/>
              </w:tabs>
              <w:spacing w:line="220" w:lineRule="exact"/>
              <w:ind w:left="-91" w:right="-79"/>
              <w:jc w:val="center"/>
              <w:rPr>
                <w:b/>
                <w:bCs/>
                <w:szCs w:val="22"/>
              </w:rPr>
            </w:pPr>
          </w:p>
        </w:tc>
        <w:tc>
          <w:tcPr>
            <w:tcW w:w="988" w:type="dxa"/>
            <w:tcBorders>
              <w:top w:val="single" w:sz="4" w:space="0" w:color="auto"/>
              <w:bottom w:val="double" w:sz="4" w:space="0" w:color="auto"/>
            </w:tcBorders>
            <w:vAlign w:val="bottom"/>
          </w:tcPr>
          <w:p w14:paraId="1E992892" w14:textId="0EE08CAB" w:rsidR="007020CD" w:rsidRPr="00247C31" w:rsidRDefault="007873B7" w:rsidP="007020CD">
            <w:pPr>
              <w:pStyle w:val="acctfourfigures"/>
              <w:tabs>
                <w:tab w:val="clear" w:pos="765"/>
                <w:tab w:val="decimal" w:pos="793"/>
              </w:tabs>
              <w:spacing w:line="220" w:lineRule="exact"/>
              <w:ind w:left="-91" w:right="-79"/>
              <w:jc w:val="center"/>
              <w:rPr>
                <w:b/>
                <w:bCs/>
                <w:szCs w:val="22"/>
              </w:rPr>
            </w:pPr>
            <w:r>
              <w:rPr>
                <w:b/>
                <w:bCs/>
                <w:szCs w:val="22"/>
              </w:rPr>
              <w:t>4</w:t>
            </w:r>
            <w:r w:rsidR="00DD0E56">
              <w:rPr>
                <w:b/>
                <w:bCs/>
                <w:szCs w:val="22"/>
              </w:rPr>
              <w:t>3</w:t>
            </w:r>
            <w:r>
              <w:rPr>
                <w:b/>
                <w:bCs/>
                <w:szCs w:val="22"/>
              </w:rPr>
              <w:t>,</w:t>
            </w:r>
            <w:r w:rsidR="00DD0E56">
              <w:rPr>
                <w:b/>
                <w:bCs/>
                <w:szCs w:val="22"/>
              </w:rPr>
              <w:t>763</w:t>
            </w:r>
          </w:p>
        </w:tc>
        <w:tc>
          <w:tcPr>
            <w:tcW w:w="207" w:type="dxa"/>
            <w:vAlign w:val="bottom"/>
          </w:tcPr>
          <w:p w14:paraId="74B62594" w14:textId="77777777" w:rsidR="007020CD" w:rsidRPr="00247C31" w:rsidRDefault="007020CD" w:rsidP="007020CD">
            <w:pPr>
              <w:pStyle w:val="acctfourfigures"/>
              <w:tabs>
                <w:tab w:val="clear" w:pos="765"/>
                <w:tab w:val="decimal" w:pos="793"/>
              </w:tabs>
              <w:spacing w:line="220" w:lineRule="exact"/>
              <w:ind w:left="-91" w:right="-79"/>
              <w:jc w:val="center"/>
              <w:rPr>
                <w:b/>
                <w:bCs/>
                <w:szCs w:val="22"/>
              </w:rPr>
            </w:pPr>
          </w:p>
        </w:tc>
        <w:tc>
          <w:tcPr>
            <w:tcW w:w="990" w:type="dxa"/>
            <w:tcBorders>
              <w:top w:val="single" w:sz="4" w:space="0" w:color="auto"/>
              <w:bottom w:val="double" w:sz="4" w:space="0" w:color="auto"/>
            </w:tcBorders>
            <w:vAlign w:val="bottom"/>
          </w:tcPr>
          <w:p w14:paraId="0ACC95FB" w14:textId="7F61DBCA" w:rsidR="007020CD" w:rsidRPr="00247C31" w:rsidRDefault="007873B7" w:rsidP="007020CD">
            <w:pPr>
              <w:pStyle w:val="acctfourfigures"/>
              <w:tabs>
                <w:tab w:val="clear" w:pos="765"/>
                <w:tab w:val="decimal" w:pos="793"/>
              </w:tabs>
              <w:spacing w:line="220" w:lineRule="exact"/>
              <w:ind w:left="-91" w:right="-79"/>
              <w:jc w:val="center"/>
              <w:rPr>
                <w:b/>
                <w:bCs/>
                <w:szCs w:val="22"/>
              </w:rPr>
            </w:pPr>
            <w:r>
              <w:rPr>
                <w:b/>
                <w:bCs/>
                <w:szCs w:val="22"/>
              </w:rPr>
              <w:t>1,119,864</w:t>
            </w:r>
          </w:p>
        </w:tc>
        <w:tc>
          <w:tcPr>
            <w:tcW w:w="178" w:type="dxa"/>
          </w:tcPr>
          <w:p w14:paraId="65A2715C" w14:textId="77777777" w:rsidR="007020CD" w:rsidRPr="00247C31" w:rsidRDefault="007020CD" w:rsidP="007020CD">
            <w:pPr>
              <w:pStyle w:val="acctfourfigures"/>
              <w:tabs>
                <w:tab w:val="clear" w:pos="765"/>
                <w:tab w:val="decimal" w:pos="793"/>
              </w:tabs>
              <w:spacing w:line="220" w:lineRule="exact"/>
              <w:ind w:left="-91" w:right="-79"/>
              <w:jc w:val="center"/>
              <w:rPr>
                <w:b/>
                <w:bCs/>
                <w:szCs w:val="22"/>
              </w:rPr>
            </w:pPr>
          </w:p>
        </w:tc>
        <w:tc>
          <w:tcPr>
            <w:tcW w:w="875" w:type="dxa"/>
            <w:tcBorders>
              <w:top w:val="single" w:sz="4" w:space="0" w:color="auto"/>
              <w:bottom w:val="double" w:sz="4" w:space="0" w:color="auto"/>
            </w:tcBorders>
            <w:vAlign w:val="bottom"/>
          </w:tcPr>
          <w:p w14:paraId="23E3B296" w14:textId="3DC01DEE" w:rsidR="007020CD" w:rsidRPr="00247C31" w:rsidRDefault="007020CD" w:rsidP="007020CD">
            <w:pPr>
              <w:pStyle w:val="acctfourfigures"/>
              <w:tabs>
                <w:tab w:val="clear" w:pos="765"/>
                <w:tab w:val="decimal" w:pos="793"/>
              </w:tabs>
              <w:spacing w:line="220" w:lineRule="exact"/>
              <w:ind w:left="-91" w:right="-79"/>
              <w:jc w:val="center"/>
              <w:rPr>
                <w:b/>
                <w:bCs/>
                <w:szCs w:val="22"/>
              </w:rPr>
            </w:pPr>
            <w:r w:rsidRPr="00922BD9">
              <w:rPr>
                <w:b/>
                <w:bCs/>
                <w:szCs w:val="22"/>
              </w:rPr>
              <w:t>1,0</w:t>
            </w:r>
            <w:r w:rsidR="00074D79">
              <w:rPr>
                <w:b/>
                <w:bCs/>
                <w:szCs w:val="22"/>
              </w:rPr>
              <w:t>84</w:t>
            </w:r>
            <w:r w:rsidRPr="00922BD9">
              <w:rPr>
                <w:b/>
                <w:bCs/>
                <w:szCs w:val="22"/>
              </w:rPr>
              <w:t>,</w:t>
            </w:r>
            <w:r w:rsidR="00074D79">
              <w:rPr>
                <w:b/>
                <w:bCs/>
                <w:szCs w:val="22"/>
              </w:rPr>
              <w:t>580</w:t>
            </w:r>
          </w:p>
        </w:tc>
        <w:tc>
          <w:tcPr>
            <w:tcW w:w="183" w:type="dxa"/>
            <w:vAlign w:val="bottom"/>
          </w:tcPr>
          <w:p w14:paraId="7146E800" w14:textId="77777777" w:rsidR="007020CD" w:rsidRPr="00247C31" w:rsidRDefault="007020CD" w:rsidP="007020CD">
            <w:pPr>
              <w:pStyle w:val="acctfourfigures"/>
              <w:tabs>
                <w:tab w:val="clear" w:pos="765"/>
                <w:tab w:val="decimal" w:pos="793"/>
              </w:tabs>
              <w:spacing w:line="220" w:lineRule="exact"/>
              <w:ind w:left="-91" w:right="-79"/>
              <w:jc w:val="center"/>
              <w:rPr>
                <w:b/>
                <w:bCs/>
                <w:szCs w:val="22"/>
              </w:rPr>
            </w:pPr>
          </w:p>
        </w:tc>
        <w:tc>
          <w:tcPr>
            <w:tcW w:w="987" w:type="dxa"/>
            <w:tcBorders>
              <w:top w:val="single" w:sz="4" w:space="0" w:color="auto"/>
              <w:bottom w:val="double" w:sz="4" w:space="0" w:color="auto"/>
            </w:tcBorders>
            <w:vAlign w:val="bottom"/>
          </w:tcPr>
          <w:p w14:paraId="483F3B17" w14:textId="38D332DA" w:rsidR="007020CD" w:rsidRPr="00247C31" w:rsidRDefault="00DD0E56" w:rsidP="007020CD">
            <w:pPr>
              <w:pStyle w:val="acctfourfigures"/>
              <w:tabs>
                <w:tab w:val="clear" w:pos="765"/>
                <w:tab w:val="decimal" w:pos="793"/>
              </w:tabs>
              <w:spacing w:line="220" w:lineRule="exact"/>
              <w:ind w:left="-91" w:right="-79"/>
              <w:jc w:val="center"/>
              <w:rPr>
                <w:b/>
                <w:bCs/>
                <w:szCs w:val="22"/>
              </w:rPr>
            </w:pPr>
            <w:r>
              <w:rPr>
                <w:b/>
                <w:bCs/>
                <w:szCs w:val="22"/>
              </w:rPr>
              <w:t>35</w:t>
            </w:r>
            <w:r w:rsidR="007020CD" w:rsidRPr="00922BD9">
              <w:rPr>
                <w:b/>
                <w:bCs/>
                <w:szCs w:val="22"/>
              </w:rPr>
              <w:t>,</w:t>
            </w:r>
            <w:r>
              <w:rPr>
                <w:b/>
                <w:bCs/>
                <w:szCs w:val="22"/>
              </w:rPr>
              <w:t>750</w:t>
            </w:r>
          </w:p>
        </w:tc>
        <w:tc>
          <w:tcPr>
            <w:tcW w:w="182" w:type="dxa"/>
            <w:vAlign w:val="bottom"/>
          </w:tcPr>
          <w:p w14:paraId="3CCABB32" w14:textId="77777777" w:rsidR="007020CD" w:rsidRPr="00247C31" w:rsidRDefault="007020CD" w:rsidP="007020CD">
            <w:pPr>
              <w:pStyle w:val="acctfourfigures"/>
              <w:tabs>
                <w:tab w:val="clear" w:pos="765"/>
                <w:tab w:val="decimal" w:pos="793"/>
              </w:tabs>
              <w:spacing w:line="220" w:lineRule="exact"/>
              <w:ind w:left="-91" w:right="-79"/>
              <w:jc w:val="center"/>
              <w:rPr>
                <w:b/>
                <w:bCs/>
                <w:szCs w:val="22"/>
              </w:rPr>
            </w:pPr>
          </w:p>
        </w:tc>
        <w:tc>
          <w:tcPr>
            <w:tcW w:w="1078" w:type="dxa"/>
            <w:tcBorders>
              <w:top w:val="single" w:sz="4" w:space="0" w:color="auto"/>
              <w:bottom w:val="double" w:sz="4" w:space="0" w:color="auto"/>
            </w:tcBorders>
            <w:vAlign w:val="bottom"/>
          </w:tcPr>
          <w:p w14:paraId="487C3ED6" w14:textId="0BD00AD4" w:rsidR="007020CD" w:rsidRPr="00247C31" w:rsidRDefault="007020CD" w:rsidP="007020CD">
            <w:pPr>
              <w:pStyle w:val="acctfourfigures"/>
              <w:tabs>
                <w:tab w:val="clear" w:pos="765"/>
                <w:tab w:val="decimal" w:pos="793"/>
              </w:tabs>
              <w:spacing w:line="220" w:lineRule="exact"/>
              <w:ind w:left="-91" w:right="-79"/>
              <w:jc w:val="center"/>
              <w:rPr>
                <w:b/>
                <w:bCs/>
                <w:szCs w:val="22"/>
              </w:rPr>
            </w:pPr>
            <w:r w:rsidRPr="00922BD9">
              <w:rPr>
                <w:b/>
                <w:bCs/>
                <w:szCs w:val="22"/>
              </w:rPr>
              <w:t>1,120,330</w:t>
            </w:r>
          </w:p>
        </w:tc>
      </w:tr>
    </w:tbl>
    <w:p w14:paraId="056C9600" w14:textId="77777777" w:rsidR="00F6181C" w:rsidRPr="00B471D9" w:rsidRDefault="00F6181C" w:rsidP="00F6181C">
      <w:pPr>
        <w:tabs>
          <w:tab w:val="left" w:pos="540"/>
        </w:tabs>
        <w:spacing w:line="240" w:lineRule="atLeast"/>
        <w:ind w:right="44"/>
        <w:jc w:val="both"/>
        <w:rPr>
          <w:rFonts w:ascii="Times New Roman" w:hAnsi="Times New Roman" w:cs="Times New Roman"/>
          <w:sz w:val="18"/>
          <w:szCs w:val="18"/>
        </w:rPr>
      </w:pPr>
    </w:p>
    <w:tbl>
      <w:tblPr>
        <w:tblW w:w="9359" w:type="dxa"/>
        <w:tblInd w:w="451" w:type="dxa"/>
        <w:tblLayout w:type="fixed"/>
        <w:tblCellMar>
          <w:left w:w="79" w:type="dxa"/>
          <w:right w:w="79" w:type="dxa"/>
        </w:tblCellMar>
        <w:tblLook w:val="0000" w:firstRow="0" w:lastRow="0" w:firstColumn="0" w:lastColumn="0" w:noHBand="0" w:noVBand="0"/>
      </w:tblPr>
      <w:tblGrid>
        <w:gridCol w:w="2510"/>
        <w:gridCol w:w="1008"/>
        <w:gridCol w:w="182"/>
        <w:gridCol w:w="979"/>
        <w:gridCol w:w="181"/>
        <w:gridCol w:w="989"/>
        <w:gridCol w:w="180"/>
        <w:gridCol w:w="900"/>
        <w:gridCol w:w="183"/>
        <w:gridCol w:w="987"/>
        <w:gridCol w:w="182"/>
        <w:gridCol w:w="1078"/>
      </w:tblGrid>
      <w:tr w:rsidR="00DA0E14" w:rsidRPr="00F6181C" w14:paraId="6F29EFF5" w14:textId="77777777" w:rsidTr="007873B7">
        <w:trPr>
          <w:cantSplit/>
          <w:trHeight w:val="128"/>
          <w:tblHeader/>
        </w:trPr>
        <w:tc>
          <w:tcPr>
            <w:tcW w:w="2510" w:type="dxa"/>
            <w:vMerge w:val="restart"/>
            <w:shd w:val="clear" w:color="auto" w:fill="auto"/>
            <w:vAlign w:val="bottom"/>
          </w:tcPr>
          <w:p w14:paraId="73D8B5D8" w14:textId="77777777" w:rsidR="00DA0E14" w:rsidRPr="00F6181C" w:rsidRDefault="00DA0E14" w:rsidP="00DB3F94">
            <w:pPr>
              <w:ind w:left="8"/>
              <w:jc w:val="thaiDistribute"/>
              <w:rPr>
                <w:rFonts w:ascii="Times New Roman" w:hAnsi="Times New Roman" w:cs="Times New Roman"/>
                <w:b/>
                <w:bCs/>
                <w:color w:val="0000FF"/>
                <w:sz w:val="22"/>
                <w:szCs w:val="22"/>
                <w:highlight w:val="green"/>
              </w:rPr>
            </w:pPr>
          </w:p>
        </w:tc>
        <w:tc>
          <w:tcPr>
            <w:tcW w:w="6849" w:type="dxa"/>
            <w:gridSpan w:val="11"/>
          </w:tcPr>
          <w:p w14:paraId="34D875BF" w14:textId="7D8DD969" w:rsidR="00DA0E14" w:rsidRPr="00F6181C" w:rsidRDefault="00DA0E14" w:rsidP="00DB3F94">
            <w:pPr>
              <w:pStyle w:val="acctcolumnheading"/>
              <w:spacing w:after="0" w:line="240" w:lineRule="auto"/>
              <w:ind w:left="-72" w:right="-72"/>
              <w:rPr>
                <w:b/>
                <w:bCs/>
                <w:szCs w:val="22"/>
              </w:rPr>
            </w:pPr>
            <w:r w:rsidRPr="00424B03">
              <w:rPr>
                <w:b/>
                <w:bCs/>
                <w:szCs w:val="22"/>
              </w:rPr>
              <w:t>Separate financial statements</w:t>
            </w:r>
            <w:r w:rsidRPr="00F6181C">
              <w:rPr>
                <w:b/>
                <w:bCs/>
                <w:szCs w:val="22"/>
              </w:rPr>
              <w:t xml:space="preserve"> </w:t>
            </w:r>
          </w:p>
        </w:tc>
      </w:tr>
      <w:tr w:rsidR="00DA0E14" w:rsidRPr="00F6181C" w14:paraId="02E67A11" w14:textId="77777777" w:rsidTr="007873B7">
        <w:trPr>
          <w:cantSplit/>
          <w:trHeight w:val="128"/>
          <w:tblHeader/>
        </w:trPr>
        <w:tc>
          <w:tcPr>
            <w:tcW w:w="2510" w:type="dxa"/>
            <w:vMerge/>
            <w:shd w:val="clear" w:color="auto" w:fill="auto"/>
            <w:vAlign w:val="bottom"/>
          </w:tcPr>
          <w:p w14:paraId="36E78676" w14:textId="77777777" w:rsidR="00DA0E14" w:rsidRPr="00F6181C" w:rsidRDefault="00DA0E14" w:rsidP="00DB3F94">
            <w:pPr>
              <w:tabs>
                <w:tab w:val="left" w:pos="191"/>
              </w:tabs>
              <w:spacing w:line="220" w:lineRule="exact"/>
              <w:ind w:left="191" w:right="-68" w:hanging="191"/>
              <w:rPr>
                <w:rFonts w:ascii="Times New Roman" w:hAnsi="Times New Roman" w:cs="Times New Roman"/>
                <w:b/>
                <w:bCs/>
                <w:i/>
                <w:iCs/>
                <w:sz w:val="22"/>
                <w:szCs w:val="22"/>
                <w:highlight w:val="green"/>
              </w:rPr>
            </w:pPr>
          </w:p>
        </w:tc>
        <w:tc>
          <w:tcPr>
            <w:tcW w:w="3339" w:type="dxa"/>
            <w:gridSpan w:val="5"/>
          </w:tcPr>
          <w:p w14:paraId="7F7662D2" w14:textId="093C7B78" w:rsidR="00DA0E14" w:rsidRPr="00F6181C" w:rsidRDefault="00262FC1" w:rsidP="00DB3F94">
            <w:pPr>
              <w:pStyle w:val="acctcolumnheading"/>
              <w:spacing w:after="0" w:line="220" w:lineRule="exact"/>
              <w:ind w:left="-79" w:right="-79"/>
              <w:rPr>
                <w:szCs w:val="22"/>
                <w:lang w:bidi="th-TH"/>
              </w:rPr>
            </w:pPr>
            <w:r>
              <w:rPr>
                <w:szCs w:val="22"/>
              </w:rPr>
              <w:t>202</w:t>
            </w:r>
            <w:r w:rsidR="007020CD">
              <w:rPr>
                <w:szCs w:val="22"/>
              </w:rPr>
              <w:t>4</w:t>
            </w:r>
          </w:p>
        </w:tc>
        <w:tc>
          <w:tcPr>
            <w:tcW w:w="180" w:type="dxa"/>
          </w:tcPr>
          <w:p w14:paraId="7BBA1662" w14:textId="77777777" w:rsidR="00DA0E14" w:rsidRPr="00F6181C" w:rsidRDefault="00DA0E14" w:rsidP="00DB3F94">
            <w:pPr>
              <w:pStyle w:val="acctcolumnheading"/>
              <w:spacing w:after="0" w:line="220" w:lineRule="exact"/>
              <w:ind w:right="-79"/>
              <w:rPr>
                <w:szCs w:val="22"/>
                <w:lang w:bidi="th-TH"/>
              </w:rPr>
            </w:pPr>
          </w:p>
        </w:tc>
        <w:tc>
          <w:tcPr>
            <w:tcW w:w="3330" w:type="dxa"/>
            <w:gridSpan w:val="5"/>
            <w:vAlign w:val="bottom"/>
          </w:tcPr>
          <w:p w14:paraId="2CF9B6CC" w14:textId="724A861B" w:rsidR="00DA0E14" w:rsidRPr="00F6181C" w:rsidRDefault="007020CD" w:rsidP="00EA2088">
            <w:pPr>
              <w:pStyle w:val="acctcolumnheading"/>
              <w:spacing w:after="0" w:line="220" w:lineRule="exact"/>
              <w:ind w:left="-79" w:right="-79"/>
              <w:rPr>
                <w:szCs w:val="22"/>
              </w:rPr>
            </w:pPr>
            <w:r>
              <w:rPr>
                <w:szCs w:val="22"/>
              </w:rPr>
              <w:t>2023</w:t>
            </w:r>
          </w:p>
        </w:tc>
      </w:tr>
      <w:tr w:rsidR="00DA0E14" w:rsidRPr="00F6181C" w14:paraId="62B3D103" w14:textId="77777777" w:rsidTr="007873B7">
        <w:trPr>
          <w:cantSplit/>
          <w:tblHeader/>
        </w:trPr>
        <w:tc>
          <w:tcPr>
            <w:tcW w:w="2510" w:type="dxa"/>
          </w:tcPr>
          <w:p w14:paraId="5EE59C5D" w14:textId="77777777" w:rsidR="00DA0E14" w:rsidRPr="00F6181C" w:rsidRDefault="00DA0E14" w:rsidP="00DB3F94">
            <w:pPr>
              <w:tabs>
                <w:tab w:val="left" w:pos="191"/>
              </w:tabs>
              <w:spacing w:line="220" w:lineRule="exact"/>
              <w:ind w:left="191" w:right="-68" w:hanging="191"/>
              <w:rPr>
                <w:rFonts w:ascii="Times New Roman" w:hAnsi="Times New Roman" w:cs="Times New Roman"/>
                <w:b/>
                <w:bCs/>
                <w:color w:val="0000FF"/>
                <w:sz w:val="22"/>
                <w:szCs w:val="22"/>
              </w:rPr>
            </w:pPr>
          </w:p>
        </w:tc>
        <w:tc>
          <w:tcPr>
            <w:tcW w:w="1008" w:type="dxa"/>
            <w:vAlign w:val="bottom"/>
          </w:tcPr>
          <w:p w14:paraId="5C8A715C" w14:textId="77777777" w:rsidR="00DA0E14" w:rsidRPr="00F6181C" w:rsidRDefault="00DA0E14" w:rsidP="00DB3F94">
            <w:pPr>
              <w:pStyle w:val="acctfourfigures"/>
              <w:tabs>
                <w:tab w:val="clear" w:pos="765"/>
              </w:tabs>
              <w:spacing w:line="220" w:lineRule="exact"/>
              <w:ind w:left="-79" w:right="-79"/>
              <w:jc w:val="center"/>
              <w:rPr>
                <w:szCs w:val="22"/>
              </w:rPr>
            </w:pPr>
            <w:r w:rsidRPr="00F6181C">
              <w:rPr>
                <w:szCs w:val="22"/>
              </w:rPr>
              <w:t>Secured</w:t>
            </w:r>
          </w:p>
        </w:tc>
        <w:tc>
          <w:tcPr>
            <w:tcW w:w="182" w:type="dxa"/>
          </w:tcPr>
          <w:p w14:paraId="462BD128" w14:textId="77777777" w:rsidR="00DA0E14" w:rsidRPr="00F6181C" w:rsidRDefault="00DA0E14" w:rsidP="00DB3F94">
            <w:pPr>
              <w:pStyle w:val="acctfourfigures"/>
              <w:tabs>
                <w:tab w:val="clear" w:pos="765"/>
              </w:tabs>
              <w:spacing w:line="220" w:lineRule="exact"/>
              <w:ind w:left="-79" w:right="-79"/>
              <w:jc w:val="center"/>
              <w:rPr>
                <w:szCs w:val="22"/>
              </w:rPr>
            </w:pPr>
          </w:p>
        </w:tc>
        <w:tc>
          <w:tcPr>
            <w:tcW w:w="979" w:type="dxa"/>
            <w:vAlign w:val="bottom"/>
          </w:tcPr>
          <w:p w14:paraId="1A03B33E" w14:textId="77777777" w:rsidR="00DA0E14" w:rsidRPr="00F6181C" w:rsidRDefault="00DA0E14" w:rsidP="00DB3F94">
            <w:pPr>
              <w:pStyle w:val="acctfourfigures"/>
              <w:tabs>
                <w:tab w:val="clear" w:pos="765"/>
              </w:tabs>
              <w:spacing w:line="220" w:lineRule="exact"/>
              <w:ind w:left="-79" w:right="-79"/>
              <w:jc w:val="center"/>
              <w:rPr>
                <w:szCs w:val="22"/>
              </w:rPr>
            </w:pPr>
            <w:r w:rsidRPr="00F6181C">
              <w:rPr>
                <w:szCs w:val="22"/>
              </w:rPr>
              <w:t>Unsecured</w:t>
            </w:r>
          </w:p>
        </w:tc>
        <w:tc>
          <w:tcPr>
            <w:tcW w:w="181" w:type="dxa"/>
            <w:vAlign w:val="bottom"/>
          </w:tcPr>
          <w:p w14:paraId="1AFFFE7C" w14:textId="77777777" w:rsidR="00DA0E14" w:rsidRPr="00F6181C" w:rsidRDefault="00DA0E14" w:rsidP="00DB3F94">
            <w:pPr>
              <w:pStyle w:val="acctfourfigures"/>
              <w:spacing w:line="220" w:lineRule="exact"/>
              <w:jc w:val="center"/>
              <w:rPr>
                <w:szCs w:val="22"/>
              </w:rPr>
            </w:pPr>
          </w:p>
        </w:tc>
        <w:tc>
          <w:tcPr>
            <w:tcW w:w="989" w:type="dxa"/>
            <w:vAlign w:val="bottom"/>
          </w:tcPr>
          <w:p w14:paraId="69D28DEC" w14:textId="77777777" w:rsidR="00DA0E14" w:rsidRPr="00F6181C" w:rsidRDefault="00DA0E14" w:rsidP="00DB3F94">
            <w:pPr>
              <w:pStyle w:val="acctfourfigures"/>
              <w:tabs>
                <w:tab w:val="clear" w:pos="765"/>
              </w:tabs>
              <w:spacing w:line="220" w:lineRule="exact"/>
              <w:ind w:left="-74" w:right="-79"/>
              <w:jc w:val="center"/>
              <w:rPr>
                <w:szCs w:val="22"/>
              </w:rPr>
            </w:pPr>
            <w:r w:rsidRPr="00F6181C">
              <w:rPr>
                <w:szCs w:val="22"/>
              </w:rPr>
              <w:t>Total</w:t>
            </w:r>
          </w:p>
        </w:tc>
        <w:tc>
          <w:tcPr>
            <w:tcW w:w="180" w:type="dxa"/>
          </w:tcPr>
          <w:p w14:paraId="4D9B7D63" w14:textId="77777777" w:rsidR="00DA0E14" w:rsidRPr="00F6181C" w:rsidRDefault="00DA0E14" w:rsidP="00DB3F94">
            <w:pPr>
              <w:pStyle w:val="acctfourfigures"/>
              <w:tabs>
                <w:tab w:val="clear" w:pos="765"/>
              </w:tabs>
              <w:spacing w:line="220" w:lineRule="exact"/>
              <w:ind w:left="-79" w:right="-79"/>
              <w:jc w:val="center"/>
              <w:rPr>
                <w:szCs w:val="22"/>
              </w:rPr>
            </w:pPr>
          </w:p>
        </w:tc>
        <w:tc>
          <w:tcPr>
            <w:tcW w:w="900" w:type="dxa"/>
            <w:vAlign w:val="bottom"/>
          </w:tcPr>
          <w:p w14:paraId="612612F5" w14:textId="77777777" w:rsidR="00DA0E14" w:rsidRPr="00F6181C" w:rsidRDefault="00DA0E14" w:rsidP="00DB3F94">
            <w:pPr>
              <w:pStyle w:val="acctfourfigures"/>
              <w:tabs>
                <w:tab w:val="clear" w:pos="765"/>
                <w:tab w:val="decimal" w:pos="629"/>
              </w:tabs>
              <w:spacing w:line="220" w:lineRule="exact"/>
              <w:ind w:left="-91" w:right="-79"/>
              <w:jc w:val="center"/>
              <w:rPr>
                <w:szCs w:val="22"/>
              </w:rPr>
            </w:pPr>
            <w:r w:rsidRPr="00F6181C">
              <w:rPr>
                <w:szCs w:val="22"/>
              </w:rPr>
              <w:t>Secured</w:t>
            </w:r>
          </w:p>
        </w:tc>
        <w:tc>
          <w:tcPr>
            <w:tcW w:w="183" w:type="dxa"/>
            <w:vAlign w:val="bottom"/>
          </w:tcPr>
          <w:p w14:paraId="0CB23299" w14:textId="77777777" w:rsidR="00DA0E14" w:rsidRPr="00F6181C" w:rsidRDefault="00DA0E14" w:rsidP="00DB3F94">
            <w:pPr>
              <w:pStyle w:val="acctfourfigures"/>
              <w:spacing w:line="220" w:lineRule="exact"/>
              <w:jc w:val="center"/>
              <w:rPr>
                <w:szCs w:val="22"/>
              </w:rPr>
            </w:pPr>
          </w:p>
        </w:tc>
        <w:tc>
          <w:tcPr>
            <w:tcW w:w="987" w:type="dxa"/>
            <w:vAlign w:val="bottom"/>
          </w:tcPr>
          <w:p w14:paraId="2B4BD925" w14:textId="77777777" w:rsidR="00DA0E14" w:rsidRPr="00F6181C" w:rsidRDefault="00DA0E14" w:rsidP="00EA2088">
            <w:pPr>
              <w:pStyle w:val="acctfourfigures"/>
              <w:tabs>
                <w:tab w:val="clear" w:pos="765"/>
              </w:tabs>
              <w:spacing w:line="220" w:lineRule="exact"/>
              <w:ind w:left="-80" w:right="-79"/>
              <w:jc w:val="center"/>
              <w:rPr>
                <w:szCs w:val="22"/>
              </w:rPr>
            </w:pPr>
            <w:r w:rsidRPr="00F6181C">
              <w:rPr>
                <w:szCs w:val="22"/>
              </w:rPr>
              <w:t>Unsecured</w:t>
            </w:r>
          </w:p>
        </w:tc>
        <w:tc>
          <w:tcPr>
            <w:tcW w:w="182" w:type="dxa"/>
            <w:vAlign w:val="bottom"/>
          </w:tcPr>
          <w:p w14:paraId="17D637D0" w14:textId="77777777" w:rsidR="00DA0E14" w:rsidRPr="00F6181C" w:rsidRDefault="00DA0E14" w:rsidP="00DB3F94">
            <w:pPr>
              <w:pStyle w:val="acctfourfigures"/>
              <w:spacing w:line="220" w:lineRule="exact"/>
              <w:jc w:val="center"/>
              <w:rPr>
                <w:szCs w:val="22"/>
              </w:rPr>
            </w:pPr>
          </w:p>
        </w:tc>
        <w:tc>
          <w:tcPr>
            <w:tcW w:w="1078" w:type="dxa"/>
            <w:vAlign w:val="bottom"/>
          </w:tcPr>
          <w:p w14:paraId="1027D219" w14:textId="77777777" w:rsidR="00DA0E14" w:rsidRPr="00F6181C" w:rsidRDefault="00DA0E14" w:rsidP="00DB3F94">
            <w:pPr>
              <w:pStyle w:val="acctfourfigures"/>
              <w:tabs>
                <w:tab w:val="clear" w:pos="765"/>
              </w:tabs>
              <w:spacing w:line="220" w:lineRule="exact"/>
              <w:jc w:val="center"/>
              <w:rPr>
                <w:szCs w:val="22"/>
              </w:rPr>
            </w:pPr>
            <w:r w:rsidRPr="00F6181C">
              <w:rPr>
                <w:szCs w:val="22"/>
              </w:rPr>
              <w:t>Total</w:t>
            </w:r>
          </w:p>
        </w:tc>
      </w:tr>
      <w:tr w:rsidR="00DA0E14" w:rsidRPr="00F6181C" w14:paraId="58D4742E" w14:textId="77777777" w:rsidTr="007873B7">
        <w:trPr>
          <w:cantSplit/>
          <w:trHeight w:val="63"/>
          <w:tblHeader/>
        </w:trPr>
        <w:tc>
          <w:tcPr>
            <w:tcW w:w="2510" w:type="dxa"/>
          </w:tcPr>
          <w:p w14:paraId="27664851" w14:textId="77777777" w:rsidR="00DA0E14" w:rsidRPr="00F6181C" w:rsidRDefault="00DA0E14" w:rsidP="00DB3F94">
            <w:pPr>
              <w:spacing w:line="220" w:lineRule="exact"/>
              <w:ind w:left="368" w:right="-68" w:hanging="191"/>
              <w:rPr>
                <w:rFonts w:ascii="Times New Roman" w:hAnsi="Times New Roman" w:cs="Times New Roman"/>
                <w:b/>
                <w:bCs/>
                <w:color w:val="0000FF"/>
                <w:sz w:val="22"/>
                <w:szCs w:val="22"/>
                <w:highlight w:val="green"/>
              </w:rPr>
            </w:pPr>
          </w:p>
        </w:tc>
        <w:tc>
          <w:tcPr>
            <w:tcW w:w="6849" w:type="dxa"/>
            <w:gridSpan w:val="11"/>
          </w:tcPr>
          <w:p w14:paraId="513E29BF" w14:textId="77777777" w:rsidR="00DA0E14" w:rsidRPr="00F6181C" w:rsidRDefault="00DA0E14" w:rsidP="00DB3F94">
            <w:pPr>
              <w:pStyle w:val="acctfourfigures"/>
              <w:tabs>
                <w:tab w:val="clear" w:pos="765"/>
              </w:tabs>
              <w:spacing w:line="220" w:lineRule="exact"/>
              <w:jc w:val="center"/>
              <w:rPr>
                <w:i/>
                <w:iCs/>
                <w:szCs w:val="22"/>
                <w:lang w:bidi="th-TH"/>
              </w:rPr>
            </w:pPr>
            <w:r w:rsidRPr="00F6181C">
              <w:rPr>
                <w:i/>
                <w:iCs/>
                <w:szCs w:val="22"/>
                <w:lang w:bidi="th-TH"/>
              </w:rPr>
              <w:t xml:space="preserve">(in </w:t>
            </w:r>
            <w:r>
              <w:rPr>
                <w:i/>
                <w:iCs/>
                <w:szCs w:val="22"/>
                <w:lang w:bidi="th-TH"/>
              </w:rPr>
              <w:t>thousand</w:t>
            </w:r>
            <w:r w:rsidRPr="00F6181C">
              <w:rPr>
                <w:i/>
                <w:iCs/>
                <w:szCs w:val="22"/>
                <w:lang w:bidi="th-TH"/>
              </w:rPr>
              <w:t xml:space="preserve"> Baht)</w:t>
            </w:r>
          </w:p>
        </w:tc>
      </w:tr>
      <w:tr w:rsidR="007020CD" w:rsidRPr="00F6181C" w14:paraId="08EE4F04" w14:textId="77777777" w:rsidTr="007873B7">
        <w:trPr>
          <w:cantSplit/>
        </w:trPr>
        <w:tc>
          <w:tcPr>
            <w:tcW w:w="2510" w:type="dxa"/>
          </w:tcPr>
          <w:p w14:paraId="70E70CA7" w14:textId="77777777" w:rsidR="007020CD" w:rsidRPr="00F6181C" w:rsidRDefault="007020CD" w:rsidP="007020CD">
            <w:pPr>
              <w:tabs>
                <w:tab w:val="left" w:pos="191"/>
              </w:tabs>
              <w:spacing w:line="220" w:lineRule="exact"/>
              <w:ind w:left="191" w:hanging="191"/>
              <w:rPr>
                <w:rFonts w:ascii="Times New Roman" w:hAnsi="Times New Roman" w:cs="Times New Roman"/>
                <w:sz w:val="22"/>
                <w:szCs w:val="22"/>
              </w:rPr>
            </w:pPr>
            <w:r w:rsidRPr="00F6181C">
              <w:rPr>
                <w:rFonts w:ascii="Times New Roman" w:hAnsi="Times New Roman" w:cs="Times New Roman"/>
                <w:sz w:val="22"/>
                <w:szCs w:val="22"/>
              </w:rPr>
              <w:t xml:space="preserve">Short-term </w:t>
            </w:r>
            <w:r>
              <w:rPr>
                <w:rFonts w:ascii="Times New Roman" w:hAnsi="Times New Roman" w:cs="Times New Roman"/>
                <w:sz w:val="22"/>
                <w:szCs w:val="22"/>
              </w:rPr>
              <w:t>borrowings</w:t>
            </w:r>
          </w:p>
          <w:p w14:paraId="04008C62" w14:textId="6ADD5275" w:rsidR="007020CD" w:rsidRPr="00F6181C" w:rsidRDefault="007020CD" w:rsidP="007020CD">
            <w:pPr>
              <w:spacing w:line="220" w:lineRule="exact"/>
              <w:ind w:left="191" w:hanging="191"/>
              <w:rPr>
                <w:rFonts w:ascii="Times New Roman" w:hAnsi="Times New Roman" w:cs="Times New Roman"/>
                <w:sz w:val="22"/>
                <w:szCs w:val="22"/>
              </w:rPr>
            </w:pPr>
            <w:r w:rsidRPr="00F6181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6181C">
              <w:rPr>
                <w:rFonts w:ascii="Times New Roman" w:hAnsi="Times New Roman" w:cs="Times New Roman"/>
                <w:sz w:val="22"/>
                <w:szCs w:val="22"/>
              </w:rPr>
              <w:t>- financial institution</w:t>
            </w:r>
            <w:r>
              <w:rPr>
                <w:rFonts w:ascii="Times New Roman" w:hAnsi="Times New Roman" w:cs="Times New Roman"/>
                <w:sz w:val="22"/>
                <w:szCs w:val="22"/>
              </w:rPr>
              <w:t>s</w:t>
            </w:r>
          </w:p>
        </w:tc>
        <w:tc>
          <w:tcPr>
            <w:tcW w:w="1008" w:type="dxa"/>
            <w:vAlign w:val="bottom"/>
          </w:tcPr>
          <w:p w14:paraId="01F5112B" w14:textId="0C2B1410" w:rsidR="007020CD" w:rsidRPr="004245EB" w:rsidRDefault="007873B7" w:rsidP="007020CD">
            <w:pPr>
              <w:pStyle w:val="acctfourfigures"/>
              <w:tabs>
                <w:tab w:val="clear" w:pos="765"/>
                <w:tab w:val="decimal" w:pos="812"/>
              </w:tabs>
              <w:spacing w:line="220" w:lineRule="exact"/>
              <w:ind w:left="-91" w:right="-79"/>
              <w:jc w:val="center"/>
              <w:rPr>
                <w:szCs w:val="22"/>
              </w:rPr>
            </w:pPr>
            <w:r>
              <w:rPr>
                <w:szCs w:val="22"/>
              </w:rPr>
              <w:t>1,071,869</w:t>
            </w:r>
          </w:p>
        </w:tc>
        <w:tc>
          <w:tcPr>
            <w:tcW w:w="182" w:type="dxa"/>
            <w:vAlign w:val="bottom"/>
          </w:tcPr>
          <w:p w14:paraId="31A05C4A" w14:textId="77777777" w:rsidR="007020CD" w:rsidRPr="004245EB" w:rsidRDefault="007020CD" w:rsidP="007020CD">
            <w:pPr>
              <w:pStyle w:val="acctfourfigures"/>
              <w:tabs>
                <w:tab w:val="clear" w:pos="765"/>
                <w:tab w:val="decimal" w:pos="812"/>
              </w:tabs>
              <w:spacing w:line="220" w:lineRule="exact"/>
              <w:ind w:left="-91" w:right="-79"/>
              <w:jc w:val="center"/>
              <w:rPr>
                <w:szCs w:val="22"/>
              </w:rPr>
            </w:pPr>
          </w:p>
        </w:tc>
        <w:tc>
          <w:tcPr>
            <w:tcW w:w="979" w:type="dxa"/>
            <w:vAlign w:val="bottom"/>
          </w:tcPr>
          <w:p w14:paraId="7001492A" w14:textId="76452184" w:rsidR="007020CD" w:rsidRPr="004245EB" w:rsidRDefault="007873B7" w:rsidP="007020CD">
            <w:pPr>
              <w:pStyle w:val="acctfourfigures"/>
              <w:tabs>
                <w:tab w:val="clear" w:pos="765"/>
                <w:tab w:val="decimal" w:pos="812"/>
              </w:tabs>
              <w:spacing w:line="220" w:lineRule="exact"/>
              <w:ind w:left="-91" w:right="-79"/>
              <w:jc w:val="center"/>
              <w:rPr>
                <w:szCs w:val="22"/>
              </w:rPr>
            </w:pPr>
            <w:r>
              <w:rPr>
                <w:szCs w:val="22"/>
              </w:rPr>
              <w:t>-</w:t>
            </w:r>
          </w:p>
        </w:tc>
        <w:tc>
          <w:tcPr>
            <w:tcW w:w="181" w:type="dxa"/>
            <w:vAlign w:val="bottom"/>
          </w:tcPr>
          <w:p w14:paraId="7C60CFA2" w14:textId="77777777" w:rsidR="007020CD" w:rsidRPr="004245EB" w:rsidRDefault="007020CD" w:rsidP="007020CD">
            <w:pPr>
              <w:pStyle w:val="acctfourfigures"/>
              <w:tabs>
                <w:tab w:val="clear" w:pos="765"/>
                <w:tab w:val="decimal" w:pos="812"/>
              </w:tabs>
              <w:spacing w:line="220" w:lineRule="exact"/>
              <w:ind w:left="-91" w:right="-79"/>
              <w:jc w:val="center"/>
              <w:rPr>
                <w:szCs w:val="22"/>
              </w:rPr>
            </w:pPr>
          </w:p>
        </w:tc>
        <w:tc>
          <w:tcPr>
            <w:tcW w:w="989" w:type="dxa"/>
            <w:vAlign w:val="bottom"/>
          </w:tcPr>
          <w:p w14:paraId="290A71F7" w14:textId="1FDB4C80" w:rsidR="007020CD" w:rsidRPr="004245EB" w:rsidRDefault="007873B7" w:rsidP="007020CD">
            <w:pPr>
              <w:pStyle w:val="acctfourfigures"/>
              <w:tabs>
                <w:tab w:val="clear" w:pos="765"/>
                <w:tab w:val="decimal" w:pos="812"/>
              </w:tabs>
              <w:spacing w:line="220" w:lineRule="exact"/>
              <w:ind w:left="-91" w:right="-79"/>
              <w:jc w:val="center"/>
              <w:rPr>
                <w:szCs w:val="22"/>
              </w:rPr>
            </w:pPr>
            <w:r>
              <w:rPr>
                <w:szCs w:val="22"/>
              </w:rPr>
              <w:t>1,071,869</w:t>
            </w:r>
          </w:p>
        </w:tc>
        <w:tc>
          <w:tcPr>
            <w:tcW w:w="180" w:type="dxa"/>
          </w:tcPr>
          <w:p w14:paraId="10C2CACE" w14:textId="77777777" w:rsidR="007020CD" w:rsidRPr="004245EB" w:rsidRDefault="007020CD" w:rsidP="007020CD">
            <w:pPr>
              <w:pStyle w:val="acctfourfigures"/>
              <w:tabs>
                <w:tab w:val="clear" w:pos="765"/>
                <w:tab w:val="decimal" w:pos="812"/>
              </w:tabs>
              <w:spacing w:line="220" w:lineRule="exact"/>
              <w:ind w:left="-91" w:right="-79"/>
              <w:jc w:val="center"/>
              <w:rPr>
                <w:szCs w:val="22"/>
              </w:rPr>
            </w:pPr>
          </w:p>
        </w:tc>
        <w:tc>
          <w:tcPr>
            <w:tcW w:w="900" w:type="dxa"/>
            <w:vAlign w:val="bottom"/>
          </w:tcPr>
          <w:p w14:paraId="1BEAEB8C" w14:textId="22D8BB57" w:rsidR="007020CD" w:rsidRPr="004245EB" w:rsidRDefault="007020CD" w:rsidP="007020CD">
            <w:pPr>
              <w:pStyle w:val="acctfourfigures"/>
              <w:tabs>
                <w:tab w:val="clear" w:pos="765"/>
                <w:tab w:val="decimal" w:pos="812"/>
              </w:tabs>
              <w:spacing w:line="220" w:lineRule="exact"/>
              <w:ind w:left="-91" w:right="-79"/>
              <w:jc w:val="center"/>
              <w:rPr>
                <w:szCs w:val="22"/>
              </w:rPr>
            </w:pPr>
            <w:r w:rsidRPr="004245EB">
              <w:rPr>
                <w:szCs w:val="22"/>
              </w:rPr>
              <w:t>1,077,802</w:t>
            </w:r>
          </w:p>
        </w:tc>
        <w:tc>
          <w:tcPr>
            <w:tcW w:w="183" w:type="dxa"/>
            <w:vAlign w:val="bottom"/>
          </w:tcPr>
          <w:p w14:paraId="1E5B21DE" w14:textId="77777777" w:rsidR="007020CD" w:rsidRPr="004245EB" w:rsidRDefault="007020CD" w:rsidP="007020CD">
            <w:pPr>
              <w:pStyle w:val="acctfourfigures"/>
              <w:tabs>
                <w:tab w:val="clear" w:pos="765"/>
                <w:tab w:val="decimal" w:pos="812"/>
              </w:tabs>
              <w:spacing w:line="220" w:lineRule="exact"/>
              <w:ind w:left="-91" w:right="-79"/>
              <w:jc w:val="center"/>
              <w:rPr>
                <w:szCs w:val="22"/>
              </w:rPr>
            </w:pPr>
          </w:p>
        </w:tc>
        <w:tc>
          <w:tcPr>
            <w:tcW w:w="987" w:type="dxa"/>
            <w:vAlign w:val="bottom"/>
          </w:tcPr>
          <w:p w14:paraId="292F0A7B" w14:textId="2AF3394F" w:rsidR="007020CD" w:rsidRPr="004245EB" w:rsidRDefault="007020CD" w:rsidP="006A57A4">
            <w:pPr>
              <w:pStyle w:val="acctfourfigures"/>
              <w:tabs>
                <w:tab w:val="clear" w:pos="765"/>
                <w:tab w:val="decimal" w:pos="735"/>
              </w:tabs>
              <w:spacing w:line="220" w:lineRule="exact"/>
              <w:ind w:left="-91" w:right="-79"/>
              <w:jc w:val="center"/>
              <w:rPr>
                <w:szCs w:val="22"/>
              </w:rPr>
            </w:pPr>
            <w:r w:rsidRPr="004245EB">
              <w:rPr>
                <w:szCs w:val="22"/>
              </w:rPr>
              <w:t>-</w:t>
            </w:r>
          </w:p>
        </w:tc>
        <w:tc>
          <w:tcPr>
            <w:tcW w:w="182" w:type="dxa"/>
            <w:vAlign w:val="bottom"/>
          </w:tcPr>
          <w:p w14:paraId="0CB1D971" w14:textId="77777777" w:rsidR="007020CD" w:rsidRPr="004245EB" w:rsidRDefault="007020CD" w:rsidP="007020CD">
            <w:pPr>
              <w:pStyle w:val="acctfourfigures"/>
              <w:tabs>
                <w:tab w:val="clear" w:pos="765"/>
                <w:tab w:val="decimal" w:pos="812"/>
              </w:tabs>
              <w:spacing w:line="220" w:lineRule="exact"/>
              <w:ind w:left="-91" w:right="-79"/>
              <w:rPr>
                <w:szCs w:val="22"/>
              </w:rPr>
            </w:pPr>
          </w:p>
        </w:tc>
        <w:tc>
          <w:tcPr>
            <w:tcW w:w="1078" w:type="dxa"/>
            <w:vAlign w:val="bottom"/>
          </w:tcPr>
          <w:p w14:paraId="1DEF85D7" w14:textId="6AD0D8A2" w:rsidR="007020CD" w:rsidRPr="004245EB" w:rsidRDefault="007020CD" w:rsidP="006A57A4">
            <w:pPr>
              <w:pStyle w:val="acctfourfigures"/>
              <w:tabs>
                <w:tab w:val="clear" w:pos="765"/>
                <w:tab w:val="decimal" w:pos="912"/>
              </w:tabs>
              <w:spacing w:line="220" w:lineRule="exact"/>
              <w:ind w:left="-91" w:right="-79"/>
              <w:rPr>
                <w:szCs w:val="22"/>
              </w:rPr>
            </w:pPr>
            <w:r w:rsidRPr="004245EB">
              <w:rPr>
                <w:szCs w:val="22"/>
              </w:rPr>
              <w:t>1,077,802</w:t>
            </w:r>
          </w:p>
        </w:tc>
      </w:tr>
      <w:tr w:rsidR="007020CD" w:rsidRPr="00F6181C" w14:paraId="488B7413" w14:textId="77777777" w:rsidTr="007873B7">
        <w:trPr>
          <w:cantSplit/>
        </w:trPr>
        <w:tc>
          <w:tcPr>
            <w:tcW w:w="2510" w:type="dxa"/>
          </w:tcPr>
          <w:p w14:paraId="361C2EE8" w14:textId="77777777" w:rsidR="007020CD" w:rsidRPr="00F6181C" w:rsidRDefault="007020CD" w:rsidP="007020CD">
            <w:pPr>
              <w:tabs>
                <w:tab w:val="left" w:pos="100"/>
              </w:tabs>
              <w:spacing w:line="220" w:lineRule="exact"/>
              <w:ind w:left="100" w:right="-68" w:hanging="100"/>
              <w:rPr>
                <w:rFonts w:ascii="Times New Roman" w:hAnsi="Times New Roman" w:cs="Times New Roman"/>
                <w:i/>
                <w:iCs/>
                <w:sz w:val="22"/>
                <w:szCs w:val="22"/>
                <w:highlight w:val="cyan"/>
              </w:rPr>
            </w:pPr>
            <w:r w:rsidRPr="00F6181C">
              <w:rPr>
                <w:rFonts w:ascii="Times New Roman" w:hAnsi="Times New Roman" w:cs="Times New Roman"/>
                <w:sz w:val="22"/>
                <w:szCs w:val="22"/>
              </w:rPr>
              <w:t>Lease liabilities</w:t>
            </w:r>
            <w:r w:rsidRPr="00F6181C">
              <w:rPr>
                <w:rFonts w:ascii="Times New Roman" w:hAnsi="Times New Roman" w:cs="Times New Roman"/>
                <w:i/>
                <w:iCs/>
                <w:sz w:val="22"/>
                <w:szCs w:val="22"/>
              </w:rPr>
              <w:t xml:space="preserve"> </w:t>
            </w:r>
          </w:p>
        </w:tc>
        <w:tc>
          <w:tcPr>
            <w:tcW w:w="1008" w:type="dxa"/>
            <w:vAlign w:val="bottom"/>
          </w:tcPr>
          <w:p w14:paraId="24B5024E" w14:textId="5284D362" w:rsidR="007020CD" w:rsidRPr="004245EB" w:rsidRDefault="00DD0E56" w:rsidP="007020CD">
            <w:pPr>
              <w:pStyle w:val="acctfourfigures"/>
              <w:tabs>
                <w:tab w:val="clear" w:pos="765"/>
                <w:tab w:val="decimal" w:pos="812"/>
              </w:tabs>
              <w:spacing w:line="220" w:lineRule="exact"/>
              <w:ind w:left="-91" w:right="-79"/>
              <w:jc w:val="center"/>
              <w:rPr>
                <w:szCs w:val="22"/>
              </w:rPr>
            </w:pPr>
            <w:r>
              <w:rPr>
                <w:szCs w:val="22"/>
              </w:rPr>
              <w:t>2,056</w:t>
            </w:r>
          </w:p>
        </w:tc>
        <w:tc>
          <w:tcPr>
            <w:tcW w:w="182" w:type="dxa"/>
            <w:vAlign w:val="bottom"/>
          </w:tcPr>
          <w:p w14:paraId="4F26417A" w14:textId="77777777" w:rsidR="007020CD" w:rsidRPr="004245EB" w:rsidRDefault="007020CD" w:rsidP="007020CD">
            <w:pPr>
              <w:pStyle w:val="acctfourfigures"/>
              <w:tabs>
                <w:tab w:val="clear" w:pos="765"/>
                <w:tab w:val="decimal" w:pos="812"/>
              </w:tabs>
              <w:spacing w:line="220" w:lineRule="exact"/>
              <w:ind w:left="-79" w:right="-79"/>
              <w:jc w:val="center"/>
              <w:rPr>
                <w:szCs w:val="22"/>
              </w:rPr>
            </w:pPr>
          </w:p>
        </w:tc>
        <w:tc>
          <w:tcPr>
            <w:tcW w:w="979" w:type="dxa"/>
            <w:vAlign w:val="bottom"/>
          </w:tcPr>
          <w:p w14:paraId="09AAC8AE" w14:textId="39AD2B33" w:rsidR="007020CD" w:rsidRPr="004245EB" w:rsidRDefault="007873B7" w:rsidP="007020CD">
            <w:pPr>
              <w:pStyle w:val="acctfourfigures"/>
              <w:tabs>
                <w:tab w:val="clear" w:pos="765"/>
                <w:tab w:val="decimal" w:pos="812"/>
              </w:tabs>
              <w:spacing w:line="220" w:lineRule="exact"/>
              <w:ind w:left="-79" w:right="-79"/>
              <w:jc w:val="center"/>
              <w:rPr>
                <w:szCs w:val="22"/>
              </w:rPr>
            </w:pPr>
            <w:r>
              <w:rPr>
                <w:szCs w:val="22"/>
              </w:rPr>
              <w:t>5</w:t>
            </w:r>
            <w:r w:rsidR="00DD0E56">
              <w:rPr>
                <w:szCs w:val="22"/>
              </w:rPr>
              <w:t>0</w:t>
            </w:r>
            <w:r>
              <w:rPr>
                <w:szCs w:val="22"/>
              </w:rPr>
              <w:t>,6</w:t>
            </w:r>
            <w:r w:rsidR="00DD0E56">
              <w:rPr>
                <w:szCs w:val="22"/>
              </w:rPr>
              <w:t>32</w:t>
            </w:r>
          </w:p>
        </w:tc>
        <w:tc>
          <w:tcPr>
            <w:tcW w:w="181" w:type="dxa"/>
            <w:vAlign w:val="bottom"/>
          </w:tcPr>
          <w:p w14:paraId="77E16924" w14:textId="77777777" w:rsidR="007020CD" w:rsidRPr="004245EB" w:rsidRDefault="007020CD" w:rsidP="007020CD">
            <w:pPr>
              <w:pStyle w:val="acctfourfigures"/>
              <w:tabs>
                <w:tab w:val="clear" w:pos="765"/>
                <w:tab w:val="decimal" w:pos="812"/>
              </w:tabs>
              <w:spacing w:line="220" w:lineRule="exact"/>
              <w:jc w:val="center"/>
              <w:rPr>
                <w:szCs w:val="22"/>
              </w:rPr>
            </w:pPr>
          </w:p>
        </w:tc>
        <w:tc>
          <w:tcPr>
            <w:tcW w:w="989" w:type="dxa"/>
            <w:vAlign w:val="bottom"/>
          </w:tcPr>
          <w:p w14:paraId="1D8B712F" w14:textId="2E540C73" w:rsidR="007020CD" w:rsidRPr="004245EB" w:rsidRDefault="007873B7" w:rsidP="007020CD">
            <w:pPr>
              <w:pStyle w:val="acctfourfigures"/>
              <w:tabs>
                <w:tab w:val="clear" w:pos="765"/>
                <w:tab w:val="decimal" w:pos="812"/>
              </w:tabs>
              <w:spacing w:line="220" w:lineRule="exact"/>
              <w:ind w:left="-79" w:right="-79"/>
              <w:jc w:val="center"/>
              <w:rPr>
                <w:szCs w:val="22"/>
              </w:rPr>
            </w:pPr>
            <w:r>
              <w:rPr>
                <w:szCs w:val="22"/>
              </w:rPr>
              <w:t>52,688</w:t>
            </w:r>
          </w:p>
        </w:tc>
        <w:tc>
          <w:tcPr>
            <w:tcW w:w="180" w:type="dxa"/>
          </w:tcPr>
          <w:p w14:paraId="0981C928" w14:textId="77777777" w:rsidR="007020CD" w:rsidRPr="004245EB" w:rsidRDefault="007020CD" w:rsidP="007020CD">
            <w:pPr>
              <w:pStyle w:val="acctfourfigures"/>
              <w:tabs>
                <w:tab w:val="clear" w:pos="765"/>
                <w:tab w:val="decimal" w:pos="812"/>
              </w:tabs>
              <w:spacing w:line="220" w:lineRule="exact"/>
              <w:ind w:left="-79" w:right="-79"/>
              <w:jc w:val="center"/>
              <w:rPr>
                <w:szCs w:val="22"/>
                <w:highlight w:val="yellow"/>
              </w:rPr>
            </w:pPr>
          </w:p>
        </w:tc>
        <w:tc>
          <w:tcPr>
            <w:tcW w:w="900" w:type="dxa"/>
            <w:vAlign w:val="bottom"/>
          </w:tcPr>
          <w:p w14:paraId="530EB608" w14:textId="4BD6C76F" w:rsidR="007020CD" w:rsidRPr="004245EB" w:rsidRDefault="008D74F1" w:rsidP="007873B7">
            <w:pPr>
              <w:pStyle w:val="acctfourfigures"/>
              <w:tabs>
                <w:tab w:val="clear" w:pos="765"/>
                <w:tab w:val="decimal" w:pos="812"/>
              </w:tabs>
              <w:spacing w:line="220" w:lineRule="exact"/>
              <w:ind w:left="-91" w:right="-79"/>
              <w:jc w:val="center"/>
              <w:rPr>
                <w:szCs w:val="22"/>
              </w:rPr>
            </w:pPr>
            <w:r>
              <w:rPr>
                <w:szCs w:val="22"/>
              </w:rPr>
              <w:t>3,715</w:t>
            </w:r>
          </w:p>
        </w:tc>
        <w:tc>
          <w:tcPr>
            <w:tcW w:w="183" w:type="dxa"/>
            <w:vAlign w:val="bottom"/>
          </w:tcPr>
          <w:p w14:paraId="766A3B14" w14:textId="77777777" w:rsidR="007020CD" w:rsidRPr="004245EB" w:rsidRDefault="007020CD" w:rsidP="007020CD">
            <w:pPr>
              <w:pStyle w:val="acctfourfigures"/>
              <w:tabs>
                <w:tab w:val="clear" w:pos="765"/>
                <w:tab w:val="decimal" w:pos="812"/>
              </w:tabs>
              <w:spacing w:line="220" w:lineRule="exact"/>
              <w:jc w:val="center"/>
              <w:rPr>
                <w:szCs w:val="22"/>
                <w:highlight w:val="yellow"/>
              </w:rPr>
            </w:pPr>
          </w:p>
        </w:tc>
        <w:tc>
          <w:tcPr>
            <w:tcW w:w="987" w:type="dxa"/>
            <w:vAlign w:val="bottom"/>
          </w:tcPr>
          <w:p w14:paraId="646956DD" w14:textId="606EECBB" w:rsidR="007020CD" w:rsidRPr="004245EB" w:rsidRDefault="008D74F1" w:rsidP="007020CD">
            <w:pPr>
              <w:pStyle w:val="acctfourfigures"/>
              <w:tabs>
                <w:tab w:val="clear" w:pos="765"/>
                <w:tab w:val="decimal" w:pos="812"/>
              </w:tabs>
              <w:spacing w:line="220" w:lineRule="exact"/>
              <w:ind w:left="-79" w:right="-79"/>
              <w:rPr>
                <w:szCs w:val="22"/>
              </w:rPr>
            </w:pPr>
            <w:r>
              <w:rPr>
                <w:szCs w:val="22"/>
              </w:rPr>
              <w:t>37</w:t>
            </w:r>
            <w:r w:rsidR="007020CD" w:rsidRPr="004245EB">
              <w:rPr>
                <w:szCs w:val="22"/>
              </w:rPr>
              <w:t>,</w:t>
            </w:r>
            <w:r>
              <w:rPr>
                <w:szCs w:val="22"/>
              </w:rPr>
              <w:t>002</w:t>
            </w:r>
          </w:p>
        </w:tc>
        <w:tc>
          <w:tcPr>
            <w:tcW w:w="182" w:type="dxa"/>
            <w:vAlign w:val="bottom"/>
          </w:tcPr>
          <w:p w14:paraId="38364C01" w14:textId="77777777" w:rsidR="007020CD" w:rsidRPr="004245EB" w:rsidRDefault="007020CD" w:rsidP="007020CD">
            <w:pPr>
              <w:pStyle w:val="acctfourfigures"/>
              <w:tabs>
                <w:tab w:val="clear" w:pos="765"/>
                <w:tab w:val="decimal" w:pos="812"/>
              </w:tabs>
              <w:spacing w:line="220" w:lineRule="exact"/>
              <w:rPr>
                <w:szCs w:val="22"/>
                <w:highlight w:val="yellow"/>
              </w:rPr>
            </w:pPr>
          </w:p>
        </w:tc>
        <w:tc>
          <w:tcPr>
            <w:tcW w:w="1078" w:type="dxa"/>
            <w:vAlign w:val="bottom"/>
          </w:tcPr>
          <w:p w14:paraId="160E9589" w14:textId="5444E2C7" w:rsidR="007020CD" w:rsidRPr="004245EB" w:rsidRDefault="007020CD" w:rsidP="006A57A4">
            <w:pPr>
              <w:pStyle w:val="acctfourfigures"/>
              <w:tabs>
                <w:tab w:val="clear" w:pos="765"/>
                <w:tab w:val="decimal" w:pos="912"/>
              </w:tabs>
              <w:spacing w:line="220" w:lineRule="exact"/>
              <w:rPr>
                <w:szCs w:val="22"/>
                <w:highlight w:val="yellow"/>
              </w:rPr>
            </w:pPr>
            <w:r w:rsidRPr="004245EB">
              <w:rPr>
                <w:szCs w:val="22"/>
              </w:rPr>
              <w:t>40,717</w:t>
            </w:r>
          </w:p>
        </w:tc>
      </w:tr>
      <w:tr w:rsidR="007020CD" w:rsidRPr="00F6181C" w14:paraId="426A2D87" w14:textId="77777777" w:rsidTr="007873B7">
        <w:trPr>
          <w:cantSplit/>
          <w:trHeight w:val="50"/>
        </w:trPr>
        <w:tc>
          <w:tcPr>
            <w:tcW w:w="2510" w:type="dxa"/>
          </w:tcPr>
          <w:p w14:paraId="28F0C56F" w14:textId="77777777" w:rsidR="007020CD" w:rsidRPr="00F6181C" w:rsidRDefault="007020CD" w:rsidP="007020CD">
            <w:pPr>
              <w:spacing w:line="220" w:lineRule="exact"/>
              <w:ind w:left="187" w:right="-68" w:hanging="187"/>
              <w:rPr>
                <w:rFonts w:ascii="Times New Roman" w:hAnsi="Times New Roman" w:cs="Times New Roman"/>
                <w:sz w:val="22"/>
                <w:szCs w:val="22"/>
              </w:rPr>
            </w:pPr>
            <w:r w:rsidRPr="00F6181C">
              <w:rPr>
                <w:rFonts w:ascii="Times New Roman" w:hAnsi="Times New Roman" w:cs="Times New Roman"/>
                <w:b/>
                <w:bCs/>
                <w:sz w:val="22"/>
                <w:szCs w:val="22"/>
              </w:rPr>
              <w:t>Total interest-bearing liabilities</w:t>
            </w:r>
          </w:p>
        </w:tc>
        <w:tc>
          <w:tcPr>
            <w:tcW w:w="1008" w:type="dxa"/>
            <w:tcBorders>
              <w:top w:val="single" w:sz="4" w:space="0" w:color="auto"/>
              <w:bottom w:val="double" w:sz="4" w:space="0" w:color="auto"/>
            </w:tcBorders>
            <w:vAlign w:val="bottom"/>
          </w:tcPr>
          <w:p w14:paraId="35AFE150" w14:textId="7407F6F1" w:rsidR="007020CD" w:rsidRPr="00EA2088" w:rsidRDefault="007873B7" w:rsidP="007020CD">
            <w:pPr>
              <w:pStyle w:val="acctfourfigures"/>
              <w:tabs>
                <w:tab w:val="clear" w:pos="765"/>
                <w:tab w:val="decimal" w:pos="812"/>
              </w:tabs>
              <w:spacing w:line="220" w:lineRule="exact"/>
              <w:ind w:left="812" w:right="-80" w:hanging="812"/>
              <w:rPr>
                <w:b/>
                <w:bCs/>
                <w:szCs w:val="22"/>
              </w:rPr>
            </w:pPr>
            <w:r>
              <w:rPr>
                <w:b/>
                <w:bCs/>
                <w:szCs w:val="22"/>
              </w:rPr>
              <w:t>1,07</w:t>
            </w:r>
            <w:r w:rsidR="00DD0E56">
              <w:rPr>
                <w:b/>
                <w:bCs/>
                <w:szCs w:val="22"/>
              </w:rPr>
              <w:t>3</w:t>
            </w:r>
            <w:r>
              <w:rPr>
                <w:b/>
                <w:bCs/>
                <w:szCs w:val="22"/>
              </w:rPr>
              <w:t>,</w:t>
            </w:r>
            <w:r w:rsidR="00DD0E56">
              <w:rPr>
                <w:b/>
                <w:bCs/>
                <w:szCs w:val="22"/>
              </w:rPr>
              <w:t>925</w:t>
            </w:r>
          </w:p>
        </w:tc>
        <w:tc>
          <w:tcPr>
            <w:tcW w:w="182" w:type="dxa"/>
            <w:vAlign w:val="bottom"/>
          </w:tcPr>
          <w:p w14:paraId="37637E79" w14:textId="77777777" w:rsidR="007020CD" w:rsidRPr="006A2800" w:rsidRDefault="007020CD" w:rsidP="007020CD">
            <w:pPr>
              <w:pStyle w:val="acctfourfigures"/>
              <w:tabs>
                <w:tab w:val="clear" w:pos="765"/>
                <w:tab w:val="decimal" w:pos="812"/>
              </w:tabs>
              <w:spacing w:line="220" w:lineRule="exact"/>
              <w:ind w:left="-79" w:right="-79"/>
              <w:jc w:val="center"/>
              <w:rPr>
                <w:b/>
                <w:bCs/>
                <w:szCs w:val="22"/>
              </w:rPr>
            </w:pPr>
          </w:p>
        </w:tc>
        <w:tc>
          <w:tcPr>
            <w:tcW w:w="979" w:type="dxa"/>
            <w:tcBorders>
              <w:top w:val="single" w:sz="4" w:space="0" w:color="auto"/>
              <w:bottom w:val="double" w:sz="4" w:space="0" w:color="auto"/>
            </w:tcBorders>
            <w:vAlign w:val="bottom"/>
          </w:tcPr>
          <w:p w14:paraId="7EF7BB93" w14:textId="5DD87259" w:rsidR="007020CD" w:rsidRPr="006A2800" w:rsidRDefault="007873B7" w:rsidP="007020CD">
            <w:pPr>
              <w:pStyle w:val="acctfourfigures"/>
              <w:tabs>
                <w:tab w:val="clear" w:pos="765"/>
                <w:tab w:val="decimal" w:pos="812"/>
              </w:tabs>
              <w:spacing w:line="220" w:lineRule="exact"/>
              <w:ind w:left="-79" w:right="-79"/>
              <w:jc w:val="center"/>
              <w:rPr>
                <w:b/>
                <w:bCs/>
                <w:szCs w:val="22"/>
              </w:rPr>
            </w:pPr>
            <w:r>
              <w:rPr>
                <w:b/>
                <w:bCs/>
                <w:szCs w:val="22"/>
              </w:rPr>
              <w:t>5</w:t>
            </w:r>
            <w:r w:rsidR="00DD0E56">
              <w:rPr>
                <w:b/>
                <w:bCs/>
                <w:szCs w:val="22"/>
              </w:rPr>
              <w:t>0</w:t>
            </w:r>
            <w:r>
              <w:rPr>
                <w:b/>
                <w:bCs/>
                <w:szCs w:val="22"/>
              </w:rPr>
              <w:t>,6</w:t>
            </w:r>
            <w:r w:rsidR="00DD0E56">
              <w:rPr>
                <w:b/>
                <w:bCs/>
                <w:szCs w:val="22"/>
              </w:rPr>
              <w:t>32</w:t>
            </w:r>
          </w:p>
        </w:tc>
        <w:tc>
          <w:tcPr>
            <w:tcW w:w="181" w:type="dxa"/>
            <w:vAlign w:val="bottom"/>
          </w:tcPr>
          <w:p w14:paraId="00E3EB85" w14:textId="77777777" w:rsidR="007020CD" w:rsidRPr="006A2800" w:rsidRDefault="007020CD" w:rsidP="007020CD">
            <w:pPr>
              <w:pStyle w:val="acctfourfigures"/>
              <w:tabs>
                <w:tab w:val="clear" w:pos="765"/>
                <w:tab w:val="decimal" w:pos="812"/>
              </w:tabs>
              <w:spacing w:line="220" w:lineRule="exact"/>
              <w:rPr>
                <w:b/>
                <w:bCs/>
                <w:szCs w:val="22"/>
              </w:rPr>
            </w:pPr>
          </w:p>
        </w:tc>
        <w:tc>
          <w:tcPr>
            <w:tcW w:w="989" w:type="dxa"/>
            <w:tcBorders>
              <w:top w:val="single" w:sz="4" w:space="0" w:color="auto"/>
              <w:bottom w:val="double" w:sz="4" w:space="0" w:color="auto"/>
            </w:tcBorders>
            <w:vAlign w:val="bottom"/>
          </w:tcPr>
          <w:p w14:paraId="42CEFD32" w14:textId="72B9D658" w:rsidR="007020CD" w:rsidRPr="006A2800" w:rsidRDefault="007873B7" w:rsidP="007020CD">
            <w:pPr>
              <w:pStyle w:val="acctfourfigures"/>
              <w:tabs>
                <w:tab w:val="clear" w:pos="765"/>
                <w:tab w:val="decimal" w:pos="812"/>
              </w:tabs>
              <w:spacing w:line="220" w:lineRule="exact"/>
              <w:ind w:left="-79" w:right="-79"/>
              <w:jc w:val="center"/>
              <w:rPr>
                <w:b/>
                <w:bCs/>
                <w:szCs w:val="22"/>
              </w:rPr>
            </w:pPr>
            <w:r>
              <w:rPr>
                <w:b/>
                <w:bCs/>
                <w:szCs w:val="22"/>
              </w:rPr>
              <w:t>1,124,557</w:t>
            </w:r>
          </w:p>
        </w:tc>
        <w:tc>
          <w:tcPr>
            <w:tcW w:w="180" w:type="dxa"/>
          </w:tcPr>
          <w:p w14:paraId="19D443A1" w14:textId="77777777" w:rsidR="007020CD" w:rsidRPr="00D26CF9" w:rsidRDefault="007020CD" w:rsidP="007020CD">
            <w:pPr>
              <w:pStyle w:val="acctfourfigures"/>
              <w:tabs>
                <w:tab w:val="clear" w:pos="765"/>
                <w:tab w:val="decimal" w:pos="812"/>
              </w:tabs>
              <w:spacing w:line="220" w:lineRule="exact"/>
              <w:ind w:left="-79" w:right="-79"/>
              <w:jc w:val="center"/>
              <w:rPr>
                <w:b/>
                <w:bCs/>
                <w:szCs w:val="22"/>
                <w:highlight w:val="yellow"/>
              </w:rPr>
            </w:pPr>
          </w:p>
        </w:tc>
        <w:tc>
          <w:tcPr>
            <w:tcW w:w="900" w:type="dxa"/>
            <w:tcBorders>
              <w:top w:val="single" w:sz="4" w:space="0" w:color="auto"/>
              <w:bottom w:val="double" w:sz="4" w:space="0" w:color="auto"/>
            </w:tcBorders>
            <w:vAlign w:val="bottom"/>
          </w:tcPr>
          <w:p w14:paraId="7F333BF8" w14:textId="64291597" w:rsidR="007020CD" w:rsidRPr="009210D5" w:rsidRDefault="007020CD" w:rsidP="007020CD">
            <w:pPr>
              <w:pStyle w:val="acctfourfigures"/>
              <w:tabs>
                <w:tab w:val="clear" w:pos="765"/>
                <w:tab w:val="decimal" w:pos="812"/>
              </w:tabs>
              <w:spacing w:line="220" w:lineRule="exact"/>
              <w:ind w:left="-91" w:right="-79"/>
              <w:rPr>
                <w:b/>
                <w:bCs/>
                <w:szCs w:val="22"/>
              </w:rPr>
            </w:pPr>
            <w:r w:rsidRPr="00922BD9">
              <w:rPr>
                <w:b/>
                <w:bCs/>
                <w:szCs w:val="22"/>
              </w:rPr>
              <w:t>1,0</w:t>
            </w:r>
            <w:r w:rsidR="008D74F1">
              <w:rPr>
                <w:b/>
                <w:bCs/>
                <w:szCs w:val="22"/>
              </w:rPr>
              <w:t>81</w:t>
            </w:r>
            <w:r w:rsidRPr="00922BD9">
              <w:rPr>
                <w:b/>
                <w:bCs/>
                <w:szCs w:val="22"/>
              </w:rPr>
              <w:t>,</w:t>
            </w:r>
            <w:r w:rsidR="008D74F1">
              <w:rPr>
                <w:b/>
                <w:bCs/>
                <w:szCs w:val="22"/>
              </w:rPr>
              <w:t>517</w:t>
            </w:r>
          </w:p>
        </w:tc>
        <w:tc>
          <w:tcPr>
            <w:tcW w:w="183" w:type="dxa"/>
            <w:vAlign w:val="bottom"/>
          </w:tcPr>
          <w:p w14:paraId="6B909A0B" w14:textId="77777777" w:rsidR="007020CD" w:rsidRPr="00D26CF9" w:rsidRDefault="007020CD" w:rsidP="007020CD">
            <w:pPr>
              <w:pStyle w:val="acctfourfigures"/>
              <w:tabs>
                <w:tab w:val="clear" w:pos="765"/>
                <w:tab w:val="decimal" w:pos="812"/>
              </w:tabs>
              <w:spacing w:line="220" w:lineRule="exact"/>
              <w:rPr>
                <w:b/>
                <w:bCs/>
                <w:szCs w:val="22"/>
                <w:highlight w:val="yellow"/>
              </w:rPr>
            </w:pPr>
          </w:p>
        </w:tc>
        <w:tc>
          <w:tcPr>
            <w:tcW w:w="987" w:type="dxa"/>
            <w:tcBorders>
              <w:top w:val="single" w:sz="4" w:space="0" w:color="auto"/>
              <w:bottom w:val="double" w:sz="4" w:space="0" w:color="auto"/>
            </w:tcBorders>
            <w:vAlign w:val="bottom"/>
          </w:tcPr>
          <w:p w14:paraId="25728911" w14:textId="7332BBF6" w:rsidR="007020CD" w:rsidRPr="00231B22" w:rsidRDefault="008D74F1" w:rsidP="007020CD">
            <w:pPr>
              <w:pStyle w:val="acctfourfigures"/>
              <w:tabs>
                <w:tab w:val="clear" w:pos="765"/>
                <w:tab w:val="decimal" w:pos="812"/>
              </w:tabs>
              <w:spacing w:line="220" w:lineRule="exact"/>
              <w:ind w:left="-79" w:right="-79"/>
              <w:rPr>
                <w:b/>
                <w:bCs/>
                <w:szCs w:val="22"/>
              </w:rPr>
            </w:pPr>
            <w:r>
              <w:rPr>
                <w:b/>
                <w:bCs/>
                <w:szCs w:val="22"/>
              </w:rPr>
              <w:t>37</w:t>
            </w:r>
            <w:r w:rsidR="007020CD" w:rsidRPr="00922BD9">
              <w:rPr>
                <w:b/>
                <w:bCs/>
                <w:szCs w:val="22"/>
              </w:rPr>
              <w:t>,</w:t>
            </w:r>
            <w:r>
              <w:rPr>
                <w:b/>
                <w:bCs/>
                <w:szCs w:val="22"/>
              </w:rPr>
              <w:t>002</w:t>
            </w:r>
          </w:p>
        </w:tc>
        <w:tc>
          <w:tcPr>
            <w:tcW w:w="182" w:type="dxa"/>
            <w:vAlign w:val="bottom"/>
          </w:tcPr>
          <w:p w14:paraId="36010866" w14:textId="77777777" w:rsidR="007020CD" w:rsidRPr="00D26CF9" w:rsidRDefault="007020CD" w:rsidP="007020CD">
            <w:pPr>
              <w:pStyle w:val="acctfourfigures"/>
              <w:tabs>
                <w:tab w:val="clear" w:pos="765"/>
                <w:tab w:val="decimal" w:pos="812"/>
              </w:tabs>
              <w:spacing w:line="220" w:lineRule="exact"/>
              <w:rPr>
                <w:b/>
                <w:bCs/>
                <w:szCs w:val="22"/>
                <w:highlight w:val="yellow"/>
              </w:rPr>
            </w:pPr>
          </w:p>
        </w:tc>
        <w:tc>
          <w:tcPr>
            <w:tcW w:w="1078" w:type="dxa"/>
            <w:tcBorders>
              <w:top w:val="single" w:sz="4" w:space="0" w:color="auto"/>
              <w:bottom w:val="double" w:sz="4" w:space="0" w:color="auto"/>
            </w:tcBorders>
            <w:vAlign w:val="bottom"/>
          </w:tcPr>
          <w:p w14:paraId="60AC05DF" w14:textId="37F83F88" w:rsidR="007020CD" w:rsidRPr="00D26CF9" w:rsidRDefault="007020CD" w:rsidP="007020CD">
            <w:pPr>
              <w:pStyle w:val="acctfourfigures"/>
              <w:tabs>
                <w:tab w:val="clear" w:pos="765"/>
                <w:tab w:val="decimal" w:pos="812"/>
              </w:tabs>
              <w:spacing w:line="220" w:lineRule="exact"/>
              <w:rPr>
                <w:b/>
                <w:bCs/>
                <w:szCs w:val="22"/>
                <w:highlight w:val="yellow"/>
              </w:rPr>
            </w:pPr>
            <w:r w:rsidRPr="00922BD9">
              <w:rPr>
                <w:b/>
                <w:bCs/>
                <w:szCs w:val="22"/>
              </w:rPr>
              <w:t>1,118,519</w:t>
            </w:r>
          </w:p>
        </w:tc>
      </w:tr>
    </w:tbl>
    <w:p w14:paraId="5CB055CE" w14:textId="3C4B669F" w:rsidR="00D26CF9" w:rsidRPr="00B471D9" w:rsidRDefault="00D26CF9" w:rsidP="007E030A">
      <w:pPr>
        <w:pStyle w:val="block"/>
        <w:tabs>
          <w:tab w:val="decimal" w:pos="630"/>
        </w:tabs>
        <w:spacing w:after="0" w:line="240" w:lineRule="atLeast"/>
        <w:ind w:left="0"/>
        <w:jc w:val="both"/>
        <w:rPr>
          <w:rFonts w:eastAsia="Cordia New"/>
          <w:sz w:val="18"/>
          <w:szCs w:val="18"/>
          <w:lang w:val="en-US" w:bidi="th-TH"/>
        </w:rPr>
      </w:pPr>
    </w:p>
    <w:p w14:paraId="33ACC677" w14:textId="159F367C" w:rsidR="00F847C9" w:rsidRDefault="00F847C9" w:rsidP="00B8588E">
      <w:pPr>
        <w:pStyle w:val="block"/>
        <w:spacing w:after="0" w:line="240" w:lineRule="atLeast"/>
        <w:ind w:left="540"/>
        <w:jc w:val="thaiDistribute"/>
        <w:rPr>
          <w:rFonts w:eastAsia="Cordia New"/>
          <w:szCs w:val="22"/>
          <w:lang w:val="en-US" w:bidi="th-TH"/>
        </w:rPr>
      </w:pPr>
      <w:r w:rsidRPr="00F847C9">
        <w:rPr>
          <w:rFonts w:eastAsia="Cordia New"/>
          <w:szCs w:val="22"/>
          <w:lang w:val="en-US" w:bidi="th-TH"/>
        </w:rPr>
        <w:t xml:space="preserve">As </w:t>
      </w:r>
      <w:proofErr w:type="gramStart"/>
      <w:r w:rsidRPr="00F847C9">
        <w:rPr>
          <w:rFonts w:eastAsia="Cordia New"/>
          <w:szCs w:val="22"/>
          <w:lang w:val="en-US" w:bidi="th-TH"/>
        </w:rPr>
        <w:t>at</w:t>
      </w:r>
      <w:proofErr w:type="gramEnd"/>
      <w:r w:rsidRPr="00F847C9">
        <w:rPr>
          <w:rFonts w:eastAsia="Cordia New"/>
          <w:szCs w:val="22"/>
          <w:lang w:val="en-US" w:bidi="th-TH"/>
        </w:rPr>
        <w:t xml:space="preserve"> 31 December 202</w:t>
      </w:r>
      <w:r w:rsidR="007020CD">
        <w:rPr>
          <w:rFonts w:eastAsia="Cordia New"/>
          <w:szCs w:val="22"/>
          <w:lang w:val="en-US" w:bidi="th-TH"/>
        </w:rPr>
        <w:t>4</w:t>
      </w:r>
      <w:r w:rsidRPr="00F847C9">
        <w:rPr>
          <w:rFonts w:eastAsia="Cordia New"/>
          <w:szCs w:val="22"/>
          <w:lang w:val="en-US" w:bidi="th-TH"/>
        </w:rPr>
        <w:t xml:space="preserve"> the Group and the Company had </w:t>
      </w:r>
      <w:proofErr w:type="spellStart"/>
      <w:r w:rsidRPr="00F847C9">
        <w:rPr>
          <w:rFonts w:eastAsia="Cordia New"/>
          <w:szCs w:val="22"/>
          <w:lang w:val="en-US" w:bidi="th-TH"/>
        </w:rPr>
        <w:t>unutilised</w:t>
      </w:r>
      <w:proofErr w:type="spellEnd"/>
      <w:r w:rsidRPr="00F847C9">
        <w:rPr>
          <w:rFonts w:eastAsia="Cordia New"/>
          <w:szCs w:val="22"/>
          <w:lang w:val="en-US" w:bidi="th-TH"/>
        </w:rPr>
        <w:t xml:space="preserve"> credit facilities </w:t>
      </w:r>
      <w:r w:rsidR="00E506A3" w:rsidRPr="00792522">
        <w:rPr>
          <w:rFonts w:eastAsia="Cordia New"/>
          <w:szCs w:val="22"/>
          <w:lang w:val="en-US" w:bidi="th-TH"/>
        </w:rPr>
        <w:t>totaling</w:t>
      </w:r>
      <w:r w:rsidRPr="00792522">
        <w:rPr>
          <w:rFonts w:eastAsia="Cordia New"/>
          <w:szCs w:val="22"/>
          <w:lang w:val="en-US" w:bidi="th-TH"/>
        </w:rPr>
        <w:t xml:space="preserve"> </w:t>
      </w:r>
      <w:r w:rsidR="003339D5">
        <w:rPr>
          <w:rFonts w:eastAsia="Cordia New"/>
          <w:szCs w:val="22"/>
          <w:lang w:val="en-US" w:bidi="th-TH"/>
        </w:rPr>
        <w:br/>
      </w:r>
      <w:r w:rsidRPr="00792522">
        <w:rPr>
          <w:rFonts w:eastAsia="Cordia New"/>
          <w:szCs w:val="22"/>
          <w:lang w:val="en-US" w:bidi="th-TH"/>
        </w:rPr>
        <w:t>Baht</w:t>
      </w:r>
      <w:r w:rsidR="003339D5">
        <w:rPr>
          <w:rFonts w:eastAsia="Cordia New" w:cstheme="minorBidi" w:hint="cs"/>
          <w:szCs w:val="22"/>
          <w:cs/>
          <w:lang w:val="en-US" w:bidi="th-TH"/>
        </w:rPr>
        <w:t xml:space="preserve"> </w:t>
      </w:r>
      <w:r w:rsidR="003339D5">
        <w:rPr>
          <w:rFonts w:eastAsia="Cordia New" w:cstheme="minorBidi"/>
          <w:szCs w:val="22"/>
          <w:lang w:val="en-US" w:bidi="th-TH"/>
        </w:rPr>
        <w:t>2,361.4</w:t>
      </w:r>
      <w:r w:rsidR="0048494C" w:rsidRPr="00922BD9">
        <w:rPr>
          <w:rFonts w:eastAsia="Cordia New"/>
          <w:szCs w:val="22"/>
          <w:lang w:val="en-US" w:bidi="th-TH"/>
        </w:rPr>
        <w:t xml:space="preserve"> </w:t>
      </w:r>
      <w:r w:rsidR="0048494C" w:rsidRPr="00792522">
        <w:rPr>
          <w:rFonts w:eastAsia="Cordia New"/>
          <w:szCs w:val="22"/>
          <w:lang w:val="en-US" w:bidi="th-TH"/>
        </w:rPr>
        <w:t>million</w:t>
      </w:r>
      <w:r w:rsidR="00317B79" w:rsidRPr="00792522">
        <w:rPr>
          <w:rFonts w:eastAsia="Cordia New"/>
          <w:szCs w:val="22"/>
          <w:lang w:val="en-US" w:bidi="th-TH"/>
        </w:rPr>
        <w:t xml:space="preserve"> </w:t>
      </w:r>
      <w:r w:rsidRPr="00792522">
        <w:rPr>
          <w:rFonts w:eastAsia="Cordia New"/>
          <w:i/>
          <w:iCs/>
          <w:szCs w:val="22"/>
          <w:lang w:val="en-US" w:bidi="th-TH"/>
        </w:rPr>
        <w:t>(202</w:t>
      </w:r>
      <w:r w:rsidR="007020CD">
        <w:rPr>
          <w:rFonts w:eastAsia="Cordia New"/>
          <w:i/>
          <w:iCs/>
          <w:szCs w:val="22"/>
          <w:lang w:val="en-US" w:bidi="th-TH"/>
        </w:rPr>
        <w:t>3</w:t>
      </w:r>
      <w:r w:rsidRPr="00792522">
        <w:rPr>
          <w:rFonts w:eastAsia="Cordia New"/>
          <w:i/>
          <w:iCs/>
          <w:szCs w:val="22"/>
          <w:lang w:val="en-US" w:bidi="th-TH"/>
        </w:rPr>
        <w:t xml:space="preserve">: </w:t>
      </w:r>
      <w:r w:rsidRPr="00F57F8C">
        <w:rPr>
          <w:rFonts w:eastAsia="Cordia New"/>
          <w:i/>
          <w:iCs/>
          <w:szCs w:val="22"/>
          <w:lang w:val="en-US" w:bidi="th-TH"/>
        </w:rPr>
        <w:t xml:space="preserve">Baht </w:t>
      </w:r>
      <w:r w:rsidR="007020CD" w:rsidRPr="007020CD">
        <w:rPr>
          <w:rFonts w:eastAsia="Cordia New"/>
          <w:i/>
          <w:iCs/>
          <w:szCs w:val="22"/>
          <w:lang w:val="en-US" w:bidi="th-TH"/>
        </w:rPr>
        <w:t xml:space="preserve">2,432.9 </w:t>
      </w:r>
      <w:r w:rsidRPr="00792522">
        <w:rPr>
          <w:rFonts w:eastAsia="Cordia New"/>
          <w:i/>
          <w:iCs/>
          <w:szCs w:val="22"/>
          <w:lang w:val="en-US" w:bidi="th-TH"/>
        </w:rPr>
        <w:t>million)</w:t>
      </w:r>
      <w:r w:rsidRPr="00792522">
        <w:rPr>
          <w:rFonts w:eastAsia="Cordia New"/>
          <w:szCs w:val="22"/>
          <w:lang w:val="en-US" w:bidi="th-TH"/>
        </w:rPr>
        <w:t>.</w:t>
      </w:r>
    </w:p>
    <w:p w14:paraId="453BE0FE" w14:textId="6500C1C1" w:rsidR="00D26CF9" w:rsidRPr="00B471D9" w:rsidRDefault="00D26CF9" w:rsidP="007E030A">
      <w:pPr>
        <w:pStyle w:val="block"/>
        <w:tabs>
          <w:tab w:val="decimal" w:pos="630"/>
        </w:tabs>
        <w:spacing w:after="0" w:line="240" w:lineRule="atLeast"/>
        <w:ind w:left="0"/>
        <w:jc w:val="both"/>
        <w:rPr>
          <w:rFonts w:eastAsia="Cordia New"/>
          <w:sz w:val="18"/>
          <w:szCs w:val="18"/>
          <w:lang w:val="en-US" w:bidi="th-TH"/>
        </w:rPr>
      </w:pPr>
    </w:p>
    <w:p w14:paraId="1C55856B" w14:textId="45B9F598" w:rsidR="00F57F8C" w:rsidRPr="00F57F8C" w:rsidRDefault="00CF5BBE" w:rsidP="00F57F8C">
      <w:pPr>
        <w:pStyle w:val="block"/>
        <w:spacing w:after="0" w:line="240" w:lineRule="atLeast"/>
        <w:ind w:left="540"/>
        <w:jc w:val="both"/>
        <w:rPr>
          <w:b/>
          <w:i/>
          <w:iCs/>
          <w:szCs w:val="22"/>
        </w:rPr>
      </w:pPr>
      <w:r w:rsidRPr="00CF5BBE">
        <w:rPr>
          <w:b/>
          <w:i/>
          <w:iCs/>
          <w:szCs w:val="22"/>
        </w:rPr>
        <w:t xml:space="preserve">Changes in liabilities arising from financing </w:t>
      </w:r>
      <w:proofErr w:type="gramStart"/>
      <w:r w:rsidRPr="00CF5BBE">
        <w:rPr>
          <w:b/>
          <w:i/>
          <w:iCs/>
          <w:szCs w:val="22"/>
        </w:rPr>
        <w:t>activities</w:t>
      </w:r>
      <w:proofErr w:type="gramEnd"/>
    </w:p>
    <w:p w14:paraId="1453A5E6" w14:textId="62AB16B4" w:rsidR="00CF5BBE" w:rsidRPr="00B471D9" w:rsidRDefault="00CF5BBE" w:rsidP="007E030A">
      <w:pPr>
        <w:pStyle w:val="block"/>
        <w:tabs>
          <w:tab w:val="decimal" w:pos="630"/>
        </w:tabs>
        <w:spacing w:after="0" w:line="240" w:lineRule="atLeast"/>
        <w:ind w:left="0"/>
        <w:jc w:val="both"/>
        <w:rPr>
          <w:rFonts w:eastAsia="Cordia New"/>
          <w:sz w:val="18"/>
          <w:szCs w:val="18"/>
          <w:lang w:val="en-US" w:bidi="th-TH"/>
        </w:rPr>
      </w:pPr>
    </w:p>
    <w:tbl>
      <w:tblPr>
        <w:tblW w:w="9270" w:type="dxa"/>
        <w:tblInd w:w="540" w:type="dxa"/>
        <w:tblLayout w:type="fixed"/>
        <w:tblCellMar>
          <w:left w:w="79" w:type="dxa"/>
          <w:right w:w="79" w:type="dxa"/>
        </w:tblCellMar>
        <w:tblLook w:val="0000" w:firstRow="0" w:lastRow="0" w:firstColumn="0" w:lastColumn="0" w:noHBand="0" w:noVBand="0"/>
      </w:tblPr>
      <w:tblGrid>
        <w:gridCol w:w="5130"/>
        <w:gridCol w:w="1260"/>
        <w:gridCol w:w="178"/>
        <w:gridCol w:w="1240"/>
        <w:gridCol w:w="178"/>
        <w:gridCol w:w="1284"/>
      </w:tblGrid>
      <w:tr w:rsidR="0052596A" w:rsidRPr="00CF5BBE" w14:paraId="2AF73190" w14:textId="77777777" w:rsidTr="005B66EE">
        <w:trPr>
          <w:cantSplit/>
        </w:trPr>
        <w:tc>
          <w:tcPr>
            <w:tcW w:w="5130" w:type="dxa"/>
          </w:tcPr>
          <w:p w14:paraId="37E24225" w14:textId="77777777" w:rsidR="0052596A" w:rsidRPr="00CF5BBE" w:rsidRDefault="0052596A" w:rsidP="00CF5BBE">
            <w:pPr>
              <w:pStyle w:val="acctfourfigures"/>
              <w:shd w:val="clear" w:color="auto" w:fill="FFFFFF"/>
              <w:spacing w:line="240" w:lineRule="auto"/>
              <w:ind w:right="-79"/>
              <w:jc w:val="center"/>
              <w:rPr>
                <w:szCs w:val="22"/>
              </w:rPr>
            </w:pPr>
          </w:p>
        </w:tc>
        <w:tc>
          <w:tcPr>
            <w:tcW w:w="4140" w:type="dxa"/>
            <w:gridSpan w:val="5"/>
            <w:vAlign w:val="bottom"/>
          </w:tcPr>
          <w:p w14:paraId="724DBA76" w14:textId="71E5208F" w:rsidR="0052596A" w:rsidRPr="003F1F9F" w:rsidRDefault="0052596A" w:rsidP="00CF5BBE">
            <w:pPr>
              <w:pStyle w:val="acctmergecolhdg"/>
              <w:spacing w:line="240" w:lineRule="auto"/>
              <w:ind w:left="-79" w:right="-79"/>
              <w:rPr>
                <w:szCs w:val="22"/>
              </w:rPr>
            </w:pPr>
            <w:r w:rsidRPr="003F1F9F">
              <w:rPr>
                <w:szCs w:val="22"/>
              </w:rPr>
              <w:t>Consolidated financial statements</w:t>
            </w:r>
          </w:p>
        </w:tc>
      </w:tr>
      <w:tr w:rsidR="0052596A" w:rsidRPr="00CF5BBE" w14:paraId="2DB2FDA9" w14:textId="77777777" w:rsidTr="005B66EE">
        <w:trPr>
          <w:cantSplit/>
        </w:trPr>
        <w:tc>
          <w:tcPr>
            <w:tcW w:w="5130" w:type="dxa"/>
          </w:tcPr>
          <w:p w14:paraId="5F050587" w14:textId="77777777" w:rsidR="0052596A" w:rsidRPr="00CF5BBE" w:rsidRDefault="0052596A" w:rsidP="003F1F9F">
            <w:pPr>
              <w:pStyle w:val="acctfourfigures"/>
              <w:shd w:val="clear" w:color="auto" w:fill="FFFFFF"/>
              <w:spacing w:line="240" w:lineRule="auto"/>
              <w:ind w:right="-79"/>
              <w:jc w:val="center"/>
              <w:rPr>
                <w:szCs w:val="22"/>
              </w:rPr>
            </w:pPr>
          </w:p>
        </w:tc>
        <w:tc>
          <w:tcPr>
            <w:tcW w:w="1260" w:type="dxa"/>
            <w:vAlign w:val="bottom"/>
          </w:tcPr>
          <w:p w14:paraId="04D06E8E" w14:textId="77777777" w:rsidR="0052596A" w:rsidRDefault="0052596A" w:rsidP="003F1F9F">
            <w:pPr>
              <w:pStyle w:val="acctmergecolhdg"/>
              <w:spacing w:line="240" w:lineRule="auto"/>
              <w:ind w:left="-79" w:right="-79"/>
              <w:rPr>
                <w:b w:val="0"/>
                <w:bCs/>
                <w:szCs w:val="22"/>
              </w:rPr>
            </w:pPr>
            <w:r w:rsidRPr="00CF5BBE">
              <w:rPr>
                <w:b w:val="0"/>
                <w:bCs/>
                <w:szCs w:val="22"/>
              </w:rPr>
              <w:t xml:space="preserve">Short-term </w:t>
            </w:r>
            <w:r>
              <w:rPr>
                <w:b w:val="0"/>
                <w:bCs/>
                <w:szCs w:val="22"/>
              </w:rPr>
              <w:t>borrowings</w:t>
            </w:r>
          </w:p>
          <w:p w14:paraId="69FADEB4" w14:textId="4B2DE453" w:rsidR="0052596A" w:rsidRPr="00CF5BBE" w:rsidRDefault="0052596A" w:rsidP="003F1F9F">
            <w:pPr>
              <w:pStyle w:val="acctmergecolhdg"/>
              <w:spacing w:line="240" w:lineRule="auto"/>
              <w:ind w:left="-79" w:right="-79"/>
              <w:rPr>
                <w:b w:val="0"/>
                <w:bCs/>
                <w:szCs w:val="22"/>
              </w:rPr>
            </w:pPr>
            <w:r w:rsidRPr="00CF5BBE">
              <w:rPr>
                <w:b w:val="0"/>
                <w:bCs/>
                <w:szCs w:val="22"/>
              </w:rPr>
              <w:t>- financial institutions</w:t>
            </w:r>
          </w:p>
        </w:tc>
        <w:tc>
          <w:tcPr>
            <w:tcW w:w="178" w:type="dxa"/>
            <w:vAlign w:val="bottom"/>
          </w:tcPr>
          <w:p w14:paraId="583E8392" w14:textId="77777777" w:rsidR="0052596A" w:rsidRPr="00CF5BBE" w:rsidRDefault="0052596A" w:rsidP="003F1F9F">
            <w:pPr>
              <w:pStyle w:val="acctmergecolhdg"/>
              <w:spacing w:line="240" w:lineRule="auto"/>
              <w:ind w:left="-79" w:right="-79"/>
              <w:rPr>
                <w:b w:val="0"/>
                <w:bCs/>
                <w:szCs w:val="22"/>
              </w:rPr>
            </w:pPr>
          </w:p>
        </w:tc>
        <w:tc>
          <w:tcPr>
            <w:tcW w:w="1240" w:type="dxa"/>
            <w:vAlign w:val="bottom"/>
          </w:tcPr>
          <w:p w14:paraId="714A4C41" w14:textId="3A9D1A78" w:rsidR="0052596A" w:rsidRPr="00CF5BBE" w:rsidRDefault="0052596A" w:rsidP="003F1F9F">
            <w:pPr>
              <w:pStyle w:val="acctmergecolhdg"/>
              <w:spacing w:line="240" w:lineRule="auto"/>
              <w:ind w:left="-79" w:right="-79"/>
              <w:rPr>
                <w:b w:val="0"/>
                <w:bCs/>
                <w:szCs w:val="22"/>
              </w:rPr>
            </w:pPr>
            <w:r w:rsidRPr="00CF5BBE">
              <w:rPr>
                <w:b w:val="0"/>
                <w:bCs/>
                <w:szCs w:val="22"/>
              </w:rPr>
              <w:t xml:space="preserve">Lease liabilities </w:t>
            </w:r>
          </w:p>
        </w:tc>
        <w:tc>
          <w:tcPr>
            <w:tcW w:w="178" w:type="dxa"/>
            <w:vAlign w:val="bottom"/>
          </w:tcPr>
          <w:p w14:paraId="4A5C601C" w14:textId="77777777" w:rsidR="0052596A" w:rsidRPr="00CF5BBE" w:rsidRDefault="0052596A" w:rsidP="003F1F9F">
            <w:pPr>
              <w:pStyle w:val="acctmergecolhdg"/>
              <w:spacing w:line="240" w:lineRule="auto"/>
              <w:ind w:left="-79" w:right="-79"/>
              <w:rPr>
                <w:b w:val="0"/>
                <w:bCs/>
                <w:szCs w:val="22"/>
              </w:rPr>
            </w:pPr>
          </w:p>
        </w:tc>
        <w:tc>
          <w:tcPr>
            <w:tcW w:w="1284" w:type="dxa"/>
            <w:vAlign w:val="bottom"/>
          </w:tcPr>
          <w:p w14:paraId="54DFEDCF" w14:textId="380D5106" w:rsidR="0052596A" w:rsidRPr="00CF5BBE" w:rsidRDefault="0052596A" w:rsidP="003F1F9F">
            <w:pPr>
              <w:pStyle w:val="acctmergecolhdg"/>
              <w:spacing w:line="240" w:lineRule="auto"/>
              <w:ind w:left="-79" w:right="-79"/>
              <w:rPr>
                <w:b w:val="0"/>
                <w:bCs/>
                <w:szCs w:val="22"/>
              </w:rPr>
            </w:pPr>
            <w:r w:rsidRPr="00CF5BBE">
              <w:rPr>
                <w:b w:val="0"/>
                <w:bCs/>
                <w:szCs w:val="22"/>
              </w:rPr>
              <w:t>Total</w:t>
            </w:r>
          </w:p>
        </w:tc>
      </w:tr>
      <w:tr w:rsidR="0052596A" w:rsidRPr="00CF5BBE" w14:paraId="0E592924" w14:textId="77777777" w:rsidTr="005B66EE">
        <w:trPr>
          <w:cantSplit/>
        </w:trPr>
        <w:tc>
          <w:tcPr>
            <w:tcW w:w="5130" w:type="dxa"/>
          </w:tcPr>
          <w:p w14:paraId="057CC3EA" w14:textId="5B0FA741" w:rsidR="0052596A" w:rsidRPr="00CF5BBE" w:rsidRDefault="0052596A" w:rsidP="003F1F9F">
            <w:pPr>
              <w:shd w:val="clear" w:color="auto" w:fill="FFFFFF"/>
              <w:ind w:left="180" w:right="-79" w:hanging="180"/>
              <w:rPr>
                <w:rFonts w:ascii="Times New Roman" w:hAnsi="Times New Roman" w:cs="Times New Roman"/>
                <w:b/>
                <w:bCs/>
                <w:i/>
                <w:iCs/>
                <w:sz w:val="22"/>
                <w:szCs w:val="22"/>
              </w:rPr>
            </w:pPr>
          </w:p>
        </w:tc>
        <w:tc>
          <w:tcPr>
            <w:tcW w:w="4140" w:type="dxa"/>
            <w:gridSpan w:val="5"/>
            <w:vAlign w:val="bottom"/>
          </w:tcPr>
          <w:p w14:paraId="51B7AC48" w14:textId="178C32D3" w:rsidR="0052596A" w:rsidRPr="003F1F9F" w:rsidRDefault="0052596A" w:rsidP="003F1F9F">
            <w:pPr>
              <w:pStyle w:val="acctfourfigures"/>
              <w:shd w:val="clear" w:color="auto" w:fill="FFFFFF"/>
              <w:tabs>
                <w:tab w:val="clear" w:pos="765"/>
                <w:tab w:val="decimal" w:pos="731"/>
              </w:tabs>
              <w:spacing w:line="240" w:lineRule="auto"/>
              <w:ind w:left="-79" w:right="-79"/>
              <w:jc w:val="center"/>
              <w:rPr>
                <w:i/>
                <w:iCs/>
                <w:szCs w:val="22"/>
              </w:rPr>
            </w:pPr>
            <w:r w:rsidRPr="003F1F9F">
              <w:rPr>
                <w:i/>
                <w:iCs/>
                <w:szCs w:val="22"/>
              </w:rPr>
              <w:t>(in thousand Baht)</w:t>
            </w:r>
          </w:p>
        </w:tc>
      </w:tr>
      <w:tr w:rsidR="0052596A" w:rsidRPr="00CF5BBE" w14:paraId="2B8ACCA3" w14:textId="77777777" w:rsidTr="005B66EE">
        <w:trPr>
          <w:cantSplit/>
        </w:trPr>
        <w:tc>
          <w:tcPr>
            <w:tcW w:w="5130" w:type="dxa"/>
          </w:tcPr>
          <w:p w14:paraId="4E17AF7A" w14:textId="552F5041" w:rsidR="0052596A" w:rsidRPr="00CF5BBE" w:rsidRDefault="0052596A" w:rsidP="003F1F9F">
            <w:pPr>
              <w:shd w:val="clear" w:color="auto" w:fill="FFFFFF"/>
              <w:ind w:left="180" w:right="-79" w:hanging="180"/>
              <w:rPr>
                <w:rFonts w:ascii="Times New Roman" w:hAnsi="Times New Roman" w:cs="Times New Roman"/>
                <w:b/>
                <w:bCs/>
                <w:i/>
                <w:iCs/>
                <w:sz w:val="22"/>
                <w:szCs w:val="22"/>
              </w:rPr>
            </w:pPr>
            <w:r w:rsidRPr="00CF5BBE">
              <w:rPr>
                <w:rFonts w:ascii="Times New Roman" w:hAnsi="Times New Roman" w:cs="Times New Roman"/>
                <w:b/>
                <w:bCs/>
                <w:i/>
                <w:iCs/>
                <w:sz w:val="22"/>
                <w:szCs w:val="22"/>
              </w:rPr>
              <w:t>202</w:t>
            </w:r>
            <w:r w:rsidR="007020CD">
              <w:rPr>
                <w:rFonts w:ascii="Times New Roman" w:hAnsi="Times New Roman" w:cs="Times New Roman"/>
                <w:b/>
                <w:bCs/>
                <w:i/>
                <w:iCs/>
                <w:sz w:val="22"/>
                <w:szCs w:val="22"/>
              </w:rPr>
              <w:t>4</w:t>
            </w:r>
          </w:p>
        </w:tc>
        <w:tc>
          <w:tcPr>
            <w:tcW w:w="1260" w:type="dxa"/>
            <w:vAlign w:val="bottom"/>
          </w:tcPr>
          <w:p w14:paraId="7536552A" w14:textId="77777777" w:rsidR="0052596A" w:rsidRPr="00CF5BBE" w:rsidRDefault="0052596A" w:rsidP="003F1F9F">
            <w:pPr>
              <w:pStyle w:val="acctfourfigures"/>
              <w:shd w:val="clear" w:color="auto" w:fill="FFFFFF"/>
              <w:tabs>
                <w:tab w:val="clear" w:pos="765"/>
                <w:tab w:val="decimal" w:pos="911"/>
              </w:tabs>
              <w:spacing w:line="240" w:lineRule="auto"/>
              <w:ind w:left="-79" w:right="-79"/>
              <w:rPr>
                <w:szCs w:val="22"/>
              </w:rPr>
            </w:pPr>
          </w:p>
        </w:tc>
        <w:tc>
          <w:tcPr>
            <w:tcW w:w="178" w:type="dxa"/>
            <w:vAlign w:val="bottom"/>
          </w:tcPr>
          <w:p w14:paraId="02B15C33" w14:textId="77777777" w:rsidR="0052596A" w:rsidRPr="00CF5BBE" w:rsidRDefault="0052596A" w:rsidP="003F1F9F">
            <w:pPr>
              <w:pStyle w:val="acctfourfigures"/>
              <w:shd w:val="clear" w:color="auto" w:fill="FFFFFF"/>
              <w:tabs>
                <w:tab w:val="decimal" w:pos="802"/>
              </w:tabs>
              <w:spacing w:line="240" w:lineRule="auto"/>
              <w:ind w:left="-79" w:right="-79"/>
              <w:rPr>
                <w:szCs w:val="22"/>
              </w:rPr>
            </w:pPr>
          </w:p>
        </w:tc>
        <w:tc>
          <w:tcPr>
            <w:tcW w:w="1240" w:type="dxa"/>
            <w:vAlign w:val="bottom"/>
          </w:tcPr>
          <w:p w14:paraId="692AB6F7" w14:textId="77777777" w:rsidR="0052596A" w:rsidRPr="00CF5BBE" w:rsidRDefault="0052596A" w:rsidP="003F1F9F">
            <w:pPr>
              <w:pStyle w:val="acctfourfigures"/>
              <w:shd w:val="clear" w:color="auto" w:fill="FFFFFF"/>
              <w:tabs>
                <w:tab w:val="clear" w:pos="765"/>
                <w:tab w:val="decimal" w:pos="1012"/>
              </w:tabs>
              <w:spacing w:line="240" w:lineRule="auto"/>
              <w:ind w:left="-79" w:right="-79"/>
              <w:rPr>
                <w:szCs w:val="22"/>
              </w:rPr>
            </w:pPr>
          </w:p>
        </w:tc>
        <w:tc>
          <w:tcPr>
            <w:tcW w:w="178" w:type="dxa"/>
            <w:vAlign w:val="bottom"/>
          </w:tcPr>
          <w:p w14:paraId="26BA028B" w14:textId="77777777" w:rsidR="0052596A" w:rsidRPr="00CF5BBE" w:rsidRDefault="0052596A" w:rsidP="003F1F9F">
            <w:pPr>
              <w:pStyle w:val="acctfourfigures"/>
              <w:shd w:val="clear" w:color="auto" w:fill="FFFFFF"/>
              <w:tabs>
                <w:tab w:val="decimal" w:pos="802"/>
              </w:tabs>
              <w:spacing w:line="240" w:lineRule="auto"/>
              <w:ind w:left="-79" w:right="-79"/>
              <w:rPr>
                <w:szCs w:val="22"/>
              </w:rPr>
            </w:pPr>
          </w:p>
        </w:tc>
        <w:tc>
          <w:tcPr>
            <w:tcW w:w="1284" w:type="dxa"/>
            <w:vAlign w:val="bottom"/>
          </w:tcPr>
          <w:p w14:paraId="49004CB0" w14:textId="77777777" w:rsidR="0052596A" w:rsidRPr="00CF5BBE" w:rsidRDefault="0052596A" w:rsidP="003F1F9F">
            <w:pPr>
              <w:pStyle w:val="acctfourfigures"/>
              <w:shd w:val="clear" w:color="auto" w:fill="FFFFFF"/>
              <w:tabs>
                <w:tab w:val="clear" w:pos="765"/>
                <w:tab w:val="decimal" w:pos="731"/>
              </w:tabs>
              <w:spacing w:line="240" w:lineRule="auto"/>
              <w:ind w:left="-79" w:right="-79"/>
              <w:rPr>
                <w:szCs w:val="22"/>
              </w:rPr>
            </w:pPr>
          </w:p>
        </w:tc>
      </w:tr>
      <w:tr w:rsidR="00F57F8C" w:rsidRPr="00CF5BBE" w14:paraId="60532443" w14:textId="77777777" w:rsidTr="005B66EE">
        <w:trPr>
          <w:cantSplit/>
        </w:trPr>
        <w:tc>
          <w:tcPr>
            <w:tcW w:w="5130" w:type="dxa"/>
          </w:tcPr>
          <w:p w14:paraId="482DAA82" w14:textId="4DDE9435" w:rsidR="00F57F8C" w:rsidRPr="00CF5BBE" w:rsidRDefault="00F57F8C" w:rsidP="00F57F8C">
            <w:pPr>
              <w:shd w:val="clear" w:color="auto" w:fill="FFFFFF"/>
              <w:ind w:left="180" w:right="-79" w:hanging="180"/>
              <w:rPr>
                <w:rFonts w:ascii="Times New Roman" w:hAnsi="Times New Roman" w:cs="Times New Roman"/>
                <w:sz w:val="22"/>
                <w:szCs w:val="22"/>
              </w:rPr>
            </w:pPr>
            <w:proofErr w:type="gramStart"/>
            <w:r w:rsidRPr="00CF5BBE">
              <w:rPr>
                <w:rFonts w:ascii="Times New Roman" w:hAnsi="Times New Roman" w:cs="Times New Roman"/>
                <w:sz w:val="22"/>
                <w:szCs w:val="22"/>
              </w:rPr>
              <w:t>At</w:t>
            </w:r>
            <w:proofErr w:type="gramEnd"/>
            <w:r w:rsidRPr="00CF5BBE">
              <w:rPr>
                <w:rFonts w:ascii="Times New Roman" w:hAnsi="Times New Roman" w:cs="Times New Roman"/>
                <w:sz w:val="22"/>
                <w:szCs w:val="22"/>
              </w:rPr>
              <w:t xml:space="preserve"> 1 January 202</w:t>
            </w:r>
            <w:r w:rsidR="007020CD">
              <w:rPr>
                <w:rFonts w:ascii="Times New Roman" w:hAnsi="Times New Roman" w:cs="Times New Roman"/>
                <w:sz w:val="22"/>
                <w:szCs w:val="22"/>
              </w:rPr>
              <w:t>4</w:t>
            </w:r>
          </w:p>
        </w:tc>
        <w:tc>
          <w:tcPr>
            <w:tcW w:w="1260" w:type="dxa"/>
            <w:vAlign w:val="bottom"/>
          </w:tcPr>
          <w:p w14:paraId="3E4FA5EA" w14:textId="4A73ABF4" w:rsidR="00F57F8C" w:rsidRPr="00D67837" w:rsidRDefault="00D67837" w:rsidP="0048494C">
            <w:pPr>
              <w:pStyle w:val="acctfourfigures"/>
              <w:shd w:val="clear" w:color="auto" w:fill="FFFFFF"/>
              <w:tabs>
                <w:tab w:val="clear" w:pos="765"/>
                <w:tab w:val="decimal" w:pos="1008"/>
              </w:tabs>
              <w:spacing w:line="240" w:lineRule="auto"/>
              <w:ind w:left="-79" w:right="-79"/>
              <w:jc w:val="center"/>
              <w:rPr>
                <w:szCs w:val="22"/>
              </w:rPr>
            </w:pPr>
            <w:r w:rsidRPr="00D67837">
              <w:rPr>
                <w:szCs w:val="22"/>
              </w:rPr>
              <w:t>1,077,802</w:t>
            </w:r>
          </w:p>
        </w:tc>
        <w:tc>
          <w:tcPr>
            <w:tcW w:w="178" w:type="dxa"/>
            <w:vAlign w:val="bottom"/>
          </w:tcPr>
          <w:p w14:paraId="40891286" w14:textId="77777777" w:rsidR="00F57F8C" w:rsidRPr="004245EB" w:rsidRDefault="00F57F8C" w:rsidP="00F57F8C">
            <w:pPr>
              <w:pStyle w:val="acctfourfigures"/>
              <w:shd w:val="clear" w:color="auto" w:fill="FFFFFF"/>
              <w:tabs>
                <w:tab w:val="decimal" w:pos="802"/>
              </w:tabs>
              <w:spacing w:line="240" w:lineRule="auto"/>
              <w:ind w:left="-79" w:right="-79"/>
              <w:rPr>
                <w:szCs w:val="22"/>
                <w:highlight w:val="yellow"/>
              </w:rPr>
            </w:pPr>
          </w:p>
        </w:tc>
        <w:tc>
          <w:tcPr>
            <w:tcW w:w="1240" w:type="dxa"/>
            <w:vAlign w:val="bottom"/>
          </w:tcPr>
          <w:p w14:paraId="659874D8" w14:textId="49727ABC" w:rsidR="00F57F8C" w:rsidRPr="00D67837" w:rsidRDefault="00D67837" w:rsidP="0048494C">
            <w:pPr>
              <w:pStyle w:val="acctfourfigures"/>
              <w:shd w:val="clear" w:color="auto" w:fill="FFFFFF"/>
              <w:tabs>
                <w:tab w:val="clear" w:pos="765"/>
                <w:tab w:val="decimal" w:pos="1012"/>
              </w:tabs>
              <w:spacing w:line="240" w:lineRule="auto"/>
              <w:ind w:left="-79" w:right="-79"/>
              <w:jc w:val="center"/>
              <w:rPr>
                <w:szCs w:val="22"/>
              </w:rPr>
            </w:pPr>
            <w:r w:rsidRPr="00D67837">
              <w:rPr>
                <w:szCs w:val="22"/>
              </w:rPr>
              <w:t>42,528</w:t>
            </w:r>
          </w:p>
        </w:tc>
        <w:tc>
          <w:tcPr>
            <w:tcW w:w="178" w:type="dxa"/>
            <w:vAlign w:val="bottom"/>
          </w:tcPr>
          <w:p w14:paraId="24C77E54" w14:textId="77777777" w:rsidR="00F57F8C" w:rsidRPr="004245EB" w:rsidRDefault="00F57F8C" w:rsidP="00F57F8C">
            <w:pPr>
              <w:pStyle w:val="acctfourfigures"/>
              <w:shd w:val="clear" w:color="auto" w:fill="FFFFFF"/>
              <w:tabs>
                <w:tab w:val="decimal" w:pos="802"/>
              </w:tabs>
              <w:spacing w:line="240" w:lineRule="auto"/>
              <w:ind w:left="-79" w:right="-79"/>
              <w:rPr>
                <w:szCs w:val="22"/>
                <w:highlight w:val="yellow"/>
              </w:rPr>
            </w:pPr>
          </w:p>
        </w:tc>
        <w:tc>
          <w:tcPr>
            <w:tcW w:w="1284" w:type="dxa"/>
            <w:vAlign w:val="bottom"/>
          </w:tcPr>
          <w:p w14:paraId="144619A9" w14:textId="3D76F5B4" w:rsidR="00F57F8C" w:rsidRPr="004245EB" w:rsidRDefault="00D67837" w:rsidP="0048494C">
            <w:pPr>
              <w:pStyle w:val="acctfourfigures"/>
              <w:shd w:val="clear" w:color="auto" w:fill="FFFFFF"/>
              <w:tabs>
                <w:tab w:val="clear" w:pos="765"/>
                <w:tab w:val="decimal" w:pos="1008"/>
              </w:tabs>
              <w:spacing w:line="240" w:lineRule="auto"/>
              <w:ind w:left="-79" w:right="-79"/>
              <w:jc w:val="center"/>
              <w:rPr>
                <w:szCs w:val="22"/>
              </w:rPr>
            </w:pPr>
            <w:r>
              <w:rPr>
                <w:szCs w:val="22"/>
              </w:rPr>
              <w:t>1,1</w:t>
            </w:r>
            <w:r w:rsidR="0021312B">
              <w:rPr>
                <w:szCs w:val="22"/>
              </w:rPr>
              <w:t>20</w:t>
            </w:r>
            <w:r>
              <w:rPr>
                <w:szCs w:val="22"/>
              </w:rPr>
              <w:t>,330</w:t>
            </w:r>
          </w:p>
        </w:tc>
      </w:tr>
      <w:tr w:rsidR="00F57F8C" w:rsidRPr="00CF5BBE" w14:paraId="0271985A" w14:textId="77777777" w:rsidTr="005B66EE">
        <w:trPr>
          <w:cantSplit/>
        </w:trPr>
        <w:tc>
          <w:tcPr>
            <w:tcW w:w="5130" w:type="dxa"/>
          </w:tcPr>
          <w:p w14:paraId="44247B1B" w14:textId="7659A73C" w:rsidR="00F57F8C" w:rsidRPr="00CF5BBE" w:rsidRDefault="00F57F8C" w:rsidP="00F57F8C">
            <w:pPr>
              <w:shd w:val="clear" w:color="auto" w:fill="FFFFFF"/>
              <w:ind w:left="180" w:right="-79" w:hanging="180"/>
              <w:rPr>
                <w:rFonts w:ascii="Times New Roman" w:hAnsi="Times New Roman" w:cs="Times New Roman"/>
                <w:sz w:val="22"/>
                <w:szCs w:val="22"/>
              </w:rPr>
            </w:pPr>
            <w:r w:rsidRPr="00E778F4">
              <w:rPr>
                <w:rFonts w:ascii="Times New Roman" w:hAnsi="Times New Roman" w:cs="Times New Roman"/>
                <w:sz w:val="22"/>
                <w:szCs w:val="22"/>
                <w:lang w:eastAsia="ko-KR"/>
              </w:rPr>
              <w:t xml:space="preserve">Purchase of assets </w:t>
            </w:r>
            <w:r w:rsidRPr="00E778F4">
              <w:rPr>
                <w:rFonts w:ascii="Times New Roman" w:hAnsi="Times New Roman" w:cs="Times New Roman" w:hint="eastAsia"/>
                <w:sz w:val="22"/>
                <w:szCs w:val="22"/>
                <w:lang w:eastAsia="ko-KR"/>
              </w:rPr>
              <w:t>under</w:t>
            </w:r>
            <w:r w:rsidRPr="00E778F4">
              <w:rPr>
                <w:rFonts w:ascii="Times New Roman" w:hAnsi="Times New Roman" w:cs="Times New Roman"/>
                <w:sz w:val="22"/>
                <w:szCs w:val="22"/>
                <w:lang w:eastAsia="ko-KR"/>
              </w:rPr>
              <w:t xml:space="preserve"> lease liabilities</w:t>
            </w:r>
          </w:p>
        </w:tc>
        <w:tc>
          <w:tcPr>
            <w:tcW w:w="1260" w:type="dxa"/>
            <w:vAlign w:val="bottom"/>
          </w:tcPr>
          <w:p w14:paraId="274FEF41" w14:textId="2E603612" w:rsidR="00F57F8C" w:rsidRPr="004245EB" w:rsidRDefault="00D67837" w:rsidP="0048494C">
            <w:pPr>
              <w:pStyle w:val="acctfourfigures"/>
              <w:shd w:val="clear" w:color="auto" w:fill="FFFFFF"/>
              <w:tabs>
                <w:tab w:val="clear" w:pos="765"/>
                <w:tab w:val="decimal" w:pos="1008"/>
              </w:tabs>
              <w:spacing w:line="240" w:lineRule="auto"/>
              <w:ind w:left="-79" w:right="-79"/>
              <w:jc w:val="center"/>
              <w:rPr>
                <w:szCs w:val="22"/>
              </w:rPr>
            </w:pPr>
            <w:r>
              <w:rPr>
                <w:szCs w:val="22"/>
              </w:rPr>
              <w:t>-</w:t>
            </w:r>
          </w:p>
        </w:tc>
        <w:tc>
          <w:tcPr>
            <w:tcW w:w="178" w:type="dxa"/>
            <w:vAlign w:val="bottom"/>
          </w:tcPr>
          <w:p w14:paraId="700B3368" w14:textId="77777777" w:rsidR="00F57F8C" w:rsidRPr="004245EB" w:rsidRDefault="00F57F8C" w:rsidP="00F57F8C">
            <w:pPr>
              <w:pStyle w:val="acctfourfigures"/>
              <w:shd w:val="clear" w:color="auto" w:fill="FFFFFF"/>
              <w:tabs>
                <w:tab w:val="decimal" w:pos="802"/>
              </w:tabs>
              <w:spacing w:line="240" w:lineRule="auto"/>
              <w:ind w:left="-79" w:right="-79"/>
              <w:rPr>
                <w:szCs w:val="22"/>
                <w:highlight w:val="yellow"/>
              </w:rPr>
            </w:pPr>
          </w:p>
        </w:tc>
        <w:tc>
          <w:tcPr>
            <w:tcW w:w="1240" w:type="dxa"/>
            <w:vAlign w:val="bottom"/>
          </w:tcPr>
          <w:p w14:paraId="78C011E4" w14:textId="4D27DF14" w:rsidR="00F57F8C" w:rsidRPr="004245EB" w:rsidRDefault="00D67837" w:rsidP="0048494C">
            <w:pPr>
              <w:pStyle w:val="acctfourfigures"/>
              <w:shd w:val="clear" w:color="auto" w:fill="FFFFFF"/>
              <w:tabs>
                <w:tab w:val="clear" w:pos="765"/>
                <w:tab w:val="decimal" w:pos="1012"/>
              </w:tabs>
              <w:spacing w:line="240" w:lineRule="auto"/>
              <w:ind w:left="-79" w:right="-79"/>
              <w:jc w:val="center"/>
              <w:rPr>
                <w:szCs w:val="22"/>
              </w:rPr>
            </w:pPr>
            <w:r>
              <w:rPr>
                <w:szCs w:val="22"/>
              </w:rPr>
              <w:t>26,022</w:t>
            </w:r>
          </w:p>
        </w:tc>
        <w:tc>
          <w:tcPr>
            <w:tcW w:w="178" w:type="dxa"/>
            <w:vAlign w:val="bottom"/>
          </w:tcPr>
          <w:p w14:paraId="7B7B546E" w14:textId="77777777" w:rsidR="00F57F8C" w:rsidRPr="004245EB" w:rsidRDefault="00F57F8C" w:rsidP="00F57F8C">
            <w:pPr>
              <w:pStyle w:val="acctfourfigures"/>
              <w:shd w:val="clear" w:color="auto" w:fill="FFFFFF"/>
              <w:tabs>
                <w:tab w:val="decimal" w:pos="802"/>
              </w:tabs>
              <w:spacing w:line="240" w:lineRule="auto"/>
              <w:ind w:left="-79" w:right="-79"/>
              <w:rPr>
                <w:szCs w:val="22"/>
                <w:highlight w:val="yellow"/>
              </w:rPr>
            </w:pPr>
          </w:p>
        </w:tc>
        <w:tc>
          <w:tcPr>
            <w:tcW w:w="1284" w:type="dxa"/>
            <w:vAlign w:val="bottom"/>
          </w:tcPr>
          <w:p w14:paraId="456302DC" w14:textId="5AAADDF7" w:rsidR="00F57F8C" w:rsidRPr="004245EB" w:rsidRDefault="00D67837" w:rsidP="0048494C">
            <w:pPr>
              <w:pStyle w:val="acctfourfigures"/>
              <w:shd w:val="clear" w:color="auto" w:fill="FFFFFF"/>
              <w:tabs>
                <w:tab w:val="clear" w:pos="765"/>
                <w:tab w:val="decimal" w:pos="1008"/>
              </w:tabs>
              <w:spacing w:line="240" w:lineRule="auto"/>
              <w:ind w:left="-79" w:right="-79"/>
              <w:jc w:val="center"/>
              <w:rPr>
                <w:szCs w:val="22"/>
              </w:rPr>
            </w:pPr>
            <w:r>
              <w:rPr>
                <w:szCs w:val="22"/>
              </w:rPr>
              <w:t>26,022</w:t>
            </w:r>
          </w:p>
        </w:tc>
      </w:tr>
      <w:tr w:rsidR="00D67837" w:rsidRPr="00CF5BBE" w14:paraId="75AE71B3" w14:textId="77777777" w:rsidTr="005B66EE">
        <w:trPr>
          <w:cantSplit/>
        </w:trPr>
        <w:tc>
          <w:tcPr>
            <w:tcW w:w="5130" w:type="dxa"/>
          </w:tcPr>
          <w:p w14:paraId="79D2A55F" w14:textId="6E58E9E0" w:rsidR="00D67837" w:rsidRPr="00E778F4" w:rsidRDefault="00D67837" w:rsidP="00F57F8C">
            <w:pPr>
              <w:shd w:val="clear" w:color="auto" w:fill="FFFFFF"/>
              <w:ind w:left="180" w:right="-79" w:hanging="180"/>
              <w:rPr>
                <w:rFonts w:ascii="Times New Roman" w:hAnsi="Times New Roman" w:cs="Times New Roman"/>
                <w:sz w:val="22"/>
                <w:szCs w:val="22"/>
                <w:lang w:eastAsia="ko-KR"/>
              </w:rPr>
            </w:pPr>
            <w:r>
              <w:rPr>
                <w:rFonts w:ascii="Times New Roman" w:hAnsi="Times New Roman" w:cs="Times New Roman"/>
                <w:sz w:val="22"/>
                <w:szCs w:val="22"/>
                <w:lang w:eastAsia="ko-KR"/>
              </w:rPr>
              <w:t>Write-off of assets under lease liabilities</w:t>
            </w:r>
          </w:p>
        </w:tc>
        <w:tc>
          <w:tcPr>
            <w:tcW w:w="1260" w:type="dxa"/>
            <w:vAlign w:val="bottom"/>
          </w:tcPr>
          <w:p w14:paraId="211F2360" w14:textId="3C0727C2" w:rsidR="00D67837" w:rsidRPr="004245EB" w:rsidRDefault="00D67837" w:rsidP="0048494C">
            <w:pPr>
              <w:pStyle w:val="acctfourfigures"/>
              <w:shd w:val="clear" w:color="auto" w:fill="FFFFFF"/>
              <w:tabs>
                <w:tab w:val="clear" w:pos="765"/>
                <w:tab w:val="decimal" w:pos="1008"/>
              </w:tabs>
              <w:spacing w:line="240" w:lineRule="auto"/>
              <w:ind w:left="-79" w:right="-79"/>
              <w:jc w:val="center"/>
              <w:rPr>
                <w:szCs w:val="22"/>
              </w:rPr>
            </w:pPr>
            <w:r>
              <w:rPr>
                <w:szCs w:val="22"/>
              </w:rPr>
              <w:t>-</w:t>
            </w:r>
          </w:p>
        </w:tc>
        <w:tc>
          <w:tcPr>
            <w:tcW w:w="178" w:type="dxa"/>
            <w:vAlign w:val="bottom"/>
          </w:tcPr>
          <w:p w14:paraId="429CE913" w14:textId="77777777" w:rsidR="00D67837" w:rsidRPr="004245EB" w:rsidRDefault="00D67837" w:rsidP="00F57F8C">
            <w:pPr>
              <w:pStyle w:val="acctfourfigures"/>
              <w:shd w:val="clear" w:color="auto" w:fill="FFFFFF"/>
              <w:tabs>
                <w:tab w:val="decimal" w:pos="802"/>
              </w:tabs>
              <w:spacing w:line="240" w:lineRule="auto"/>
              <w:ind w:left="-79" w:right="-79"/>
              <w:rPr>
                <w:szCs w:val="22"/>
                <w:highlight w:val="yellow"/>
              </w:rPr>
            </w:pPr>
          </w:p>
        </w:tc>
        <w:tc>
          <w:tcPr>
            <w:tcW w:w="1240" w:type="dxa"/>
            <w:vAlign w:val="bottom"/>
          </w:tcPr>
          <w:p w14:paraId="18A65785" w14:textId="1566ACAB" w:rsidR="00D67837" w:rsidRPr="004245EB" w:rsidRDefault="00D67837" w:rsidP="0048494C">
            <w:pPr>
              <w:pStyle w:val="acctfourfigures"/>
              <w:shd w:val="clear" w:color="auto" w:fill="FFFFFF"/>
              <w:tabs>
                <w:tab w:val="clear" w:pos="765"/>
                <w:tab w:val="decimal" w:pos="1012"/>
              </w:tabs>
              <w:spacing w:line="240" w:lineRule="auto"/>
              <w:ind w:left="-79" w:right="-79"/>
              <w:jc w:val="center"/>
              <w:rPr>
                <w:szCs w:val="22"/>
              </w:rPr>
            </w:pPr>
            <w:r>
              <w:rPr>
                <w:szCs w:val="22"/>
              </w:rPr>
              <w:t>(4,617)</w:t>
            </w:r>
          </w:p>
        </w:tc>
        <w:tc>
          <w:tcPr>
            <w:tcW w:w="178" w:type="dxa"/>
            <w:vAlign w:val="bottom"/>
          </w:tcPr>
          <w:p w14:paraId="40784615" w14:textId="77777777" w:rsidR="00D67837" w:rsidRPr="004245EB" w:rsidRDefault="00D67837" w:rsidP="00F57F8C">
            <w:pPr>
              <w:pStyle w:val="acctfourfigures"/>
              <w:shd w:val="clear" w:color="auto" w:fill="FFFFFF"/>
              <w:tabs>
                <w:tab w:val="decimal" w:pos="802"/>
              </w:tabs>
              <w:spacing w:line="240" w:lineRule="auto"/>
              <w:ind w:left="-79" w:right="-79"/>
              <w:rPr>
                <w:szCs w:val="22"/>
                <w:highlight w:val="yellow"/>
              </w:rPr>
            </w:pPr>
          </w:p>
        </w:tc>
        <w:tc>
          <w:tcPr>
            <w:tcW w:w="1284" w:type="dxa"/>
            <w:vAlign w:val="bottom"/>
          </w:tcPr>
          <w:p w14:paraId="61257961" w14:textId="776E8498" w:rsidR="00D67837" w:rsidRPr="004245EB" w:rsidRDefault="00D67837" w:rsidP="0048494C">
            <w:pPr>
              <w:pStyle w:val="acctfourfigures"/>
              <w:shd w:val="clear" w:color="auto" w:fill="FFFFFF"/>
              <w:tabs>
                <w:tab w:val="clear" w:pos="765"/>
                <w:tab w:val="decimal" w:pos="1008"/>
              </w:tabs>
              <w:spacing w:line="240" w:lineRule="auto"/>
              <w:ind w:left="-79" w:right="-79"/>
              <w:jc w:val="center"/>
              <w:rPr>
                <w:szCs w:val="22"/>
              </w:rPr>
            </w:pPr>
            <w:r>
              <w:rPr>
                <w:szCs w:val="22"/>
              </w:rPr>
              <w:t>(4,617)</w:t>
            </w:r>
          </w:p>
        </w:tc>
      </w:tr>
      <w:tr w:rsidR="00F57F8C" w:rsidRPr="00CF5BBE" w14:paraId="66DAE08F" w14:textId="77777777" w:rsidTr="005B66EE">
        <w:trPr>
          <w:cantSplit/>
        </w:trPr>
        <w:tc>
          <w:tcPr>
            <w:tcW w:w="5130" w:type="dxa"/>
          </w:tcPr>
          <w:p w14:paraId="0D6DCF82" w14:textId="36C88525" w:rsidR="00F57F8C" w:rsidRPr="00CF5BBE" w:rsidRDefault="00F57F8C" w:rsidP="00F57F8C">
            <w:pPr>
              <w:shd w:val="clear" w:color="auto" w:fill="FFFFFF"/>
              <w:ind w:left="180" w:right="-79" w:hanging="180"/>
              <w:rPr>
                <w:rFonts w:ascii="Times New Roman" w:hAnsi="Times New Roman" w:cs="Times New Roman"/>
                <w:sz w:val="22"/>
                <w:szCs w:val="22"/>
              </w:rPr>
            </w:pPr>
            <w:r w:rsidRPr="00CF5BBE">
              <w:rPr>
                <w:rFonts w:ascii="Times New Roman" w:hAnsi="Times New Roman" w:cs="Times New Roman"/>
                <w:sz w:val="22"/>
                <w:szCs w:val="22"/>
              </w:rPr>
              <w:t>Changes from financing cash flows</w:t>
            </w:r>
          </w:p>
        </w:tc>
        <w:tc>
          <w:tcPr>
            <w:tcW w:w="1260" w:type="dxa"/>
            <w:vAlign w:val="bottom"/>
          </w:tcPr>
          <w:p w14:paraId="4E2C603B" w14:textId="10D9F4A1" w:rsidR="00F57F8C" w:rsidRPr="004245EB" w:rsidRDefault="00D67837" w:rsidP="0048494C">
            <w:pPr>
              <w:pStyle w:val="acctfourfigures"/>
              <w:shd w:val="clear" w:color="auto" w:fill="FFFFFF"/>
              <w:tabs>
                <w:tab w:val="clear" w:pos="765"/>
                <w:tab w:val="decimal" w:pos="1008"/>
              </w:tabs>
              <w:spacing w:line="240" w:lineRule="auto"/>
              <w:ind w:left="-79" w:right="-79"/>
              <w:jc w:val="center"/>
              <w:rPr>
                <w:szCs w:val="22"/>
              </w:rPr>
            </w:pPr>
            <w:r>
              <w:rPr>
                <w:szCs w:val="22"/>
              </w:rPr>
              <w:t>(6,800)</w:t>
            </w:r>
          </w:p>
        </w:tc>
        <w:tc>
          <w:tcPr>
            <w:tcW w:w="178" w:type="dxa"/>
            <w:vAlign w:val="bottom"/>
          </w:tcPr>
          <w:p w14:paraId="07149C4E" w14:textId="77777777" w:rsidR="00F57F8C" w:rsidRPr="004245EB" w:rsidRDefault="00F57F8C" w:rsidP="00F57F8C">
            <w:pPr>
              <w:pStyle w:val="acctfourfigures"/>
              <w:shd w:val="clear" w:color="auto" w:fill="FFFFFF"/>
              <w:tabs>
                <w:tab w:val="decimal" w:pos="802"/>
              </w:tabs>
              <w:spacing w:line="240" w:lineRule="auto"/>
              <w:ind w:left="-79" w:right="-79"/>
              <w:rPr>
                <w:szCs w:val="22"/>
                <w:highlight w:val="yellow"/>
              </w:rPr>
            </w:pPr>
          </w:p>
        </w:tc>
        <w:tc>
          <w:tcPr>
            <w:tcW w:w="1240" w:type="dxa"/>
            <w:vAlign w:val="bottom"/>
          </w:tcPr>
          <w:p w14:paraId="3CBD17E8" w14:textId="10FD8A11" w:rsidR="00F57F8C" w:rsidRPr="004245EB" w:rsidRDefault="00D67837" w:rsidP="0048494C">
            <w:pPr>
              <w:pStyle w:val="acctfourfigures"/>
              <w:shd w:val="clear" w:color="auto" w:fill="FFFFFF"/>
              <w:tabs>
                <w:tab w:val="clear" w:pos="765"/>
                <w:tab w:val="decimal" w:pos="1012"/>
              </w:tabs>
              <w:spacing w:line="240" w:lineRule="auto"/>
              <w:ind w:left="-79" w:right="-79"/>
              <w:jc w:val="center"/>
              <w:rPr>
                <w:szCs w:val="22"/>
              </w:rPr>
            </w:pPr>
            <w:r>
              <w:rPr>
                <w:szCs w:val="22"/>
              </w:rPr>
              <w:t>(17,720)</w:t>
            </w:r>
          </w:p>
        </w:tc>
        <w:tc>
          <w:tcPr>
            <w:tcW w:w="178" w:type="dxa"/>
            <w:vAlign w:val="bottom"/>
          </w:tcPr>
          <w:p w14:paraId="3D4AE245" w14:textId="77777777" w:rsidR="00F57F8C" w:rsidRPr="004245EB" w:rsidRDefault="00F57F8C" w:rsidP="00F57F8C">
            <w:pPr>
              <w:pStyle w:val="acctfourfigures"/>
              <w:shd w:val="clear" w:color="auto" w:fill="FFFFFF"/>
              <w:tabs>
                <w:tab w:val="decimal" w:pos="802"/>
              </w:tabs>
              <w:spacing w:line="240" w:lineRule="auto"/>
              <w:ind w:left="-79" w:right="-79"/>
              <w:rPr>
                <w:szCs w:val="22"/>
                <w:highlight w:val="yellow"/>
              </w:rPr>
            </w:pPr>
          </w:p>
        </w:tc>
        <w:tc>
          <w:tcPr>
            <w:tcW w:w="1284" w:type="dxa"/>
            <w:vAlign w:val="bottom"/>
          </w:tcPr>
          <w:p w14:paraId="7CD73360" w14:textId="2594251E" w:rsidR="00F57F8C" w:rsidRPr="004245EB" w:rsidRDefault="00D67837" w:rsidP="0048494C">
            <w:pPr>
              <w:pStyle w:val="acctfourfigures"/>
              <w:shd w:val="clear" w:color="auto" w:fill="FFFFFF"/>
              <w:tabs>
                <w:tab w:val="clear" w:pos="765"/>
                <w:tab w:val="decimal" w:pos="1008"/>
              </w:tabs>
              <w:spacing w:line="240" w:lineRule="auto"/>
              <w:ind w:left="-79" w:right="-79"/>
              <w:jc w:val="center"/>
              <w:rPr>
                <w:szCs w:val="22"/>
              </w:rPr>
            </w:pPr>
            <w:r>
              <w:rPr>
                <w:szCs w:val="22"/>
              </w:rPr>
              <w:t>(24,520)</w:t>
            </w:r>
          </w:p>
        </w:tc>
      </w:tr>
      <w:tr w:rsidR="00F57F8C" w:rsidRPr="00CF5BBE" w14:paraId="5AC75798" w14:textId="77777777" w:rsidTr="005B66EE">
        <w:trPr>
          <w:cantSplit/>
        </w:trPr>
        <w:tc>
          <w:tcPr>
            <w:tcW w:w="5130" w:type="dxa"/>
          </w:tcPr>
          <w:p w14:paraId="2488BFB2" w14:textId="2243CEBB" w:rsidR="00F57F8C" w:rsidRPr="00CF5BBE" w:rsidRDefault="00F57F8C" w:rsidP="00F57F8C">
            <w:pPr>
              <w:shd w:val="clear" w:color="auto" w:fill="FFFFFF"/>
              <w:ind w:left="180" w:right="-79" w:hanging="180"/>
              <w:rPr>
                <w:rFonts w:ascii="Times New Roman" w:hAnsi="Times New Roman" w:cs="Times New Roman"/>
                <w:sz w:val="22"/>
                <w:szCs w:val="22"/>
              </w:rPr>
            </w:pPr>
            <w:r w:rsidRPr="00097E1B">
              <w:rPr>
                <w:rFonts w:ascii="Times New Roman" w:hAnsi="Times New Roman" w:cs="Times New Roman"/>
                <w:sz w:val="22"/>
                <w:szCs w:val="22"/>
              </w:rPr>
              <w:t>The effect of changes in foreign exchange rates</w:t>
            </w:r>
          </w:p>
        </w:tc>
        <w:tc>
          <w:tcPr>
            <w:tcW w:w="1260" w:type="dxa"/>
            <w:vAlign w:val="bottom"/>
          </w:tcPr>
          <w:p w14:paraId="79767CEB" w14:textId="189D1ADD" w:rsidR="00F57F8C" w:rsidRPr="004245EB" w:rsidRDefault="00D67837" w:rsidP="0048494C">
            <w:pPr>
              <w:pStyle w:val="acctfourfigures"/>
              <w:shd w:val="clear" w:color="auto" w:fill="FFFFFF"/>
              <w:tabs>
                <w:tab w:val="clear" w:pos="765"/>
                <w:tab w:val="decimal" w:pos="1008"/>
              </w:tabs>
              <w:spacing w:line="240" w:lineRule="auto"/>
              <w:ind w:left="-79" w:right="-79"/>
              <w:jc w:val="center"/>
              <w:rPr>
                <w:szCs w:val="22"/>
              </w:rPr>
            </w:pPr>
            <w:r>
              <w:rPr>
                <w:szCs w:val="22"/>
              </w:rPr>
              <w:t>867</w:t>
            </w:r>
          </w:p>
        </w:tc>
        <w:tc>
          <w:tcPr>
            <w:tcW w:w="178" w:type="dxa"/>
            <w:vAlign w:val="bottom"/>
          </w:tcPr>
          <w:p w14:paraId="188C66FE" w14:textId="77777777" w:rsidR="00F57F8C" w:rsidRPr="004245EB" w:rsidRDefault="00F57F8C" w:rsidP="00F57F8C">
            <w:pPr>
              <w:pStyle w:val="acctfourfigures"/>
              <w:shd w:val="clear" w:color="auto" w:fill="FFFFFF"/>
              <w:tabs>
                <w:tab w:val="decimal" w:pos="802"/>
              </w:tabs>
              <w:spacing w:line="240" w:lineRule="auto"/>
              <w:ind w:left="-79" w:right="-79"/>
              <w:rPr>
                <w:szCs w:val="22"/>
                <w:highlight w:val="yellow"/>
              </w:rPr>
            </w:pPr>
          </w:p>
        </w:tc>
        <w:tc>
          <w:tcPr>
            <w:tcW w:w="1240" w:type="dxa"/>
            <w:vAlign w:val="bottom"/>
          </w:tcPr>
          <w:p w14:paraId="5D57D2F2" w14:textId="317CF5DD" w:rsidR="00F57F8C" w:rsidRPr="004245EB" w:rsidRDefault="00D67837" w:rsidP="0048494C">
            <w:pPr>
              <w:pStyle w:val="acctfourfigures"/>
              <w:shd w:val="clear" w:color="auto" w:fill="FFFFFF"/>
              <w:tabs>
                <w:tab w:val="clear" w:pos="765"/>
                <w:tab w:val="decimal" w:pos="1012"/>
              </w:tabs>
              <w:spacing w:line="240" w:lineRule="auto"/>
              <w:ind w:left="-79" w:right="-79"/>
              <w:jc w:val="center"/>
              <w:rPr>
                <w:szCs w:val="22"/>
              </w:rPr>
            </w:pPr>
            <w:r>
              <w:rPr>
                <w:szCs w:val="22"/>
              </w:rPr>
              <w:t>-</w:t>
            </w:r>
          </w:p>
        </w:tc>
        <w:tc>
          <w:tcPr>
            <w:tcW w:w="178" w:type="dxa"/>
            <w:vAlign w:val="bottom"/>
          </w:tcPr>
          <w:p w14:paraId="0D44825B" w14:textId="77777777" w:rsidR="00F57F8C" w:rsidRPr="004245EB" w:rsidRDefault="00F57F8C" w:rsidP="00F57F8C">
            <w:pPr>
              <w:pStyle w:val="acctfourfigures"/>
              <w:shd w:val="clear" w:color="auto" w:fill="FFFFFF"/>
              <w:tabs>
                <w:tab w:val="decimal" w:pos="802"/>
              </w:tabs>
              <w:spacing w:line="240" w:lineRule="auto"/>
              <w:ind w:left="-79" w:right="-79"/>
              <w:rPr>
                <w:szCs w:val="22"/>
                <w:highlight w:val="yellow"/>
              </w:rPr>
            </w:pPr>
          </w:p>
        </w:tc>
        <w:tc>
          <w:tcPr>
            <w:tcW w:w="1284" w:type="dxa"/>
            <w:vAlign w:val="bottom"/>
          </w:tcPr>
          <w:p w14:paraId="18499AE1" w14:textId="71205E50" w:rsidR="00F57F8C" w:rsidRPr="004245EB" w:rsidRDefault="00D67837" w:rsidP="0048494C">
            <w:pPr>
              <w:pStyle w:val="acctfourfigures"/>
              <w:shd w:val="clear" w:color="auto" w:fill="FFFFFF"/>
              <w:tabs>
                <w:tab w:val="clear" w:pos="765"/>
                <w:tab w:val="decimal" w:pos="1008"/>
              </w:tabs>
              <w:spacing w:line="240" w:lineRule="auto"/>
              <w:ind w:left="-79" w:right="-79"/>
              <w:jc w:val="center"/>
              <w:rPr>
                <w:szCs w:val="22"/>
              </w:rPr>
            </w:pPr>
            <w:r>
              <w:rPr>
                <w:szCs w:val="22"/>
              </w:rPr>
              <w:t>867</w:t>
            </w:r>
          </w:p>
        </w:tc>
      </w:tr>
      <w:tr w:rsidR="00F57F8C" w:rsidRPr="00CF5BBE" w14:paraId="219233E6" w14:textId="77777777" w:rsidTr="005B66EE">
        <w:trPr>
          <w:cantSplit/>
        </w:trPr>
        <w:tc>
          <w:tcPr>
            <w:tcW w:w="5130" w:type="dxa"/>
          </w:tcPr>
          <w:p w14:paraId="70A2FD32" w14:textId="74C7D604" w:rsidR="00F57F8C" w:rsidRPr="00CF5BBE" w:rsidRDefault="00F57F8C" w:rsidP="00F57F8C">
            <w:pPr>
              <w:shd w:val="clear" w:color="auto" w:fill="FFFFFF"/>
              <w:ind w:left="180" w:right="-79" w:hanging="180"/>
              <w:rPr>
                <w:rFonts w:ascii="Times New Roman" w:hAnsi="Times New Roman" w:cs="Times New Roman"/>
                <w:sz w:val="22"/>
                <w:szCs w:val="22"/>
                <w:highlight w:val="yellow"/>
              </w:rPr>
            </w:pPr>
            <w:r w:rsidRPr="00E778F4">
              <w:rPr>
                <w:rFonts w:ascii="Times New Roman" w:hAnsi="Times New Roman" w:cs="Times New Roman"/>
                <w:sz w:val="22"/>
                <w:szCs w:val="22"/>
                <w:lang w:eastAsia="ko-KR"/>
              </w:rPr>
              <w:t>Finance costs under lease</w:t>
            </w:r>
          </w:p>
        </w:tc>
        <w:tc>
          <w:tcPr>
            <w:tcW w:w="1260" w:type="dxa"/>
            <w:vAlign w:val="bottom"/>
          </w:tcPr>
          <w:p w14:paraId="6E25E1F4" w14:textId="798D016F" w:rsidR="00F57F8C" w:rsidRPr="004245EB" w:rsidRDefault="00D67837" w:rsidP="0048494C">
            <w:pPr>
              <w:pStyle w:val="acctfourfigures"/>
              <w:shd w:val="clear" w:color="auto" w:fill="FFFFFF"/>
              <w:tabs>
                <w:tab w:val="clear" w:pos="765"/>
                <w:tab w:val="decimal" w:pos="1008"/>
              </w:tabs>
              <w:spacing w:line="240" w:lineRule="auto"/>
              <w:ind w:left="-79" w:right="-79"/>
              <w:jc w:val="center"/>
              <w:rPr>
                <w:szCs w:val="22"/>
              </w:rPr>
            </w:pPr>
            <w:r>
              <w:rPr>
                <w:szCs w:val="22"/>
              </w:rPr>
              <w:t>-</w:t>
            </w:r>
          </w:p>
        </w:tc>
        <w:tc>
          <w:tcPr>
            <w:tcW w:w="178" w:type="dxa"/>
            <w:vAlign w:val="bottom"/>
          </w:tcPr>
          <w:p w14:paraId="6A5AA653" w14:textId="77777777" w:rsidR="00F57F8C" w:rsidRPr="004245EB" w:rsidRDefault="00F57F8C" w:rsidP="00F57F8C">
            <w:pPr>
              <w:pStyle w:val="acctfourfigures"/>
              <w:shd w:val="clear" w:color="auto" w:fill="FFFFFF"/>
              <w:tabs>
                <w:tab w:val="decimal" w:pos="802"/>
              </w:tabs>
              <w:spacing w:line="240" w:lineRule="auto"/>
              <w:ind w:left="-79" w:right="-79"/>
              <w:rPr>
                <w:szCs w:val="22"/>
              </w:rPr>
            </w:pPr>
          </w:p>
        </w:tc>
        <w:tc>
          <w:tcPr>
            <w:tcW w:w="1240" w:type="dxa"/>
            <w:vAlign w:val="bottom"/>
          </w:tcPr>
          <w:p w14:paraId="32ABA9D3" w14:textId="64CA2073" w:rsidR="00F57F8C" w:rsidRPr="004245EB" w:rsidRDefault="00D67837" w:rsidP="0048494C">
            <w:pPr>
              <w:pStyle w:val="acctfourfigures"/>
              <w:shd w:val="clear" w:color="auto" w:fill="FFFFFF"/>
              <w:tabs>
                <w:tab w:val="clear" w:pos="765"/>
                <w:tab w:val="decimal" w:pos="1012"/>
              </w:tabs>
              <w:spacing w:line="240" w:lineRule="auto"/>
              <w:ind w:left="-79" w:right="-79"/>
              <w:jc w:val="center"/>
              <w:rPr>
                <w:szCs w:val="22"/>
              </w:rPr>
            </w:pPr>
            <w:r>
              <w:rPr>
                <w:szCs w:val="22"/>
              </w:rPr>
              <w:t>1,782</w:t>
            </w:r>
          </w:p>
        </w:tc>
        <w:tc>
          <w:tcPr>
            <w:tcW w:w="178" w:type="dxa"/>
            <w:vAlign w:val="bottom"/>
          </w:tcPr>
          <w:p w14:paraId="7E9EDE2A" w14:textId="77777777" w:rsidR="00F57F8C" w:rsidRPr="004245EB" w:rsidRDefault="00F57F8C" w:rsidP="00F57F8C">
            <w:pPr>
              <w:pStyle w:val="acctfourfigures"/>
              <w:shd w:val="clear" w:color="auto" w:fill="FFFFFF"/>
              <w:tabs>
                <w:tab w:val="decimal" w:pos="802"/>
              </w:tabs>
              <w:spacing w:line="240" w:lineRule="auto"/>
              <w:ind w:left="-79" w:right="-79"/>
              <w:rPr>
                <w:szCs w:val="22"/>
              </w:rPr>
            </w:pPr>
          </w:p>
        </w:tc>
        <w:tc>
          <w:tcPr>
            <w:tcW w:w="1284" w:type="dxa"/>
            <w:vAlign w:val="bottom"/>
          </w:tcPr>
          <w:p w14:paraId="2FBDDB48" w14:textId="3E8A37A2" w:rsidR="00F57F8C" w:rsidRPr="004245EB" w:rsidRDefault="00D67837" w:rsidP="0048494C">
            <w:pPr>
              <w:pStyle w:val="acctfourfigures"/>
              <w:shd w:val="clear" w:color="auto" w:fill="FFFFFF"/>
              <w:tabs>
                <w:tab w:val="clear" w:pos="765"/>
                <w:tab w:val="decimal" w:pos="1008"/>
              </w:tabs>
              <w:spacing w:line="240" w:lineRule="auto"/>
              <w:ind w:left="-79" w:right="-79"/>
              <w:jc w:val="center"/>
              <w:rPr>
                <w:szCs w:val="22"/>
              </w:rPr>
            </w:pPr>
            <w:r>
              <w:rPr>
                <w:szCs w:val="22"/>
              </w:rPr>
              <w:t>1,782</w:t>
            </w:r>
          </w:p>
        </w:tc>
      </w:tr>
      <w:tr w:rsidR="00F57F8C" w:rsidRPr="00CF5BBE" w14:paraId="6AB263E1" w14:textId="77777777" w:rsidTr="005B66EE">
        <w:trPr>
          <w:cantSplit/>
        </w:trPr>
        <w:tc>
          <w:tcPr>
            <w:tcW w:w="5130" w:type="dxa"/>
          </w:tcPr>
          <w:p w14:paraId="2C55B227" w14:textId="6BCED17E" w:rsidR="00F57F8C" w:rsidRPr="00CF5BBE" w:rsidRDefault="00F57F8C" w:rsidP="00F57F8C">
            <w:pPr>
              <w:shd w:val="clear" w:color="auto" w:fill="FFFFFF"/>
              <w:ind w:left="180" w:right="-79" w:hanging="180"/>
              <w:rPr>
                <w:rFonts w:ascii="Times New Roman" w:hAnsi="Times New Roman" w:cs="Times New Roman"/>
                <w:b/>
                <w:bCs/>
                <w:sz w:val="22"/>
                <w:szCs w:val="22"/>
              </w:rPr>
            </w:pPr>
            <w:proofErr w:type="gramStart"/>
            <w:r w:rsidRPr="00CF5BBE">
              <w:rPr>
                <w:rFonts w:ascii="Times New Roman" w:hAnsi="Times New Roman" w:cs="Times New Roman"/>
                <w:b/>
                <w:bCs/>
                <w:sz w:val="22"/>
                <w:szCs w:val="22"/>
              </w:rPr>
              <w:t>At</w:t>
            </w:r>
            <w:proofErr w:type="gramEnd"/>
            <w:r w:rsidRPr="00CF5BBE">
              <w:rPr>
                <w:rFonts w:ascii="Times New Roman" w:hAnsi="Times New Roman" w:cs="Times New Roman"/>
                <w:b/>
                <w:bCs/>
                <w:sz w:val="22"/>
                <w:szCs w:val="22"/>
              </w:rPr>
              <w:t xml:space="preserve"> 31 December 202</w:t>
            </w:r>
            <w:r w:rsidR="007020CD">
              <w:rPr>
                <w:rFonts w:ascii="Times New Roman" w:hAnsi="Times New Roman" w:cs="Times New Roman"/>
                <w:b/>
                <w:bCs/>
                <w:sz w:val="22"/>
                <w:szCs w:val="22"/>
              </w:rPr>
              <w:t>4</w:t>
            </w:r>
          </w:p>
        </w:tc>
        <w:tc>
          <w:tcPr>
            <w:tcW w:w="1260" w:type="dxa"/>
            <w:tcBorders>
              <w:top w:val="single" w:sz="4" w:space="0" w:color="auto"/>
              <w:bottom w:val="double" w:sz="4" w:space="0" w:color="auto"/>
            </w:tcBorders>
            <w:vAlign w:val="bottom"/>
          </w:tcPr>
          <w:p w14:paraId="6E6F3A09" w14:textId="08869F34" w:rsidR="00F57F8C" w:rsidRPr="00D67837" w:rsidRDefault="00D67837" w:rsidP="0048494C">
            <w:pPr>
              <w:pStyle w:val="acctfourfigures"/>
              <w:shd w:val="clear" w:color="auto" w:fill="FFFFFF"/>
              <w:tabs>
                <w:tab w:val="clear" w:pos="765"/>
                <w:tab w:val="decimal" w:pos="1008"/>
              </w:tabs>
              <w:spacing w:line="240" w:lineRule="auto"/>
              <w:ind w:left="-79" w:right="-79"/>
              <w:jc w:val="center"/>
              <w:rPr>
                <w:b/>
                <w:bCs/>
                <w:szCs w:val="22"/>
              </w:rPr>
            </w:pPr>
            <w:r w:rsidRPr="00D67837">
              <w:rPr>
                <w:b/>
                <w:bCs/>
                <w:szCs w:val="22"/>
              </w:rPr>
              <w:t>1,071,869</w:t>
            </w:r>
          </w:p>
        </w:tc>
        <w:tc>
          <w:tcPr>
            <w:tcW w:w="178" w:type="dxa"/>
            <w:vAlign w:val="bottom"/>
          </w:tcPr>
          <w:p w14:paraId="327161F7" w14:textId="77777777" w:rsidR="00F57F8C" w:rsidRPr="00D67837" w:rsidRDefault="00F57F8C" w:rsidP="0048494C">
            <w:pPr>
              <w:pStyle w:val="acctfourfigures"/>
              <w:shd w:val="clear" w:color="auto" w:fill="FFFFFF"/>
              <w:tabs>
                <w:tab w:val="decimal" w:pos="802"/>
              </w:tabs>
              <w:spacing w:line="240" w:lineRule="auto"/>
              <w:ind w:left="-79" w:right="-79"/>
              <w:jc w:val="center"/>
              <w:rPr>
                <w:b/>
                <w:bCs/>
                <w:szCs w:val="22"/>
              </w:rPr>
            </w:pPr>
          </w:p>
        </w:tc>
        <w:tc>
          <w:tcPr>
            <w:tcW w:w="1240" w:type="dxa"/>
            <w:tcBorders>
              <w:top w:val="single" w:sz="4" w:space="0" w:color="auto"/>
              <w:bottom w:val="double" w:sz="4" w:space="0" w:color="auto"/>
            </w:tcBorders>
            <w:vAlign w:val="bottom"/>
          </w:tcPr>
          <w:p w14:paraId="42C815ED" w14:textId="76128956" w:rsidR="00F57F8C" w:rsidRPr="00D67837" w:rsidRDefault="00D67837" w:rsidP="0048494C">
            <w:pPr>
              <w:pStyle w:val="acctfourfigures"/>
              <w:shd w:val="clear" w:color="auto" w:fill="FFFFFF"/>
              <w:tabs>
                <w:tab w:val="clear" w:pos="765"/>
                <w:tab w:val="decimal" w:pos="1012"/>
              </w:tabs>
              <w:spacing w:line="240" w:lineRule="auto"/>
              <w:ind w:left="-79" w:right="-79"/>
              <w:jc w:val="center"/>
              <w:rPr>
                <w:b/>
                <w:bCs/>
                <w:szCs w:val="22"/>
              </w:rPr>
            </w:pPr>
            <w:r w:rsidRPr="00D67837">
              <w:rPr>
                <w:b/>
                <w:bCs/>
                <w:szCs w:val="22"/>
              </w:rPr>
              <w:t>47,995</w:t>
            </w:r>
          </w:p>
        </w:tc>
        <w:tc>
          <w:tcPr>
            <w:tcW w:w="178" w:type="dxa"/>
            <w:vAlign w:val="bottom"/>
          </w:tcPr>
          <w:p w14:paraId="10FDECBB" w14:textId="77777777" w:rsidR="00F57F8C" w:rsidRPr="00CF5BBE" w:rsidRDefault="00F57F8C" w:rsidP="0048494C">
            <w:pPr>
              <w:pStyle w:val="acctfourfigures"/>
              <w:shd w:val="clear" w:color="auto" w:fill="FFFFFF"/>
              <w:tabs>
                <w:tab w:val="decimal" w:pos="802"/>
              </w:tabs>
              <w:spacing w:line="240" w:lineRule="auto"/>
              <w:ind w:left="-79" w:right="-79"/>
              <w:jc w:val="center"/>
              <w:rPr>
                <w:b/>
                <w:bCs/>
                <w:szCs w:val="22"/>
                <w:highlight w:val="yellow"/>
              </w:rPr>
            </w:pPr>
          </w:p>
        </w:tc>
        <w:tc>
          <w:tcPr>
            <w:tcW w:w="1284" w:type="dxa"/>
            <w:tcBorders>
              <w:top w:val="single" w:sz="4" w:space="0" w:color="auto"/>
              <w:bottom w:val="double" w:sz="4" w:space="0" w:color="auto"/>
            </w:tcBorders>
            <w:vAlign w:val="bottom"/>
          </w:tcPr>
          <w:p w14:paraId="786F8E48" w14:textId="3F701F89" w:rsidR="00F57F8C" w:rsidRPr="00D81F4F" w:rsidRDefault="00D67837" w:rsidP="0048494C">
            <w:pPr>
              <w:pStyle w:val="acctfourfigures"/>
              <w:shd w:val="clear" w:color="auto" w:fill="FFFFFF"/>
              <w:tabs>
                <w:tab w:val="clear" w:pos="765"/>
                <w:tab w:val="decimal" w:pos="1008"/>
              </w:tabs>
              <w:spacing w:line="240" w:lineRule="auto"/>
              <w:ind w:left="-79" w:right="-79"/>
              <w:jc w:val="center"/>
              <w:rPr>
                <w:b/>
                <w:bCs/>
                <w:szCs w:val="22"/>
              </w:rPr>
            </w:pPr>
            <w:r>
              <w:rPr>
                <w:b/>
                <w:bCs/>
                <w:szCs w:val="22"/>
              </w:rPr>
              <w:t>1,119,864</w:t>
            </w:r>
          </w:p>
        </w:tc>
      </w:tr>
      <w:tr w:rsidR="00F57F8C" w:rsidRPr="00CF5BBE" w14:paraId="05703493" w14:textId="77777777" w:rsidTr="005B66EE">
        <w:trPr>
          <w:cantSplit/>
        </w:trPr>
        <w:tc>
          <w:tcPr>
            <w:tcW w:w="5130" w:type="dxa"/>
          </w:tcPr>
          <w:p w14:paraId="58AE952A" w14:textId="77777777" w:rsidR="00F57F8C" w:rsidRPr="00CF5BBE" w:rsidRDefault="00F57F8C" w:rsidP="00F57F8C">
            <w:pPr>
              <w:shd w:val="clear" w:color="auto" w:fill="FFFFFF"/>
              <w:spacing w:line="140" w:lineRule="exact"/>
              <w:ind w:left="180" w:right="-72" w:hanging="180"/>
              <w:rPr>
                <w:rFonts w:ascii="Times New Roman" w:hAnsi="Times New Roman" w:cs="Times New Roman"/>
                <w:sz w:val="22"/>
                <w:szCs w:val="22"/>
              </w:rPr>
            </w:pPr>
          </w:p>
        </w:tc>
        <w:tc>
          <w:tcPr>
            <w:tcW w:w="1260" w:type="dxa"/>
            <w:tcBorders>
              <w:top w:val="double" w:sz="4" w:space="0" w:color="auto"/>
            </w:tcBorders>
            <w:vAlign w:val="bottom"/>
          </w:tcPr>
          <w:p w14:paraId="185A288F" w14:textId="77777777" w:rsidR="00F57F8C" w:rsidRPr="00CF5BBE" w:rsidRDefault="00F57F8C" w:rsidP="00F57F8C">
            <w:pPr>
              <w:pStyle w:val="acctfourfigures"/>
              <w:shd w:val="clear" w:color="auto" w:fill="FFFFFF"/>
              <w:tabs>
                <w:tab w:val="clear" w:pos="765"/>
                <w:tab w:val="decimal" w:pos="911"/>
              </w:tabs>
              <w:spacing w:line="140" w:lineRule="exact"/>
              <w:ind w:left="-79" w:right="-72"/>
              <w:rPr>
                <w:szCs w:val="22"/>
              </w:rPr>
            </w:pPr>
          </w:p>
        </w:tc>
        <w:tc>
          <w:tcPr>
            <w:tcW w:w="178" w:type="dxa"/>
            <w:vAlign w:val="bottom"/>
          </w:tcPr>
          <w:p w14:paraId="4E58B8A6" w14:textId="77777777" w:rsidR="00F57F8C" w:rsidRPr="00CF5BBE" w:rsidRDefault="00F57F8C" w:rsidP="00F57F8C">
            <w:pPr>
              <w:pStyle w:val="acctfourfigures"/>
              <w:shd w:val="clear" w:color="auto" w:fill="FFFFFF"/>
              <w:tabs>
                <w:tab w:val="decimal" w:pos="802"/>
              </w:tabs>
              <w:spacing w:line="140" w:lineRule="exact"/>
              <w:ind w:left="-79" w:right="-72"/>
              <w:rPr>
                <w:szCs w:val="22"/>
              </w:rPr>
            </w:pPr>
          </w:p>
        </w:tc>
        <w:tc>
          <w:tcPr>
            <w:tcW w:w="1240" w:type="dxa"/>
            <w:tcBorders>
              <w:top w:val="double" w:sz="4" w:space="0" w:color="auto"/>
            </w:tcBorders>
            <w:vAlign w:val="bottom"/>
          </w:tcPr>
          <w:p w14:paraId="3CB088A1" w14:textId="77777777" w:rsidR="00F57F8C" w:rsidRPr="00CF5BBE" w:rsidRDefault="00F57F8C" w:rsidP="00F57F8C">
            <w:pPr>
              <w:pStyle w:val="acctfourfigures"/>
              <w:shd w:val="clear" w:color="auto" w:fill="FFFFFF"/>
              <w:tabs>
                <w:tab w:val="clear" w:pos="765"/>
                <w:tab w:val="decimal" w:pos="1012"/>
              </w:tabs>
              <w:spacing w:line="140" w:lineRule="exact"/>
              <w:ind w:left="-79" w:right="-72"/>
              <w:rPr>
                <w:szCs w:val="22"/>
              </w:rPr>
            </w:pPr>
          </w:p>
        </w:tc>
        <w:tc>
          <w:tcPr>
            <w:tcW w:w="178" w:type="dxa"/>
            <w:vAlign w:val="bottom"/>
          </w:tcPr>
          <w:p w14:paraId="5B765789" w14:textId="77777777" w:rsidR="00F57F8C" w:rsidRPr="00CF5BBE" w:rsidRDefault="00F57F8C" w:rsidP="00F57F8C">
            <w:pPr>
              <w:pStyle w:val="acctfourfigures"/>
              <w:shd w:val="clear" w:color="auto" w:fill="FFFFFF"/>
              <w:tabs>
                <w:tab w:val="decimal" w:pos="802"/>
              </w:tabs>
              <w:spacing w:line="140" w:lineRule="exact"/>
              <w:ind w:left="-79" w:right="-72"/>
              <w:rPr>
                <w:szCs w:val="22"/>
              </w:rPr>
            </w:pPr>
          </w:p>
        </w:tc>
        <w:tc>
          <w:tcPr>
            <w:tcW w:w="1284" w:type="dxa"/>
            <w:tcBorders>
              <w:top w:val="double" w:sz="4" w:space="0" w:color="auto"/>
            </w:tcBorders>
            <w:vAlign w:val="bottom"/>
          </w:tcPr>
          <w:p w14:paraId="660914CF" w14:textId="77777777" w:rsidR="00F57F8C" w:rsidRPr="00CF5BBE" w:rsidRDefault="00F57F8C" w:rsidP="00F57F8C">
            <w:pPr>
              <w:pStyle w:val="acctfourfigures"/>
              <w:shd w:val="clear" w:color="auto" w:fill="FFFFFF"/>
              <w:tabs>
                <w:tab w:val="clear" w:pos="765"/>
                <w:tab w:val="decimal" w:pos="731"/>
              </w:tabs>
              <w:spacing w:line="140" w:lineRule="exact"/>
              <w:ind w:left="-79" w:right="-72"/>
              <w:rPr>
                <w:szCs w:val="22"/>
              </w:rPr>
            </w:pPr>
          </w:p>
        </w:tc>
      </w:tr>
    </w:tbl>
    <w:p w14:paraId="56C59F7E" w14:textId="253763F6" w:rsidR="00B4518A" w:rsidRDefault="00B4518A" w:rsidP="00B471D9">
      <w:pPr>
        <w:pStyle w:val="block"/>
        <w:tabs>
          <w:tab w:val="decimal" w:pos="630"/>
        </w:tabs>
        <w:spacing w:after="0" w:line="240" w:lineRule="atLeast"/>
        <w:ind w:left="0"/>
        <w:jc w:val="both"/>
        <w:rPr>
          <w:sz w:val="18"/>
          <w:szCs w:val="16"/>
        </w:rPr>
      </w:pPr>
    </w:p>
    <w:tbl>
      <w:tblPr>
        <w:tblW w:w="9270" w:type="dxa"/>
        <w:tblInd w:w="540" w:type="dxa"/>
        <w:tblLayout w:type="fixed"/>
        <w:tblCellMar>
          <w:left w:w="79" w:type="dxa"/>
          <w:right w:w="79" w:type="dxa"/>
        </w:tblCellMar>
        <w:tblLook w:val="0000" w:firstRow="0" w:lastRow="0" w:firstColumn="0" w:lastColumn="0" w:noHBand="0" w:noVBand="0"/>
      </w:tblPr>
      <w:tblGrid>
        <w:gridCol w:w="5130"/>
        <w:gridCol w:w="1260"/>
        <w:gridCol w:w="178"/>
        <w:gridCol w:w="1240"/>
        <w:gridCol w:w="178"/>
        <w:gridCol w:w="1284"/>
      </w:tblGrid>
      <w:tr w:rsidR="00F57F8C" w:rsidRPr="00CF5BBE" w14:paraId="09EECAFA" w14:textId="77777777" w:rsidTr="00C13438">
        <w:trPr>
          <w:cantSplit/>
        </w:trPr>
        <w:tc>
          <w:tcPr>
            <w:tcW w:w="5130" w:type="dxa"/>
          </w:tcPr>
          <w:p w14:paraId="33B92D33" w14:textId="70BD5989" w:rsidR="00F57F8C" w:rsidRPr="00CF5BBE" w:rsidRDefault="00F57F8C" w:rsidP="00C13438">
            <w:pPr>
              <w:shd w:val="clear" w:color="auto" w:fill="FFFFFF"/>
              <w:ind w:left="180" w:right="-79" w:hanging="180"/>
              <w:rPr>
                <w:rFonts w:ascii="Times New Roman" w:hAnsi="Times New Roman" w:cs="Times New Roman"/>
                <w:b/>
                <w:bCs/>
                <w:i/>
                <w:iCs/>
                <w:sz w:val="22"/>
                <w:szCs w:val="22"/>
              </w:rPr>
            </w:pPr>
            <w:r w:rsidRPr="00CF5BBE">
              <w:rPr>
                <w:rFonts w:ascii="Times New Roman" w:hAnsi="Times New Roman" w:cs="Times New Roman"/>
                <w:b/>
                <w:bCs/>
                <w:i/>
                <w:iCs/>
                <w:sz w:val="22"/>
                <w:szCs w:val="22"/>
              </w:rPr>
              <w:t>202</w:t>
            </w:r>
            <w:r w:rsidR="007020CD">
              <w:rPr>
                <w:rFonts w:ascii="Times New Roman" w:hAnsi="Times New Roman" w:cs="Times New Roman"/>
                <w:b/>
                <w:bCs/>
                <w:i/>
                <w:iCs/>
                <w:sz w:val="22"/>
                <w:szCs w:val="22"/>
              </w:rPr>
              <w:t>3</w:t>
            </w:r>
          </w:p>
        </w:tc>
        <w:tc>
          <w:tcPr>
            <w:tcW w:w="1260" w:type="dxa"/>
            <w:vAlign w:val="bottom"/>
          </w:tcPr>
          <w:p w14:paraId="6207CE99" w14:textId="77777777" w:rsidR="00F57F8C" w:rsidRPr="00CF5BBE" w:rsidRDefault="00F57F8C" w:rsidP="00C13438">
            <w:pPr>
              <w:pStyle w:val="acctfourfigures"/>
              <w:shd w:val="clear" w:color="auto" w:fill="FFFFFF"/>
              <w:tabs>
                <w:tab w:val="clear" w:pos="765"/>
                <w:tab w:val="decimal" w:pos="911"/>
              </w:tabs>
              <w:spacing w:line="240" w:lineRule="auto"/>
              <w:ind w:left="-79" w:right="-79"/>
              <w:rPr>
                <w:szCs w:val="22"/>
              </w:rPr>
            </w:pPr>
          </w:p>
        </w:tc>
        <w:tc>
          <w:tcPr>
            <w:tcW w:w="178" w:type="dxa"/>
            <w:vAlign w:val="bottom"/>
          </w:tcPr>
          <w:p w14:paraId="608DB1F3" w14:textId="77777777" w:rsidR="00F57F8C" w:rsidRPr="00CF5BBE" w:rsidRDefault="00F57F8C" w:rsidP="00C13438">
            <w:pPr>
              <w:pStyle w:val="acctfourfigures"/>
              <w:shd w:val="clear" w:color="auto" w:fill="FFFFFF"/>
              <w:tabs>
                <w:tab w:val="decimal" w:pos="802"/>
              </w:tabs>
              <w:spacing w:line="240" w:lineRule="auto"/>
              <w:ind w:left="-79" w:right="-79"/>
              <w:rPr>
                <w:szCs w:val="22"/>
              </w:rPr>
            </w:pPr>
          </w:p>
        </w:tc>
        <w:tc>
          <w:tcPr>
            <w:tcW w:w="1240" w:type="dxa"/>
            <w:vAlign w:val="bottom"/>
          </w:tcPr>
          <w:p w14:paraId="36F0A679" w14:textId="77777777" w:rsidR="00F57F8C" w:rsidRPr="00CF5BBE" w:rsidRDefault="00F57F8C" w:rsidP="00C13438">
            <w:pPr>
              <w:pStyle w:val="acctfourfigures"/>
              <w:shd w:val="clear" w:color="auto" w:fill="FFFFFF"/>
              <w:tabs>
                <w:tab w:val="clear" w:pos="765"/>
                <w:tab w:val="decimal" w:pos="1012"/>
              </w:tabs>
              <w:spacing w:line="240" w:lineRule="auto"/>
              <w:ind w:left="-79" w:right="-79"/>
              <w:rPr>
                <w:szCs w:val="22"/>
              </w:rPr>
            </w:pPr>
          </w:p>
        </w:tc>
        <w:tc>
          <w:tcPr>
            <w:tcW w:w="178" w:type="dxa"/>
            <w:vAlign w:val="bottom"/>
          </w:tcPr>
          <w:p w14:paraId="492F38B6" w14:textId="77777777" w:rsidR="00F57F8C" w:rsidRPr="00CF5BBE" w:rsidRDefault="00F57F8C" w:rsidP="00C13438">
            <w:pPr>
              <w:pStyle w:val="acctfourfigures"/>
              <w:shd w:val="clear" w:color="auto" w:fill="FFFFFF"/>
              <w:tabs>
                <w:tab w:val="decimal" w:pos="802"/>
              </w:tabs>
              <w:spacing w:line="240" w:lineRule="auto"/>
              <w:ind w:left="-79" w:right="-79"/>
              <w:rPr>
                <w:szCs w:val="22"/>
              </w:rPr>
            </w:pPr>
          </w:p>
        </w:tc>
        <w:tc>
          <w:tcPr>
            <w:tcW w:w="1284" w:type="dxa"/>
            <w:vAlign w:val="bottom"/>
          </w:tcPr>
          <w:p w14:paraId="339F8645" w14:textId="77777777" w:rsidR="00F57F8C" w:rsidRPr="00CF5BBE" w:rsidRDefault="00F57F8C" w:rsidP="00C13438">
            <w:pPr>
              <w:pStyle w:val="acctfourfigures"/>
              <w:shd w:val="clear" w:color="auto" w:fill="FFFFFF"/>
              <w:tabs>
                <w:tab w:val="clear" w:pos="765"/>
                <w:tab w:val="decimal" w:pos="731"/>
              </w:tabs>
              <w:spacing w:line="240" w:lineRule="auto"/>
              <w:ind w:left="-79" w:right="-79"/>
              <w:rPr>
                <w:szCs w:val="22"/>
              </w:rPr>
            </w:pPr>
          </w:p>
        </w:tc>
      </w:tr>
      <w:tr w:rsidR="007020CD" w:rsidRPr="000F1B3C" w14:paraId="7F0860E3" w14:textId="77777777" w:rsidTr="00C13438">
        <w:trPr>
          <w:cantSplit/>
        </w:trPr>
        <w:tc>
          <w:tcPr>
            <w:tcW w:w="5130" w:type="dxa"/>
          </w:tcPr>
          <w:p w14:paraId="28ED9E5B" w14:textId="27B003DC" w:rsidR="007020CD" w:rsidRPr="00CF5BBE" w:rsidRDefault="007020CD" w:rsidP="007020CD">
            <w:pPr>
              <w:shd w:val="clear" w:color="auto" w:fill="FFFFFF"/>
              <w:ind w:left="180" w:right="-79" w:hanging="180"/>
              <w:rPr>
                <w:rFonts w:ascii="Times New Roman" w:hAnsi="Times New Roman" w:cs="Times New Roman"/>
                <w:sz w:val="22"/>
                <w:szCs w:val="22"/>
              </w:rPr>
            </w:pPr>
            <w:proofErr w:type="gramStart"/>
            <w:r w:rsidRPr="00CF5BBE">
              <w:rPr>
                <w:rFonts w:ascii="Times New Roman" w:hAnsi="Times New Roman" w:cs="Times New Roman"/>
                <w:sz w:val="22"/>
                <w:szCs w:val="22"/>
              </w:rPr>
              <w:t>At</w:t>
            </w:r>
            <w:proofErr w:type="gramEnd"/>
            <w:r w:rsidRPr="00CF5BBE">
              <w:rPr>
                <w:rFonts w:ascii="Times New Roman" w:hAnsi="Times New Roman" w:cs="Times New Roman"/>
                <w:sz w:val="22"/>
                <w:szCs w:val="22"/>
              </w:rPr>
              <w:t xml:space="preserve"> 1 January 202</w:t>
            </w:r>
            <w:r>
              <w:rPr>
                <w:rFonts w:ascii="Times New Roman" w:hAnsi="Times New Roman" w:cs="Times New Roman"/>
                <w:sz w:val="22"/>
                <w:szCs w:val="22"/>
              </w:rPr>
              <w:t>3</w:t>
            </w:r>
          </w:p>
        </w:tc>
        <w:tc>
          <w:tcPr>
            <w:tcW w:w="1260" w:type="dxa"/>
            <w:vAlign w:val="bottom"/>
          </w:tcPr>
          <w:p w14:paraId="3EE0D21D" w14:textId="2DE38041" w:rsidR="007020CD" w:rsidRPr="004245EB" w:rsidRDefault="007020CD" w:rsidP="007020CD">
            <w:pPr>
              <w:pStyle w:val="acctfourfigures"/>
              <w:shd w:val="clear" w:color="auto" w:fill="FFFFFF"/>
              <w:tabs>
                <w:tab w:val="clear" w:pos="765"/>
                <w:tab w:val="decimal" w:pos="1008"/>
              </w:tabs>
              <w:spacing w:line="240" w:lineRule="auto"/>
              <w:ind w:left="-79" w:right="-79"/>
              <w:jc w:val="center"/>
              <w:rPr>
                <w:szCs w:val="22"/>
                <w:highlight w:val="yellow"/>
              </w:rPr>
            </w:pPr>
            <w:r w:rsidRPr="004245EB">
              <w:rPr>
                <w:szCs w:val="22"/>
              </w:rPr>
              <w:t>654,557</w:t>
            </w:r>
          </w:p>
        </w:tc>
        <w:tc>
          <w:tcPr>
            <w:tcW w:w="178" w:type="dxa"/>
            <w:vAlign w:val="bottom"/>
          </w:tcPr>
          <w:p w14:paraId="51E98032" w14:textId="77777777" w:rsidR="007020CD" w:rsidRPr="004245EB" w:rsidRDefault="007020CD" w:rsidP="007020CD">
            <w:pPr>
              <w:pStyle w:val="acctfourfigures"/>
              <w:shd w:val="clear" w:color="auto" w:fill="FFFFFF"/>
              <w:tabs>
                <w:tab w:val="decimal" w:pos="802"/>
              </w:tabs>
              <w:spacing w:line="240" w:lineRule="auto"/>
              <w:ind w:left="-79" w:right="-79"/>
              <w:jc w:val="center"/>
              <w:rPr>
                <w:szCs w:val="22"/>
                <w:highlight w:val="yellow"/>
              </w:rPr>
            </w:pPr>
          </w:p>
        </w:tc>
        <w:tc>
          <w:tcPr>
            <w:tcW w:w="1240" w:type="dxa"/>
            <w:vAlign w:val="bottom"/>
          </w:tcPr>
          <w:p w14:paraId="05E7D9F5" w14:textId="489A9D4C" w:rsidR="007020CD" w:rsidRPr="004245EB" w:rsidRDefault="007020CD" w:rsidP="007020CD">
            <w:pPr>
              <w:pStyle w:val="acctfourfigures"/>
              <w:shd w:val="clear" w:color="auto" w:fill="FFFFFF"/>
              <w:tabs>
                <w:tab w:val="clear" w:pos="765"/>
                <w:tab w:val="decimal" w:pos="1012"/>
              </w:tabs>
              <w:spacing w:line="240" w:lineRule="auto"/>
              <w:ind w:left="-79" w:right="-79"/>
              <w:jc w:val="center"/>
              <w:rPr>
                <w:szCs w:val="22"/>
                <w:highlight w:val="yellow"/>
              </w:rPr>
            </w:pPr>
            <w:r w:rsidRPr="004245EB">
              <w:rPr>
                <w:szCs w:val="22"/>
              </w:rPr>
              <w:t>52,177</w:t>
            </w:r>
          </w:p>
        </w:tc>
        <w:tc>
          <w:tcPr>
            <w:tcW w:w="178" w:type="dxa"/>
            <w:vAlign w:val="bottom"/>
          </w:tcPr>
          <w:p w14:paraId="2AA12CAD" w14:textId="77777777" w:rsidR="007020CD" w:rsidRPr="004245EB" w:rsidRDefault="007020CD" w:rsidP="007020CD">
            <w:pPr>
              <w:pStyle w:val="acctfourfigures"/>
              <w:shd w:val="clear" w:color="auto" w:fill="FFFFFF"/>
              <w:tabs>
                <w:tab w:val="decimal" w:pos="802"/>
              </w:tabs>
              <w:spacing w:line="240" w:lineRule="auto"/>
              <w:ind w:left="-79" w:right="-79"/>
              <w:jc w:val="center"/>
              <w:rPr>
                <w:szCs w:val="22"/>
                <w:highlight w:val="yellow"/>
              </w:rPr>
            </w:pPr>
          </w:p>
        </w:tc>
        <w:tc>
          <w:tcPr>
            <w:tcW w:w="1284" w:type="dxa"/>
            <w:vAlign w:val="bottom"/>
          </w:tcPr>
          <w:p w14:paraId="043BA3D2" w14:textId="56653A28" w:rsidR="007020CD" w:rsidRPr="004245EB" w:rsidRDefault="007020CD" w:rsidP="007020CD">
            <w:pPr>
              <w:pStyle w:val="acctfourfigures"/>
              <w:shd w:val="clear" w:color="auto" w:fill="FFFFFF"/>
              <w:tabs>
                <w:tab w:val="clear" w:pos="765"/>
                <w:tab w:val="decimal" w:pos="1008"/>
              </w:tabs>
              <w:spacing w:line="240" w:lineRule="auto"/>
              <w:ind w:left="-79" w:right="-79"/>
              <w:jc w:val="center"/>
              <w:rPr>
                <w:szCs w:val="22"/>
              </w:rPr>
            </w:pPr>
            <w:r w:rsidRPr="004245EB">
              <w:rPr>
                <w:szCs w:val="22"/>
              </w:rPr>
              <w:t>706,734</w:t>
            </w:r>
          </w:p>
        </w:tc>
      </w:tr>
      <w:tr w:rsidR="007020CD" w:rsidRPr="00041C07" w14:paraId="1C99FAAF" w14:textId="77777777" w:rsidTr="00C13438">
        <w:trPr>
          <w:cantSplit/>
        </w:trPr>
        <w:tc>
          <w:tcPr>
            <w:tcW w:w="5130" w:type="dxa"/>
          </w:tcPr>
          <w:p w14:paraId="7F79EE1B" w14:textId="77777777" w:rsidR="007020CD" w:rsidRPr="00CF5BBE" w:rsidRDefault="007020CD" w:rsidP="007020CD">
            <w:pPr>
              <w:shd w:val="clear" w:color="auto" w:fill="FFFFFF"/>
              <w:ind w:left="180" w:right="-79" w:hanging="180"/>
              <w:rPr>
                <w:rFonts w:ascii="Times New Roman" w:hAnsi="Times New Roman" w:cs="Times New Roman"/>
                <w:sz w:val="22"/>
                <w:szCs w:val="22"/>
              </w:rPr>
            </w:pPr>
            <w:r w:rsidRPr="00E778F4">
              <w:rPr>
                <w:rFonts w:ascii="Times New Roman" w:hAnsi="Times New Roman" w:cs="Times New Roman"/>
                <w:sz w:val="22"/>
                <w:szCs w:val="22"/>
                <w:lang w:eastAsia="ko-KR"/>
              </w:rPr>
              <w:t xml:space="preserve">Purchase of assets </w:t>
            </w:r>
            <w:r w:rsidRPr="00E778F4">
              <w:rPr>
                <w:rFonts w:ascii="Times New Roman" w:hAnsi="Times New Roman" w:cs="Times New Roman" w:hint="eastAsia"/>
                <w:sz w:val="22"/>
                <w:szCs w:val="22"/>
                <w:lang w:eastAsia="ko-KR"/>
              </w:rPr>
              <w:t>under</w:t>
            </w:r>
            <w:r w:rsidRPr="00E778F4">
              <w:rPr>
                <w:rFonts w:ascii="Times New Roman" w:hAnsi="Times New Roman" w:cs="Times New Roman"/>
                <w:sz w:val="22"/>
                <w:szCs w:val="22"/>
                <w:lang w:eastAsia="ko-KR"/>
              </w:rPr>
              <w:t xml:space="preserve"> lease liabilities</w:t>
            </w:r>
          </w:p>
        </w:tc>
        <w:tc>
          <w:tcPr>
            <w:tcW w:w="1260" w:type="dxa"/>
            <w:vAlign w:val="bottom"/>
          </w:tcPr>
          <w:p w14:paraId="03B07594" w14:textId="13D195E0" w:rsidR="007020CD" w:rsidRPr="004245EB" w:rsidRDefault="007020CD" w:rsidP="00D67837">
            <w:pPr>
              <w:pStyle w:val="acctfourfigures"/>
              <w:shd w:val="clear" w:color="auto" w:fill="FFFFFF"/>
              <w:tabs>
                <w:tab w:val="clear" w:pos="765"/>
                <w:tab w:val="decimal" w:pos="1008"/>
              </w:tabs>
              <w:spacing w:line="240" w:lineRule="auto"/>
              <w:ind w:left="-79" w:right="-79"/>
              <w:jc w:val="center"/>
              <w:rPr>
                <w:szCs w:val="22"/>
              </w:rPr>
            </w:pPr>
            <w:r w:rsidRPr="004245EB">
              <w:rPr>
                <w:szCs w:val="22"/>
              </w:rPr>
              <w:t>-</w:t>
            </w:r>
          </w:p>
        </w:tc>
        <w:tc>
          <w:tcPr>
            <w:tcW w:w="178" w:type="dxa"/>
            <w:vAlign w:val="bottom"/>
          </w:tcPr>
          <w:p w14:paraId="239B544F" w14:textId="77777777" w:rsidR="007020CD" w:rsidRPr="004245EB" w:rsidRDefault="007020CD" w:rsidP="007020CD">
            <w:pPr>
              <w:pStyle w:val="acctfourfigures"/>
              <w:shd w:val="clear" w:color="auto" w:fill="FFFFFF"/>
              <w:tabs>
                <w:tab w:val="decimal" w:pos="802"/>
              </w:tabs>
              <w:spacing w:line="240" w:lineRule="auto"/>
              <w:ind w:left="-79" w:right="-79"/>
              <w:jc w:val="center"/>
              <w:rPr>
                <w:szCs w:val="22"/>
                <w:highlight w:val="yellow"/>
              </w:rPr>
            </w:pPr>
          </w:p>
        </w:tc>
        <w:tc>
          <w:tcPr>
            <w:tcW w:w="1240" w:type="dxa"/>
            <w:vAlign w:val="bottom"/>
          </w:tcPr>
          <w:p w14:paraId="18FE0E41" w14:textId="52BF3E88" w:rsidR="007020CD" w:rsidRPr="004245EB" w:rsidRDefault="007020CD" w:rsidP="007020CD">
            <w:pPr>
              <w:pStyle w:val="acctfourfigures"/>
              <w:shd w:val="clear" w:color="auto" w:fill="FFFFFF"/>
              <w:tabs>
                <w:tab w:val="clear" w:pos="765"/>
                <w:tab w:val="decimal" w:pos="1012"/>
              </w:tabs>
              <w:spacing w:line="240" w:lineRule="auto"/>
              <w:ind w:left="-79" w:right="-79"/>
              <w:jc w:val="center"/>
              <w:rPr>
                <w:szCs w:val="22"/>
              </w:rPr>
            </w:pPr>
            <w:r w:rsidRPr="004245EB">
              <w:rPr>
                <w:szCs w:val="22"/>
              </w:rPr>
              <w:t>8,119</w:t>
            </w:r>
          </w:p>
        </w:tc>
        <w:tc>
          <w:tcPr>
            <w:tcW w:w="178" w:type="dxa"/>
            <w:vAlign w:val="bottom"/>
          </w:tcPr>
          <w:p w14:paraId="657585E3" w14:textId="77777777" w:rsidR="007020CD" w:rsidRPr="004245EB" w:rsidRDefault="007020CD" w:rsidP="007020CD">
            <w:pPr>
              <w:pStyle w:val="acctfourfigures"/>
              <w:shd w:val="clear" w:color="auto" w:fill="FFFFFF"/>
              <w:tabs>
                <w:tab w:val="decimal" w:pos="802"/>
              </w:tabs>
              <w:spacing w:line="240" w:lineRule="auto"/>
              <w:ind w:left="-79" w:right="-79"/>
              <w:jc w:val="center"/>
              <w:rPr>
                <w:szCs w:val="22"/>
                <w:highlight w:val="yellow"/>
              </w:rPr>
            </w:pPr>
          </w:p>
        </w:tc>
        <w:tc>
          <w:tcPr>
            <w:tcW w:w="1284" w:type="dxa"/>
            <w:vAlign w:val="bottom"/>
          </w:tcPr>
          <w:p w14:paraId="689E5118" w14:textId="53B53312" w:rsidR="007020CD" w:rsidRPr="004245EB" w:rsidRDefault="007020CD" w:rsidP="007020CD">
            <w:pPr>
              <w:pStyle w:val="acctfourfigures"/>
              <w:shd w:val="clear" w:color="auto" w:fill="FFFFFF"/>
              <w:tabs>
                <w:tab w:val="clear" w:pos="765"/>
                <w:tab w:val="decimal" w:pos="1008"/>
              </w:tabs>
              <w:spacing w:line="240" w:lineRule="auto"/>
              <w:ind w:left="-79" w:right="-79"/>
              <w:jc w:val="center"/>
              <w:rPr>
                <w:szCs w:val="22"/>
              </w:rPr>
            </w:pPr>
            <w:r w:rsidRPr="004245EB">
              <w:rPr>
                <w:szCs w:val="22"/>
              </w:rPr>
              <w:t>8,119</w:t>
            </w:r>
          </w:p>
        </w:tc>
      </w:tr>
      <w:tr w:rsidR="007020CD" w:rsidRPr="00041C07" w14:paraId="07CFCBC9" w14:textId="77777777" w:rsidTr="00C13438">
        <w:trPr>
          <w:cantSplit/>
        </w:trPr>
        <w:tc>
          <w:tcPr>
            <w:tcW w:w="5130" w:type="dxa"/>
          </w:tcPr>
          <w:p w14:paraId="5A32D3CE" w14:textId="77777777" w:rsidR="007020CD" w:rsidRPr="00CF5BBE" w:rsidRDefault="007020CD" w:rsidP="007020CD">
            <w:pPr>
              <w:shd w:val="clear" w:color="auto" w:fill="FFFFFF"/>
              <w:ind w:left="180" w:right="-79" w:hanging="180"/>
              <w:rPr>
                <w:rFonts w:ascii="Times New Roman" w:hAnsi="Times New Roman" w:cs="Times New Roman"/>
                <w:sz w:val="22"/>
                <w:szCs w:val="22"/>
              </w:rPr>
            </w:pPr>
            <w:r w:rsidRPr="00CF5BBE">
              <w:rPr>
                <w:rFonts w:ascii="Times New Roman" w:hAnsi="Times New Roman" w:cs="Times New Roman"/>
                <w:sz w:val="22"/>
                <w:szCs w:val="22"/>
              </w:rPr>
              <w:t>Changes from financing cash flows</w:t>
            </w:r>
          </w:p>
        </w:tc>
        <w:tc>
          <w:tcPr>
            <w:tcW w:w="1260" w:type="dxa"/>
            <w:vAlign w:val="bottom"/>
          </w:tcPr>
          <w:p w14:paraId="6AF46392" w14:textId="4BA8FF95" w:rsidR="007020CD" w:rsidRPr="004245EB" w:rsidRDefault="007020CD" w:rsidP="007020CD">
            <w:pPr>
              <w:pStyle w:val="acctfourfigures"/>
              <w:shd w:val="clear" w:color="auto" w:fill="FFFFFF"/>
              <w:tabs>
                <w:tab w:val="clear" w:pos="765"/>
                <w:tab w:val="decimal" w:pos="1008"/>
              </w:tabs>
              <w:spacing w:line="240" w:lineRule="auto"/>
              <w:ind w:left="-79" w:right="-79"/>
              <w:jc w:val="center"/>
              <w:rPr>
                <w:szCs w:val="22"/>
              </w:rPr>
            </w:pPr>
            <w:r w:rsidRPr="004245EB">
              <w:rPr>
                <w:szCs w:val="22"/>
              </w:rPr>
              <w:t>425,117</w:t>
            </w:r>
          </w:p>
        </w:tc>
        <w:tc>
          <w:tcPr>
            <w:tcW w:w="178" w:type="dxa"/>
            <w:vAlign w:val="bottom"/>
          </w:tcPr>
          <w:p w14:paraId="3C9CBACC" w14:textId="77777777" w:rsidR="007020CD" w:rsidRPr="004245EB" w:rsidRDefault="007020CD" w:rsidP="007020CD">
            <w:pPr>
              <w:pStyle w:val="acctfourfigures"/>
              <w:shd w:val="clear" w:color="auto" w:fill="FFFFFF"/>
              <w:tabs>
                <w:tab w:val="decimal" w:pos="802"/>
              </w:tabs>
              <w:spacing w:line="240" w:lineRule="auto"/>
              <w:ind w:left="-79" w:right="-79"/>
              <w:jc w:val="center"/>
              <w:rPr>
                <w:szCs w:val="22"/>
                <w:highlight w:val="yellow"/>
              </w:rPr>
            </w:pPr>
          </w:p>
        </w:tc>
        <w:tc>
          <w:tcPr>
            <w:tcW w:w="1240" w:type="dxa"/>
            <w:vAlign w:val="bottom"/>
          </w:tcPr>
          <w:p w14:paraId="63B6E72B" w14:textId="1CEB0826" w:rsidR="007020CD" w:rsidRPr="004245EB" w:rsidRDefault="007020CD" w:rsidP="007020CD">
            <w:pPr>
              <w:pStyle w:val="acctfourfigures"/>
              <w:shd w:val="clear" w:color="auto" w:fill="FFFFFF"/>
              <w:tabs>
                <w:tab w:val="clear" w:pos="765"/>
                <w:tab w:val="decimal" w:pos="1012"/>
              </w:tabs>
              <w:spacing w:line="240" w:lineRule="auto"/>
              <w:ind w:left="-79" w:right="-79"/>
              <w:jc w:val="center"/>
              <w:rPr>
                <w:szCs w:val="22"/>
              </w:rPr>
            </w:pPr>
            <w:r w:rsidRPr="004245EB">
              <w:rPr>
                <w:szCs w:val="22"/>
              </w:rPr>
              <w:t>(19,359)</w:t>
            </w:r>
          </w:p>
        </w:tc>
        <w:tc>
          <w:tcPr>
            <w:tcW w:w="178" w:type="dxa"/>
            <w:vAlign w:val="bottom"/>
          </w:tcPr>
          <w:p w14:paraId="7ACF4C43" w14:textId="77777777" w:rsidR="007020CD" w:rsidRPr="004245EB" w:rsidRDefault="007020CD" w:rsidP="007020CD">
            <w:pPr>
              <w:pStyle w:val="acctfourfigures"/>
              <w:shd w:val="clear" w:color="auto" w:fill="FFFFFF"/>
              <w:tabs>
                <w:tab w:val="decimal" w:pos="802"/>
              </w:tabs>
              <w:spacing w:line="240" w:lineRule="auto"/>
              <w:ind w:left="-79" w:right="-79"/>
              <w:jc w:val="center"/>
              <w:rPr>
                <w:szCs w:val="22"/>
                <w:highlight w:val="yellow"/>
              </w:rPr>
            </w:pPr>
          </w:p>
        </w:tc>
        <w:tc>
          <w:tcPr>
            <w:tcW w:w="1284" w:type="dxa"/>
            <w:vAlign w:val="bottom"/>
          </w:tcPr>
          <w:p w14:paraId="7DAD98E7" w14:textId="5D18D61F" w:rsidR="007020CD" w:rsidRPr="004245EB" w:rsidRDefault="007020CD" w:rsidP="007020CD">
            <w:pPr>
              <w:pStyle w:val="acctfourfigures"/>
              <w:shd w:val="clear" w:color="auto" w:fill="FFFFFF"/>
              <w:tabs>
                <w:tab w:val="clear" w:pos="765"/>
                <w:tab w:val="decimal" w:pos="1008"/>
              </w:tabs>
              <w:spacing w:line="240" w:lineRule="auto"/>
              <w:ind w:left="-79" w:right="-79"/>
              <w:jc w:val="center"/>
              <w:rPr>
                <w:szCs w:val="22"/>
              </w:rPr>
            </w:pPr>
            <w:r w:rsidRPr="004245EB">
              <w:rPr>
                <w:szCs w:val="22"/>
              </w:rPr>
              <w:t>405,758</w:t>
            </w:r>
          </w:p>
        </w:tc>
      </w:tr>
      <w:tr w:rsidR="007020CD" w:rsidRPr="00041C07" w14:paraId="08BEAB80" w14:textId="77777777" w:rsidTr="00C13438">
        <w:trPr>
          <w:cantSplit/>
        </w:trPr>
        <w:tc>
          <w:tcPr>
            <w:tcW w:w="5130" w:type="dxa"/>
          </w:tcPr>
          <w:p w14:paraId="49C986DB" w14:textId="77777777" w:rsidR="007020CD" w:rsidRPr="00CF5BBE" w:rsidRDefault="007020CD" w:rsidP="007020CD">
            <w:pPr>
              <w:shd w:val="clear" w:color="auto" w:fill="FFFFFF"/>
              <w:ind w:left="180" w:right="-79" w:hanging="180"/>
              <w:rPr>
                <w:rFonts w:ascii="Times New Roman" w:hAnsi="Times New Roman" w:cs="Times New Roman"/>
                <w:sz w:val="22"/>
                <w:szCs w:val="22"/>
              </w:rPr>
            </w:pPr>
            <w:r w:rsidRPr="00097E1B">
              <w:rPr>
                <w:rFonts w:ascii="Times New Roman" w:hAnsi="Times New Roman" w:cs="Times New Roman"/>
                <w:sz w:val="22"/>
                <w:szCs w:val="22"/>
              </w:rPr>
              <w:t>The effect of changes in foreign exchange rates</w:t>
            </w:r>
          </w:p>
        </w:tc>
        <w:tc>
          <w:tcPr>
            <w:tcW w:w="1260" w:type="dxa"/>
            <w:vAlign w:val="bottom"/>
          </w:tcPr>
          <w:p w14:paraId="5347592C" w14:textId="221FDBFB" w:rsidR="007020CD" w:rsidRPr="004245EB" w:rsidRDefault="007020CD" w:rsidP="007020CD">
            <w:pPr>
              <w:pStyle w:val="acctfourfigures"/>
              <w:shd w:val="clear" w:color="auto" w:fill="FFFFFF"/>
              <w:tabs>
                <w:tab w:val="clear" w:pos="765"/>
                <w:tab w:val="decimal" w:pos="1008"/>
              </w:tabs>
              <w:spacing w:line="240" w:lineRule="auto"/>
              <w:ind w:left="-79" w:right="-79"/>
              <w:jc w:val="center"/>
              <w:rPr>
                <w:szCs w:val="22"/>
              </w:rPr>
            </w:pPr>
            <w:r w:rsidRPr="004245EB">
              <w:rPr>
                <w:szCs w:val="22"/>
              </w:rPr>
              <w:t>(1,872)</w:t>
            </w:r>
          </w:p>
        </w:tc>
        <w:tc>
          <w:tcPr>
            <w:tcW w:w="178" w:type="dxa"/>
            <w:vAlign w:val="bottom"/>
          </w:tcPr>
          <w:p w14:paraId="7334D01D" w14:textId="77777777" w:rsidR="007020CD" w:rsidRPr="004245EB" w:rsidRDefault="007020CD" w:rsidP="007020CD">
            <w:pPr>
              <w:pStyle w:val="acctfourfigures"/>
              <w:shd w:val="clear" w:color="auto" w:fill="FFFFFF"/>
              <w:tabs>
                <w:tab w:val="decimal" w:pos="802"/>
              </w:tabs>
              <w:spacing w:line="240" w:lineRule="auto"/>
              <w:ind w:left="-79" w:right="-79"/>
              <w:jc w:val="center"/>
              <w:rPr>
                <w:szCs w:val="22"/>
                <w:highlight w:val="yellow"/>
              </w:rPr>
            </w:pPr>
          </w:p>
        </w:tc>
        <w:tc>
          <w:tcPr>
            <w:tcW w:w="1240" w:type="dxa"/>
            <w:vAlign w:val="bottom"/>
          </w:tcPr>
          <w:p w14:paraId="4C20CE4A" w14:textId="2C29C399" w:rsidR="007020CD" w:rsidRPr="004245EB" w:rsidRDefault="007020CD" w:rsidP="00D67837">
            <w:pPr>
              <w:pStyle w:val="acctfourfigures"/>
              <w:shd w:val="clear" w:color="auto" w:fill="FFFFFF"/>
              <w:tabs>
                <w:tab w:val="clear" w:pos="765"/>
                <w:tab w:val="decimal" w:pos="1008"/>
              </w:tabs>
              <w:spacing w:line="240" w:lineRule="auto"/>
              <w:ind w:left="-79" w:right="-79"/>
              <w:jc w:val="center"/>
              <w:rPr>
                <w:szCs w:val="22"/>
              </w:rPr>
            </w:pPr>
            <w:r w:rsidRPr="004245EB">
              <w:rPr>
                <w:szCs w:val="22"/>
              </w:rPr>
              <w:t>-</w:t>
            </w:r>
          </w:p>
        </w:tc>
        <w:tc>
          <w:tcPr>
            <w:tcW w:w="178" w:type="dxa"/>
            <w:vAlign w:val="bottom"/>
          </w:tcPr>
          <w:p w14:paraId="2196BA23" w14:textId="77777777" w:rsidR="007020CD" w:rsidRPr="004245EB" w:rsidRDefault="007020CD" w:rsidP="007020CD">
            <w:pPr>
              <w:pStyle w:val="acctfourfigures"/>
              <w:shd w:val="clear" w:color="auto" w:fill="FFFFFF"/>
              <w:tabs>
                <w:tab w:val="decimal" w:pos="802"/>
              </w:tabs>
              <w:spacing w:line="240" w:lineRule="auto"/>
              <w:ind w:left="-79" w:right="-79"/>
              <w:jc w:val="center"/>
              <w:rPr>
                <w:szCs w:val="22"/>
                <w:highlight w:val="yellow"/>
              </w:rPr>
            </w:pPr>
          </w:p>
        </w:tc>
        <w:tc>
          <w:tcPr>
            <w:tcW w:w="1284" w:type="dxa"/>
            <w:vAlign w:val="bottom"/>
          </w:tcPr>
          <w:p w14:paraId="2E6F8E9B" w14:textId="43A6FB15" w:rsidR="007020CD" w:rsidRPr="004245EB" w:rsidRDefault="007020CD" w:rsidP="007020CD">
            <w:pPr>
              <w:pStyle w:val="acctfourfigures"/>
              <w:shd w:val="clear" w:color="auto" w:fill="FFFFFF"/>
              <w:tabs>
                <w:tab w:val="clear" w:pos="765"/>
                <w:tab w:val="decimal" w:pos="1008"/>
              </w:tabs>
              <w:spacing w:line="240" w:lineRule="auto"/>
              <w:ind w:left="-79" w:right="-79"/>
              <w:jc w:val="center"/>
              <w:rPr>
                <w:szCs w:val="22"/>
              </w:rPr>
            </w:pPr>
            <w:r w:rsidRPr="004245EB">
              <w:rPr>
                <w:szCs w:val="22"/>
              </w:rPr>
              <w:t>(1,872)</w:t>
            </w:r>
          </w:p>
        </w:tc>
      </w:tr>
      <w:tr w:rsidR="007020CD" w:rsidRPr="00097E1B" w14:paraId="58300523" w14:textId="77777777" w:rsidTr="00C13438">
        <w:trPr>
          <w:cantSplit/>
        </w:trPr>
        <w:tc>
          <w:tcPr>
            <w:tcW w:w="5130" w:type="dxa"/>
          </w:tcPr>
          <w:p w14:paraId="15C60327" w14:textId="77777777" w:rsidR="007020CD" w:rsidRPr="00CF5BBE" w:rsidRDefault="007020CD" w:rsidP="007020CD">
            <w:pPr>
              <w:shd w:val="clear" w:color="auto" w:fill="FFFFFF"/>
              <w:ind w:left="180" w:right="-79" w:hanging="180"/>
              <w:rPr>
                <w:rFonts w:ascii="Times New Roman" w:hAnsi="Times New Roman" w:cs="Times New Roman"/>
                <w:sz w:val="22"/>
                <w:szCs w:val="22"/>
                <w:highlight w:val="yellow"/>
              </w:rPr>
            </w:pPr>
            <w:r w:rsidRPr="00E778F4">
              <w:rPr>
                <w:rFonts w:ascii="Times New Roman" w:hAnsi="Times New Roman" w:cs="Times New Roman"/>
                <w:sz w:val="22"/>
                <w:szCs w:val="22"/>
                <w:lang w:eastAsia="ko-KR"/>
              </w:rPr>
              <w:t>Finance costs under lease</w:t>
            </w:r>
          </w:p>
        </w:tc>
        <w:tc>
          <w:tcPr>
            <w:tcW w:w="1260" w:type="dxa"/>
            <w:vAlign w:val="bottom"/>
          </w:tcPr>
          <w:p w14:paraId="6873A4BD" w14:textId="78BCD413" w:rsidR="007020CD" w:rsidRPr="004245EB" w:rsidRDefault="007020CD" w:rsidP="00D67837">
            <w:pPr>
              <w:pStyle w:val="acctfourfigures"/>
              <w:shd w:val="clear" w:color="auto" w:fill="FFFFFF"/>
              <w:tabs>
                <w:tab w:val="clear" w:pos="765"/>
                <w:tab w:val="decimal" w:pos="1008"/>
              </w:tabs>
              <w:spacing w:line="240" w:lineRule="auto"/>
              <w:ind w:left="-79" w:right="-79"/>
              <w:jc w:val="center"/>
              <w:rPr>
                <w:szCs w:val="22"/>
              </w:rPr>
            </w:pPr>
            <w:r w:rsidRPr="004245EB">
              <w:rPr>
                <w:szCs w:val="22"/>
              </w:rPr>
              <w:t>-</w:t>
            </w:r>
          </w:p>
        </w:tc>
        <w:tc>
          <w:tcPr>
            <w:tcW w:w="178" w:type="dxa"/>
            <w:vAlign w:val="bottom"/>
          </w:tcPr>
          <w:p w14:paraId="3783E1FE" w14:textId="77777777" w:rsidR="007020CD" w:rsidRPr="004245EB" w:rsidRDefault="007020CD" w:rsidP="007020CD">
            <w:pPr>
              <w:pStyle w:val="acctfourfigures"/>
              <w:shd w:val="clear" w:color="auto" w:fill="FFFFFF"/>
              <w:tabs>
                <w:tab w:val="decimal" w:pos="802"/>
              </w:tabs>
              <w:spacing w:line="240" w:lineRule="auto"/>
              <w:ind w:left="-79" w:right="-79"/>
              <w:jc w:val="center"/>
              <w:rPr>
                <w:szCs w:val="22"/>
              </w:rPr>
            </w:pPr>
          </w:p>
        </w:tc>
        <w:tc>
          <w:tcPr>
            <w:tcW w:w="1240" w:type="dxa"/>
            <w:vAlign w:val="bottom"/>
          </w:tcPr>
          <w:p w14:paraId="5981A65D" w14:textId="2A8A29A9" w:rsidR="007020CD" w:rsidRPr="004245EB" w:rsidRDefault="007020CD" w:rsidP="007020CD">
            <w:pPr>
              <w:pStyle w:val="acctfourfigures"/>
              <w:shd w:val="clear" w:color="auto" w:fill="FFFFFF"/>
              <w:tabs>
                <w:tab w:val="clear" w:pos="765"/>
                <w:tab w:val="decimal" w:pos="1012"/>
              </w:tabs>
              <w:spacing w:line="240" w:lineRule="auto"/>
              <w:ind w:left="-79" w:right="-79"/>
              <w:jc w:val="center"/>
              <w:rPr>
                <w:szCs w:val="22"/>
              </w:rPr>
            </w:pPr>
            <w:r w:rsidRPr="004245EB">
              <w:rPr>
                <w:szCs w:val="22"/>
              </w:rPr>
              <w:t>1,591</w:t>
            </w:r>
          </w:p>
        </w:tc>
        <w:tc>
          <w:tcPr>
            <w:tcW w:w="178" w:type="dxa"/>
            <w:vAlign w:val="bottom"/>
          </w:tcPr>
          <w:p w14:paraId="5DD81680" w14:textId="77777777" w:rsidR="007020CD" w:rsidRPr="004245EB" w:rsidRDefault="007020CD" w:rsidP="007020CD">
            <w:pPr>
              <w:pStyle w:val="acctfourfigures"/>
              <w:shd w:val="clear" w:color="auto" w:fill="FFFFFF"/>
              <w:tabs>
                <w:tab w:val="decimal" w:pos="802"/>
              </w:tabs>
              <w:spacing w:line="240" w:lineRule="auto"/>
              <w:ind w:left="-79" w:right="-79"/>
              <w:jc w:val="center"/>
              <w:rPr>
                <w:szCs w:val="22"/>
              </w:rPr>
            </w:pPr>
          </w:p>
        </w:tc>
        <w:tc>
          <w:tcPr>
            <w:tcW w:w="1284" w:type="dxa"/>
            <w:vAlign w:val="bottom"/>
          </w:tcPr>
          <w:p w14:paraId="45E408BD" w14:textId="1EF16A06" w:rsidR="007020CD" w:rsidRPr="004245EB" w:rsidRDefault="007020CD" w:rsidP="007020CD">
            <w:pPr>
              <w:pStyle w:val="acctfourfigures"/>
              <w:shd w:val="clear" w:color="auto" w:fill="FFFFFF"/>
              <w:tabs>
                <w:tab w:val="clear" w:pos="765"/>
                <w:tab w:val="decimal" w:pos="1008"/>
              </w:tabs>
              <w:spacing w:line="240" w:lineRule="auto"/>
              <w:ind w:left="-79" w:right="-79"/>
              <w:jc w:val="center"/>
              <w:rPr>
                <w:szCs w:val="22"/>
              </w:rPr>
            </w:pPr>
            <w:r w:rsidRPr="004245EB">
              <w:rPr>
                <w:szCs w:val="22"/>
              </w:rPr>
              <w:t>1,591</w:t>
            </w:r>
          </w:p>
        </w:tc>
      </w:tr>
      <w:tr w:rsidR="007020CD" w:rsidRPr="00D81F4F" w14:paraId="10AAC28B" w14:textId="77777777" w:rsidTr="00C13438">
        <w:trPr>
          <w:cantSplit/>
        </w:trPr>
        <w:tc>
          <w:tcPr>
            <w:tcW w:w="5130" w:type="dxa"/>
          </w:tcPr>
          <w:p w14:paraId="4541FEAF" w14:textId="1DCE8E94" w:rsidR="007020CD" w:rsidRPr="00CF5BBE" w:rsidRDefault="007020CD" w:rsidP="007020CD">
            <w:pPr>
              <w:shd w:val="clear" w:color="auto" w:fill="FFFFFF"/>
              <w:ind w:left="180" w:right="-79" w:hanging="180"/>
              <w:rPr>
                <w:rFonts w:ascii="Times New Roman" w:hAnsi="Times New Roman" w:cs="Times New Roman"/>
                <w:b/>
                <w:bCs/>
                <w:sz w:val="22"/>
                <w:szCs w:val="22"/>
              </w:rPr>
            </w:pPr>
            <w:proofErr w:type="gramStart"/>
            <w:r w:rsidRPr="00CF5BBE">
              <w:rPr>
                <w:rFonts w:ascii="Times New Roman" w:hAnsi="Times New Roman" w:cs="Times New Roman"/>
                <w:b/>
                <w:bCs/>
                <w:sz w:val="22"/>
                <w:szCs w:val="22"/>
              </w:rPr>
              <w:t>At</w:t>
            </w:r>
            <w:proofErr w:type="gramEnd"/>
            <w:r w:rsidRPr="00CF5BBE">
              <w:rPr>
                <w:rFonts w:ascii="Times New Roman" w:hAnsi="Times New Roman" w:cs="Times New Roman"/>
                <w:b/>
                <w:bCs/>
                <w:sz w:val="22"/>
                <w:szCs w:val="22"/>
              </w:rPr>
              <w:t xml:space="preserve"> 31 December 202</w:t>
            </w:r>
            <w:r>
              <w:rPr>
                <w:rFonts w:ascii="Times New Roman" w:hAnsi="Times New Roman" w:cs="Times New Roman"/>
                <w:b/>
                <w:bCs/>
                <w:sz w:val="22"/>
                <w:szCs w:val="22"/>
              </w:rPr>
              <w:t>3</w:t>
            </w:r>
          </w:p>
        </w:tc>
        <w:tc>
          <w:tcPr>
            <w:tcW w:w="1260" w:type="dxa"/>
            <w:tcBorders>
              <w:top w:val="single" w:sz="4" w:space="0" w:color="auto"/>
              <w:bottom w:val="double" w:sz="4" w:space="0" w:color="auto"/>
            </w:tcBorders>
            <w:vAlign w:val="bottom"/>
          </w:tcPr>
          <w:p w14:paraId="0FD459CB" w14:textId="14D95CD2" w:rsidR="007020CD" w:rsidRPr="00CF5BBE" w:rsidRDefault="007020CD" w:rsidP="007020CD">
            <w:pPr>
              <w:pStyle w:val="acctfourfigures"/>
              <w:shd w:val="clear" w:color="auto" w:fill="FFFFFF"/>
              <w:tabs>
                <w:tab w:val="clear" w:pos="765"/>
                <w:tab w:val="decimal" w:pos="1008"/>
              </w:tabs>
              <w:spacing w:line="240" w:lineRule="auto"/>
              <w:ind w:left="-79" w:right="-79"/>
              <w:jc w:val="center"/>
              <w:rPr>
                <w:b/>
                <w:bCs/>
                <w:szCs w:val="22"/>
                <w:highlight w:val="yellow"/>
              </w:rPr>
            </w:pPr>
            <w:r w:rsidRPr="00922BD9">
              <w:rPr>
                <w:b/>
                <w:bCs/>
                <w:szCs w:val="22"/>
              </w:rPr>
              <w:t>1,077,802</w:t>
            </w:r>
          </w:p>
        </w:tc>
        <w:tc>
          <w:tcPr>
            <w:tcW w:w="178" w:type="dxa"/>
            <w:vAlign w:val="bottom"/>
          </w:tcPr>
          <w:p w14:paraId="60856888" w14:textId="77777777" w:rsidR="007020CD" w:rsidRPr="00CF5BBE" w:rsidRDefault="007020CD" w:rsidP="007020CD">
            <w:pPr>
              <w:pStyle w:val="acctfourfigures"/>
              <w:shd w:val="clear" w:color="auto" w:fill="FFFFFF"/>
              <w:tabs>
                <w:tab w:val="decimal" w:pos="802"/>
              </w:tabs>
              <w:spacing w:line="240" w:lineRule="auto"/>
              <w:ind w:left="-79" w:right="-79"/>
              <w:jc w:val="center"/>
              <w:rPr>
                <w:b/>
                <w:bCs/>
                <w:szCs w:val="22"/>
                <w:highlight w:val="yellow"/>
              </w:rPr>
            </w:pPr>
          </w:p>
        </w:tc>
        <w:tc>
          <w:tcPr>
            <w:tcW w:w="1240" w:type="dxa"/>
            <w:tcBorders>
              <w:top w:val="single" w:sz="4" w:space="0" w:color="auto"/>
              <w:bottom w:val="double" w:sz="4" w:space="0" w:color="auto"/>
            </w:tcBorders>
            <w:vAlign w:val="bottom"/>
          </w:tcPr>
          <w:p w14:paraId="7908148D" w14:textId="06607288" w:rsidR="007020CD" w:rsidRPr="00CF5BBE" w:rsidRDefault="007020CD" w:rsidP="007020CD">
            <w:pPr>
              <w:pStyle w:val="acctfourfigures"/>
              <w:shd w:val="clear" w:color="auto" w:fill="FFFFFF"/>
              <w:tabs>
                <w:tab w:val="clear" w:pos="765"/>
                <w:tab w:val="decimal" w:pos="1012"/>
              </w:tabs>
              <w:spacing w:line="240" w:lineRule="auto"/>
              <w:ind w:left="-79" w:right="-79"/>
              <w:jc w:val="center"/>
              <w:rPr>
                <w:b/>
                <w:bCs/>
                <w:szCs w:val="22"/>
                <w:highlight w:val="yellow"/>
              </w:rPr>
            </w:pPr>
            <w:r w:rsidRPr="00922BD9">
              <w:rPr>
                <w:b/>
                <w:bCs/>
                <w:szCs w:val="22"/>
              </w:rPr>
              <w:t>42,528</w:t>
            </w:r>
          </w:p>
        </w:tc>
        <w:tc>
          <w:tcPr>
            <w:tcW w:w="178" w:type="dxa"/>
            <w:vAlign w:val="bottom"/>
          </w:tcPr>
          <w:p w14:paraId="46095BAF" w14:textId="77777777" w:rsidR="007020CD" w:rsidRPr="00CF5BBE" w:rsidRDefault="007020CD" w:rsidP="007020CD">
            <w:pPr>
              <w:pStyle w:val="acctfourfigures"/>
              <w:shd w:val="clear" w:color="auto" w:fill="FFFFFF"/>
              <w:tabs>
                <w:tab w:val="decimal" w:pos="802"/>
              </w:tabs>
              <w:spacing w:line="240" w:lineRule="auto"/>
              <w:ind w:left="-79" w:right="-79"/>
              <w:jc w:val="center"/>
              <w:rPr>
                <w:b/>
                <w:bCs/>
                <w:szCs w:val="22"/>
                <w:highlight w:val="yellow"/>
              </w:rPr>
            </w:pPr>
          </w:p>
        </w:tc>
        <w:tc>
          <w:tcPr>
            <w:tcW w:w="1284" w:type="dxa"/>
            <w:tcBorders>
              <w:top w:val="single" w:sz="4" w:space="0" w:color="auto"/>
              <w:bottom w:val="double" w:sz="4" w:space="0" w:color="auto"/>
            </w:tcBorders>
            <w:vAlign w:val="bottom"/>
          </w:tcPr>
          <w:p w14:paraId="700F2927" w14:textId="22B279EA" w:rsidR="007020CD" w:rsidRPr="00D81F4F" w:rsidRDefault="007020CD" w:rsidP="007020CD">
            <w:pPr>
              <w:pStyle w:val="acctfourfigures"/>
              <w:shd w:val="clear" w:color="auto" w:fill="FFFFFF"/>
              <w:tabs>
                <w:tab w:val="clear" w:pos="765"/>
                <w:tab w:val="decimal" w:pos="1008"/>
              </w:tabs>
              <w:spacing w:line="240" w:lineRule="auto"/>
              <w:ind w:left="-79" w:right="-79"/>
              <w:jc w:val="center"/>
              <w:rPr>
                <w:b/>
                <w:bCs/>
                <w:szCs w:val="22"/>
              </w:rPr>
            </w:pPr>
            <w:r w:rsidRPr="00922BD9">
              <w:rPr>
                <w:b/>
                <w:bCs/>
                <w:szCs w:val="22"/>
              </w:rPr>
              <w:t>1,120,330</w:t>
            </w:r>
          </w:p>
        </w:tc>
      </w:tr>
      <w:tr w:rsidR="007020CD" w:rsidRPr="00CF5BBE" w14:paraId="6CE91AE7" w14:textId="77777777" w:rsidTr="00C13438">
        <w:trPr>
          <w:cantSplit/>
        </w:trPr>
        <w:tc>
          <w:tcPr>
            <w:tcW w:w="5130" w:type="dxa"/>
          </w:tcPr>
          <w:p w14:paraId="01F60E44" w14:textId="77777777" w:rsidR="007020CD" w:rsidRPr="00CF5BBE" w:rsidRDefault="007020CD" w:rsidP="007020CD">
            <w:pPr>
              <w:shd w:val="clear" w:color="auto" w:fill="FFFFFF"/>
              <w:spacing w:line="140" w:lineRule="exact"/>
              <w:ind w:left="180" w:right="-72" w:hanging="180"/>
              <w:rPr>
                <w:rFonts w:ascii="Times New Roman" w:hAnsi="Times New Roman" w:cs="Times New Roman"/>
                <w:sz w:val="22"/>
                <w:szCs w:val="22"/>
              </w:rPr>
            </w:pPr>
          </w:p>
        </w:tc>
        <w:tc>
          <w:tcPr>
            <w:tcW w:w="1260" w:type="dxa"/>
            <w:tcBorders>
              <w:top w:val="double" w:sz="4" w:space="0" w:color="auto"/>
            </w:tcBorders>
            <w:vAlign w:val="bottom"/>
          </w:tcPr>
          <w:p w14:paraId="578DE9EB" w14:textId="77777777" w:rsidR="007020CD" w:rsidRPr="00CF5BBE" w:rsidRDefault="007020CD" w:rsidP="007020CD">
            <w:pPr>
              <w:pStyle w:val="acctfourfigures"/>
              <w:shd w:val="clear" w:color="auto" w:fill="FFFFFF"/>
              <w:tabs>
                <w:tab w:val="clear" w:pos="765"/>
                <w:tab w:val="decimal" w:pos="911"/>
              </w:tabs>
              <w:spacing w:line="140" w:lineRule="exact"/>
              <w:ind w:left="-79" w:right="-72"/>
              <w:rPr>
                <w:szCs w:val="22"/>
              </w:rPr>
            </w:pPr>
          </w:p>
        </w:tc>
        <w:tc>
          <w:tcPr>
            <w:tcW w:w="178" w:type="dxa"/>
            <w:vAlign w:val="bottom"/>
          </w:tcPr>
          <w:p w14:paraId="7A53C472" w14:textId="77777777" w:rsidR="007020CD" w:rsidRPr="00CF5BBE" w:rsidRDefault="007020CD" w:rsidP="007020CD">
            <w:pPr>
              <w:pStyle w:val="acctfourfigures"/>
              <w:shd w:val="clear" w:color="auto" w:fill="FFFFFF"/>
              <w:tabs>
                <w:tab w:val="decimal" w:pos="802"/>
              </w:tabs>
              <w:spacing w:line="140" w:lineRule="exact"/>
              <w:ind w:left="-79" w:right="-72"/>
              <w:rPr>
                <w:szCs w:val="22"/>
              </w:rPr>
            </w:pPr>
          </w:p>
        </w:tc>
        <w:tc>
          <w:tcPr>
            <w:tcW w:w="1240" w:type="dxa"/>
            <w:tcBorders>
              <w:top w:val="double" w:sz="4" w:space="0" w:color="auto"/>
            </w:tcBorders>
            <w:vAlign w:val="bottom"/>
          </w:tcPr>
          <w:p w14:paraId="7AA445B8" w14:textId="77777777" w:rsidR="007020CD" w:rsidRPr="00CF5BBE" w:rsidRDefault="007020CD" w:rsidP="007020CD">
            <w:pPr>
              <w:pStyle w:val="acctfourfigures"/>
              <w:shd w:val="clear" w:color="auto" w:fill="FFFFFF"/>
              <w:tabs>
                <w:tab w:val="clear" w:pos="765"/>
                <w:tab w:val="decimal" w:pos="1012"/>
              </w:tabs>
              <w:spacing w:line="140" w:lineRule="exact"/>
              <w:ind w:left="-79" w:right="-72"/>
              <w:rPr>
                <w:szCs w:val="22"/>
              </w:rPr>
            </w:pPr>
          </w:p>
        </w:tc>
        <w:tc>
          <w:tcPr>
            <w:tcW w:w="178" w:type="dxa"/>
            <w:vAlign w:val="bottom"/>
          </w:tcPr>
          <w:p w14:paraId="0B138AE0" w14:textId="77777777" w:rsidR="007020CD" w:rsidRPr="00CF5BBE" w:rsidRDefault="007020CD" w:rsidP="007020CD">
            <w:pPr>
              <w:pStyle w:val="acctfourfigures"/>
              <w:shd w:val="clear" w:color="auto" w:fill="FFFFFF"/>
              <w:tabs>
                <w:tab w:val="decimal" w:pos="802"/>
              </w:tabs>
              <w:spacing w:line="140" w:lineRule="exact"/>
              <w:ind w:left="-79" w:right="-72"/>
              <w:rPr>
                <w:szCs w:val="22"/>
              </w:rPr>
            </w:pPr>
          </w:p>
        </w:tc>
        <w:tc>
          <w:tcPr>
            <w:tcW w:w="1284" w:type="dxa"/>
            <w:tcBorders>
              <w:top w:val="double" w:sz="4" w:space="0" w:color="auto"/>
            </w:tcBorders>
            <w:vAlign w:val="bottom"/>
          </w:tcPr>
          <w:p w14:paraId="07C35D90" w14:textId="77777777" w:rsidR="007020CD" w:rsidRPr="00CF5BBE" w:rsidRDefault="007020CD" w:rsidP="007020CD">
            <w:pPr>
              <w:pStyle w:val="acctfourfigures"/>
              <w:shd w:val="clear" w:color="auto" w:fill="FFFFFF"/>
              <w:tabs>
                <w:tab w:val="clear" w:pos="765"/>
                <w:tab w:val="decimal" w:pos="731"/>
              </w:tabs>
              <w:spacing w:line="140" w:lineRule="exact"/>
              <w:ind w:left="-79" w:right="-72"/>
              <w:rPr>
                <w:szCs w:val="22"/>
              </w:rPr>
            </w:pPr>
          </w:p>
        </w:tc>
      </w:tr>
    </w:tbl>
    <w:p w14:paraId="20901741" w14:textId="6B0450F5" w:rsidR="00502B55" w:rsidRDefault="00502B55" w:rsidP="00B471D9">
      <w:pPr>
        <w:pStyle w:val="block"/>
        <w:tabs>
          <w:tab w:val="decimal" w:pos="630"/>
        </w:tabs>
        <w:spacing w:after="0" w:line="240" w:lineRule="atLeast"/>
        <w:ind w:left="0"/>
        <w:jc w:val="both"/>
        <w:rPr>
          <w:sz w:val="18"/>
          <w:szCs w:val="16"/>
        </w:rPr>
      </w:pPr>
    </w:p>
    <w:p w14:paraId="1FA2C76F" w14:textId="77777777" w:rsidR="00502B55" w:rsidRDefault="00502B55">
      <w:pPr>
        <w:spacing w:after="160" w:line="259" w:lineRule="auto"/>
        <w:rPr>
          <w:rFonts w:ascii="Times New Roman" w:eastAsia="Times New Roman" w:hAnsi="Times New Roman" w:cs="Times New Roman"/>
          <w:sz w:val="18"/>
          <w:szCs w:val="16"/>
          <w:lang w:val="en-GB" w:bidi="ar-SA"/>
        </w:rPr>
      </w:pPr>
      <w:r>
        <w:rPr>
          <w:sz w:val="18"/>
          <w:szCs w:val="16"/>
        </w:rPr>
        <w:br w:type="page"/>
      </w:r>
    </w:p>
    <w:tbl>
      <w:tblPr>
        <w:tblW w:w="9270" w:type="dxa"/>
        <w:tblInd w:w="540" w:type="dxa"/>
        <w:tblLayout w:type="fixed"/>
        <w:tblCellMar>
          <w:left w:w="79" w:type="dxa"/>
          <w:right w:w="79" w:type="dxa"/>
        </w:tblCellMar>
        <w:tblLook w:val="0000" w:firstRow="0" w:lastRow="0" w:firstColumn="0" w:lastColumn="0" w:noHBand="0" w:noVBand="0"/>
      </w:tblPr>
      <w:tblGrid>
        <w:gridCol w:w="5130"/>
        <w:gridCol w:w="1260"/>
        <w:gridCol w:w="182"/>
        <w:gridCol w:w="1236"/>
        <w:gridCol w:w="178"/>
        <w:gridCol w:w="1284"/>
      </w:tblGrid>
      <w:tr w:rsidR="001B5857" w:rsidRPr="00CF5BBE" w14:paraId="3DC0C15E" w14:textId="77777777" w:rsidTr="00F57F8C">
        <w:trPr>
          <w:cantSplit/>
        </w:trPr>
        <w:tc>
          <w:tcPr>
            <w:tcW w:w="5130" w:type="dxa"/>
          </w:tcPr>
          <w:p w14:paraId="5955165E" w14:textId="77777777" w:rsidR="001B5857" w:rsidRPr="00CF5BBE" w:rsidRDefault="001B5857" w:rsidP="008A6EDC">
            <w:pPr>
              <w:pStyle w:val="acctfourfigures"/>
              <w:shd w:val="clear" w:color="auto" w:fill="FFFFFF"/>
              <w:spacing w:line="240" w:lineRule="exact"/>
              <w:ind w:right="-79"/>
              <w:jc w:val="center"/>
              <w:rPr>
                <w:szCs w:val="22"/>
              </w:rPr>
            </w:pPr>
          </w:p>
        </w:tc>
        <w:tc>
          <w:tcPr>
            <w:tcW w:w="4140" w:type="dxa"/>
            <w:gridSpan w:val="5"/>
            <w:vAlign w:val="bottom"/>
          </w:tcPr>
          <w:p w14:paraId="3D92A495" w14:textId="1A0D6E86" w:rsidR="001B5857" w:rsidRPr="0056029D" w:rsidRDefault="001B5857" w:rsidP="008A6EDC">
            <w:pPr>
              <w:pStyle w:val="acctmergecolhdg"/>
              <w:spacing w:line="240" w:lineRule="exact"/>
              <w:ind w:left="-79" w:right="-79"/>
              <w:rPr>
                <w:szCs w:val="22"/>
              </w:rPr>
            </w:pPr>
            <w:r w:rsidRPr="0056029D">
              <w:rPr>
                <w:szCs w:val="22"/>
              </w:rPr>
              <w:t>Separate financial statements</w:t>
            </w:r>
          </w:p>
        </w:tc>
      </w:tr>
      <w:tr w:rsidR="001B5857" w:rsidRPr="00CF5BBE" w14:paraId="464C9994" w14:textId="77777777" w:rsidTr="00277136">
        <w:trPr>
          <w:cantSplit/>
        </w:trPr>
        <w:tc>
          <w:tcPr>
            <w:tcW w:w="5130" w:type="dxa"/>
          </w:tcPr>
          <w:p w14:paraId="1C1BF878" w14:textId="77777777" w:rsidR="001B5857" w:rsidRPr="00CF5BBE" w:rsidRDefault="001B5857" w:rsidP="008A6EDC">
            <w:pPr>
              <w:pStyle w:val="acctfourfigures"/>
              <w:shd w:val="clear" w:color="auto" w:fill="FFFFFF"/>
              <w:spacing w:line="240" w:lineRule="exact"/>
              <w:ind w:right="-79"/>
              <w:jc w:val="center"/>
              <w:rPr>
                <w:szCs w:val="22"/>
              </w:rPr>
            </w:pPr>
          </w:p>
        </w:tc>
        <w:tc>
          <w:tcPr>
            <w:tcW w:w="1260" w:type="dxa"/>
            <w:vAlign w:val="bottom"/>
          </w:tcPr>
          <w:p w14:paraId="13878112" w14:textId="77777777" w:rsidR="001B5857" w:rsidRDefault="001B5857" w:rsidP="008A6EDC">
            <w:pPr>
              <w:pStyle w:val="acctmergecolhdg"/>
              <w:spacing w:line="240" w:lineRule="exact"/>
              <w:ind w:left="-79" w:right="-79"/>
              <w:rPr>
                <w:b w:val="0"/>
                <w:bCs/>
                <w:szCs w:val="22"/>
              </w:rPr>
            </w:pPr>
            <w:r w:rsidRPr="00CF5BBE">
              <w:rPr>
                <w:b w:val="0"/>
                <w:bCs/>
                <w:szCs w:val="22"/>
              </w:rPr>
              <w:t xml:space="preserve">Short-term </w:t>
            </w:r>
            <w:r>
              <w:rPr>
                <w:b w:val="0"/>
                <w:bCs/>
                <w:szCs w:val="22"/>
              </w:rPr>
              <w:t>borrowings</w:t>
            </w:r>
          </w:p>
          <w:p w14:paraId="467E69B5" w14:textId="506F4A6F" w:rsidR="001B5857" w:rsidRPr="00CF5BBE" w:rsidRDefault="001B5857" w:rsidP="008A6EDC">
            <w:pPr>
              <w:pStyle w:val="acctmergecolhdg"/>
              <w:spacing w:line="240" w:lineRule="exact"/>
              <w:ind w:left="-79" w:right="-79"/>
              <w:rPr>
                <w:b w:val="0"/>
                <w:bCs/>
                <w:szCs w:val="22"/>
              </w:rPr>
            </w:pPr>
            <w:r w:rsidRPr="00CF5BBE">
              <w:rPr>
                <w:b w:val="0"/>
                <w:bCs/>
                <w:szCs w:val="22"/>
              </w:rPr>
              <w:t>- financial institutions</w:t>
            </w:r>
          </w:p>
        </w:tc>
        <w:tc>
          <w:tcPr>
            <w:tcW w:w="182" w:type="dxa"/>
            <w:vAlign w:val="bottom"/>
          </w:tcPr>
          <w:p w14:paraId="7AAA184C" w14:textId="77777777" w:rsidR="001B5857" w:rsidRPr="00CF5BBE" w:rsidRDefault="001B5857" w:rsidP="008A6EDC">
            <w:pPr>
              <w:pStyle w:val="acctmergecolhdg"/>
              <w:spacing w:line="240" w:lineRule="exact"/>
              <w:ind w:left="-79" w:right="-79"/>
              <w:rPr>
                <w:b w:val="0"/>
                <w:bCs/>
                <w:szCs w:val="22"/>
              </w:rPr>
            </w:pPr>
          </w:p>
        </w:tc>
        <w:tc>
          <w:tcPr>
            <w:tcW w:w="1236" w:type="dxa"/>
            <w:vAlign w:val="bottom"/>
          </w:tcPr>
          <w:p w14:paraId="6A7309C0" w14:textId="58875552" w:rsidR="001B5857" w:rsidRPr="00CF5BBE" w:rsidRDefault="001B5857" w:rsidP="008A6EDC">
            <w:pPr>
              <w:pStyle w:val="acctmergecolhdg"/>
              <w:spacing w:line="240" w:lineRule="exact"/>
              <w:ind w:left="-79" w:right="-79"/>
              <w:rPr>
                <w:b w:val="0"/>
                <w:bCs/>
                <w:szCs w:val="22"/>
              </w:rPr>
            </w:pPr>
            <w:r w:rsidRPr="00CF5BBE">
              <w:rPr>
                <w:b w:val="0"/>
                <w:bCs/>
                <w:szCs w:val="22"/>
              </w:rPr>
              <w:t xml:space="preserve">Lease liabilities </w:t>
            </w:r>
          </w:p>
        </w:tc>
        <w:tc>
          <w:tcPr>
            <w:tcW w:w="178" w:type="dxa"/>
            <w:vAlign w:val="bottom"/>
          </w:tcPr>
          <w:p w14:paraId="5A4A0B8D" w14:textId="77777777" w:rsidR="001B5857" w:rsidRPr="00CF5BBE" w:rsidRDefault="001B5857" w:rsidP="008A6EDC">
            <w:pPr>
              <w:pStyle w:val="acctmergecolhdg"/>
              <w:spacing w:line="240" w:lineRule="exact"/>
              <w:ind w:left="-79" w:right="-79"/>
              <w:rPr>
                <w:b w:val="0"/>
                <w:bCs/>
                <w:szCs w:val="22"/>
              </w:rPr>
            </w:pPr>
          </w:p>
        </w:tc>
        <w:tc>
          <w:tcPr>
            <w:tcW w:w="1284" w:type="dxa"/>
            <w:vAlign w:val="bottom"/>
          </w:tcPr>
          <w:p w14:paraId="65AA0347" w14:textId="5AE11230" w:rsidR="001B5857" w:rsidRPr="00CF5BBE" w:rsidRDefault="001B5857" w:rsidP="008A6EDC">
            <w:pPr>
              <w:pStyle w:val="acctmergecolhdg"/>
              <w:spacing w:line="240" w:lineRule="exact"/>
              <w:ind w:left="-79" w:right="-79"/>
              <w:rPr>
                <w:b w:val="0"/>
                <w:bCs/>
                <w:szCs w:val="22"/>
              </w:rPr>
            </w:pPr>
            <w:r w:rsidRPr="00CF5BBE">
              <w:rPr>
                <w:b w:val="0"/>
                <w:bCs/>
                <w:szCs w:val="22"/>
              </w:rPr>
              <w:t>Total</w:t>
            </w:r>
          </w:p>
        </w:tc>
      </w:tr>
      <w:tr w:rsidR="001B5857" w:rsidRPr="00CF5BBE" w14:paraId="6C5814DA" w14:textId="77777777" w:rsidTr="00F57F8C">
        <w:trPr>
          <w:cantSplit/>
        </w:trPr>
        <w:tc>
          <w:tcPr>
            <w:tcW w:w="5130" w:type="dxa"/>
          </w:tcPr>
          <w:p w14:paraId="295616A4" w14:textId="77777777" w:rsidR="001B5857" w:rsidRPr="00CF5BBE" w:rsidRDefault="001B5857" w:rsidP="008A6EDC">
            <w:pPr>
              <w:pStyle w:val="acctfourfigures"/>
              <w:shd w:val="clear" w:color="auto" w:fill="FFFFFF"/>
              <w:spacing w:line="240" w:lineRule="exact"/>
              <w:ind w:right="-79"/>
              <w:jc w:val="center"/>
              <w:rPr>
                <w:szCs w:val="22"/>
              </w:rPr>
            </w:pPr>
          </w:p>
        </w:tc>
        <w:tc>
          <w:tcPr>
            <w:tcW w:w="4140" w:type="dxa"/>
            <w:gridSpan w:val="5"/>
            <w:vAlign w:val="bottom"/>
          </w:tcPr>
          <w:p w14:paraId="6D9E48B4" w14:textId="1B4326A4" w:rsidR="001B5857" w:rsidRPr="0056029D" w:rsidRDefault="001B5857" w:rsidP="008A6EDC">
            <w:pPr>
              <w:pStyle w:val="acctmergecolhdg"/>
              <w:spacing w:line="240" w:lineRule="exact"/>
              <w:ind w:left="-79" w:right="-79"/>
              <w:rPr>
                <w:b w:val="0"/>
                <w:bCs/>
                <w:i/>
                <w:iCs/>
                <w:szCs w:val="22"/>
              </w:rPr>
            </w:pPr>
            <w:r w:rsidRPr="0056029D">
              <w:rPr>
                <w:b w:val="0"/>
                <w:bCs/>
                <w:i/>
                <w:iCs/>
                <w:szCs w:val="22"/>
              </w:rPr>
              <w:t>(in thousand Baht)</w:t>
            </w:r>
          </w:p>
        </w:tc>
      </w:tr>
      <w:tr w:rsidR="001B5857" w:rsidRPr="00CF5BBE" w14:paraId="027D875B" w14:textId="77777777" w:rsidTr="00277136">
        <w:trPr>
          <w:cantSplit/>
        </w:trPr>
        <w:tc>
          <w:tcPr>
            <w:tcW w:w="5130" w:type="dxa"/>
          </w:tcPr>
          <w:p w14:paraId="01F68A6F" w14:textId="1B2D5D98" w:rsidR="001B5857" w:rsidRPr="00CF5BBE" w:rsidRDefault="001B5857" w:rsidP="008A6EDC">
            <w:pPr>
              <w:shd w:val="clear" w:color="auto" w:fill="FFFFFF"/>
              <w:spacing w:line="240" w:lineRule="exact"/>
              <w:ind w:left="180" w:right="-79" w:hanging="180"/>
              <w:rPr>
                <w:rFonts w:ascii="Times New Roman" w:hAnsi="Times New Roman" w:cs="Times New Roman"/>
                <w:b/>
                <w:bCs/>
                <w:i/>
                <w:iCs/>
                <w:sz w:val="22"/>
                <w:szCs w:val="22"/>
              </w:rPr>
            </w:pPr>
            <w:r w:rsidRPr="00CF5BBE">
              <w:rPr>
                <w:rFonts w:ascii="Times New Roman" w:hAnsi="Times New Roman" w:cs="Times New Roman"/>
                <w:b/>
                <w:bCs/>
                <w:i/>
                <w:iCs/>
                <w:sz w:val="22"/>
                <w:szCs w:val="22"/>
              </w:rPr>
              <w:t>202</w:t>
            </w:r>
            <w:r w:rsidR="007020CD">
              <w:rPr>
                <w:rFonts w:ascii="Times New Roman" w:hAnsi="Times New Roman" w:cs="Times New Roman"/>
                <w:b/>
                <w:bCs/>
                <w:i/>
                <w:iCs/>
                <w:sz w:val="22"/>
                <w:szCs w:val="22"/>
              </w:rPr>
              <w:t>4</w:t>
            </w:r>
          </w:p>
        </w:tc>
        <w:tc>
          <w:tcPr>
            <w:tcW w:w="1260" w:type="dxa"/>
            <w:vAlign w:val="bottom"/>
          </w:tcPr>
          <w:p w14:paraId="51EBDBE8" w14:textId="77777777" w:rsidR="001B5857" w:rsidRPr="00CF5BBE" w:rsidRDefault="001B5857" w:rsidP="008A6EDC">
            <w:pPr>
              <w:pStyle w:val="acctfourfigures"/>
              <w:shd w:val="clear" w:color="auto" w:fill="FFFFFF"/>
              <w:tabs>
                <w:tab w:val="clear" w:pos="765"/>
                <w:tab w:val="decimal" w:pos="911"/>
              </w:tabs>
              <w:spacing w:line="240" w:lineRule="exact"/>
              <w:ind w:left="271" w:right="-79" w:hanging="268"/>
              <w:rPr>
                <w:szCs w:val="22"/>
              </w:rPr>
            </w:pPr>
          </w:p>
        </w:tc>
        <w:tc>
          <w:tcPr>
            <w:tcW w:w="182" w:type="dxa"/>
            <w:vAlign w:val="bottom"/>
          </w:tcPr>
          <w:p w14:paraId="435F838D" w14:textId="77777777" w:rsidR="001B5857" w:rsidRPr="00CF5BBE" w:rsidRDefault="001B5857" w:rsidP="008A6EDC">
            <w:pPr>
              <w:pStyle w:val="acctfourfigures"/>
              <w:shd w:val="clear" w:color="auto" w:fill="FFFFFF"/>
              <w:tabs>
                <w:tab w:val="decimal" w:pos="802"/>
              </w:tabs>
              <w:spacing w:line="240" w:lineRule="exact"/>
              <w:ind w:left="-79" w:right="-79"/>
              <w:rPr>
                <w:szCs w:val="22"/>
              </w:rPr>
            </w:pPr>
          </w:p>
        </w:tc>
        <w:tc>
          <w:tcPr>
            <w:tcW w:w="1236" w:type="dxa"/>
            <w:vAlign w:val="bottom"/>
          </w:tcPr>
          <w:p w14:paraId="42469881" w14:textId="77777777" w:rsidR="001B5857" w:rsidRPr="00CF5BBE" w:rsidRDefault="001B5857" w:rsidP="008A6EDC">
            <w:pPr>
              <w:pStyle w:val="acctfourfigures"/>
              <w:shd w:val="clear" w:color="auto" w:fill="FFFFFF"/>
              <w:tabs>
                <w:tab w:val="clear" w:pos="765"/>
                <w:tab w:val="decimal" w:pos="1012"/>
              </w:tabs>
              <w:spacing w:line="240" w:lineRule="exact"/>
              <w:ind w:left="-79" w:right="-79"/>
              <w:rPr>
                <w:szCs w:val="22"/>
              </w:rPr>
            </w:pPr>
          </w:p>
        </w:tc>
        <w:tc>
          <w:tcPr>
            <w:tcW w:w="178" w:type="dxa"/>
            <w:vAlign w:val="bottom"/>
          </w:tcPr>
          <w:p w14:paraId="2955765D" w14:textId="77777777" w:rsidR="001B5857" w:rsidRPr="00CF5BBE" w:rsidRDefault="001B5857" w:rsidP="008A6EDC">
            <w:pPr>
              <w:pStyle w:val="acctfourfigures"/>
              <w:shd w:val="clear" w:color="auto" w:fill="FFFFFF"/>
              <w:tabs>
                <w:tab w:val="decimal" w:pos="802"/>
              </w:tabs>
              <w:spacing w:line="240" w:lineRule="exact"/>
              <w:ind w:left="-79" w:right="-79"/>
              <w:rPr>
                <w:szCs w:val="22"/>
              </w:rPr>
            </w:pPr>
          </w:p>
        </w:tc>
        <w:tc>
          <w:tcPr>
            <w:tcW w:w="1284" w:type="dxa"/>
            <w:vAlign w:val="bottom"/>
          </w:tcPr>
          <w:p w14:paraId="4EAA9E08" w14:textId="77777777" w:rsidR="001B5857" w:rsidRPr="00CF5BBE" w:rsidRDefault="001B5857" w:rsidP="008A6EDC">
            <w:pPr>
              <w:pStyle w:val="acctfourfigures"/>
              <w:shd w:val="clear" w:color="auto" w:fill="FFFFFF"/>
              <w:tabs>
                <w:tab w:val="clear" w:pos="765"/>
                <w:tab w:val="decimal" w:pos="731"/>
              </w:tabs>
              <w:spacing w:line="240" w:lineRule="exact"/>
              <w:ind w:left="-79" w:right="-79"/>
              <w:rPr>
                <w:szCs w:val="22"/>
              </w:rPr>
            </w:pPr>
          </w:p>
        </w:tc>
      </w:tr>
      <w:tr w:rsidR="00F57F8C" w:rsidRPr="00CF5BBE" w14:paraId="2C978185" w14:textId="77777777" w:rsidTr="00277136">
        <w:trPr>
          <w:cantSplit/>
        </w:trPr>
        <w:tc>
          <w:tcPr>
            <w:tcW w:w="5130" w:type="dxa"/>
          </w:tcPr>
          <w:p w14:paraId="33DD8973" w14:textId="75D1EE47" w:rsidR="00F57F8C" w:rsidRPr="00CF5BBE" w:rsidRDefault="00F57F8C" w:rsidP="00F57F8C">
            <w:pPr>
              <w:shd w:val="clear" w:color="auto" w:fill="FFFFFF"/>
              <w:spacing w:line="240" w:lineRule="exact"/>
              <w:ind w:left="180" w:right="-79" w:hanging="180"/>
              <w:rPr>
                <w:rFonts w:ascii="Times New Roman" w:hAnsi="Times New Roman" w:cs="Times New Roman"/>
                <w:sz w:val="22"/>
                <w:szCs w:val="22"/>
              </w:rPr>
            </w:pPr>
            <w:proofErr w:type="gramStart"/>
            <w:r w:rsidRPr="00CF5BBE">
              <w:rPr>
                <w:rFonts w:ascii="Times New Roman" w:hAnsi="Times New Roman" w:cs="Times New Roman"/>
                <w:sz w:val="22"/>
                <w:szCs w:val="22"/>
              </w:rPr>
              <w:t>At</w:t>
            </w:r>
            <w:proofErr w:type="gramEnd"/>
            <w:r w:rsidRPr="00CF5BBE">
              <w:rPr>
                <w:rFonts w:ascii="Times New Roman" w:hAnsi="Times New Roman" w:cs="Times New Roman"/>
                <w:sz w:val="22"/>
                <w:szCs w:val="22"/>
              </w:rPr>
              <w:t xml:space="preserve"> 1 January 202</w:t>
            </w:r>
            <w:r w:rsidR="007020CD">
              <w:rPr>
                <w:rFonts w:ascii="Times New Roman" w:hAnsi="Times New Roman" w:cs="Times New Roman"/>
                <w:sz w:val="22"/>
                <w:szCs w:val="22"/>
              </w:rPr>
              <w:t>4</w:t>
            </w:r>
          </w:p>
        </w:tc>
        <w:tc>
          <w:tcPr>
            <w:tcW w:w="1260" w:type="dxa"/>
            <w:vAlign w:val="bottom"/>
          </w:tcPr>
          <w:p w14:paraId="2A5F57C9" w14:textId="4366F925" w:rsidR="00F57F8C" w:rsidRPr="004245EB" w:rsidRDefault="00D67837" w:rsidP="006220C6">
            <w:pPr>
              <w:pStyle w:val="acctfourfigures"/>
              <w:shd w:val="clear" w:color="auto" w:fill="FFFFFF"/>
              <w:tabs>
                <w:tab w:val="clear" w:pos="765"/>
                <w:tab w:val="decimal" w:pos="975"/>
              </w:tabs>
              <w:spacing w:line="240" w:lineRule="exact"/>
              <w:ind w:left="-79" w:right="-79"/>
              <w:jc w:val="center"/>
              <w:rPr>
                <w:szCs w:val="22"/>
              </w:rPr>
            </w:pPr>
            <w:r>
              <w:rPr>
                <w:szCs w:val="22"/>
              </w:rPr>
              <w:t>1,077,802</w:t>
            </w:r>
          </w:p>
        </w:tc>
        <w:tc>
          <w:tcPr>
            <w:tcW w:w="182" w:type="dxa"/>
            <w:vAlign w:val="bottom"/>
          </w:tcPr>
          <w:p w14:paraId="341135DC" w14:textId="77777777" w:rsidR="00F57F8C" w:rsidRPr="004245EB" w:rsidRDefault="00F57F8C" w:rsidP="006220C6">
            <w:pPr>
              <w:pStyle w:val="acctfourfigures"/>
              <w:shd w:val="clear" w:color="auto" w:fill="FFFFFF"/>
              <w:tabs>
                <w:tab w:val="decimal" w:pos="802"/>
              </w:tabs>
              <w:spacing w:line="240" w:lineRule="exact"/>
              <w:ind w:left="-79" w:right="-79"/>
              <w:jc w:val="center"/>
              <w:rPr>
                <w:szCs w:val="22"/>
                <w:highlight w:val="yellow"/>
              </w:rPr>
            </w:pPr>
          </w:p>
        </w:tc>
        <w:tc>
          <w:tcPr>
            <w:tcW w:w="1236" w:type="dxa"/>
            <w:vAlign w:val="bottom"/>
          </w:tcPr>
          <w:p w14:paraId="134BF53E" w14:textId="02CDED36" w:rsidR="00F57F8C" w:rsidRPr="004245EB" w:rsidRDefault="00D67837" w:rsidP="006220C6">
            <w:pPr>
              <w:pStyle w:val="acctfourfigures"/>
              <w:shd w:val="clear" w:color="auto" w:fill="FFFFFF"/>
              <w:tabs>
                <w:tab w:val="clear" w:pos="765"/>
                <w:tab w:val="decimal" w:pos="1012"/>
              </w:tabs>
              <w:spacing w:line="240" w:lineRule="exact"/>
              <w:ind w:left="-79" w:right="-79"/>
              <w:jc w:val="center"/>
              <w:rPr>
                <w:szCs w:val="22"/>
                <w:highlight w:val="yellow"/>
              </w:rPr>
            </w:pPr>
            <w:r w:rsidRPr="00423EDE">
              <w:rPr>
                <w:szCs w:val="22"/>
              </w:rPr>
              <w:t>40,717</w:t>
            </w:r>
          </w:p>
        </w:tc>
        <w:tc>
          <w:tcPr>
            <w:tcW w:w="178" w:type="dxa"/>
            <w:vAlign w:val="bottom"/>
          </w:tcPr>
          <w:p w14:paraId="640C0777" w14:textId="77777777" w:rsidR="00F57F8C" w:rsidRPr="004245EB" w:rsidRDefault="00F57F8C" w:rsidP="006220C6">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3C87460F" w14:textId="52D1EDCE" w:rsidR="00F57F8C" w:rsidRPr="004245EB" w:rsidRDefault="00D67837" w:rsidP="006220C6">
            <w:pPr>
              <w:pStyle w:val="acctfourfigures"/>
              <w:shd w:val="clear" w:color="auto" w:fill="FFFFFF"/>
              <w:tabs>
                <w:tab w:val="clear" w:pos="765"/>
                <w:tab w:val="decimal" w:pos="975"/>
              </w:tabs>
              <w:spacing w:line="240" w:lineRule="exact"/>
              <w:ind w:left="-79" w:right="-79"/>
              <w:jc w:val="center"/>
              <w:rPr>
                <w:szCs w:val="22"/>
              </w:rPr>
            </w:pPr>
            <w:r>
              <w:rPr>
                <w:szCs w:val="22"/>
              </w:rPr>
              <w:t>1,118,519</w:t>
            </w:r>
          </w:p>
        </w:tc>
      </w:tr>
      <w:tr w:rsidR="00F57F8C" w:rsidRPr="00CF5BBE" w14:paraId="27979A9A" w14:textId="77777777" w:rsidTr="00277136">
        <w:trPr>
          <w:cantSplit/>
        </w:trPr>
        <w:tc>
          <w:tcPr>
            <w:tcW w:w="5130" w:type="dxa"/>
          </w:tcPr>
          <w:p w14:paraId="0BB08E73" w14:textId="2CB49F6A" w:rsidR="00F57F8C" w:rsidRPr="00CF5BBE" w:rsidRDefault="00F57F8C" w:rsidP="00F57F8C">
            <w:pPr>
              <w:shd w:val="clear" w:color="auto" w:fill="FFFFFF"/>
              <w:spacing w:line="240" w:lineRule="exact"/>
              <w:ind w:left="180" w:right="-79" w:hanging="180"/>
              <w:rPr>
                <w:rFonts w:ascii="Times New Roman" w:hAnsi="Times New Roman" w:cs="Times New Roman"/>
                <w:sz w:val="22"/>
                <w:szCs w:val="22"/>
              </w:rPr>
            </w:pPr>
            <w:r w:rsidRPr="00E778F4">
              <w:rPr>
                <w:rFonts w:ascii="Times New Roman" w:hAnsi="Times New Roman" w:cs="Times New Roman"/>
                <w:sz w:val="22"/>
                <w:szCs w:val="22"/>
                <w:lang w:eastAsia="ko-KR"/>
              </w:rPr>
              <w:t xml:space="preserve">Purchase of assets </w:t>
            </w:r>
            <w:r w:rsidRPr="00E778F4">
              <w:rPr>
                <w:rFonts w:ascii="Times New Roman" w:hAnsi="Times New Roman" w:cs="Times New Roman" w:hint="eastAsia"/>
                <w:sz w:val="22"/>
                <w:szCs w:val="22"/>
                <w:lang w:eastAsia="ko-KR"/>
              </w:rPr>
              <w:t>under</w:t>
            </w:r>
            <w:r w:rsidRPr="00E778F4">
              <w:rPr>
                <w:rFonts w:ascii="Times New Roman" w:hAnsi="Times New Roman" w:cs="Times New Roman"/>
                <w:sz w:val="22"/>
                <w:szCs w:val="22"/>
                <w:lang w:eastAsia="ko-KR"/>
              </w:rPr>
              <w:t xml:space="preserve"> lease liabilities</w:t>
            </w:r>
          </w:p>
        </w:tc>
        <w:tc>
          <w:tcPr>
            <w:tcW w:w="1260" w:type="dxa"/>
            <w:vAlign w:val="bottom"/>
          </w:tcPr>
          <w:p w14:paraId="6138E583" w14:textId="5A9CD532" w:rsidR="00F57F8C" w:rsidRPr="004245EB" w:rsidRDefault="00D67837" w:rsidP="006220C6">
            <w:pPr>
              <w:pStyle w:val="acctfourfigures"/>
              <w:shd w:val="clear" w:color="auto" w:fill="FFFFFF"/>
              <w:tabs>
                <w:tab w:val="clear" w:pos="765"/>
                <w:tab w:val="decimal" w:pos="975"/>
              </w:tabs>
              <w:spacing w:line="240" w:lineRule="exact"/>
              <w:ind w:left="-79" w:right="-79"/>
              <w:jc w:val="center"/>
              <w:rPr>
                <w:szCs w:val="22"/>
              </w:rPr>
            </w:pPr>
            <w:r>
              <w:rPr>
                <w:szCs w:val="22"/>
              </w:rPr>
              <w:t>-</w:t>
            </w:r>
          </w:p>
        </w:tc>
        <w:tc>
          <w:tcPr>
            <w:tcW w:w="182" w:type="dxa"/>
            <w:vAlign w:val="bottom"/>
          </w:tcPr>
          <w:p w14:paraId="4A716525" w14:textId="77777777" w:rsidR="00F57F8C" w:rsidRPr="004245EB" w:rsidRDefault="00F57F8C" w:rsidP="006220C6">
            <w:pPr>
              <w:pStyle w:val="acctfourfigures"/>
              <w:shd w:val="clear" w:color="auto" w:fill="FFFFFF"/>
              <w:tabs>
                <w:tab w:val="decimal" w:pos="802"/>
              </w:tabs>
              <w:spacing w:line="240" w:lineRule="exact"/>
              <w:ind w:left="-79" w:right="-79"/>
              <w:jc w:val="center"/>
              <w:rPr>
                <w:szCs w:val="22"/>
                <w:highlight w:val="yellow"/>
              </w:rPr>
            </w:pPr>
          </w:p>
        </w:tc>
        <w:tc>
          <w:tcPr>
            <w:tcW w:w="1236" w:type="dxa"/>
            <w:vAlign w:val="bottom"/>
          </w:tcPr>
          <w:p w14:paraId="7B4227F6" w14:textId="53305966" w:rsidR="00F57F8C" w:rsidRPr="004245EB" w:rsidRDefault="00D67837" w:rsidP="006220C6">
            <w:pPr>
              <w:pStyle w:val="acctfourfigures"/>
              <w:shd w:val="clear" w:color="auto" w:fill="FFFFFF"/>
              <w:tabs>
                <w:tab w:val="clear" w:pos="765"/>
                <w:tab w:val="decimal" w:pos="1012"/>
              </w:tabs>
              <w:spacing w:line="240" w:lineRule="exact"/>
              <w:ind w:left="-79" w:right="-79"/>
              <w:jc w:val="center"/>
              <w:rPr>
                <w:szCs w:val="22"/>
              </w:rPr>
            </w:pPr>
            <w:r>
              <w:rPr>
                <w:szCs w:val="22"/>
              </w:rPr>
              <w:t>34,403</w:t>
            </w:r>
          </w:p>
        </w:tc>
        <w:tc>
          <w:tcPr>
            <w:tcW w:w="178" w:type="dxa"/>
            <w:vAlign w:val="bottom"/>
          </w:tcPr>
          <w:p w14:paraId="3403FB4F" w14:textId="77777777" w:rsidR="00F57F8C" w:rsidRPr="004245EB" w:rsidRDefault="00F57F8C" w:rsidP="006220C6">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17CCD1C1" w14:textId="1C0CDC72" w:rsidR="00F57F8C" w:rsidRPr="004245EB" w:rsidRDefault="00D67837" w:rsidP="006220C6">
            <w:pPr>
              <w:pStyle w:val="acctfourfigures"/>
              <w:shd w:val="clear" w:color="auto" w:fill="FFFFFF"/>
              <w:tabs>
                <w:tab w:val="clear" w:pos="765"/>
                <w:tab w:val="decimal" w:pos="975"/>
              </w:tabs>
              <w:spacing w:line="240" w:lineRule="exact"/>
              <w:ind w:left="-79" w:right="-79"/>
              <w:jc w:val="center"/>
              <w:rPr>
                <w:szCs w:val="22"/>
              </w:rPr>
            </w:pPr>
            <w:r>
              <w:rPr>
                <w:szCs w:val="22"/>
              </w:rPr>
              <w:t>34,403</w:t>
            </w:r>
          </w:p>
        </w:tc>
      </w:tr>
      <w:tr w:rsidR="00D67837" w:rsidRPr="00CF5BBE" w14:paraId="1A07A6CB" w14:textId="77777777" w:rsidTr="00277136">
        <w:trPr>
          <w:cantSplit/>
        </w:trPr>
        <w:tc>
          <w:tcPr>
            <w:tcW w:w="5130" w:type="dxa"/>
          </w:tcPr>
          <w:p w14:paraId="38D74102" w14:textId="28405099" w:rsidR="00D67837" w:rsidRPr="00E778F4" w:rsidRDefault="00D67837" w:rsidP="00D67837">
            <w:pPr>
              <w:shd w:val="clear" w:color="auto" w:fill="FFFFFF"/>
              <w:spacing w:line="240" w:lineRule="exact"/>
              <w:ind w:left="180" w:right="-79" w:hanging="180"/>
              <w:rPr>
                <w:rFonts w:ascii="Times New Roman" w:hAnsi="Times New Roman" w:cs="Times New Roman"/>
                <w:sz w:val="22"/>
                <w:szCs w:val="22"/>
                <w:lang w:eastAsia="ko-KR"/>
              </w:rPr>
            </w:pPr>
            <w:r>
              <w:rPr>
                <w:rFonts w:ascii="Times New Roman" w:hAnsi="Times New Roman" w:cs="Times New Roman"/>
                <w:sz w:val="22"/>
                <w:szCs w:val="22"/>
                <w:lang w:eastAsia="ko-KR"/>
              </w:rPr>
              <w:t>Write-off of assets under lease liabilities</w:t>
            </w:r>
          </w:p>
        </w:tc>
        <w:tc>
          <w:tcPr>
            <w:tcW w:w="1260" w:type="dxa"/>
            <w:vAlign w:val="bottom"/>
          </w:tcPr>
          <w:p w14:paraId="34E5C717" w14:textId="3296826D" w:rsidR="00D67837" w:rsidRDefault="00D67837" w:rsidP="00D67837">
            <w:pPr>
              <w:pStyle w:val="acctfourfigures"/>
              <w:shd w:val="clear" w:color="auto" w:fill="FFFFFF"/>
              <w:tabs>
                <w:tab w:val="clear" w:pos="765"/>
                <w:tab w:val="decimal" w:pos="975"/>
              </w:tabs>
              <w:spacing w:line="240" w:lineRule="exact"/>
              <w:ind w:left="-79" w:right="-79"/>
              <w:jc w:val="center"/>
              <w:rPr>
                <w:szCs w:val="22"/>
              </w:rPr>
            </w:pPr>
            <w:r>
              <w:rPr>
                <w:szCs w:val="22"/>
              </w:rPr>
              <w:t>-</w:t>
            </w:r>
          </w:p>
        </w:tc>
        <w:tc>
          <w:tcPr>
            <w:tcW w:w="182" w:type="dxa"/>
            <w:vAlign w:val="bottom"/>
          </w:tcPr>
          <w:p w14:paraId="6E137D44" w14:textId="77777777" w:rsidR="00D67837" w:rsidRPr="004245EB" w:rsidRDefault="00D67837" w:rsidP="00D67837">
            <w:pPr>
              <w:pStyle w:val="acctfourfigures"/>
              <w:shd w:val="clear" w:color="auto" w:fill="FFFFFF"/>
              <w:tabs>
                <w:tab w:val="decimal" w:pos="802"/>
              </w:tabs>
              <w:spacing w:line="240" w:lineRule="exact"/>
              <w:ind w:left="-79" w:right="-79"/>
              <w:jc w:val="center"/>
              <w:rPr>
                <w:szCs w:val="22"/>
                <w:highlight w:val="yellow"/>
              </w:rPr>
            </w:pPr>
          </w:p>
        </w:tc>
        <w:tc>
          <w:tcPr>
            <w:tcW w:w="1236" w:type="dxa"/>
            <w:vAlign w:val="bottom"/>
          </w:tcPr>
          <w:p w14:paraId="7CB99794" w14:textId="26F33BD2" w:rsidR="00D67837" w:rsidRDefault="00D67837" w:rsidP="00D67837">
            <w:pPr>
              <w:pStyle w:val="acctfourfigures"/>
              <w:shd w:val="clear" w:color="auto" w:fill="FFFFFF"/>
              <w:tabs>
                <w:tab w:val="clear" w:pos="765"/>
                <w:tab w:val="decimal" w:pos="1012"/>
              </w:tabs>
              <w:spacing w:line="240" w:lineRule="exact"/>
              <w:ind w:left="-79" w:right="-79"/>
              <w:jc w:val="center"/>
              <w:rPr>
                <w:szCs w:val="22"/>
              </w:rPr>
            </w:pPr>
            <w:r>
              <w:rPr>
                <w:szCs w:val="22"/>
              </w:rPr>
              <w:t>(4,617)</w:t>
            </w:r>
          </w:p>
        </w:tc>
        <w:tc>
          <w:tcPr>
            <w:tcW w:w="178" w:type="dxa"/>
            <w:vAlign w:val="bottom"/>
          </w:tcPr>
          <w:p w14:paraId="76F90EF6" w14:textId="77777777" w:rsidR="00D67837" w:rsidRPr="004245EB" w:rsidRDefault="00D67837" w:rsidP="00D67837">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4BBFD97E" w14:textId="73DF34FC" w:rsidR="00D67837" w:rsidRDefault="00D67837" w:rsidP="00D67837">
            <w:pPr>
              <w:pStyle w:val="acctfourfigures"/>
              <w:shd w:val="clear" w:color="auto" w:fill="FFFFFF"/>
              <w:tabs>
                <w:tab w:val="clear" w:pos="765"/>
                <w:tab w:val="decimal" w:pos="975"/>
              </w:tabs>
              <w:spacing w:line="240" w:lineRule="exact"/>
              <w:ind w:left="-79" w:right="-79"/>
              <w:jc w:val="center"/>
              <w:rPr>
                <w:szCs w:val="22"/>
              </w:rPr>
            </w:pPr>
            <w:r>
              <w:rPr>
                <w:szCs w:val="22"/>
              </w:rPr>
              <w:t>(4,617)</w:t>
            </w:r>
          </w:p>
        </w:tc>
      </w:tr>
      <w:tr w:rsidR="00D67837" w:rsidRPr="00CF5BBE" w14:paraId="00FBD996" w14:textId="77777777" w:rsidTr="00277136">
        <w:trPr>
          <w:cantSplit/>
        </w:trPr>
        <w:tc>
          <w:tcPr>
            <w:tcW w:w="5130" w:type="dxa"/>
          </w:tcPr>
          <w:p w14:paraId="6C44E28E" w14:textId="4D8B04BC" w:rsidR="00D67837" w:rsidRPr="00CF5BBE" w:rsidRDefault="00D67837" w:rsidP="00D67837">
            <w:pPr>
              <w:shd w:val="clear" w:color="auto" w:fill="FFFFFF"/>
              <w:spacing w:line="240" w:lineRule="exact"/>
              <w:ind w:left="180" w:right="-79" w:hanging="180"/>
              <w:rPr>
                <w:rFonts w:ascii="Times New Roman" w:hAnsi="Times New Roman" w:cs="Times New Roman"/>
                <w:sz w:val="22"/>
                <w:szCs w:val="22"/>
              </w:rPr>
            </w:pPr>
            <w:r w:rsidRPr="00CF5BBE">
              <w:rPr>
                <w:rFonts w:ascii="Times New Roman" w:hAnsi="Times New Roman" w:cs="Times New Roman"/>
                <w:sz w:val="22"/>
                <w:szCs w:val="22"/>
              </w:rPr>
              <w:t>Changes from financing cash flows</w:t>
            </w:r>
          </w:p>
        </w:tc>
        <w:tc>
          <w:tcPr>
            <w:tcW w:w="1260" w:type="dxa"/>
            <w:vAlign w:val="bottom"/>
          </w:tcPr>
          <w:p w14:paraId="06B10460" w14:textId="4C07FFBA" w:rsidR="00D67837" w:rsidRPr="004245EB" w:rsidRDefault="00D67837" w:rsidP="00D67837">
            <w:pPr>
              <w:pStyle w:val="acctfourfigures"/>
              <w:shd w:val="clear" w:color="auto" w:fill="FFFFFF"/>
              <w:tabs>
                <w:tab w:val="clear" w:pos="765"/>
                <w:tab w:val="decimal" w:pos="975"/>
              </w:tabs>
              <w:spacing w:line="240" w:lineRule="exact"/>
              <w:ind w:left="-79" w:right="-79"/>
              <w:jc w:val="center"/>
              <w:rPr>
                <w:szCs w:val="22"/>
              </w:rPr>
            </w:pPr>
            <w:r>
              <w:rPr>
                <w:szCs w:val="22"/>
              </w:rPr>
              <w:t>(6,800)</w:t>
            </w:r>
          </w:p>
        </w:tc>
        <w:tc>
          <w:tcPr>
            <w:tcW w:w="182" w:type="dxa"/>
            <w:vAlign w:val="bottom"/>
          </w:tcPr>
          <w:p w14:paraId="183FE1E5" w14:textId="77777777" w:rsidR="00D67837" w:rsidRPr="004245EB" w:rsidRDefault="00D67837" w:rsidP="00D67837">
            <w:pPr>
              <w:pStyle w:val="acctfourfigures"/>
              <w:shd w:val="clear" w:color="auto" w:fill="FFFFFF"/>
              <w:tabs>
                <w:tab w:val="decimal" w:pos="802"/>
              </w:tabs>
              <w:spacing w:line="240" w:lineRule="exact"/>
              <w:ind w:left="-79" w:right="-79"/>
              <w:jc w:val="center"/>
              <w:rPr>
                <w:szCs w:val="22"/>
                <w:highlight w:val="yellow"/>
              </w:rPr>
            </w:pPr>
          </w:p>
        </w:tc>
        <w:tc>
          <w:tcPr>
            <w:tcW w:w="1236" w:type="dxa"/>
            <w:vAlign w:val="bottom"/>
          </w:tcPr>
          <w:p w14:paraId="65C9D872" w14:textId="0C0485F3" w:rsidR="00D67837" w:rsidRPr="004245EB" w:rsidRDefault="00D67837" w:rsidP="00D67837">
            <w:pPr>
              <w:pStyle w:val="acctfourfigures"/>
              <w:shd w:val="clear" w:color="auto" w:fill="FFFFFF"/>
              <w:tabs>
                <w:tab w:val="clear" w:pos="765"/>
                <w:tab w:val="decimal" w:pos="1012"/>
              </w:tabs>
              <w:spacing w:line="240" w:lineRule="exact"/>
              <w:ind w:left="-79" w:right="-79"/>
              <w:jc w:val="center"/>
              <w:rPr>
                <w:szCs w:val="22"/>
              </w:rPr>
            </w:pPr>
            <w:r>
              <w:rPr>
                <w:szCs w:val="22"/>
              </w:rPr>
              <w:t>(19,770)</w:t>
            </w:r>
          </w:p>
        </w:tc>
        <w:tc>
          <w:tcPr>
            <w:tcW w:w="178" w:type="dxa"/>
            <w:vAlign w:val="bottom"/>
          </w:tcPr>
          <w:p w14:paraId="0B81677B" w14:textId="77777777" w:rsidR="00D67837" w:rsidRPr="004245EB" w:rsidRDefault="00D67837" w:rsidP="00D67837">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7E6B99E5" w14:textId="775247C5" w:rsidR="00D67837" w:rsidRPr="004245EB" w:rsidRDefault="00D67837" w:rsidP="00D67837">
            <w:pPr>
              <w:pStyle w:val="acctfourfigures"/>
              <w:shd w:val="clear" w:color="auto" w:fill="FFFFFF"/>
              <w:tabs>
                <w:tab w:val="clear" w:pos="765"/>
                <w:tab w:val="decimal" w:pos="975"/>
              </w:tabs>
              <w:spacing w:line="240" w:lineRule="exact"/>
              <w:ind w:left="-79" w:right="-79"/>
              <w:jc w:val="center"/>
              <w:rPr>
                <w:szCs w:val="22"/>
              </w:rPr>
            </w:pPr>
            <w:r>
              <w:rPr>
                <w:szCs w:val="22"/>
              </w:rPr>
              <w:t>(26,570)</w:t>
            </w:r>
          </w:p>
        </w:tc>
      </w:tr>
      <w:tr w:rsidR="00D67837" w:rsidRPr="00CF5BBE" w14:paraId="2D1CCBC3" w14:textId="77777777" w:rsidTr="00277136">
        <w:trPr>
          <w:cantSplit/>
        </w:trPr>
        <w:tc>
          <w:tcPr>
            <w:tcW w:w="5130" w:type="dxa"/>
          </w:tcPr>
          <w:p w14:paraId="2539831A" w14:textId="7A1575FB" w:rsidR="00D67837" w:rsidRPr="00CF5BBE" w:rsidRDefault="00D67837" w:rsidP="00D67837">
            <w:pPr>
              <w:shd w:val="clear" w:color="auto" w:fill="FFFFFF"/>
              <w:spacing w:line="240" w:lineRule="exact"/>
              <w:ind w:left="180" w:right="-79" w:hanging="180"/>
              <w:rPr>
                <w:rFonts w:ascii="Times New Roman" w:hAnsi="Times New Roman" w:cs="Times New Roman"/>
                <w:sz w:val="22"/>
                <w:szCs w:val="22"/>
              </w:rPr>
            </w:pPr>
            <w:r w:rsidRPr="00097E1B">
              <w:rPr>
                <w:rFonts w:ascii="Times New Roman" w:hAnsi="Times New Roman" w:cs="Times New Roman"/>
                <w:sz w:val="22"/>
                <w:szCs w:val="22"/>
              </w:rPr>
              <w:t>The effect of changes in foreign exchange rates</w:t>
            </w:r>
          </w:p>
        </w:tc>
        <w:tc>
          <w:tcPr>
            <w:tcW w:w="1260" w:type="dxa"/>
            <w:vAlign w:val="bottom"/>
          </w:tcPr>
          <w:p w14:paraId="57385948" w14:textId="10823054" w:rsidR="00D67837" w:rsidRPr="004245EB" w:rsidRDefault="00D67837" w:rsidP="00D67837">
            <w:pPr>
              <w:pStyle w:val="acctfourfigures"/>
              <w:shd w:val="clear" w:color="auto" w:fill="FFFFFF"/>
              <w:tabs>
                <w:tab w:val="clear" w:pos="765"/>
                <w:tab w:val="decimal" w:pos="975"/>
              </w:tabs>
              <w:spacing w:line="240" w:lineRule="exact"/>
              <w:ind w:left="-79" w:right="-79"/>
              <w:jc w:val="center"/>
              <w:rPr>
                <w:szCs w:val="22"/>
              </w:rPr>
            </w:pPr>
            <w:r>
              <w:rPr>
                <w:szCs w:val="22"/>
              </w:rPr>
              <w:t>867</w:t>
            </w:r>
          </w:p>
        </w:tc>
        <w:tc>
          <w:tcPr>
            <w:tcW w:w="182" w:type="dxa"/>
            <w:vAlign w:val="bottom"/>
          </w:tcPr>
          <w:p w14:paraId="1225E9B7" w14:textId="77777777" w:rsidR="00D67837" w:rsidRPr="004245EB" w:rsidRDefault="00D67837" w:rsidP="00D67837">
            <w:pPr>
              <w:pStyle w:val="acctfourfigures"/>
              <w:shd w:val="clear" w:color="auto" w:fill="FFFFFF"/>
              <w:tabs>
                <w:tab w:val="decimal" w:pos="802"/>
              </w:tabs>
              <w:spacing w:line="240" w:lineRule="exact"/>
              <w:ind w:left="-79" w:right="-79"/>
              <w:jc w:val="center"/>
              <w:rPr>
                <w:szCs w:val="22"/>
              </w:rPr>
            </w:pPr>
          </w:p>
        </w:tc>
        <w:tc>
          <w:tcPr>
            <w:tcW w:w="1236" w:type="dxa"/>
            <w:vAlign w:val="bottom"/>
          </w:tcPr>
          <w:p w14:paraId="5383BED0" w14:textId="6D84BEC9" w:rsidR="00D67837" w:rsidRPr="004245EB" w:rsidRDefault="00D67837" w:rsidP="00D67837">
            <w:pPr>
              <w:pStyle w:val="acctfourfigures"/>
              <w:shd w:val="clear" w:color="auto" w:fill="FFFFFF"/>
              <w:tabs>
                <w:tab w:val="clear" w:pos="765"/>
                <w:tab w:val="decimal" w:pos="1012"/>
              </w:tabs>
              <w:spacing w:line="240" w:lineRule="exact"/>
              <w:ind w:left="-79" w:right="-79"/>
              <w:jc w:val="center"/>
              <w:rPr>
                <w:szCs w:val="22"/>
              </w:rPr>
            </w:pPr>
            <w:r>
              <w:rPr>
                <w:szCs w:val="22"/>
              </w:rPr>
              <w:t>-</w:t>
            </w:r>
          </w:p>
        </w:tc>
        <w:tc>
          <w:tcPr>
            <w:tcW w:w="178" w:type="dxa"/>
            <w:vAlign w:val="bottom"/>
          </w:tcPr>
          <w:p w14:paraId="003C0749" w14:textId="77777777" w:rsidR="00D67837" w:rsidRPr="004245EB" w:rsidRDefault="00D67837" w:rsidP="00D67837">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19F02735" w14:textId="42A00792" w:rsidR="00D67837" w:rsidRPr="004245EB" w:rsidRDefault="00D67837" w:rsidP="00D67837">
            <w:pPr>
              <w:pStyle w:val="acctfourfigures"/>
              <w:shd w:val="clear" w:color="auto" w:fill="FFFFFF"/>
              <w:tabs>
                <w:tab w:val="clear" w:pos="765"/>
                <w:tab w:val="decimal" w:pos="975"/>
              </w:tabs>
              <w:spacing w:line="240" w:lineRule="exact"/>
              <w:ind w:left="-79" w:right="-79"/>
              <w:jc w:val="center"/>
              <w:rPr>
                <w:szCs w:val="22"/>
              </w:rPr>
            </w:pPr>
            <w:r>
              <w:rPr>
                <w:szCs w:val="22"/>
              </w:rPr>
              <w:t>867</w:t>
            </w:r>
          </w:p>
        </w:tc>
      </w:tr>
      <w:tr w:rsidR="00D67837" w:rsidRPr="00CF5BBE" w14:paraId="32A2BC5A" w14:textId="77777777" w:rsidTr="00277136">
        <w:trPr>
          <w:cantSplit/>
        </w:trPr>
        <w:tc>
          <w:tcPr>
            <w:tcW w:w="5130" w:type="dxa"/>
          </w:tcPr>
          <w:p w14:paraId="4B509D83" w14:textId="12F0AC04" w:rsidR="00D67837" w:rsidRPr="00CF5BBE" w:rsidRDefault="00D67837" w:rsidP="00D67837">
            <w:pPr>
              <w:shd w:val="clear" w:color="auto" w:fill="FFFFFF"/>
              <w:spacing w:line="240" w:lineRule="exact"/>
              <w:ind w:left="180" w:right="-79" w:hanging="180"/>
              <w:rPr>
                <w:rFonts w:ascii="Times New Roman" w:hAnsi="Times New Roman" w:cs="Times New Roman"/>
                <w:sz w:val="22"/>
                <w:szCs w:val="22"/>
                <w:highlight w:val="yellow"/>
              </w:rPr>
            </w:pPr>
            <w:r w:rsidRPr="00E778F4">
              <w:rPr>
                <w:rFonts w:ascii="Times New Roman" w:hAnsi="Times New Roman" w:cs="Times New Roman"/>
                <w:sz w:val="22"/>
                <w:szCs w:val="22"/>
                <w:lang w:eastAsia="ko-KR"/>
              </w:rPr>
              <w:t>Finance costs under lease</w:t>
            </w:r>
          </w:p>
        </w:tc>
        <w:tc>
          <w:tcPr>
            <w:tcW w:w="1260" w:type="dxa"/>
            <w:vAlign w:val="bottom"/>
          </w:tcPr>
          <w:p w14:paraId="7F57C0C5" w14:textId="104F4AAD" w:rsidR="00D67837" w:rsidRPr="004245EB" w:rsidRDefault="00D67837" w:rsidP="00D67837">
            <w:pPr>
              <w:pStyle w:val="acctfourfigures"/>
              <w:shd w:val="clear" w:color="auto" w:fill="FFFFFF"/>
              <w:tabs>
                <w:tab w:val="clear" w:pos="765"/>
                <w:tab w:val="decimal" w:pos="975"/>
              </w:tabs>
              <w:spacing w:line="240" w:lineRule="exact"/>
              <w:ind w:left="-79" w:right="-79"/>
              <w:jc w:val="center"/>
              <w:rPr>
                <w:szCs w:val="22"/>
              </w:rPr>
            </w:pPr>
            <w:r>
              <w:rPr>
                <w:szCs w:val="22"/>
              </w:rPr>
              <w:t>-</w:t>
            </w:r>
          </w:p>
        </w:tc>
        <w:tc>
          <w:tcPr>
            <w:tcW w:w="182" w:type="dxa"/>
            <w:vAlign w:val="bottom"/>
          </w:tcPr>
          <w:p w14:paraId="33B92958" w14:textId="77777777" w:rsidR="00D67837" w:rsidRPr="004245EB" w:rsidRDefault="00D67837" w:rsidP="00D67837">
            <w:pPr>
              <w:pStyle w:val="acctfourfigures"/>
              <w:shd w:val="clear" w:color="auto" w:fill="FFFFFF"/>
              <w:tabs>
                <w:tab w:val="decimal" w:pos="802"/>
              </w:tabs>
              <w:spacing w:line="240" w:lineRule="exact"/>
              <w:ind w:left="-79" w:right="-79"/>
              <w:jc w:val="center"/>
              <w:rPr>
                <w:szCs w:val="22"/>
              </w:rPr>
            </w:pPr>
          </w:p>
        </w:tc>
        <w:tc>
          <w:tcPr>
            <w:tcW w:w="1236" w:type="dxa"/>
            <w:vAlign w:val="bottom"/>
          </w:tcPr>
          <w:p w14:paraId="6173D6AE" w14:textId="678F9C51" w:rsidR="00D67837" w:rsidRPr="004245EB" w:rsidRDefault="00D67837" w:rsidP="00D67837">
            <w:pPr>
              <w:pStyle w:val="acctfourfigures"/>
              <w:shd w:val="clear" w:color="auto" w:fill="FFFFFF"/>
              <w:tabs>
                <w:tab w:val="clear" w:pos="765"/>
                <w:tab w:val="decimal" w:pos="1012"/>
              </w:tabs>
              <w:spacing w:line="240" w:lineRule="exact"/>
              <w:ind w:left="-79" w:right="-79"/>
              <w:jc w:val="center"/>
              <w:rPr>
                <w:szCs w:val="22"/>
              </w:rPr>
            </w:pPr>
            <w:r>
              <w:rPr>
                <w:szCs w:val="22"/>
              </w:rPr>
              <w:t>1,955</w:t>
            </w:r>
          </w:p>
        </w:tc>
        <w:tc>
          <w:tcPr>
            <w:tcW w:w="178" w:type="dxa"/>
            <w:vAlign w:val="bottom"/>
          </w:tcPr>
          <w:p w14:paraId="33FFB684" w14:textId="77777777" w:rsidR="00D67837" w:rsidRPr="004245EB" w:rsidRDefault="00D67837" w:rsidP="00D67837">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7409AF9B" w14:textId="6DE9C783" w:rsidR="00D67837" w:rsidRPr="004245EB" w:rsidRDefault="00D67837" w:rsidP="00D67837">
            <w:pPr>
              <w:pStyle w:val="acctfourfigures"/>
              <w:shd w:val="clear" w:color="auto" w:fill="FFFFFF"/>
              <w:tabs>
                <w:tab w:val="clear" w:pos="765"/>
                <w:tab w:val="decimal" w:pos="975"/>
              </w:tabs>
              <w:spacing w:line="240" w:lineRule="exact"/>
              <w:ind w:left="-79" w:right="-79"/>
              <w:jc w:val="center"/>
              <w:rPr>
                <w:szCs w:val="22"/>
              </w:rPr>
            </w:pPr>
            <w:r>
              <w:rPr>
                <w:szCs w:val="22"/>
              </w:rPr>
              <w:t>1,955</w:t>
            </w:r>
          </w:p>
        </w:tc>
      </w:tr>
      <w:tr w:rsidR="00D67837" w:rsidRPr="00CF5BBE" w14:paraId="0CB4C4A5" w14:textId="77777777" w:rsidTr="00277136">
        <w:trPr>
          <w:cantSplit/>
        </w:trPr>
        <w:tc>
          <w:tcPr>
            <w:tcW w:w="5130" w:type="dxa"/>
          </w:tcPr>
          <w:p w14:paraId="2820AA07" w14:textId="02EA3B64" w:rsidR="00D67837" w:rsidRPr="00CF5BBE" w:rsidRDefault="00D67837" w:rsidP="00D67837">
            <w:pPr>
              <w:shd w:val="clear" w:color="auto" w:fill="FFFFFF"/>
              <w:spacing w:line="240" w:lineRule="exact"/>
              <w:ind w:left="180" w:right="-79" w:hanging="180"/>
              <w:rPr>
                <w:rFonts w:ascii="Times New Roman" w:hAnsi="Times New Roman" w:cs="Times New Roman"/>
                <w:b/>
                <w:bCs/>
                <w:sz w:val="22"/>
                <w:szCs w:val="22"/>
              </w:rPr>
            </w:pPr>
            <w:proofErr w:type="gramStart"/>
            <w:r w:rsidRPr="00CF5BBE">
              <w:rPr>
                <w:rFonts w:ascii="Times New Roman" w:hAnsi="Times New Roman" w:cs="Times New Roman"/>
                <w:b/>
                <w:bCs/>
                <w:sz w:val="22"/>
                <w:szCs w:val="22"/>
              </w:rPr>
              <w:t>At</w:t>
            </w:r>
            <w:proofErr w:type="gramEnd"/>
            <w:r w:rsidRPr="00CF5BBE">
              <w:rPr>
                <w:rFonts w:ascii="Times New Roman" w:hAnsi="Times New Roman" w:cs="Times New Roman"/>
                <w:b/>
                <w:bCs/>
                <w:sz w:val="22"/>
                <w:szCs w:val="22"/>
              </w:rPr>
              <w:t xml:space="preserve"> 31 December 202</w:t>
            </w:r>
            <w:r>
              <w:rPr>
                <w:rFonts w:ascii="Times New Roman" w:hAnsi="Times New Roman" w:cs="Times New Roman"/>
                <w:b/>
                <w:bCs/>
                <w:sz w:val="22"/>
                <w:szCs w:val="22"/>
              </w:rPr>
              <w:t>4</w:t>
            </w:r>
          </w:p>
        </w:tc>
        <w:tc>
          <w:tcPr>
            <w:tcW w:w="1260" w:type="dxa"/>
            <w:tcBorders>
              <w:top w:val="single" w:sz="4" w:space="0" w:color="auto"/>
              <w:bottom w:val="double" w:sz="4" w:space="0" w:color="auto"/>
            </w:tcBorders>
            <w:vAlign w:val="bottom"/>
          </w:tcPr>
          <w:p w14:paraId="4A85C48D" w14:textId="2F3F7D16" w:rsidR="00D67837" w:rsidRPr="00465E5A" w:rsidRDefault="00D67837" w:rsidP="00D67837">
            <w:pPr>
              <w:pStyle w:val="acctfourfigures"/>
              <w:shd w:val="clear" w:color="auto" w:fill="FFFFFF"/>
              <w:tabs>
                <w:tab w:val="clear" w:pos="765"/>
                <w:tab w:val="decimal" w:pos="975"/>
              </w:tabs>
              <w:spacing w:line="240" w:lineRule="exact"/>
              <w:ind w:left="-79" w:right="-79"/>
              <w:jc w:val="center"/>
              <w:rPr>
                <w:b/>
                <w:bCs/>
                <w:szCs w:val="22"/>
              </w:rPr>
            </w:pPr>
            <w:r>
              <w:rPr>
                <w:b/>
                <w:bCs/>
                <w:szCs w:val="22"/>
              </w:rPr>
              <w:t>1,071,869</w:t>
            </w:r>
          </w:p>
        </w:tc>
        <w:tc>
          <w:tcPr>
            <w:tcW w:w="182" w:type="dxa"/>
            <w:vAlign w:val="bottom"/>
          </w:tcPr>
          <w:p w14:paraId="4C5A4712" w14:textId="77777777" w:rsidR="00D67837" w:rsidRPr="00465E5A" w:rsidRDefault="00D67837" w:rsidP="00D67837">
            <w:pPr>
              <w:pStyle w:val="acctfourfigures"/>
              <w:shd w:val="clear" w:color="auto" w:fill="FFFFFF"/>
              <w:tabs>
                <w:tab w:val="decimal" w:pos="802"/>
              </w:tabs>
              <w:spacing w:line="240" w:lineRule="exact"/>
              <w:ind w:left="-79" w:right="-79"/>
              <w:jc w:val="center"/>
              <w:rPr>
                <w:b/>
                <w:bCs/>
                <w:szCs w:val="22"/>
              </w:rPr>
            </w:pPr>
          </w:p>
        </w:tc>
        <w:tc>
          <w:tcPr>
            <w:tcW w:w="1236" w:type="dxa"/>
            <w:tcBorders>
              <w:top w:val="single" w:sz="4" w:space="0" w:color="auto"/>
              <w:bottom w:val="double" w:sz="4" w:space="0" w:color="auto"/>
            </w:tcBorders>
            <w:vAlign w:val="bottom"/>
          </w:tcPr>
          <w:p w14:paraId="3E6555F4" w14:textId="5C6A2EA4" w:rsidR="00D67837" w:rsidRPr="00465E5A" w:rsidRDefault="00D67837" w:rsidP="00D67837">
            <w:pPr>
              <w:pStyle w:val="acctfourfigures"/>
              <w:shd w:val="clear" w:color="auto" w:fill="FFFFFF"/>
              <w:tabs>
                <w:tab w:val="clear" w:pos="765"/>
                <w:tab w:val="decimal" w:pos="1012"/>
              </w:tabs>
              <w:spacing w:line="240" w:lineRule="exact"/>
              <w:ind w:left="-79" w:right="-79"/>
              <w:jc w:val="center"/>
              <w:rPr>
                <w:b/>
                <w:bCs/>
                <w:szCs w:val="22"/>
              </w:rPr>
            </w:pPr>
            <w:r>
              <w:rPr>
                <w:b/>
                <w:bCs/>
                <w:szCs w:val="22"/>
              </w:rPr>
              <w:t>52,688</w:t>
            </w:r>
          </w:p>
        </w:tc>
        <w:tc>
          <w:tcPr>
            <w:tcW w:w="178" w:type="dxa"/>
            <w:vAlign w:val="bottom"/>
          </w:tcPr>
          <w:p w14:paraId="509F585E" w14:textId="77777777" w:rsidR="00D67837" w:rsidRPr="00465E5A" w:rsidRDefault="00D67837" w:rsidP="00D67837">
            <w:pPr>
              <w:pStyle w:val="acctfourfigures"/>
              <w:shd w:val="clear" w:color="auto" w:fill="FFFFFF"/>
              <w:tabs>
                <w:tab w:val="decimal" w:pos="802"/>
              </w:tabs>
              <w:spacing w:line="240" w:lineRule="exact"/>
              <w:ind w:left="-79" w:right="-79"/>
              <w:jc w:val="center"/>
              <w:rPr>
                <w:b/>
                <w:bCs/>
                <w:szCs w:val="22"/>
                <w:highlight w:val="yellow"/>
              </w:rPr>
            </w:pPr>
          </w:p>
        </w:tc>
        <w:tc>
          <w:tcPr>
            <w:tcW w:w="1284" w:type="dxa"/>
            <w:tcBorders>
              <w:top w:val="single" w:sz="4" w:space="0" w:color="auto"/>
              <w:bottom w:val="double" w:sz="4" w:space="0" w:color="auto"/>
            </w:tcBorders>
            <w:vAlign w:val="bottom"/>
          </w:tcPr>
          <w:p w14:paraId="0C0DE91D" w14:textId="1BCB7A0E" w:rsidR="00D67837" w:rsidRPr="00465E5A" w:rsidRDefault="008D626B" w:rsidP="00D67837">
            <w:pPr>
              <w:pStyle w:val="acctfourfigures"/>
              <w:shd w:val="clear" w:color="auto" w:fill="FFFFFF"/>
              <w:tabs>
                <w:tab w:val="clear" w:pos="765"/>
                <w:tab w:val="decimal" w:pos="975"/>
              </w:tabs>
              <w:spacing w:line="240" w:lineRule="exact"/>
              <w:ind w:left="-79" w:right="-79"/>
              <w:jc w:val="center"/>
              <w:rPr>
                <w:b/>
                <w:bCs/>
                <w:szCs w:val="22"/>
              </w:rPr>
            </w:pPr>
            <w:r>
              <w:rPr>
                <w:b/>
                <w:bCs/>
                <w:szCs w:val="22"/>
              </w:rPr>
              <w:t>1,124,557</w:t>
            </w:r>
          </w:p>
        </w:tc>
      </w:tr>
    </w:tbl>
    <w:p w14:paraId="76FA1803" w14:textId="438C1FB8" w:rsidR="0056029D" w:rsidRDefault="0056029D" w:rsidP="00E72BBA">
      <w:pPr>
        <w:tabs>
          <w:tab w:val="left" w:pos="540"/>
        </w:tabs>
        <w:spacing w:line="240" w:lineRule="atLeast"/>
        <w:ind w:right="44"/>
        <w:jc w:val="both"/>
        <w:rPr>
          <w:rFonts w:ascii="Times New Roman" w:hAnsi="Times New Roman" w:cstheme="minorBidi"/>
          <w:sz w:val="22"/>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5130"/>
        <w:gridCol w:w="1260"/>
        <w:gridCol w:w="178"/>
        <w:gridCol w:w="1240"/>
        <w:gridCol w:w="178"/>
        <w:gridCol w:w="1284"/>
      </w:tblGrid>
      <w:tr w:rsidR="00F57F8C" w:rsidRPr="00CF5BBE" w14:paraId="2701D077" w14:textId="77777777" w:rsidTr="00C13438">
        <w:trPr>
          <w:cantSplit/>
        </w:trPr>
        <w:tc>
          <w:tcPr>
            <w:tcW w:w="5130" w:type="dxa"/>
          </w:tcPr>
          <w:p w14:paraId="4B7C4442" w14:textId="4D32B06E" w:rsidR="00F57F8C" w:rsidRPr="00CF5BBE" w:rsidRDefault="00F57F8C" w:rsidP="00C13438">
            <w:pPr>
              <w:shd w:val="clear" w:color="auto" w:fill="FFFFFF"/>
              <w:spacing w:line="240" w:lineRule="exact"/>
              <w:ind w:left="180" w:right="-79" w:hanging="180"/>
              <w:rPr>
                <w:rFonts w:ascii="Times New Roman" w:hAnsi="Times New Roman" w:cs="Times New Roman"/>
                <w:b/>
                <w:bCs/>
                <w:i/>
                <w:iCs/>
                <w:sz w:val="22"/>
                <w:szCs w:val="22"/>
              </w:rPr>
            </w:pPr>
            <w:r w:rsidRPr="00CF5BBE">
              <w:rPr>
                <w:rFonts w:ascii="Times New Roman" w:hAnsi="Times New Roman" w:cs="Times New Roman"/>
                <w:b/>
                <w:bCs/>
                <w:i/>
                <w:iCs/>
                <w:sz w:val="22"/>
                <w:szCs w:val="22"/>
              </w:rPr>
              <w:t>202</w:t>
            </w:r>
            <w:r w:rsidR="007020CD">
              <w:rPr>
                <w:rFonts w:ascii="Times New Roman" w:hAnsi="Times New Roman" w:cs="Times New Roman"/>
                <w:b/>
                <w:bCs/>
                <w:i/>
                <w:iCs/>
                <w:sz w:val="22"/>
                <w:szCs w:val="22"/>
              </w:rPr>
              <w:t>3</w:t>
            </w:r>
          </w:p>
        </w:tc>
        <w:tc>
          <w:tcPr>
            <w:tcW w:w="1260" w:type="dxa"/>
            <w:vAlign w:val="bottom"/>
          </w:tcPr>
          <w:p w14:paraId="79538538" w14:textId="77777777" w:rsidR="00F57F8C" w:rsidRPr="00CF5BBE" w:rsidRDefault="00F57F8C" w:rsidP="00C13438">
            <w:pPr>
              <w:pStyle w:val="acctfourfigures"/>
              <w:shd w:val="clear" w:color="auto" w:fill="FFFFFF"/>
              <w:tabs>
                <w:tab w:val="clear" w:pos="765"/>
                <w:tab w:val="decimal" w:pos="911"/>
              </w:tabs>
              <w:spacing w:line="240" w:lineRule="exact"/>
              <w:ind w:left="271" w:right="-79" w:hanging="268"/>
              <w:rPr>
                <w:szCs w:val="22"/>
              </w:rPr>
            </w:pPr>
          </w:p>
        </w:tc>
        <w:tc>
          <w:tcPr>
            <w:tcW w:w="178" w:type="dxa"/>
            <w:vAlign w:val="bottom"/>
          </w:tcPr>
          <w:p w14:paraId="142AAF1B" w14:textId="77777777" w:rsidR="00F57F8C" w:rsidRPr="00CF5BBE" w:rsidRDefault="00F57F8C" w:rsidP="00C13438">
            <w:pPr>
              <w:pStyle w:val="acctfourfigures"/>
              <w:shd w:val="clear" w:color="auto" w:fill="FFFFFF"/>
              <w:tabs>
                <w:tab w:val="decimal" w:pos="802"/>
              </w:tabs>
              <w:spacing w:line="240" w:lineRule="exact"/>
              <w:ind w:left="-79" w:right="-79"/>
              <w:rPr>
                <w:szCs w:val="22"/>
              </w:rPr>
            </w:pPr>
          </w:p>
        </w:tc>
        <w:tc>
          <w:tcPr>
            <w:tcW w:w="1240" w:type="dxa"/>
            <w:vAlign w:val="bottom"/>
          </w:tcPr>
          <w:p w14:paraId="448C58BA" w14:textId="77777777" w:rsidR="00F57F8C" w:rsidRPr="00CF5BBE" w:rsidRDefault="00F57F8C" w:rsidP="00C13438">
            <w:pPr>
              <w:pStyle w:val="acctfourfigures"/>
              <w:shd w:val="clear" w:color="auto" w:fill="FFFFFF"/>
              <w:tabs>
                <w:tab w:val="clear" w:pos="765"/>
                <w:tab w:val="decimal" w:pos="1012"/>
              </w:tabs>
              <w:spacing w:line="240" w:lineRule="exact"/>
              <w:ind w:left="-79" w:right="-79"/>
              <w:rPr>
                <w:szCs w:val="22"/>
              </w:rPr>
            </w:pPr>
          </w:p>
        </w:tc>
        <w:tc>
          <w:tcPr>
            <w:tcW w:w="178" w:type="dxa"/>
            <w:vAlign w:val="bottom"/>
          </w:tcPr>
          <w:p w14:paraId="5734C111" w14:textId="77777777" w:rsidR="00F57F8C" w:rsidRPr="00CF5BBE" w:rsidRDefault="00F57F8C" w:rsidP="00C13438">
            <w:pPr>
              <w:pStyle w:val="acctfourfigures"/>
              <w:shd w:val="clear" w:color="auto" w:fill="FFFFFF"/>
              <w:tabs>
                <w:tab w:val="decimal" w:pos="802"/>
              </w:tabs>
              <w:spacing w:line="240" w:lineRule="exact"/>
              <w:ind w:left="-79" w:right="-79"/>
              <w:rPr>
                <w:szCs w:val="22"/>
              </w:rPr>
            </w:pPr>
          </w:p>
        </w:tc>
        <w:tc>
          <w:tcPr>
            <w:tcW w:w="1284" w:type="dxa"/>
            <w:vAlign w:val="bottom"/>
          </w:tcPr>
          <w:p w14:paraId="1DDF9FCA" w14:textId="77777777" w:rsidR="00F57F8C" w:rsidRPr="00CF5BBE" w:rsidRDefault="00F57F8C" w:rsidP="00C13438">
            <w:pPr>
              <w:pStyle w:val="acctfourfigures"/>
              <w:shd w:val="clear" w:color="auto" w:fill="FFFFFF"/>
              <w:tabs>
                <w:tab w:val="clear" w:pos="765"/>
                <w:tab w:val="decimal" w:pos="731"/>
              </w:tabs>
              <w:spacing w:line="240" w:lineRule="exact"/>
              <w:ind w:left="-79" w:right="-79"/>
              <w:rPr>
                <w:szCs w:val="22"/>
              </w:rPr>
            </w:pPr>
          </w:p>
        </w:tc>
      </w:tr>
      <w:tr w:rsidR="007020CD" w:rsidRPr="003B6E49" w14:paraId="61E43C4E" w14:textId="77777777" w:rsidTr="00C13438">
        <w:trPr>
          <w:cantSplit/>
        </w:trPr>
        <w:tc>
          <w:tcPr>
            <w:tcW w:w="5130" w:type="dxa"/>
          </w:tcPr>
          <w:p w14:paraId="0BA73508" w14:textId="2B46F774" w:rsidR="007020CD" w:rsidRPr="00CF5BBE" w:rsidRDefault="007020CD" w:rsidP="007020CD">
            <w:pPr>
              <w:shd w:val="clear" w:color="auto" w:fill="FFFFFF"/>
              <w:spacing w:line="240" w:lineRule="exact"/>
              <w:ind w:left="180" w:right="-79" w:hanging="180"/>
              <w:rPr>
                <w:rFonts w:ascii="Times New Roman" w:hAnsi="Times New Roman" w:cs="Times New Roman"/>
                <w:sz w:val="22"/>
                <w:szCs w:val="22"/>
              </w:rPr>
            </w:pPr>
            <w:proofErr w:type="gramStart"/>
            <w:r w:rsidRPr="00CF5BBE">
              <w:rPr>
                <w:rFonts w:ascii="Times New Roman" w:hAnsi="Times New Roman" w:cs="Times New Roman"/>
                <w:sz w:val="22"/>
                <w:szCs w:val="22"/>
              </w:rPr>
              <w:t>At</w:t>
            </w:r>
            <w:proofErr w:type="gramEnd"/>
            <w:r w:rsidRPr="00CF5BBE">
              <w:rPr>
                <w:rFonts w:ascii="Times New Roman" w:hAnsi="Times New Roman" w:cs="Times New Roman"/>
                <w:sz w:val="22"/>
                <w:szCs w:val="22"/>
              </w:rPr>
              <w:t xml:space="preserve"> 1 January 202</w:t>
            </w:r>
            <w:r>
              <w:rPr>
                <w:rFonts w:ascii="Times New Roman" w:hAnsi="Times New Roman" w:cs="Times New Roman"/>
                <w:sz w:val="22"/>
                <w:szCs w:val="22"/>
              </w:rPr>
              <w:t>3</w:t>
            </w:r>
          </w:p>
        </w:tc>
        <w:tc>
          <w:tcPr>
            <w:tcW w:w="1260" w:type="dxa"/>
            <w:vAlign w:val="bottom"/>
          </w:tcPr>
          <w:p w14:paraId="28AA388B" w14:textId="7DB5B39D" w:rsidR="007020CD" w:rsidRPr="004245EB" w:rsidRDefault="007020CD" w:rsidP="007020CD">
            <w:pPr>
              <w:pStyle w:val="acctfourfigures"/>
              <w:shd w:val="clear" w:color="auto" w:fill="FFFFFF"/>
              <w:tabs>
                <w:tab w:val="clear" w:pos="765"/>
                <w:tab w:val="decimal" w:pos="975"/>
              </w:tabs>
              <w:spacing w:line="240" w:lineRule="exact"/>
              <w:ind w:left="-79" w:right="-79"/>
              <w:jc w:val="center"/>
              <w:rPr>
                <w:szCs w:val="22"/>
              </w:rPr>
            </w:pPr>
            <w:r w:rsidRPr="004245EB">
              <w:rPr>
                <w:szCs w:val="22"/>
              </w:rPr>
              <w:t>654,557</w:t>
            </w:r>
          </w:p>
        </w:tc>
        <w:tc>
          <w:tcPr>
            <w:tcW w:w="178" w:type="dxa"/>
            <w:vAlign w:val="bottom"/>
          </w:tcPr>
          <w:p w14:paraId="2547EEA9" w14:textId="77777777" w:rsidR="007020CD" w:rsidRPr="004245EB" w:rsidRDefault="007020CD" w:rsidP="007020CD">
            <w:pPr>
              <w:pStyle w:val="acctfourfigures"/>
              <w:shd w:val="clear" w:color="auto" w:fill="FFFFFF"/>
              <w:tabs>
                <w:tab w:val="decimal" w:pos="802"/>
              </w:tabs>
              <w:spacing w:line="240" w:lineRule="exact"/>
              <w:ind w:left="-79" w:right="-79"/>
              <w:jc w:val="center"/>
              <w:rPr>
                <w:szCs w:val="22"/>
                <w:highlight w:val="yellow"/>
              </w:rPr>
            </w:pPr>
          </w:p>
        </w:tc>
        <w:tc>
          <w:tcPr>
            <w:tcW w:w="1240" w:type="dxa"/>
            <w:vAlign w:val="bottom"/>
          </w:tcPr>
          <w:p w14:paraId="539B8BC8" w14:textId="4A2FA0BB" w:rsidR="007020CD" w:rsidRPr="004245EB" w:rsidRDefault="007020CD" w:rsidP="007020CD">
            <w:pPr>
              <w:pStyle w:val="acctfourfigures"/>
              <w:shd w:val="clear" w:color="auto" w:fill="FFFFFF"/>
              <w:tabs>
                <w:tab w:val="clear" w:pos="765"/>
                <w:tab w:val="decimal" w:pos="1012"/>
              </w:tabs>
              <w:spacing w:line="240" w:lineRule="exact"/>
              <w:ind w:left="-79" w:right="-79"/>
              <w:jc w:val="center"/>
              <w:rPr>
                <w:szCs w:val="22"/>
                <w:highlight w:val="yellow"/>
              </w:rPr>
            </w:pPr>
            <w:r w:rsidRPr="004245EB">
              <w:rPr>
                <w:szCs w:val="22"/>
              </w:rPr>
              <w:t>55,912</w:t>
            </w:r>
          </w:p>
        </w:tc>
        <w:tc>
          <w:tcPr>
            <w:tcW w:w="178" w:type="dxa"/>
            <w:vAlign w:val="bottom"/>
          </w:tcPr>
          <w:p w14:paraId="114E4EF3" w14:textId="77777777" w:rsidR="007020CD" w:rsidRPr="004245EB" w:rsidRDefault="007020CD" w:rsidP="007020CD">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04378B36" w14:textId="52AAC036" w:rsidR="007020CD" w:rsidRPr="004245EB" w:rsidRDefault="007020CD" w:rsidP="007020CD">
            <w:pPr>
              <w:pStyle w:val="acctfourfigures"/>
              <w:shd w:val="clear" w:color="auto" w:fill="FFFFFF"/>
              <w:tabs>
                <w:tab w:val="clear" w:pos="765"/>
                <w:tab w:val="decimal" w:pos="975"/>
              </w:tabs>
              <w:spacing w:line="240" w:lineRule="exact"/>
              <w:ind w:left="-79" w:right="-79"/>
              <w:jc w:val="center"/>
              <w:rPr>
                <w:szCs w:val="22"/>
              </w:rPr>
            </w:pPr>
            <w:r w:rsidRPr="004245EB">
              <w:rPr>
                <w:szCs w:val="22"/>
              </w:rPr>
              <w:t>710,469</w:t>
            </w:r>
          </w:p>
        </w:tc>
      </w:tr>
      <w:tr w:rsidR="007020CD" w:rsidRPr="00EF5578" w14:paraId="3389C96A" w14:textId="77777777" w:rsidTr="00C13438">
        <w:trPr>
          <w:cantSplit/>
        </w:trPr>
        <w:tc>
          <w:tcPr>
            <w:tcW w:w="5130" w:type="dxa"/>
          </w:tcPr>
          <w:p w14:paraId="0BEA6431" w14:textId="77777777" w:rsidR="007020CD" w:rsidRPr="00CF5BBE" w:rsidRDefault="007020CD" w:rsidP="007020CD">
            <w:pPr>
              <w:shd w:val="clear" w:color="auto" w:fill="FFFFFF"/>
              <w:spacing w:line="240" w:lineRule="exact"/>
              <w:ind w:left="180" w:right="-79" w:hanging="180"/>
              <w:rPr>
                <w:rFonts w:ascii="Times New Roman" w:hAnsi="Times New Roman" w:cs="Times New Roman"/>
                <w:sz w:val="22"/>
                <w:szCs w:val="22"/>
              </w:rPr>
            </w:pPr>
            <w:r w:rsidRPr="00E778F4">
              <w:rPr>
                <w:rFonts w:ascii="Times New Roman" w:hAnsi="Times New Roman" w:cs="Times New Roman"/>
                <w:sz w:val="22"/>
                <w:szCs w:val="22"/>
                <w:lang w:eastAsia="ko-KR"/>
              </w:rPr>
              <w:t xml:space="preserve">Purchase of assets </w:t>
            </w:r>
            <w:r w:rsidRPr="00E778F4">
              <w:rPr>
                <w:rFonts w:ascii="Times New Roman" w:hAnsi="Times New Roman" w:cs="Times New Roman" w:hint="eastAsia"/>
                <w:sz w:val="22"/>
                <w:szCs w:val="22"/>
                <w:lang w:eastAsia="ko-KR"/>
              </w:rPr>
              <w:t>under</w:t>
            </w:r>
            <w:r w:rsidRPr="00E778F4">
              <w:rPr>
                <w:rFonts w:ascii="Times New Roman" w:hAnsi="Times New Roman" w:cs="Times New Roman"/>
                <w:sz w:val="22"/>
                <w:szCs w:val="22"/>
                <w:lang w:eastAsia="ko-KR"/>
              </w:rPr>
              <w:t xml:space="preserve"> lease liabilities</w:t>
            </w:r>
          </w:p>
        </w:tc>
        <w:tc>
          <w:tcPr>
            <w:tcW w:w="1260" w:type="dxa"/>
            <w:vAlign w:val="bottom"/>
          </w:tcPr>
          <w:p w14:paraId="3A1255D6" w14:textId="4924DB13" w:rsidR="007020CD" w:rsidRPr="004245EB" w:rsidRDefault="007020CD" w:rsidP="008D626B">
            <w:pPr>
              <w:pStyle w:val="acctfourfigures"/>
              <w:shd w:val="clear" w:color="auto" w:fill="FFFFFF"/>
              <w:tabs>
                <w:tab w:val="clear" w:pos="765"/>
                <w:tab w:val="decimal" w:pos="975"/>
              </w:tabs>
              <w:spacing w:line="240" w:lineRule="exact"/>
              <w:ind w:left="-79" w:right="-79"/>
              <w:jc w:val="center"/>
              <w:rPr>
                <w:szCs w:val="22"/>
              </w:rPr>
            </w:pPr>
            <w:r w:rsidRPr="004245EB">
              <w:rPr>
                <w:szCs w:val="22"/>
              </w:rPr>
              <w:t>-</w:t>
            </w:r>
          </w:p>
        </w:tc>
        <w:tc>
          <w:tcPr>
            <w:tcW w:w="178" w:type="dxa"/>
            <w:vAlign w:val="bottom"/>
          </w:tcPr>
          <w:p w14:paraId="6C73C8C2" w14:textId="77777777" w:rsidR="007020CD" w:rsidRPr="004245EB" w:rsidRDefault="007020CD" w:rsidP="007020CD">
            <w:pPr>
              <w:pStyle w:val="acctfourfigures"/>
              <w:shd w:val="clear" w:color="auto" w:fill="FFFFFF"/>
              <w:tabs>
                <w:tab w:val="decimal" w:pos="802"/>
              </w:tabs>
              <w:spacing w:line="240" w:lineRule="exact"/>
              <w:ind w:left="-79" w:right="-79"/>
              <w:jc w:val="center"/>
              <w:rPr>
                <w:szCs w:val="22"/>
                <w:highlight w:val="yellow"/>
              </w:rPr>
            </w:pPr>
          </w:p>
        </w:tc>
        <w:tc>
          <w:tcPr>
            <w:tcW w:w="1240" w:type="dxa"/>
            <w:vAlign w:val="bottom"/>
          </w:tcPr>
          <w:p w14:paraId="30E9A866" w14:textId="4EF8CFE6" w:rsidR="007020CD" w:rsidRPr="004245EB" w:rsidRDefault="007020CD" w:rsidP="007020CD">
            <w:pPr>
              <w:pStyle w:val="acctfourfigures"/>
              <w:shd w:val="clear" w:color="auto" w:fill="FFFFFF"/>
              <w:tabs>
                <w:tab w:val="clear" w:pos="765"/>
                <w:tab w:val="decimal" w:pos="1012"/>
              </w:tabs>
              <w:spacing w:line="240" w:lineRule="exact"/>
              <w:ind w:left="-79" w:right="-79"/>
              <w:jc w:val="center"/>
              <w:rPr>
                <w:szCs w:val="22"/>
              </w:rPr>
            </w:pPr>
            <w:r w:rsidRPr="004245EB">
              <w:rPr>
                <w:szCs w:val="22"/>
              </w:rPr>
              <w:t>5,006</w:t>
            </w:r>
          </w:p>
        </w:tc>
        <w:tc>
          <w:tcPr>
            <w:tcW w:w="178" w:type="dxa"/>
            <w:vAlign w:val="bottom"/>
          </w:tcPr>
          <w:p w14:paraId="0EEE1684" w14:textId="77777777" w:rsidR="007020CD" w:rsidRPr="004245EB" w:rsidRDefault="007020CD" w:rsidP="007020CD">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5EE2880A" w14:textId="25C7999F" w:rsidR="007020CD" w:rsidRPr="004245EB" w:rsidRDefault="007020CD" w:rsidP="007020CD">
            <w:pPr>
              <w:pStyle w:val="acctfourfigures"/>
              <w:shd w:val="clear" w:color="auto" w:fill="FFFFFF"/>
              <w:tabs>
                <w:tab w:val="clear" w:pos="765"/>
                <w:tab w:val="decimal" w:pos="975"/>
              </w:tabs>
              <w:spacing w:line="240" w:lineRule="exact"/>
              <w:ind w:left="-79" w:right="-79"/>
              <w:jc w:val="center"/>
              <w:rPr>
                <w:szCs w:val="22"/>
              </w:rPr>
            </w:pPr>
            <w:r w:rsidRPr="004245EB">
              <w:rPr>
                <w:szCs w:val="22"/>
              </w:rPr>
              <w:t>5,006</w:t>
            </w:r>
          </w:p>
        </w:tc>
      </w:tr>
      <w:tr w:rsidR="007020CD" w:rsidRPr="00EF5578" w14:paraId="37356712" w14:textId="77777777" w:rsidTr="00C13438">
        <w:trPr>
          <w:cantSplit/>
        </w:trPr>
        <w:tc>
          <w:tcPr>
            <w:tcW w:w="5130" w:type="dxa"/>
          </w:tcPr>
          <w:p w14:paraId="4800C2EC" w14:textId="77777777" w:rsidR="007020CD" w:rsidRPr="00CF5BBE" w:rsidRDefault="007020CD" w:rsidP="007020CD">
            <w:pPr>
              <w:shd w:val="clear" w:color="auto" w:fill="FFFFFF"/>
              <w:spacing w:line="240" w:lineRule="exact"/>
              <w:ind w:left="180" w:right="-79" w:hanging="180"/>
              <w:rPr>
                <w:rFonts w:ascii="Times New Roman" w:hAnsi="Times New Roman" w:cs="Times New Roman"/>
                <w:sz w:val="22"/>
                <w:szCs w:val="22"/>
              </w:rPr>
            </w:pPr>
            <w:r w:rsidRPr="00CF5BBE">
              <w:rPr>
                <w:rFonts w:ascii="Times New Roman" w:hAnsi="Times New Roman" w:cs="Times New Roman"/>
                <w:sz w:val="22"/>
                <w:szCs w:val="22"/>
              </w:rPr>
              <w:t>Changes from financing cash flows</w:t>
            </w:r>
          </w:p>
        </w:tc>
        <w:tc>
          <w:tcPr>
            <w:tcW w:w="1260" w:type="dxa"/>
            <w:vAlign w:val="bottom"/>
          </w:tcPr>
          <w:p w14:paraId="6042A249" w14:textId="145570B1" w:rsidR="007020CD" w:rsidRPr="004245EB" w:rsidRDefault="007020CD" w:rsidP="007020CD">
            <w:pPr>
              <w:pStyle w:val="acctfourfigures"/>
              <w:shd w:val="clear" w:color="auto" w:fill="FFFFFF"/>
              <w:tabs>
                <w:tab w:val="clear" w:pos="765"/>
                <w:tab w:val="decimal" w:pos="975"/>
              </w:tabs>
              <w:spacing w:line="240" w:lineRule="exact"/>
              <w:ind w:left="-79" w:right="-79"/>
              <w:jc w:val="center"/>
              <w:rPr>
                <w:szCs w:val="22"/>
              </w:rPr>
            </w:pPr>
            <w:r w:rsidRPr="004245EB">
              <w:rPr>
                <w:szCs w:val="22"/>
              </w:rPr>
              <w:t>425,117</w:t>
            </w:r>
          </w:p>
        </w:tc>
        <w:tc>
          <w:tcPr>
            <w:tcW w:w="178" w:type="dxa"/>
            <w:vAlign w:val="bottom"/>
          </w:tcPr>
          <w:p w14:paraId="7758C074" w14:textId="77777777" w:rsidR="007020CD" w:rsidRPr="004245EB" w:rsidRDefault="007020CD" w:rsidP="007020CD">
            <w:pPr>
              <w:pStyle w:val="acctfourfigures"/>
              <w:shd w:val="clear" w:color="auto" w:fill="FFFFFF"/>
              <w:tabs>
                <w:tab w:val="decimal" w:pos="802"/>
              </w:tabs>
              <w:spacing w:line="240" w:lineRule="exact"/>
              <w:ind w:left="-79" w:right="-79"/>
              <w:jc w:val="center"/>
              <w:rPr>
                <w:szCs w:val="22"/>
                <w:highlight w:val="yellow"/>
              </w:rPr>
            </w:pPr>
          </w:p>
        </w:tc>
        <w:tc>
          <w:tcPr>
            <w:tcW w:w="1240" w:type="dxa"/>
            <w:vAlign w:val="bottom"/>
          </w:tcPr>
          <w:p w14:paraId="22DC1E99" w14:textId="66A23D95" w:rsidR="007020CD" w:rsidRPr="004245EB" w:rsidRDefault="007020CD" w:rsidP="007020CD">
            <w:pPr>
              <w:pStyle w:val="acctfourfigures"/>
              <w:shd w:val="clear" w:color="auto" w:fill="FFFFFF"/>
              <w:tabs>
                <w:tab w:val="clear" w:pos="765"/>
                <w:tab w:val="decimal" w:pos="1012"/>
              </w:tabs>
              <w:spacing w:line="240" w:lineRule="exact"/>
              <w:ind w:left="-79" w:right="-79"/>
              <w:jc w:val="center"/>
              <w:rPr>
                <w:szCs w:val="22"/>
              </w:rPr>
            </w:pPr>
            <w:r w:rsidRPr="004245EB">
              <w:rPr>
                <w:szCs w:val="22"/>
              </w:rPr>
              <w:t>(21,846)</w:t>
            </w:r>
          </w:p>
        </w:tc>
        <w:tc>
          <w:tcPr>
            <w:tcW w:w="178" w:type="dxa"/>
            <w:vAlign w:val="bottom"/>
          </w:tcPr>
          <w:p w14:paraId="718EA22E" w14:textId="77777777" w:rsidR="007020CD" w:rsidRPr="004245EB" w:rsidRDefault="007020CD" w:rsidP="007020CD">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07F0AD4F" w14:textId="1225D655" w:rsidR="007020CD" w:rsidRPr="004245EB" w:rsidRDefault="007020CD" w:rsidP="007020CD">
            <w:pPr>
              <w:pStyle w:val="acctfourfigures"/>
              <w:shd w:val="clear" w:color="auto" w:fill="FFFFFF"/>
              <w:tabs>
                <w:tab w:val="clear" w:pos="765"/>
                <w:tab w:val="decimal" w:pos="975"/>
              </w:tabs>
              <w:spacing w:line="240" w:lineRule="exact"/>
              <w:ind w:left="-79" w:right="-79"/>
              <w:jc w:val="center"/>
              <w:rPr>
                <w:szCs w:val="22"/>
              </w:rPr>
            </w:pPr>
            <w:r w:rsidRPr="004245EB">
              <w:rPr>
                <w:szCs w:val="22"/>
              </w:rPr>
              <w:t>403,271</w:t>
            </w:r>
          </w:p>
        </w:tc>
      </w:tr>
      <w:tr w:rsidR="007020CD" w:rsidRPr="00EF5578" w14:paraId="659B5319" w14:textId="77777777" w:rsidTr="00C13438">
        <w:trPr>
          <w:cantSplit/>
        </w:trPr>
        <w:tc>
          <w:tcPr>
            <w:tcW w:w="5130" w:type="dxa"/>
          </w:tcPr>
          <w:p w14:paraId="16C0004C" w14:textId="77777777" w:rsidR="007020CD" w:rsidRPr="00CF5BBE" w:rsidRDefault="007020CD" w:rsidP="007020CD">
            <w:pPr>
              <w:shd w:val="clear" w:color="auto" w:fill="FFFFFF"/>
              <w:spacing w:line="240" w:lineRule="exact"/>
              <w:ind w:left="180" w:right="-79" w:hanging="180"/>
              <w:rPr>
                <w:rFonts w:ascii="Times New Roman" w:hAnsi="Times New Roman" w:cs="Times New Roman"/>
                <w:sz w:val="22"/>
                <w:szCs w:val="22"/>
              </w:rPr>
            </w:pPr>
            <w:r w:rsidRPr="00097E1B">
              <w:rPr>
                <w:rFonts w:ascii="Times New Roman" w:hAnsi="Times New Roman" w:cs="Times New Roman"/>
                <w:sz w:val="22"/>
                <w:szCs w:val="22"/>
              </w:rPr>
              <w:t>The effect of changes in foreign exchange rates</w:t>
            </w:r>
          </w:p>
        </w:tc>
        <w:tc>
          <w:tcPr>
            <w:tcW w:w="1260" w:type="dxa"/>
            <w:vAlign w:val="bottom"/>
          </w:tcPr>
          <w:p w14:paraId="5ED82685" w14:textId="15DB8601" w:rsidR="007020CD" w:rsidRPr="004245EB" w:rsidRDefault="007020CD" w:rsidP="007020CD">
            <w:pPr>
              <w:pStyle w:val="acctfourfigures"/>
              <w:shd w:val="clear" w:color="auto" w:fill="FFFFFF"/>
              <w:tabs>
                <w:tab w:val="clear" w:pos="765"/>
                <w:tab w:val="decimal" w:pos="975"/>
              </w:tabs>
              <w:spacing w:line="240" w:lineRule="exact"/>
              <w:ind w:left="-79" w:right="-79"/>
              <w:jc w:val="center"/>
              <w:rPr>
                <w:szCs w:val="22"/>
              </w:rPr>
            </w:pPr>
            <w:r w:rsidRPr="004245EB">
              <w:rPr>
                <w:szCs w:val="22"/>
              </w:rPr>
              <w:t>(1,872)</w:t>
            </w:r>
          </w:p>
        </w:tc>
        <w:tc>
          <w:tcPr>
            <w:tcW w:w="178" w:type="dxa"/>
            <w:vAlign w:val="bottom"/>
          </w:tcPr>
          <w:p w14:paraId="254A9E06" w14:textId="77777777" w:rsidR="007020CD" w:rsidRPr="004245EB" w:rsidRDefault="007020CD" w:rsidP="007020CD">
            <w:pPr>
              <w:pStyle w:val="acctfourfigures"/>
              <w:shd w:val="clear" w:color="auto" w:fill="FFFFFF"/>
              <w:tabs>
                <w:tab w:val="decimal" w:pos="802"/>
              </w:tabs>
              <w:spacing w:line="240" w:lineRule="exact"/>
              <w:ind w:left="-79" w:right="-79"/>
              <w:jc w:val="center"/>
              <w:rPr>
                <w:szCs w:val="22"/>
              </w:rPr>
            </w:pPr>
          </w:p>
        </w:tc>
        <w:tc>
          <w:tcPr>
            <w:tcW w:w="1240" w:type="dxa"/>
            <w:vAlign w:val="bottom"/>
          </w:tcPr>
          <w:p w14:paraId="3A9D20A0" w14:textId="0F1B34F7" w:rsidR="007020CD" w:rsidRPr="004245EB" w:rsidRDefault="007020CD" w:rsidP="008D626B">
            <w:pPr>
              <w:pStyle w:val="acctfourfigures"/>
              <w:shd w:val="clear" w:color="auto" w:fill="FFFFFF"/>
              <w:tabs>
                <w:tab w:val="clear" w:pos="765"/>
                <w:tab w:val="decimal" w:pos="975"/>
              </w:tabs>
              <w:spacing w:line="240" w:lineRule="exact"/>
              <w:ind w:left="-79" w:right="-79"/>
              <w:jc w:val="center"/>
              <w:rPr>
                <w:szCs w:val="22"/>
              </w:rPr>
            </w:pPr>
            <w:r w:rsidRPr="004245EB">
              <w:rPr>
                <w:szCs w:val="22"/>
              </w:rPr>
              <w:t>-</w:t>
            </w:r>
          </w:p>
        </w:tc>
        <w:tc>
          <w:tcPr>
            <w:tcW w:w="178" w:type="dxa"/>
            <w:vAlign w:val="bottom"/>
          </w:tcPr>
          <w:p w14:paraId="38F968CD" w14:textId="77777777" w:rsidR="007020CD" w:rsidRPr="004245EB" w:rsidRDefault="007020CD" w:rsidP="007020CD">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53364FAC" w14:textId="1E49ECAF" w:rsidR="007020CD" w:rsidRPr="004245EB" w:rsidRDefault="007020CD" w:rsidP="007020CD">
            <w:pPr>
              <w:pStyle w:val="acctfourfigures"/>
              <w:shd w:val="clear" w:color="auto" w:fill="FFFFFF"/>
              <w:tabs>
                <w:tab w:val="clear" w:pos="765"/>
                <w:tab w:val="decimal" w:pos="975"/>
              </w:tabs>
              <w:spacing w:line="240" w:lineRule="exact"/>
              <w:ind w:left="-79" w:right="-79"/>
              <w:jc w:val="center"/>
              <w:rPr>
                <w:szCs w:val="22"/>
              </w:rPr>
            </w:pPr>
            <w:r w:rsidRPr="004245EB">
              <w:rPr>
                <w:szCs w:val="22"/>
              </w:rPr>
              <w:t>(1,872)</w:t>
            </w:r>
          </w:p>
        </w:tc>
      </w:tr>
      <w:tr w:rsidR="007020CD" w:rsidRPr="003B6E49" w14:paraId="31B59972" w14:textId="77777777" w:rsidTr="00C13438">
        <w:trPr>
          <w:cantSplit/>
        </w:trPr>
        <w:tc>
          <w:tcPr>
            <w:tcW w:w="5130" w:type="dxa"/>
          </w:tcPr>
          <w:p w14:paraId="12CFC937" w14:textId="77777777" w:rsidR="007020CD" w:rsidRPr="00CF5BBE" w:rsidRDefault="007020CD" w:rsidP="007020CD">
            <w:pPr>
              <w:shd w:val="clear" w:color="auto" w:fill="FFFFFF"/>
              <w:spacing w:line="240" w:lineRule="exact"/>
              <w:ind w:left="180" w:right="-79" w:hanging="180"/>
              <w:rPr>
                <w:rFonts w:ascii="Times New Roman" w:hAnsi="Times New Roman" w:cs="Times New Roman"/>
                <w:sz w:val="22"/>
                <w:szCs w:val="22"/>
                <w:highlight w:val="yellow"/>
              </w:rPr>
            </w:pPr>
            <w:r w:rsidRPr="00E778F4">
              <w:rPr>
                <w:rFonts w:ascii="Times New Roman" w:hAnsi="Times New Roman" w:cs="Times New Roman"/>
                <w:sz w:val="22"/>
                <w:szCs w:val="22"/>
                <w:lang w:eastAsia="ko-KR"/>
              </w:rPr>
              <w:t>Finance costs under lease</w:t>
            </w:r>
          </w:p>
        </w:tc>
        <w:tc>
          <w:tcPr>
            <w:tcW w:w="1260" w:type="dxa"/>
            <w:vAlign w:val="bottom"/>
          </w:tcPr>
          <w:p w14:paraId="4867025F" w14:textId="2EF1E609" w:rsidR="007020CD" w:rsidRPr="004245EB" w:rsidRDefault="007020CD" w:rsidP="008D626B">
            <w:pPr>
              <w:pStyle w:val="acctfourfigures"/>
              <w:shd w:val="clear" w:color="auto" w:fill="FFFFFF"/>
              <w:tabs>
                <w:tab w:val="clear" w:pos="765"/>
                <w:tab w:val="decimal" w:pos="975"/>
              </w:tabs>
              <w:spacing w:line="240" w:lineRule="exact"/>
              <w:ind w:left="-79" w:right="-79"/>
              <w:jc w:val="center"/>
              <w:rPr>
                <w:szCs w:val="22"/>
              </w:rPr>
            </w:pPr>
            <w:r w:rsidRPr="004245EB">
              <w:rPr>
                <w:szCs w:val="22"/>
              </w:rPr>
              <w:t>-</w:t>
            </w:r>
          </w:p>
        </w:tc>
        <w:tc>
          <w:tcPr>
            <w:tcW w:w="178" w:type="dxa"/>
            <w:vAlign w:val="bottom"/>
          </w:tcPr>
          <w:p w14:paraId="32D2C39D" w14:textId="77777777" w:rsidR="007020CD" w:rsidRPr="004245EB" w:rsidRDefault="007020CD" w:rsidP="007020CD">
            <w:pPr>
              <w:pStyle w:val="acctfourfigures"/>
              <w:shd w:val="clear" w:color="auto" w:fill="FFFFFF"/>
              <w:tabs>
                <w:tab w:val="decimal" w:pos="802"/>
              </w:tabs>
              <w:spacing w:line="240" w:lineRule="exact"/>
              <w:ind w:left="-79" w:right="-79"/>
              <w:jc w:val="center"/>
              <w:rPr>
                <w:szCs w:val="22"/>
              </w:rPr>
            </w:pPr>
          </w:p>
        </w:tc>
        <w:tc>
          <w:tcPr>
            <w:tcW w:w="1240" w:type="dxa"/>
            <w:vAlign w:val="bottom"/>
          </w:tcPr>
          <w:p w14:paraId="5AA7345A" w14:textId="12E6D621" w:rsidR="007020CD" w:rsidRPr="004245EB" w:rsidRDefault="007020CD" w:rsidP="007020CD">
            <w:pPr>
              <w:pStyle w:val="acctfourfigures"/>
              <w:shd w:val="clear" w:color="auto" w:fill="FFFFFF"/>
              <w:tabs>
                <w:tab w:val="clear" w:pos="765"/>
                <w:tab w:val="decimal" w:pos="1012"/>
              </w:tabs>
              <w:spacing w:line="240" w:lineRule="exact"/>
              <w:ind w:left="-79" w:right="-79"/>
              <w:jc w:val="center"/>
              <w:rPr>
                <w:szCs w:val="22"/>
              </w:rPr>
            </w:pPr>
            <w:r w:rsidRPr="004245EB">
              <w:rPr>
                <w:szCs w:val="22"/>
              </w:rPr>
              <w:t>1,645</w:t>
            </w:r>
          </w:p>
        </w:tc>
        <w:tc>
          <w:tcPr>
            <w:tcW w:w="178" w:type="dxa"/>
            <w:vAlign w:val="bottom"/>
          </w:tcPr>
          <w:p w14:paraId="5B904420" w14:textId="77777777" w:rsidR="007020CD" w:rsidRPr="004245EB" w:rsidRDefault="007020CD" w:rsidP="007020CD">
            <w:pPr>
              <w:pStyle w:val="acctfourfigures"/>
              <w:shd w:val="clear" w:color="auto" w:fill="FFFFFF"/>
              <w:tabs>
                <w:tab w:val="decimal" w:pos="802"/>
              </w:tabs>
              <w:spacing w:line="240" w:lineRule="exact"/>
              <w:ind w:left="-79" w:right="-79"/>
              <w:jc w:val="center"/>
              <w:rPr>
                <w:szCs w:val="22"/>
                <w:highlight w:val="yellow"/>
              </w:rPr>
            </w:pPr>
          </w:p>
        </w:tc>
        <w:tc>
          <w:tcPr>
            <w:tcW w:w="1284" w:type="dxa"/>
            <w:vAlign w:val="bottom"/>
          </w:tcPr>
          <w:p w14:paraId="48925AE3" w14:textId="7DABCD9B" w:rsidR="007020CD" w:rsidRPr="004245EB" w:rsidRDefault="007020CD" w:rsidP="007020CD">
            <w:pPr>
              <w:pStyle w:val="acctfourfigures"/>
              <w:shd w:val="clear" w:color="auto" w:fill="FFFFFF"/>
              <w:tabs>
                <w:tab w:val="clear" w:pos="765"/>
                <w:tab w:val="decimal" w:pos="975"/>
              </w:tabs>
              <w:spacing w:line="240" w:lineRule="exact"/>
              <w:ind w:left="-79" w:right="-79"/>
              <w:jc w:val="center"/>
              <w:rPr>
                <w:szCs w:val="22"/>
              </w:rPr>
            </w:pPr>
            <w:r w:rsidRPr="004245EB">
              <w:rPr>
                <w:szCs w:val="22"/>
              </w:rPr>
              <w:t>1,645</w:t>
            </w:r>
          </w:p>
        </w:tc>
      </w:tr>
      <w:tr w:rsidR="007020CD" w:rsidRPr="00465E5A" w14:paraId="5FD57E6C" w14:textId="77777777" w:rsidTr="00C13438">
        <w:trPr>
          <w:cantSplit/>
        </w:trPr>
        <w:tc>
          <w:tcPr>
            <w:tcW w:w="5130" w:type="dxa"/>
          </w:tcPr>
          <w:p w14:paraId="1ECC823B" w14:textId="16373892" w:rsidR="007020CD" w:rsidRPr="00CF5BBE" w:rsidRDefault="007020CD" w:rsidP="007020CD">
            <w:pPr>
              <w:shd w:val="clear" w:color="auto" w:fill="FFFFFF"/>
              <w:spacing w:line="240" w:lineRule="exact"/>
              <w:ind w:left="180" w:right="-79" w:hanging="180"/>
              <w:rPr>
                <w:rFonts w:ascii="Times New Roman" w:hAnsi="Times New Roman" w:cs="Times New Roman"/>
                <w:b/>
                <w:bCs/>
                <w:sz w:val="22"/>
                <w:szCs w:val="22"/>
              </w:rPr>
            </w:pPr>
            <w:proofErr w:type="gramStart"/>
            <w:r w:rsidRPr="00CF5BBE">
              <w:rPr>
                <w:rFonts w:ascii="Times New Roman" w:hAnsi="Times New Roman" w:cs="Times New Roman"/>
                <w:b/>
                <w:bCs/>
                <w:sz w:val="22"/>
                <w:szCs w:val="22"/>
              </w:rPr>
              <w:t>At</w:t>
            </w:r>
            <w:proofErr w:type="gramEnd"/>
            <w:r w:rsidRPr="00CF5BBE">
              <w:rPr>
                <w:rFonts w:ascii="Times New Roman" w:hAnsi="Times New Roman" w:cs="Times New Roman"/>
                <w:b/>
                <w:bCs/>
                <w:sz w:val="22"/>
                <w:szCs w:val="22"/>
              </w:rPr>
              <w:t xml:space="preserve"> 31 December 202</w:t>
            </w:r>
            <w:r>
              <w:rPr>
                <w:rFonts w:ascii="Times New Roman" w:hAnsi="Times New Roman" w:cs="Times New Roman"/>
                <w:b/>
                <w:bCs/>
                <w:sz w:val="22"/>
                <w:szCs w:val="22"/>
              </w:rPr>
              <w:t>3</w:t>
            </w:r>
          </w:p>
        </w:tc>
        <w:tc>
          <w:tcPr>
            <w:tcW w:w="1260" w:type="dxa"/>
            <w:tcBorders>
              <w:top w:val="single" w:sz="4" w:space="0" w:color="auto"/>
              <w:bottom w:val="double" w:sz="4" w:space="0" w:color="auto"/>
            </w:tcBorders>
            <w:vAlign w:val="bottom"/>
          </w:tcPr>
          <w:p w14:paraId="26ACE6C7" w14:textId="49FD9E8C" w:rsidR="007020CD" w:rsidRPr="00465E5A" w:rsidRDefault="007020CD" w:rsidP="007020CD">
            <w:pPr>
              <w:pStyle w:val="acctfourfigures"/>
              <w:shd w:val="clear" w:color="auto" w:fill="FFFFFF"/>
              <w:tabs>
                <w:tab w:val="clear" w:pos="765"/>
                <w:tab w:val="decimal" w:pos="975"/>
              </w:tabs>
              <w:spacing w:line="240" w:lineRule="exact"/>
              <w:ind w:left="-79" w:right="-79"/>
              <w:jc w:val="center"/>
              <w:rPr>
                <w:b/>
                <w:bCs/>
                <w:szCs w:val="22"/>
              </w:rPr>
            </w:pPr>
            <w:r w:rsidRPr="00922BD9">
              <w:rPr>
                <w:b/>
                <w:bCs/>
                <w:szCs w:val="22"/>
              </w:rPr>
              <w:t>1,077,802</w:t>
            </w:r>
          </w:p>
        </w:tc>
        <w:tc>
          <w:tcPr>
            <w:tcW w:w="178" w:type="dxa"/>
            <w:vAlign w:val="bottom"/>
          </w:tcPr>
          <w:p w14:paraId="521E35DC" w14:textId="77777777" w:rsidR="007020CD" w:rsidRPr="00465E5A" w:rsidRDefault="007020CD" w:rsidP="007020CD">
            <w:pPr>
              <w:pStyle w:val="acctfourfigures"/>
              <w:shd w:val="clear" w:color="auto" w:fill="FFFFFF"/>
              <w:tabs>
                <w:tab w:val="decimal" w:pos="802"/>
              </w:tabs>
              <w:spacing w:line="240" w:lineRule="exact"/>
              <w:ind w:left="-79" w:right="-79"/>
              <w:jc w:val="center"/>
              <w:rPr>
                <w:b/>
                <w:bCs/>
                <w:szCs w:val="22"/>
              </w:rPr>
            </w:pPr>
          </w:p>
        </w:tc>
        <w:tc>
          <w:tcPr>
            <w:tcW w:w="1240" w:type="dxa"/>
            <w:tcBorders>
              <w:top w:val="single" w:sz="4" w:space="0" w:color="auto"/>
              <w:bottom w:val="double" w:sz="4" w:space="0" w:color="auto"/>
            </w:tcBorders>
            <w:vAlign w:val="bottom"/>
          </w:tcPr>
          <w:p w14:paraId="6C052365" w14:textId="351DC647" w:rsidR="007020CD" w:rsidRPr="00465E5A" w:rsidRDefault="007020CD" w:rsidP="007020CD">
            <w:pPr>
              <w:pStyle w:val="acctfourfigures"/>
              <w:shd w:val="clear" w:color="auto" w:fill="FFFFFF"/>
              <w:tabs>
                <w:tab w:val="clear" w:pos="765"/>
                <w:tab w:val="decimal" w:pos="1012"/>
              </w:tabs>
              <w:spacing w:line="240" w:lineRule="exact"/>
              <w:ind w:left="-79" w:right="-79"/>
              <w:jc w:val="center"/>
              <w:rPr>
                <w:b/>
                <w:bCs/>
                <w:szCs w:val="22"/>
              </w:rPr>
            </w:pPr>
            <w:r w:rsidRPr="00922BD9">
              <w:rPr>
                <w:b/>
                <w:bCs/>
                <w:szCs w:val="22"/>
              </w:rPr>
              <w:t>40,717</w:t>
            </w:r>
          </w:p>
        </w:tc>
        <w:tc>
          <w:tcPr>
            <w:tcW w:w="178" w:type="dxa"/>
            <w:vAlign w:val="bottom"/>
          </w:tcPr>
          <w:p w14:paraId="1C2BB7CE" w14:textId="77777777" w:rsidR="007020CD" w:rsidRPr="00465E5A" w:rsidRDefault="007020CD" w:rsidP="007020CD">
            <w:pPr>
              <w:pStyle w:val="acctfourfigures"/>
              <w:shd w:val="clear" w:color="auto" w:fill="FFFFFF"/>
              <w:tabs>
                <w:tab w:val="decimal" w:pos="802"/>
              </w:tabs>
              <w:spacing w:line="240" w:lineRule="exact"/>
              <w:ind w:left="-79" w:right="-79"/>
              <w:jc w:val="center"/>
              <w:rPr>
                <w:b/>
                <w:bCs/>
                <w:szCs w:val="22"/>
                <w:highlight w:val="yellow"/>
              </w:rPr>
            </w:pPr>
          </w:p>
        </w:tc>
        <w:tc>
          <w:tcPr>
            <w:tcW w:w="1284" w:type="dxa"/>
            <w:tcBorders>
              <w:top w:val="single" w:sz="4" w:space="0" w:color="auto"/>
              <w:bottom w:val="double" w:sz="4" w:space="0" w:color="auto"/>
            </w:tcBorders>
            <w:vAlign w:val="bottom"/>
          </w:tcPr>
          <w:p w14:paraId="543712B5" w14:textId="550702D9" w:rsidR="007020CD" w:rsidRPr="00465E5A" w:rsidRDefault="007020CD" w:rsidP="007020CD">
            <w:pPr>
              <w:pStyle w:val="acctfourfigures"/>
              <w:shd w:val="clear" w:color="auto" w:fill="FFFFFF"/>
              <w:tabs>
                <w:tab w:val="clear" w:pos="765"/>
                <w:tab w:val="decimal" w:pos="975"/>
              </w:tabs>
              <w:spacing w:line="240" w:lineRule="exact"/>
              <w:ind w:left="-79" w:right="-79"/>
              <w:jc w:val="center"/>
              <w:rPr>
                <w:b/>
                <w:bCs/>
                <w:szCs w:val="22"/>
              </w:rPr>
            </w:pPr>
            <w:r w:rsidRPr="00922BD9">
              <w:rPr>
                <w:b/>
                <w:bCs/>
                <w:szCs w:val="22"/>
              </w:rPr>
              <w:t>1,118,519</w:t>
            </w:r>
          </w:p>
        </w:tc>
      </w:tr>
    </w:tbl>
    <w:p w14:paraId="25F09549" w14:textId="573AB132" w:rsidR="003E4DDD" w:rsidRPr="00FD0B2C" w:rsidRDefault="003E4DDD" w:rsidP="00E72BBA">
      <w:pPr>
        <w:tabs>
          <w:tab w:val="left" w:pos="540"/>
        </w:tabs>
        <w:spacing w:line="240" w:lineRule="atLeast"/>
        <w:ind w:right="44"/>
        <w:jc w:val="both"/>
        <w:rPr>
          <w:rFonts w:ascii="Times New Roman" w:hAnsi="Times New Roman" w:cstheme="minorBidi"/>
          <w:sz w:val="22"/>
          <w:szCs w:val="22"/>
        </w:rPr>
      </w:pPr>
    </w:p>
    <w:p w14:paraId="322FD575" w14:textId="12FEB1B4" w:rsidR="00234AEF" w:rsidRPr="00A744DC" w:rsidRDefault="0090317A" w:rsidP="005C14C1">
      <w:pPr>
        <w:tabs>
          <w:tab w:val="left" w:pos="540"/>
        </w:tabs>
        <w:spacing w:line="240" w:lineRule="atLeast"/>
        <w:ind w:right="44"/>
        <w:jc w:val="both"/>
        <w:rPr>
          <w:rFonts w:ascii="Times New Roman" w:hAnsi="Times New Roman" w:cs="Times New Roman"/>
          <w:b/>
          <w:bCs/>
          <w:sz w:val="24"/>
          <w:szCs w:val="24"/>
        </w:rPr>
      </w:pPr>
      <w:r w:rsidRPr="00A744DC">
        <w:rPr>
          <w:rFonts w:ascii="Times New Roman" w:hAnsi="Times New Roman" w:cs="Times New Roman"/>
          <w:b/>
          <w:bCs/>
          <w:sz w:val="24"/>
          <w:szCs w:val="24"/>
        </w:rPr>
        <w:t>1</w:t>
      </w:r>
      <w:r w:rsidR="00967268">
        <w:rPr>
          <w:rFonts w:ascii="Times New Roman" w:hAnsi="Times New Roman" w:cs="Times New Roman"/>
          <w:b/>
          <w:bCs/>
          <w:sz w:val="24"/>
          <w:szCs w:val="24"/>
        </w:rPr>
        <w:t>4</w:t>
      </w:r>
      <w:r w:rsidRPr="00A744DC">
        <w:rPr>
          <w:rFonts w:ascii="Times New Roman" w:hAnsi="Times New Roman" w:cs="Times New Roman"/>
          <w:b/>
          <w:bCs/>
          <w:sz w:val="24"/>
          <w:szCs w:val="24"/>
        </w:rPr>
        <w:tab/>
      </w:r>
      <w:r w:rsidR="003E4DDD">
        <w:rPr>
          <w:rFonts w:ascii="Times New Roman" w:hAnsi="Times New Roman" w:cs="Times New Roman"/>
          <w:b/>
          <w:bCs/>
          <w:sz w:val="24"/>
          <w:szCs w:val="24"/>
        </w:rPr>
        <w:t>P</w:t>
      </w:r>
      <w:r w:rsidR="00875A95" w:rsidRPr="00A744DC">
        <w:rPr>
          <w:rFonts w:ascii="Times New Roman" w:hAnsi="Times New Roman" w:cs="Times New Roman"/>
          <w:b/>
          <w:bCs/>
          <w:sz w:val="24"/>
          <w:szCs w:val="24"/>
        </w:rPr>
        <w:t>rovisions for employee benefits</w:t>
      </w:r>
    </w:p>
    <w:p w14:paraId="01224188" w14:textId="7485C8A1" w:rsidR="00875A95" w:rsidRPr="00FD0B2C" w:rsidRDefault="00875A95" w:rsidP="0090317A">
      <w:pPr>
        <w:tabs>
          <w:tab w:val="left" w:pos="540"/>
        </w:tabs>
        <w:spacing w:line="240" w:lineRule="atLeast"/>
        <w:ind w:right="44"/>
        <w:jc w:val="both"/>
        <w:rPr>
          <w:rFonts w:ascii="Times New Roman" w:hAnsi="Times New Roman" w:cstheme="minorBidi"/>
          <w:sz w:val="22"/>
          <w:szCs w:val="22"/>
        </w:rPr>
      </w:pPr>
    </w:p>
    <w:p w14:paraId="68453C80" w14:textId="7D7FF344" w:rsidR="005D5F44" w:rsidRDefault="005D5F44" w:rsidP="00F67616">
      <w:pPr>
        <w:pStyle w:val="block"/>
        <w:spacing w:after="0" w:line="240" w:lineRule="atLeast"/>
        <w:ind w:left="540"/>
        <w:jc w:val="both"/>
        <w:rPr>
          <w:b/>
          <w:bCs/>
          <w:i/>
          <w:iCs/>
          <w:szCs w:val="22"/>
        </w:rPr>
      </w:pPr>
      <w:r w:rsidRPr="00A744DC">
        <w:rPr>
          <w:b/>
          <w:bCs/>
          <w:i/>
          <w:iCs/>
          <w:szCs w:val="22"/>
        </w:rPr>
        <w:t>Defined benefit plan</w:t>
      </w:r>
    </w:p>
    <w:p w14:paraId="30A4798E" w14:textId="77777777" w:rsidR="00F67616" w:rsidRPr="00FD0B2C" w:rsidRDefault="00F67616" w:rsidP="00F67616">
      <w:pPr>
        <w:pStyle w:val="block"/>
        <w:spacing w:after="0" w:line="240" w:lineRule="atLeast"/>
        <w:ind w:left="540"/>
        <w:jc w:val="both"/>
        <w:rPr>
          <w:i/>
          <w:iCs/>
          <w:szCs w:val="22"/>
          <w:lang w:bidi="th-TH"/>
        </w:rPr>
      </w:pPr>
    </w:p>
    <w:p w14:paraId="48C78999" w14:textId="1A80A481" w:rsidR="00034587" w:rsidRDefault="0090317A" w:rsidP="00F67616">
      <w:pPr>
        <w:pStyle w:val="block"/>
        <w:spacing w:after="0" w:line="240" w:lineRule="atLeast"/>
        <w:ind w:left="540" w:right="-118"/>
        <w:jc w:val="thaiDistribute"/>
        <w:rPr>
          <w:rFonts w:eastAsiaTheme="minorHAnsi"/>
          <w:szCs w:val="22"/>
        </w:rPr>
      </w:pPr>
      <w:r w:rsidRPr="00A744DC">
        <w:rPr>
          <w:szCs w:val="22"/>
          <w:lang w:bidi="th-TH"/>
        </w:rPr>
        <w:t xml:space="preserve">The </w:t>
      </w:r>
      <w:r w:rsidR="00563633">
        <w:rPr>
          <w:szCs w:val="22"/>
          <w:lang w:val="en-US" w:bidi="th-TH"/>
        </w:rPr>
        <w:t xml:space="preserve">Group and the </w:t>
      </w:r>
      <w:r w:rsidR="005D5F44" w:rsidRPr="00A744DC">
        <w:rPr>
          <w:szCs w:val="22"/>
          <w:lang w:bidi="th-TH"/>
        </w:rPr>
        <w:t xml:space="preserve">Company operate a defined benefit plan based on the requirement of Thai Labour Protection Act B.E 2541 (1998) to provide retirement benefits to employees based on pensionable remuneration and length of service. </w:t>
      </w:r>
      <w:r w:rsidR="005D5F44" w:rsidRPr="00A744DC">
        <w:rPr>
          <w:rFonts w:eastAsiaTheme="minorHAnsi"/>
          <w:szCs w:val="22"/>
        </w:rPr>
        <w:t>The defined benefit plans expose</w:t>
      </w:r>
      <w:r w:rsidR="00161532" w:rsidRPr="00A744DC">
        <w:rPr>
          <w:rFonts w:eastAsiaTheme="minorHAnsi"/>
          <w:szCs w:val="22"/>
        </w:rPr>
        <w:t xml:space="preserve"> the Company t</w:t>
      </w:r>
      <w:r w:rsidR="005D5F44" w:rsidRPr="00A744DC">
        <w:rPr>
          <w:rFonts w:eastAsiaTheme="minorHAnsi"/>
          <w:szCs w:val="22"/>
        </w:rPr>
        <w:t xml:space="preserve">o actuarial risks, such as longevity risk, </w:t>
      </w:r>
      <w:r w:rsidR="00563633">
        <w:rPr>
          <w:rFonts w:eastAsiaTheme="minorHAnsi"/>
          <w:szCs w:val="22"/>
        </w:rPr>
        <w:t>f</w:t>
      </w:r>
      <w:r w:rsidR="00563633" w:rsidRPr="00A744DC">
        <w:rPr>
          <w:szCs w:val="22"/>
        </w:rPr>
        <w:t>uture salary growth</w:t>
      </w:r>
      <w:r w:rsidR="00563633" w:rsidRPr="00A744DC">
        <w:rPr>
          <w:rFonts w:eastAsiaTheme="minorHAnsi"/>
          <w:szCs w:val="22"/>
        </w:rPr>
        <w:t xml:space="preserve"> </w:t>
      </w:r>
      <w:r w:rsidR="00563633">
        <w:rPr>
          <w:rFonts w:eastAsiaTheme="minorHAnsi"/>
          <w:szCs w:val="22"/>
        </w:rPr>
        <w:t xml:space="preserve">risk, and </w:t>
      </w:r>
      <w:r w:rsidR="00563633">
        <w:rPr>
          <w:szCs w:val="22"/>
        </w:rPr>
        <w:t>e</w:t>
      </w:r>
      <w:r w:rsidR="00563633" w:rsidRPr="00A744DC">
        <w:rPr>
          <w:szCs w:val="22"/>
        </w:rPr>
        <w:t>mployee turnover</w:t>
      </w:r>
      <w:r w:rsidR="00563633" w:rsidRPr="00A744DC">
        <w:rPr>
          <w:rFonts w:eastAsiaTheme="minorHAnsi"/>
          <w:szCs w:val="22"/>
        </w:rPr>
        <w:t xml:space="preserve"> </w:t>
      </w:r>
      <w:r w:rsidR="00563633">
        <w:rPr>
          <w:rFonts w:eastAsiaTheme="minorHAnsi"/>
          <w:szCs w:val="22"/>
        </w:rPr>
        <w:t>risk.</w:t>
      </w:r>
    </w:p>
    <w:p w14:paraId="542E3CFC" w14:textId="65491455" w:rsidR="00FF5672" w:rsidRPr="00FD0B2C" w:rsidRDefault="00FF5672" w:rsidP="003E4DDD">
      <w:pPr>
        <w:pStyle w:val="block"/>
        <w:spacing w:after="0" w:line="240" w:lineRule="atLeast"/>
        <w:ind w:left="540" w:right="-118"/>
        <w:rPr>
          <w:rFonts w:eastAsiaTheme="minorHAnsi"/>
          <w:szCs w:val="22"/>
        </w:rPr>
      </w:pPr>
    </w:p>
    <w:tbl>
      <w:tblPr>
        <w:tblW w:w="9271" w:type="dxa"/>
        <w:tblInd w:w="450" w:type="dxa"/>
        <w:tblLayout w:type="fixed"/>
        <w:tblCellMar>
          <w:left w:w="79" w:type="dxa"/>
          <w:right w:w="79" w:type="dxa"/>
        </w:tblCellMar>
        <w:tblLook w:val="0000" w:firstRow="0" w:lastRow="0" w:firstColumn="0" w:lastColumn="0" w:noHBand="0" w:noVBand="0"/>
      </w:tblPr>
      <w:tblGrid>
        <w:gridCol w:w="4338"/>
        <w:gridCol w:w="1095"/>
        <w:gridCol w:w="178"/>
        <w:gridCol w:w="1070"/>
        <w:gridCol w:w="178"/>
        <w:gridCol w:w="1100"/>
        <w:gridCol w:w="178"/>
        <w:gridCol w:w="1128"/>
        <w:gridCol w:w="6"/>
      </w:tblGrid>
      <w:tr w:rsidR="00B4155C" w:rsidRPr="00A744DC" w14:paraId="7B0B443C" w14:textId="77777777" w:rsidTr="004335C6">
        <w:trPr>
          <w:cantSplit/>
        </w:trPr>
        <w:tc>
          <w:tcPr>
            <w:tcW w:w="4338" w:type="dxa"/>
            <w:shd w:val="clear" w:color="auto" w:fill="auto"/>
            <w:vAlign w:val="bottom"/>
          </w:tcPr>
          <w:p w14:paraId="7DE866F2" w14:textId="00E5CC30" w:rsidR="00B4155C" w:rsidRPr="00A744DC" w:rsidRDefault="00B4155C" w:rsidP="008A6EDC">
            <w:pPr>
              <w:spacing w:line="240" w:lineRule="exact"/>
              <w:ind w:left="110" w:hanging="110"/>
              <w:rPr>
                <w:rFonts w:ascii="Times New Roman" w:eastAsia="Times New Roman" w:hAnsi="Times New Roman" w:cs="Times New Roman"/>
                <w:b/>
                <w:bCs/>
                <w:i/>
                <w:iCs/>
                <w:color w:val="0000FF"/>
                <w:sz w:val="22"/>
                <w:szCs w:val="22"/>
                <w:lang w:val="en-GB" w:bidi="ar-SA"/>
              </w:rPr>
            </w:pPr>
            <w:r w:rsidRPr="00A744DC">
              <w:rPr>
                <w:rFonts w:ascii="Times New Roman" w:eastAsia="Times New Roman" w:hAnsi="Times New Roman" w:cs="Times New Roman"/>
                <w:b/>
                <w:bCs/>
                <w:i/>
                <w:iCs/>
                <w:sz w:val="22"/>
                <w:szCs w:val="22"/>
                <w:lang w:val="en-GB"/>
              </w:rPr>
              <w:t xml:space="preserve">Present value of the defined benefit </w:t>
            </w:r>
          </w:p>
        </w:tc>
        <w:tc>
          <w:tcPr>
            <w:tcW w:w="2343" w:type="dxa"/>
            <w:gridSpan w:val="3"/>
          </w:tcPr>
          <w:p w14:paraId="564AC9D5" w14:textId="77777777" w:rsidR="00B4155C" w:rsidRPr="00A744DC" w:rsidRDefault="00B4155C" w:rsidP="008A6EDC">
            <w:pPr>
              <w:spacing w:line="240" w:lineRule="exact"/>
              <w:jc w:val="center"/>
              <w:rPr>
                <w:rFonts w:ascii="Times New Roman" w:eastAsia="Times New Roman" w:hAnsi="Times New Roman" w:cs="Times New Roman"/>
                <w:b/>
                <w:bCs/>
                <w:sz w:val="22"/>
                <w:szCs w:val="22"/>
                <w:lang w:val="en-GB" w:bidi="ar-SA"/>
              </w:rPr>
            </w:pPr>
            <w:r w:rsidRPr="00A744DC">
              <w:rPr>
                <w:rFonts w:ascii="Times New Roman" w:eastAsia="Times New Roman" w:hAnsi="Times New Roman" w:cs="Times New Roman"/>
                <w:b/>
                <w:bCs/>
                <w:sz w:val="22"/>
                <w:szCs w:val="22"/>
                <w:lang w:val="en-GB" w:bidi="ar-SA"/>
              </w:rPr>
              <w:t>Consolidated</w:t>
            </w:r>
          </w:p>
          <w:p w14:paraId="0E2DD217" w14:textId="6A73B962" w:rsidR="00B4155C" w:rsidRPr="00A744DC" w:rsidRDefault="00B4155C" w:rsidP="008A6EDC">
            <w:pPr>
              <w:spacing w:line="240" w:lineRule="exact"/>
              <w:ind w:left="-89" w:right="-82"/>
              <w:jc w:val="cente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b/>
                <w:bCs/>
                <w:sz w:val="22"/>
                <w:szCs w:val="22"/>
                <w:lang w:val="en-GB" w:bidi="ar-SA"/>
              </w:rPr>
              <w:t>financial statements</w:t>
            </w:r>
            <w:r w:rsidRPr="00A744DC">
              <w:rPr>
                <w:rFonts w:ascii="Times New Roman" w:eastAsia="Times New Roman" w:hAnsi="Times New Roman" w:cs="Times New Roman"/>
                <w:sz w:val="22"/>
                <w:szCs w:val="22"/>
                <w:lang w:val="en-GB" w:bidi="ar-SA"/>
              </w:rPr>
              <w:t xml:space="preserve"> </w:t>
            </w:r>
          </w:p>
        </w:tc>
        <w:tc>
          <w:tcPr>
            <w:tcW w:w="178" w:type="dxa"/>
          </w:tcPr>
          <w:p w14:paraId="0EE16A71" w14:textId="77777777" w:rsidR="00B4155C" w:rsidRPr="00A744DC" w:rsidRDefault="00B4155C" w:rsidP="008A6EDC">
            <w:pPr>
              <w:spacing w:line="240" w:lineRule="exact"/>
              <w:jc w:val="center"/>
              <w:rPr>
                <w:rFonts w:ascii="Times New Roman" w:eastAsia="Times New Roman" w:hAnsi="Times New Roman" w:cs="Times New Roman"/>
                <w:sz w:val="22"/>
                <w:szCs w:val="22"/>
                <w:lang w:val="en-GB" w:bidi="ar-SA"/>
              </w:rPr>
            </w:pPr>
          </w:p>
        </w:tc>
        <w:tc>
          <w:tcPr>
            <w:tcW w:w="2412" w:type="dxa"/>
            <w:gridSpan w:val="4"/>
          </w:tcPr>
          <w:p w14:paraId="78BD195C" w14:textId="77777777" w:rsidR="00B4155C" w:rsidRPr="00A744DC" w:rsidRDefault="00B4155C" w:rsidP="008A6EDC">
            <w:pPr>
              <w:spacing w:line="240" w:lineRule="exact"/>
              <w:jc w:val="center"/>
              <w:rPr>
                <w:rFonts w:ascii="Times New Roman" w:eastAsia="Times New Roman" w:hAnsi="Times New Roman" w:cs="Times New Roman"/>
                <w:b/>
                <w:bCs/>
                <w:sz w:val="22"/>
                <w:szCs w:val="22"/>
                <w:lang w:val="en-GB" w:bidi="ar-SA"/>
              </w:rPr>
            </w:pPr>
            <w:r w:rsidRPr="00A744DC">
              <w:rPr>
                <w:rFonts w:ascii="Times New Roman" w:eastAsia="Times New Roman" w:hAnsi="Times New Roman" w:cs="Times New Roman"/>
                <w:b/>
                <w:bCs/>
                <w:sz w:val="22"/>
                <w:szCs w:val="22"/>
                <w:lang w:val="en-GB" w:bidi="ar-SA"/>
              </w:rPr>
              <w:t>Separate</w:t>
            </w:r>
          </w:p>
          <w:p w14:paraId="0982D3FD" w14:textId="749BD9A3" w:rsidR="00B4155C" w:rsidRPr="00A744DC" w:rsidRDefault="00B4155C" w:rsidP="008A6EDC">
            <w:pPr>
              <w:spacing w:line="240" w:lineRule="exact"/>
              <w:ind w:left="-75" w:right="-77"/>
              <w:jc w:val="cente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b/>
                <w:bCs/>
                <w:sz w:val="22"/>
                <w:szCs w:val="22"/>
                <w:lang w:val="en-GB" w:bidi="ar-SA"/>
              </w:rPr>
              <w:t>financial statements</w:t>
            </w:r>
          </w:p>
        </w:tc>
      </w:tr>
      <w:tr w:rsidR="00B4155C" w:rsidRPr="00A744DC" w14:paraId="629D4B5A" w14:textId="77777777" w:rsidTr="004335C6">
        <w:trPr>
          <w:cantSplit/>
        </w:trPr>
        <w:tc>
          <w:tcPr>
            <w:tcW w:w="4338" w:type="dxa"/>
            <w:shd w:val="clear" w:color="auto" w:fill="auto"/>
          </w:tcPr>
          <w:p w14:paraId="7A459BE4" w14:textId="1016411E" w:rsidR="00B4155C" w:rsidRPr="00A744DC" w:rsidRDefault="003B2877" w:rsidP="008A6EDC">
            <w:pPr>
              <w:spacing w:line="240" w:lineRule="exact"/>
              <w:rPr>
                <w:rFonts w:ascii="Times New Roman" w:eastAsia="Times New Roman" w:hAnsi="Times New Roman" w:cs="Times New Roman"/>
                <w:i/>
                <w:iCs/>
                <w:sz w:val="22"/>
                <w:szCs w:val="22"/>
                <w:lang w:val="en-GB" w:bidi="ar-SA"/>
              </w:rPr>
            </w:pPr>
            <w:r>
              <w:rPr>
                <w:rFonts w:ascii="Times New Roman" w:eastAsia="Times New Roman" w:hAnsi="Times New Roman" w:cs="Times New Roman"/>
                <w:b/>
                <w:bCs/>
                <w:i/>
                <w:iCs/>
                <w:sz w:val="22"/>
                <w:szCs w:val="22"/>
                <w:lang w:val="en-GB"/>
              </w:rPr>
              <w:t xml:space="preserve">   </w:t>
            </w:r>
            <w:r w:rsidRPr="00A744DC">
              <w:rPr>
                <w:rFonts w:ascii="Times New Roman" w:eastAsia="Times New Roman" w:hAnsi="Times New Roman" w:cs="Times New Roman"/>
                <w:b/>
                <w:bCs/>
                <w:i/>
                <w:iCs/>
                <w:sz w:val="22"/>
                <w:szCs w:val="22"/>
                <w:lang w:val="en-GB"/>
              </w:rPr>
              <w:t>obligations</w:t>
            </w:r>
          </w:p>
        </w:tc>
        <w:tc>
          <w:tcPr>
            <w:tcW w:w="1095" w:type="dxa"/>
          </w:tcPr>
          <w:p w14:paraId="05D34935" w14:textId="6D81A619" w:rsidR="00B4155C" w:rsidRPr="00A744DC" w:rsidRDefault="00F40EFF" w:rsidP="008A6EDC">
            <w:pPr>
              <w:spacing w:line="240" w:lineRule="exac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w:t>
            </w:r>
            <w:r w:rsidR="007020CD">
              <w:rPr>
                <w:rFonts w:ascii="Times New Roman" w:eastAsia="Times New Roman" w:hAnsi="Times New Roman" w:cs="Times New Roman"/>
                <w:bCs/>
                <w:sz w:val="22"/>
                <w:szCs w:val="22"/>
                <w:lang w:val="en-GB" w:bidi="ar-SA"/>
              </w:rPr>
              <w:t>4</w:t>
            </w:r>
          </w:p>
        </w:tc>
        <w:tc>
          <w:tcPr>
            <w:tcW w:w="178" w:type="dxa"/>
          </w:tcPr>
          <w:p w14:paraId="15AC29A8" w14:textId="77777777" w:rsidR="00B4155C" w:rsidRPr="00A744DC" w:rsidRDefault="00B4155C" w:rsidP="008A6EDC">
            <w:pPr>
              <w:spacing w:line="240" w:lineRule="exact"/>
              <w:jc w:val="center"/>
              <w:rPr>
                <w:rFonts w:ascii="Times New Roman" w:eastAsia="Times New Roman" w:hAnsi="Times New Roman" w:cs="Times New Roman"/>
                <w:bCs/>
                <w:sz w:val="22"/>
                <w:szCs w:val="22"/>
                <w:lang w:val="en-GB" w:bidi="ar-SA"/>
              </w:rPr>
            </w:pPr>
          </w:p>
        </w:tc>
        <w:tc>
          <w:tcPr>
            <w:tcW w:w="1070" w:type="dxa"/>
          </w:tcPr>
          <w:p w14:paraId="08C6DCBD" w14:textId="3D616850" w:rsidR="00B4155C" w:rsidRPr="00A744DC" w:rsidRDefault="007020CD" w:rsidP="008A6EDC">
            <w:pPr>
              <w:spacing w:line="240" w:lineRule="exac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c>
          <w:tcPr>
            <w:tcW w:w="178" w:type="dxa"/>
          </w:tcPr>
          <w:p w14:paraId="500EF5CF" w14:textId="77777777" w:rsidR="00B4155C" w:rsidRPr="00A744DC" w:rsidRDefault="00B4155C" w:rsidP="008A6EDC">
            <w:pPr>
              <w:spacing w:line="240" w:lineRule="exact"/>
              <w:jc w:val="center"/>
              <w:rPr>
                <w:rFonts w:ascii="Times New Roman" w:eastAsia="Times New Roman" w:hAnsi="Times New Roman" w:cs="Times New Roman"/>
                <w:bCs/>
                <w:sz w:val="22"/>
                <w:szCs w:val="22"/>
                <w:lang w:val="en-GB" w:bidi="ar-SA"/>
              </w:rPr>
            </w:pPr>
          </w:p>
        </w:tc>
        <w:tc>
          <w:tcPr>
            <w:tcW w:w="1100" w:type="dxa"/>
          </w:tcPr>
          <w:p w14:paraId="68F8D40C" w14:textId="3A30B5BC" w:rsidR="00B4155C" w:rsidRPr="00A744DC" w:rsidRDefault="007020CD" w:rsidP="008A6EDC">
            <w:pPr>
              <w:spacing w:line="240" w:lineRule="exac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78" w:type="dxa"/>
          </w:tcPr>
          <w:p w14:paraId="2CEBC600" w14:textId="77777777" w:rsidR="00B4155C" w:rsidRPr="00A744DC" w:rsidRDefault="00B4155C" w:rsidP="008A6EDC">
            <w:pPr>
              <w:spacing w:line="240" w:lineRule="exact"/>
              <w:jc w:val="center"/>
              <w:rPr>
                <w:rFonts w:ascii="Times New Roman" w:eastAsia="Times New Roman" w:hAnsi="Times New Roman" w:cs="Times New Roman"/>
                <w:bCs/>
                <w:sz w:val="22"/>
                <w:szCs w:val="22"/>
                <w:lang w:val="en-GB" w:bidi="ar-SA"/>
              </w:rPr>
            </w:pPr>
          </w:p>
        </w:tc>
        <w:tc>
          <w:tcPr>
            <w:tcW w:w="1134" w:type="dxa"/>
            <w:gridSpan w:val="2"/>
          </w:tcPr>
          <w:p w14:paraId="6C17A838" w14:textId="17048538" w:rsidR="00B4155C" w:rsidRPr="00A744DC" w:rsidRDefault="007020CD" w:rsidP="008A6EDC">
            <w:pPr>
              <w:spacing w:line="240" w:lineRule="exac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r>
      <w:tr w:rsidR="00B4155C" w:rsidRPr="00A744DC" w14:paraId="78B19087" w14:textId="77777777" w:rsidTr="004335C6">
        <w:trPr>
          <w:gridAfter w:val="1"/>
          <w:wAfter w:w="6" w:type="dxa"/>
          <w:cantSplit/>
        </w:trPr>
        <w:tc>
          <w:tcPr>
            <w:tcW w:w="4338" w:type="dxa"/>
          </w:tcPr>
          <w:p w14:paraId="4760A1D3" w14:textId="77777777" w:rsidR="00B4155C" w:rsidRPr="00A744DC" w:rsidRDefault="00B4155C" w:rsidP="008A6EDC">
            <w:pPr>
              <w:spacing w:line="240" w:lineRule="exact"/>
              <w:rPr>
                <w:rFonts w:ascii="Times New Roman" w:eastAsia="Times New Roman" w:hAnsi="Times New Roman" w:cs="Times New Roman"/>
                <w:b/>
                <w:bCs/>
                <w:i/>
                <w:iCs/>
                <w:sz w:val="22"/>
                <w:szCs w:val="22"/>
                <w:lang w:val="en-GB" w:bidi="ar-SA"/>
              </w:rPr>
            </w:pPr>
          </w:p>
        </w:tc>
        <w:tc>
          <w:tcPr>
            <w:tcW w:w="4927" w:type="dxa"/>
            <w:gridSpan w:val="7"/>
          </w:tcPr>
          <w:p w14:paraId="1262F083" w14:textId="62BF8DA5" w:rsidR="00B4155C" w:rsidRPr="00A744DC" w:rsidRDefault="00B4155C" w:rsidP="008A6EDC">
            <w:pPr>
              <w:tabs>
                <w:tab w:val="decimal" w:pos="765"/>
              </w:tabs>
              <w:spacing w:line="240" w:lineRule="exact"/>
              <w:jc w:val="center"/>
              <w:rPr>
                <w:rFonts w:ascii="Times New Roman" w:eastAsia="Times New Roman" w:hAnsi="Times New Roman" w:cs="Times New Roman"/>
                <w:i/>
                <w:iCs/>
                <w:sz w:val="22"/>
                <w:szCs w:val="22"/>
                <w:lang w:val="en-GB" w:bidi="ar-SA"/>
              </w:rPr>
            </w:pPr>
            <w:r w:rsidRPr="00A744DC">
              <w:rPr>
                <w:rFonts w:ascii="Times New Roman" w:eastAsia="Times New Roman" w:hAnsi="Times New Roman" w:cs="Times New Roman"/>
                <w:i/>
                <w:iCs/>
                <w:sz w:val="22"/>
                <w:szCs w:val="22"/>
                <w:lang w:val="en-GB" w:bidi="ar-SA"/>
              </w:rPr>
              <w:t>(in thousand Baht)</w:t>
            </w:r>
          </w:p>
        </w:tc>
      </w:tr>
      <w:tr w:rsidR="00B32DA6" w:rsidRPr="00A744DC" w14:paraId="1A444E7E" w14:textId="77777777" w:rsidTr="004335C6">
        <w:trPr>
          <w:cantSplit/>
        </w:trPr>
        <w:tc>
          <w:tcPr>
            <w:tcW w:w="4338" w:type="dxa"/>
          </w:tcPr>
          <w:p w14:paraId="64C3FE39" w14:textId="77777777" w:rsidR="00B32DA6" w:rsidRPr="00A744DC" w:rsidRDefault="00B32DA6" w:rsidP="007020CD">
            <w:pPr>
              <w:spacing w:line="240" w:lineRule="exact"/>
              <w:ind w:left="191" w:hanging="191"/>
              <w:rPr>
                <w:rFonts w:ascii="Times New Roman" w:eastAsia="Times New Roman" w:hAnsi="Times New Roman" w:cs="Times New Roman"/>
                <w:sz w:val="22"/>
                <w:szCs w:val="22"/>
                <w:lang w:val="en-GB" w:bidi="ar-SA"/>
              </w:rPr>
            </w:pPr>
          </w:p>
        </w:tc>
        <w:tc>
          <w:tcPr>
            <w:tcW w:w="1095" w:type="dxa"/>
          </w:tcPr>
          <w:p w14:paraId="4DFCC200" w14:textId="77777777" w:rsidR="00B32DA6" w:rsidRDefault="00B32DA6" w:rsidP="007020CD">
            <w:pPr>
              <w:tabs>
                <w:tab w:val="decimal" w:pos="876"/>
              </w:tabs>
              <w:spacing w:line="240" w:lineRule="exact"/>
              <w:ind w:right="11"/>
              <w:rPr>
                <w:rFonts w:ascii="Times New Roman" w:eastAsia="Times New Roman" w:hAnsi="Times New Roman" w:cs="Times New Roman"/>
                <w:sz w:val="22"/>
                <w:szCs w:val="22"/>
                <w:lang w:val="en-GB" w:bidi="ar-SA"/>
              </w:rPr>
            </w:pPr>
          </w:p>
        </w:tc>
        <w:tc>
          <w:tcPr>
            <w:tcW w:w="178" w:type="dxa"/>
          </w:tcPr>
          <w:p w14:paraId="74AB460D" w14:textId="77777777" w:rsidR="00B32DA6" w:rsidRPr="004245EB" w:rsidRDefault="00B32DA6" w:rsidP="007020CD">
            <w:pPr>
              <w:tabs>
                <w:tab w:val="decimal" w:pos="876"/>
              </w:tabs>
              <w:spacing w:line="240" w:lineRule="exact"/>
              <w:rPr>
                <w:rFonts w:ascii="Times New Roman" w:eastAsia="Times New Roman" w:hAnsi="Times New Roman" w:cs="Times New Roman"/>
                <w:sz w:val="22"/>
                <w:szCs w:val="22"/>
                <w:lang w:val="en-GB" w:bidi="ar-SA"/>
              </w:rPr>
            </w:pPr>
          </w:p>
        </w:tc>
        <w:tc>
          <w:tcPr>
            <w:tcW w:w="1070" w:type="dxa"/>
          </w:tcPr>
          <w:p w14:paraId="69AB4892" w14:textId="77777777" w:rsidR="00B32DA6" w:rsidRPr="004245EB" w:rsidRDefault="00B32DA6" w:rsidP="007020CD">
            <w:pPr>
              <w:tabs>
                <w:tab w:val="decimal" w:pos="876"/>
              </w:tabs>
              <w:spacing w:line="240" w:lineRule="exact"/>
              <w:ind w:right="11"/>
              <w:rPr>
                <w:rFonts w:ascii="Times New Roman" w:eastAsia="Times New Roman" w:hAnsi="Times New Roman" w:cs="Times New Roman"/>
                <w:sz w:val="22"/>
                <w:szCs w:val="22"/>
                <w:lang w:val="en-GB" w:bidi="ar-SA"/>
              </w:rPr>
            </w:pPr>
          </w:p>
        </w:tc>
        <w:tc>
          <w:tcPr>
            <w:tcW w:w="178" w:type="dxa"/>
          </w:tcPr>
          <w:p w14:paraId="6B0BFFF3" w14:textId="77777777" w:rsidR="00B32DA6" w:rsidRPr="004245EB" w:rsidRDefault="00B32DA6" w:rsidP="007020CD">
            <w:pPr>
              <w:tabs>
                <w:tab w:val="decimal" w:pos="876"/>
              </w:tabs>
              <w:spacing w:line="240" w:lineRule="exact"/>
              <w:rPr>
                <w:rFonts w:ascii="Times New Roman" w:eastAsia="Times New Roman" w:hAnsi="Times New Roman" w:cs="Times New Roman"/>
                <w:sz w:val="22"/>
                <w:szCs w:val="22"/>
                <w:lang w:val="en-GB" w:bidi="ar-SA"/>
              </w:rPr>
            </w:pPr>
          </w:p>
        </w:tc>
        <w:tc>
          <w:tcPr>
            <w:tcW w:w="1100" w:type="dxa"/>
          </w:tcPr>
          <w:p w14:paraId="4666F13B" w14:textId="77777777" w:rsidR="00B32DA6" w:rsidRDefault="00B32DA6" w:rsidP="007020CD">
            <w:pPr>
              <w:tabs>
                <w:tab w:val="decimal" w:pos="876"/>
              </w:tabs>
              <w:spacing w:line="240" w:lineRule="exact"/>
              <w:ind w:right="11"/>
              <w:rPr>
                <w:rFonts w:ascii="Times New Roman" w:eastAsia="Times New Roman" w:hAnsi="Times New Roman" w:cs="Times New Roman"/>
                <w:sz w:val="22"/>
                <w:szCs w:val="22"/>
                <w:lang w:val="en-GB" w:bidi="ar-SA"/>
              </w:rPr>
            </w:pPr>
          </w:p>
        </w:tc>
        <w:tc>
          <w:tcPr>
            <w:tcW w:w="178" w:type="dxa"/>
          </w:tcPr>
          <w:p w14:paraId="76414A42" w14:textId="77777777" w:rsidR="00B32DA6" w:rsidRPr="004245EB" w:rsidRDefault="00B32DA6" w:rsidP="007020CD">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Pr>
          <w:p w14:paraId="41CAC069" w14:textId="77777777" w:rsidR="00B32DA6" w:rsidRPr="004245EB" w:rsidRDefault="00B32DA6" w:rsidP="007020CD">
            <w:pPr>
              <w:tabs>
                <w:tab w:val="decimal" w:pos="876"/>
              </w:tabs>
              <w:spacing w:line="240" w:lineRule="exact"/>
              <w:ind w:right="11"/>
              <w:rPr>
                <w:rFonts w:ascii="Times New Roman" w:eastAsia="Times New Roman" w:hAnsi="Times New Roman" w:cs="Times New Roman"/>
                <w:sz w:val="22"/>
                <w:szCs w:val="22"/>
                <w:lang w:val="en-GB" w:bidi="ar-SA"/>
              </w:rPr>
            </w:pPr>
          </w:p>
        </w:tc>
      </w:tr>
      <w:tr w:rsidR="007020CD" w:rsidRPr="00A744DC" w14:paraId="3AA15FD1" w14:textId="77777777" w:rsidTr="004335C6">
        <w:trPr>
          <w:cantSplit/>
        </w:trPr>
        <w:tc>
          <w:tcPr>
            <w:tcW w:w="4338" w:type="dxa"/>
          </w:tcPr>
          <w:p w14:paraId="4F027B0F" w14:textId="77777777" w:rsidR="007020CD" w:rsidRPr="00A744DC" w:rsidRDefault="007020CD" w:rsidP="007020CD">
            <w:pPr>
              <w:spacing w:line="240" w:lineRule="exact"/>
              <w:ind w:left="191" w:hanging="191"/>
              <w:rPr>
                <w:rFonts w:ascii="Times New Roman" w:eastAsia="Times New Roman" w:hAnsi="Times New Roman" w:cs="Times New Roman"/>
                <w:sz w:val="22"/>
                <w:szCs w:val="22"/>
                <w:lang w:val="en-GB" w:bidi="ar-SA"/>
              </w:rPr>
            </w:pPr>
            <w:proofErr w:type="gramStart"/>
            <w:r w:rsidRPr="00A744DC">
              <w:rPr>
                <w:rFonts w:ascii="Times New Roman" w:eastAsia="Times New Roman" w:hAnsi="Times New Roman" w:cs="Times New Roman"/>
                <w:sz w:val="22"/>
                <w:szCs w:val="22"/>
                <w:lang w:val="en-GB" w:bidi="ar-SA"/>
              </w:rPr>
              <w:t>At</w:t>
            </w:r>
            <w:proofErr w:type="gramEnd"/>
            <w:r w:rsidRPr="00A744DC">
              <w:rPr>
                <w:rFonts w:ascii="Times New Roman" w:eastAsia="Times New Roman" w:hAnsi="Times New Roman" w:cs="Times New Roman"/>
                <w:sz w:val="22"/>
                <w:szCs w:val="22"/>
                <w:lang w:val="en-GB" w:bidi="ar-SA"/>
              </w:rPr>
              <w:t xml:space="preserve"> 1 January</w:t>
            </w:r>
          </w:p>
        </w:tc>
        <w:tc>
          <w:tcPr>
            <w:tcW w:w="1095" w:type="dxa"/>
          </w:tcPr>
          <w:p w14:paraId="533BEBD3" w14:textId="410A23B4" w:rsidR="007020CD" w:rsidRPr="004245EB" w:rsidRDefault="008D626B" w:rsidP="007020CD">
            <w:pPr>
              <w:tabs>
                <w:tab w:val="decimal" w:pos="8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19,600</w:t>
            </w:r>
          </w:p>
        </w:tc>
        <w:tc>
          <w:tcPr>
            <w:tcW w:w="178" w:type="dxa"/>
          </w:tcPr>
          <w:p w14:paraId="3CD2E9ED" w14:textId="77777777" w:rsidR="007020CD" w:rsidRPr="004245EB"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070" w:type="dxa"/>
          </w:tcPr>
          <w:p w14:paraId="0264EEA3" w14:textId="69A599FC" w:rsidR="007020CD" w:rsidRPr="004245EB" w:rsidRDefault="007020CD" w:rsidP="007020CD">
            <w:pPr>
              <w:tabs>
                <w:tab w:val="decimal" w:pos="876"/>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20,424</w:t>
            </w:r>
          </w:p>
        </w:tc>
        <w:tc>
          <w:tcPr>
            <w:tcW w:w="178" w:type="dxa"/>
          </w:tcPr>
          <w:p w14:paraId="752385E7" w14:textId="77777777" w:rsidR="007020CD" w:rsidRPr="004245EB"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100" w:type="dxa"/>
          </w:tcPr>
          <w:p w14:paraId="6ED4F2F1" w14:textId="55A2187C" w:rsidR="007020CD" w:rsidRPr="004245EB" w:rsidRDefault="008D626B" w:rsidP="007020CD">
            <w:pPr>
              <w:tabs>
                <w:tab w:val="decimal" w:pos="8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18,599</w:t>
            </w:r>
          </w:p>
        </w:tc>
        <w:tc>
          <w:tcPr>
            <w:tcW w:w="178" w:type="dxa"/>
          </w:tcPr>
          <w:p w14:paraId="7A78FA6A" w14:textId="77777777" w:rsidR="007020CD" w:rsidRPr="004245EB"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Pr>
          <w:p w14:paraId="0E2B9FE2" w14:textId="706CE352" w:rsidR="007020CD" w:rsidRPr="004245EB" w:rsidRDefault="007020CD" w:rsidP="007020CD">
            <w:pPr>
              <w:tabs>
                <w:tab w:val="decimal" w:pos="876"/>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17,154</w:t>
            </w:r>
          </w:p>
        </w:tc>
      </w:tr>
      <w:tr w:rsidR="007020CD" w:rsidRPr="00A744DC" w14:paraId="649D521C" w14:textId="77777777" w:rsidTr="004335C6">
        <w:trPr>
          <w:cantSplit/>
        </w:trPr>
        <w:tc>
          <w:tcPr>
            <w:tcW w:w="4338" w:type="dxa"/>
          </w:tcPr>
          <w:p w14:paraId="5BE5B00A" w14:textId="77777777" w:rsidR="007020CD" w:rsidRPr="00A744DC" w:rsidRDefault="007020CD" w:rsidP="007020CD">
            <w:pPr>
              <w:spacing w:line="240" w:lineRule="exact"/>
              <w:rPr>
                <w:rFonts w:ascii="Times New Roman" w:eastAsia="Times New Roman" w:hAnsi="Times New Roman" w:cs="Times New Roman"/>
                <w:i/>
                <w:iCs/>
                <w:sz w:val="22"/>
                <w:szCs w:val="22"/>
                <w:lang w:val="en-GB"/>
              </w:rPr>
            </w:pPr>
            <w:proofErr w:type="spellStart"/>
            <w:r w:rsidRPr="00A744DC">
              <w:rPr>
                <w:rFonts w:ascii="Times New Roman" w:eastAsia="Times New Roman" w:hAnsi="Times New Roman" w:cs="Times New Roman"/>
                <w:b/>
                <w:bCs/>
                <w:i/>
                <w:iCs/>
                <w:sz w:val="22"/>
                <w:szCs w:val="22"/>
              </w:rPr>
              <w:t>Recognised</w:t>
            </w:r>
            <w:proofErr w:type="spellEnd"/>
            <w:r w:rsidRPr="00A744DC">
              <w:rPr>
                <w:rFonts w:ascii="Times New Roman" w:eastAsia="Times New Roman" w:hAnsi="Times New Roman" w:cs="Times New Roman"/>
                <w:b/>
                <w:bCs/>
                <w:i/>
                <w:iCs/>
                <w:sz w:val="22"/>
                <w:szCs w:val="22"/>
              </w:rPr>
              <w:t xml:space="preserve"> in profit or loss</w:t>
            </w:r>
            <w:r w:rsidRPr="00A744DC">
              <w:rPr>
                <w:rFonts w:ascii="Times New Roman" w:eastAsia="Times New Roman" w:hAnsi="Times New Roman" w:cs="Times New Roman"/>
                <w:b/>
                <w:bCs/>
                <w:i/>
                <w:iCs/>
                <w:sz w:val="22"/>
                <w:szCs w:val="22"/>
                <w:lang w:val="en-GB"/>
              </w:rPr>
              <w:t>:</w:t>
            </w:r>
          </w:p>
        </w:tc>
        <w:tc>
          <w:tcPr>
            <w:tcW w:w="1095" w:type="dxa"/>
          </w:tcPr>
          <w:p w14:paraId="1A1A80E9" w14:textId="77777777" w:rsidR="007020CD" w:rsidRPr="004245EB" w:rsidRDefault="007020CD" w:rsidP="007020CD">
            <w:pPr>
              <w:tabs>
                <w:tab w:val="decimal" w:pos="876"/>
              </w:tabs>
              <w:spacing w:line="240" w:lineRule="exact"/>
              <w:ind w:right="11"/>
              <w:rPr>
                <w:rFonts w:ascii="Times New Roman" w:eastAsia="Times New Roman" w:hAnsi="Times New Roman" w:cs="Times New Roman"/>
                <w:sz w:val="22"/>
                <w:szCs w:val="22"/>
                <w:lang w:val="en-GB" w:bidi="ar-SA"/>
              </w:rPr>
            </w:pPr>
          </w:p>
        </w:tc>
        <w:tc>
          <w:tcPr>
            <w:tcW w:w="178" w:type="dxa"/>
          </w:tcPr>
          <w:p w14:paraId="05D018E1" w14:textId="77777777" w:rsidR="007020CD" w:rsidRPr="004245EB"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070" w:type="dxa"/>
          </w:tcPr>
          <w:p w14:paraId="1B5725FD" w14:textId="77777777" w:rsidR="007020CD" w:rsidRPr="004245EB" w:rsidRDefault="007020CD" w:rsidP="007020CD">
            <w:pPr>
              <w:tabs>
                <w:tab w:val="decimal" w:pos="876"/>
              </w:tabs>
              <w:spacing w:line="240" w:lineRule="exact"/>
              <w:ind w:right="11"/>
              <w:rPr>
                <w:rFonts w:ascii="Times New Roman" w:eastAsia="Times New Roman" w:hAnsi="Times New Roman" w:cs="Times New Roman"/>
                <w:sz w:val="22"/>
                <w:szCs w:val="22"/>
                <w:lang w:val="en-GB" w:bidi="ar-SA"/>
              </w:rPr>
            </w:pPr>
          </w:p>
        </w:tc>
        <w:tc>
          <w:tcPr>
            <w:tcW w:w="178" w:type="dxa"/>
          </w:tcPr>
          <w:p w14:paraId="795921DD" w14:textId="77777777" w:rsidR="007020CD" w:rsidRPr="004245EB"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100" w:type="dxa"/>
          </w:tcPr>
          <w:p w14:paraId="6B751C02" w14:textId="77777777" w:rsidR="007020CD" w:rsidRPr="004245EB" w:rsidRDefault="007020CD" w:rsidP="007020CD">
            <w:pPr>
              <w:tabs>
                <w:tab w:val="decimal" w:pos="876"/>
              </w:tabs>
              <w:spacing w:line="240" w:lineRule="exact"/>
              <w:ind w:right="11"/>
              <w:rPr>
                <w:rFonts w:ascii="Times New Roman" w:eastAsia="Times New Roman" w:hAnsi="Times New Roman" w:cs="Times New Roman"/>
                <w:sz w:val="22"/>
                <w:szCs w:val="22"/>
                <w:lang w:val="en-GB" w:bidi="ar-SA"/>
              </w:rPr>
            </w:pPr>
          </w:p>
        </w:tc>
        <w:tc>
          <w:tcPr>
            <w:tcW w:w="178" w:type="dxa"/>
          </w:tcPr>
          <w:p w14:paraId="06C07B55" w14:textId="77777777" w:rsidR="007020CD" w:rsidRPr="004245EB"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Pr>
          <w:p w14:paraId="21481012" w14:textId="77777777" w:rsidR="007020CD" w:rsidRPr="004245EB" w:rsidRDefault="007020CD" w:rsidP="007020CD">
            <w:pPr>
              <w:tabs>
                <w:tab w:val="decimal" w:pos="876"/>
              </w:tabs>
              <w:spacing w:line="240" w:lineRule="exact"/>
              <w:ind w:right="11"/>
              <w:rPr>
                <w:rFonts w:ascii="Times New Roman" w:eastAsia="Times New Roman" w:hAnsi="Times New Roman" w:cs="Times New Roman"/>
                <w:sz w:val="22"/>
                <w:szCs w:val="22"/>
                <w:lang w:val="en-GB" w:bidi="ar-SA"/>
              </w:rPr>
            </w:pPr>
          </w:p>
        </w:tc>
      </w:tr>
      <w:tr w:rsidR="007020CD" w:rsidRPr="00A744DC" w14:paraId="4FDE0F33" w14:textId="77777777" w:rsidTr="004335C6">
        <w:trPr>
          <w:cantSplit/>
        </w:trPr>
        <w:tc>
          <w:tcPr>
            <w:tcW w:w="4338" w:type="dxa"/>
          </w:tcPr>
          <w:p w14:paraId="0263F8A2" w14:textId="213A38CE" w:rsidR="007020CD" w:rsidRPr="00F216BA" w:rsidRDefault="007020CD" w:rsidP="007020CD">
            <w:pPr>
              <w:spacing w:line="240" w:lineRule="exact"/>
              <w:ind w:left="11"/>
              <w:rPr>
                <w:rFonts w:ascii="Times New Roman" w:eastAsia="Times New Roman" w:hAnsi="Times New Roman" w:cs="Times New Roman"/>
                <w:sz w:val="22"/>
                <w:szCs w:val="22"/>
                <w:lang w:bidi="ar-SA"/>
              </w:rPr>
            </w:pPr>
            <w:r w:rsidRPr="00A744DC">
              <w:rPr>
                <w:rFonts w:ascii="Times New Roman" w:eastAsia="Times New Roman" w:hAnsi="Times New Roman" w:cs="Times New Roman"/>
                <w:sz w:val="22"/>
                <w:szCs w:val="22"/>
                <w:lang w:val="en-GB" w:bidi="ar-SA"/>
              </w:rPr>
              <w:t>Current service cost</w:t>
            </w:r>
            <w:r>
              <w:rPr>
                <w:rFonts w:ascii="Times New Roman" w:eastAsia="Times New Roman" w:hAnsi="Times New Roman" w:cs="Times New Roman"/>
                <w:sz w:val="22"/>
                <w:szCs w:val="22"/>
                <w:lang w:bidi="ar-SA"/>
              </w:rPr>
              <w:t>s</w:t>
            </w:r>
          </w:p>
        </w:tc>
        <w:tc>
          <w:tcPr>
            <w:tcW w:w="1095" w:type="dxa"/>
          </w:tcPr>
          <w:p w14:paraId="2987E5B8" w14:textId="1DEFD1CC" w:rsidR="007020CD" w:rsidRPr="004245EB" w:rsidRDefault="008D626B" w:rsidP="007020CD">
            <w:pPr>
              <w:tabs>
                <w:tab w:val="decimal" w:pos="8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1,403</w:t>
            </w:r>
          </w:p>
        </w:tc>
        <w:tc>
          <w:tcPr>
            <w:tcW w:w="178" w:type="dxa"/>
          </w:tcPr>
          <w:p w14:paraId="5D849657" w14:textId="77777777" w:rsidR="007020CD" w:rsidRPr="004245EB"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070" w:type="dxa"/>
          </w:tcPr>
          <w:p w14:paraId="428860EC" w14:textId="5F280AB5" w:rsidR="007020CD" w:rsidRPr="004245EB" w:rsidRDefault="007020CD" w:rsidP="007020CD">
            <w:pPr>
              <w:tabs>
                <w:tab w:val="decimal" w:pos="876"/>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1,427</w:t>
            </w:r>
          </w:p>
        </w:tc>
        <w:tc>
          <w:tcPr>
            <w:tcW w:w="178" w:type="dxa"/>
          </w:tcPr>
          <w:p w14:paraId="04FB04FF" w14:textId="77777777" w:rsidR="007020CD" w:rsidRPr="004245EB"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100" w:type="dxa"/>
          </w:tcPr>
          <w:p w14:paraId="2CFB5426" w14:textId="6D69135A" w:rsidR="007020CD" w:rsidRPr="004245EB" w:rsidRDefault="008D626B" w:rsidP="007020CD">
            <w:pPr>
              <w:tabs>
                <w:tab w:val="decimal" w:pos="876"/>
              </w:tabs>
              <w:spacing w:line="240" w:lineRule="exact"/>
              <w:ind w:left="-112"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1,208</w:t>
            </w:r>
          </w:p>
        </w:tc>
        <w:tc>
          <w:tcPr>
            <w:tcW w:w="178" w:type="dxa"/>
          </w:tcPr>
          <w:p w14:paraId="40D80168" w14:textId="77777777" w:rsidR="007020CD" w:rsidRPr="004245EB"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Pr>
          <w:p w14:paraId="39BAD730" w14:textId="36E6B4AC" w:rsidR="007020CD" w:rsidRPr="004245EB" w:rsidRDefault="007020CD" w:rsidP="007020CD">
            <w:pPr>
              <w:tabs>
                <w:tab w:val="decimal" w:pos="876"/>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1,237</w:t>
            </w:r>
          </w:p>
        </w:tc>
      </w:tr>
      <w:tr w:rsidR="007020CD" w:rsidRPr="00A744DC" w14:paraId="4E774D11" w14:textId="77777777" w:rsidTr="004335C6">
        <w:trPr>
          <w:cantSplit/>
        </w:trPr>
        <w:tc>
          <w:tcPr>
            <w:tcW w:w="4338" w:type="dxa"/>
          </w:tcPr>
          <w:p w14:paraId="14F9EB4D" w14:textId="4413E48D" w:rsidR="007020CD" w:rsidRPr="00A744DC" w:rsidRDefault="007020CD" w:rsidP="007020CD">
            <w:pPr>
              <w:spacing w:line="240" w:lineRule="exact"/>
              <w:ind w:left="180" w:hanging="180"/>
              <w:rPr>
                <w:rFonts w:ascii="Times New Roman" w:eastAsia="Times New Roman" w:hAnsi="Times New Roman" w:cs="Times New Roman"/>
                <w:sz w:val="22"/>
                <w:szCs w:val="22"/>
                <w:lang w:val="en-GB"/>
              </w:rPr>
            </w:pPr>
            <w:r w:rsidRPr="00A744DC">
              <w:rPr>
                <w:rFonts w:ascii="Times New Roman" w:eastAsia="Times New Roman" w:hAnsi="Times New Roman" w:cs="Times New Roman"/>
                <w:sz w:val="22"/>
                <w:szCs w:val="22"/>
                <w:lang w:val="en-GB" w:bidi="ar-SA"/>
              </w:rPr>
              <w:t>Interest on obligation</w:t>
            </w:r>
          </w:p>
        </w:tc>
        <w:tc>
          <w:tcPr>
            <w:tcW w:w="1095" w:type="dxa"/>
            <w:tcBorders>
              <w:bottom w:val="single" w:sz="4" w:space="0" w:color="auto"/>
            </w:tcBorders>
          </w:tcPr>
          <w:p w14:paraId="5C1FF489" w14:textId="3BC898C2" w:rsidR="007020CD" w:rsidRPr="004245EB" w:rsidRDefault="008D626B" w:rsidP="007020CD">
            <w:pPr>
              <w:tabs>
                <w:tab w:val="decimal" w:pos="8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255</w:t>
            </w:r>
          </w:p>
        </w:tc>
        <w:tc>
          <w:tcPr>
            <w:tcW w:w="178" w:type="dxa"/>
          </w:tcPr>
          <w:p w14:paraId="50F50203" w14:textId="77777777" w:rsidR="007020CD" w:rsidRPr="004245EB"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070" w:type="dxa"/>
            <w:tcBorders>
              <w:bottom w:val="single" w:sz="4" w:space="0" w:color="auto"/>
            </w:tcBorders>
          </w:tcPr>
          <w:p w14:paraId="625B098D" w14:textId="2733DC91" w:rsidR="007020CD" w:rsidRPr="004245EB" w:rsidRDefault="007020CD" w:rsidP="007020CD">
            <w:pPr>
              <w:tabs>
                <w:tab w:val="decimal" w:pos="876"/>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236</w:t>
            </w:r>
          </w:p>
        </w:tc>
        <w:tc>
          <w:tcPr>
            <w:tcW w:w="178" w:type="dxa"/>
          </w:tcPr>
          <w:p w14:paraId="598A459B" w14:textId="77777777" w:rsidR="007020CD" w:rsidRPr="004245EB"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100" w:type="dxa"/>
            <w:tcBorders>
              <w:bottom w:val="single" w:sz="4" w:space="0" w:color="auto"/>
            </w:tcBorders>
          </w:tcPr>
          <w:p w14:paraId="289D2DEA" w14:textId="404EAEF7" w:rsidR="007020CD" w:rsidRPr="004245EB" w:rsidRDefault="008D626B" w:rsidP="007020CD">
            <w:pPr>
              <w:tabs>
                <w:tab w:val="decimal" w:pos="876"/>
              </w:tabs>
              <w:spacing w:line="240" w:lineRule="exact"/>
              <w:ind w:left="-112"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218</w:t>
            </w:r>
          </w:p>
        </w:tc>
        <w:tc>
          <w:tcPr>
            <w:tcW w:w="178" w:type="dxa"/>
          </w:tcPr>
          <w:p w14:paraId="30F74559" w14:textId="77777777" w:rsidR="007020CD" w:rsidRPr="004245EB"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Borders>
              <w:bottom w:val="single" w:sz="4" w:space="0" w:color="auto"/>
            </w:tcBorders>
          </w:tcPr>
          <w:p w14:paraId="192C2AEC" w14:textId="6B173648" w:rsidR="007020CD" w:rsidRPr="004245EB" w:rsidRDefault="007020CD" w:rsidP="007020CD">
            <w:pPr>
              <w:tabs>
                <w:tab w:val="decimal" w:pos="876"/>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208</w:t>
            </w:r>
          </w:p>
        </w:tc>
      </w:tr>
      <w:tr w:rsidR="007020CD" w:rsidRPr="00A744DC" w14:paraId="42C5CB44" w14:textId="77777777" w:rsidTr="004335C6">
        <w:trPr>
          <w:cantSplit/>
        </w:trPr>
        <w:tc>
          <w:tcPr>
            <w:tcW w:w="4338" w:type="dxa"/>
          </w:tcPr>
          <w:p w14:paraId="080F5E02" w14:textId="77777777" w:rsidR="007020CD" w:rsidRPr="00A744DC" w:rsidRDefault="007020CD" w:rsidP="007020CD">
            <w:pPr>
              <w:spacing w:line="240" w:lineRule="exact"/>
              <w:ind w:left="180" w:hanging="180"/>
              <w:rPr>
                <w:rFonts w:ascii="Times New Roman" w:eastAsia="Times New Roman" w:hAnsi="Times New Roman" w:cs="Times New Roman"/>
                <w:sz w:val="22"/>
                <w:szCs w:val="22"/>
                <w:lang w:val="en-GB" w:bidi="ar-SA"/>
              </w:rPr>
            </w:pPr>
          </w:p>
        </w:tc>
        <w:tc>
          <w:tcPr>
            <w:tcW w:w="1095" w:type="dxa"/>
            <w:tcBorders>
              <w:top w:val="single" w:sz="4" w:space="0" w:color="auto"/>
              <w:bottom w:val="single" w:sz="4" w:space="0" w:color="auto"/>
            </w:tcBorders>
          </w:tcPr>
          <w:p w14:paraId="50963569" w14:textId="410C69DD" w:rsidR="007020CD" w:rsidRPr="00E72E6C" w:rsidRDefault="008D626B" w:rsidP="007020CD">
            <w:pPr>
              <w:tabs>
                <w:tab w:val="decimal" w:pos="876"/>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1,658</w:t>
            </w:r>
          </w:p>
        </w:tc>
        <w:tc>
          <w:tcPr>
            <w:tcW w:w="178" w:type="dxa"/>
          </w:tcPr>
          <w:p w14:paraId="2D8BF050" w14:textId="77777777" w:rsidR="007020CD" w:rsidRPr="00E72E6C" w:rsidRDefault="007020CD" w:rsidP="007020CD">
            <w:pPr>
              <w:tabs>
                <w:tab w:val="decimal" w:pos="876"/>
              </w:tabs>
              <w:spacing w:line="240" w:lineRule="exact"/>
              <w:rPr>
                <w:rFonts w:ascii="Times New Roman" w:eastAsia="Times New Roman" w:hAnsi="Times New Roman" w:cs="Times New Roman"/>
                <w:b/>
                <w:bCs/>
                <w:sz w:val="22"/>
                <w:szCs w:val="22"/>
                <w:lang w:val="en-GB" w:bidi="ar-SA"/>
              </w:rPr>
            </w:pPr>
          </w:p>
        </w:tc>
        <w:tc>
          <w:tcPr>
            <w:tcW w:w="1070" w:type="dxa"/>
            <w:tcBorders>
              <w:top w:val="single" w:sz="4" w:space="0" w:color="auto"/>
              <w:bottom w:val="single" w:sz="4" w:space="0" w:color="auto"/>
            </w:tcBorders>
          </w:tcPr>
          <w:p w14:paraId="6C8EE781" w14:textId="4DCEF97F" w:rsidR="007020CD" w:rsidRPr="00E72E6C" w:rsidRDefault="007020CD" w:rsidP="007020CD">
            <w:pPr>
              <w:tabs>
                <w:tab w:val="decimal" w:pos="876"/>
              </w:tabs>
              <w:spacing w:line="240" w:lineRule="exact"/>
              <w:ind w:right="11"/>
              <w:rPr>
                <w:rFonts w:ascii="Times New Roman" w:eastAsia="Times New Roman" w:hAnsi="Times New Roman" w:cs="Times New Roman"/>
                <w:b/>
                <w:bCs/>
                <w:sz w:val="22"/>
                <w:szCs w:val="22"/>
                <w:lang w:val="en-GB" w:bidi="ar-SA"/>
              </w:rPr>
            </w:pPr>
            <w:r w:rsidRPr="007D426D">
              <w:rPr>
                <w:rFonts w:ascii="Times New Roman" w:eastAsia="Times New Roman" w:hAnsi="Times New Roman" w:cs="Times New Roman"/>
                <w:b/>
                <w:bCs/>
                <w:sz w:val="22"/>
                <w:szCs w:val="22"/>
                <w:lang w:val="en-GB" w:bidi="ar-SA"/>
              </w:rPr>
              <w:t>1,66</w:t>
            </w:r>
            <w:r>
              <w:rPr>
                <w:rFonts w:ascii="Times New Roman" w:eastAsia="Times New Roman" w:hAnsi="Times New Roman" w:cs="Times New Roman"/>
                <w:b/>
                <w:bCs/>
                <w:sz w:val="22"/>
                <w:szCs w:val="22"/>
                <w:lang w:val="en-GB" w:bidi="ar-SA"/>
              </w:rPr>
              <w:t>3</w:t>
            </w:r>
          </w:p>
        </w:tc>
        <w:tc>
          <w:tcPr>
            <w:tcW w:w="178" w:type="dxa"/>
          </w:tcPr>
          <w:p w14:paraId="415433C7" w14:textId="77777777" w:rsidR="007020CD" w:rsidRPr="00E72E6C" w:rsidRDefault="007020CD" w:rsidP="007020CD">
            <w:pPr>
              <w:tabs>
                <w:tab w:val="decimal" w:pos="876"/>
              </w:tabs>
              <w:spacing w:line="240" w:lineRule="exact"/>
              <w:rPr>
                <w:rFonts w:ascii="Times New Roman" w:eastAsia="Times New Roman" w:hAnsi="Times New Roman" w:cs="Times New Roman"/>
                <w:b/>
                <w:bCs/>
                <w:sz w:val="22"/>
                <w:szCs w:val="22"/>
                <w:lang w:val="en-GB" w:bidi="ar-SA"/>
              </w:rPr>
            </w:pPr>
          </w:p>
        </w:tc>
        <w:tc>
          <w:tcPr>
            <w:tcW w:w="1100" w:type="dxa"/>
            <w:tcBorders>
              <w:top w:val="single" w:sz="4" w:space="0" w:color="auto"/>
              <w:bottom w:val="single" w:sz="4" w:space="0" w:color="auto"/>
            </w:tcBorders>
          </w:tcPr>
          <w:p w14:paraId="56533322" w14:textId="6BB1B803" w:rsidR="007020CD" w:rsidRPr="00E72E6C" w:rsidRDefault="008D626B" w:rsidP="007020CD">
            <w:pPr>
              <w:tabs>
                <w:tab w:val="decimal" w:pos="876"/>
              </w:tabs>
              <w:spacing w:line="240" w:lineRule="exact"/>
              <w:ind w:left="-112"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1,426</w:t>
            </w:r>
          </w:p>
        </w:tc>
        <w:tc>
          <w:tcPr>
            <w:tcW w:w="178" w:type="dxa"/>
          </w:tcPr>
          <w:p w14:paraId="50DD7106" w14:textId="77777777" w:rsidR="007020CD" w:rsidRPr="00E72E6C" w:rsidRDefault="007020CD" w:rsidP="007020CD">
            <w:pPr>
              <w:tabs>
                <w:tab w:val="decimal" w:pos="876"/>
              </w:tabs>
              <w:spacing w:line="240" w:lineRule="exact"/>
              <w:rPr>
                <w:rFonts w:ascii="Times New Roman" w:eastAsia="Times New Roman" w:hAnsi="Times New Roman" w:cs="Times New Roman"/>
                <w:b/>
                <w:bCs/>
                <w:sz w:val="22"/>
                <w:szCs w:val="22"/>
                <w:lang w:val="en-GB" w:bidi="ar-SA"/>
              </w:rPr>
            </w:pPr>
          </w:p>
        </w:tc>
        <w:tc>
          <w:tcPr>
            <w:tcW w:w="1134" w:type="dxa"/>
            <w:gridSpan w:val="2"/>
            <w:tcBorders>
              <w:top w:val="single" w:sz="4" w:space="0" w:color="auto"/>
              <w:bottom w:val="single" w:sz="4" w:space="0" w:color="auto"/>
            </w:tcBorders>
          </w:tcPr>
          <w:p w14:paraId="5A45CC91" w14:textId="7C8A8679" w:rsidR="007020CD" w:rsidRPr="00E72E6C" w:rsidRDefault="007020CD" w:rsidP="007020CD">
            <w:pPr>
              <w:tabs>
                <w:tab w:val="decimal" w:pos="876"/>
              </w:tabs>
              <w:spacing w:line="240" w:lineRule="exact"/>
              <w:ind w:right="11"/>
              <w:rPr>
                <w:rFonts w:ascii="Times New Roman" w:eastAsia="Times New Roman" w:hAnsi="Times New Roman" w:cs="Times New Roman"/>
                <w:b/>
                <w:bCs/>
                <w:sz w:val="22"/>
                <w:szCs w:val="22"/>
                <w:lang w:val="en-GB" w:bidi="ar-SA"/>
              </w:rPr>
            </w:pPr>
            <w:r w:rsidRPr="007D426D">
              <w:rPr>
                <w:rFonts w:ascii="Times New Roman" w:eastAsia="Times New Roman" w:hAnsi="Times New Roman" w:cs="Times New Roman"/>
                <w:b/>
                <w:bCs/>
                <w:sz w:val="22"/>
                <w:szCs w:val="22"/>
                <w:lang w:val="en-GB" w:bidi="ar-SA"/>
              </w:rPr>
              <w:t>1,445</w:t>
            </w:r>
          </w:p>
        </w:tc>
      </w:tr>
      <w:tr w:rsidR="007020CD" w:rsidRPr="00A744DC" w14:paraId="435AE889" w14:textId="77777777" w:rsidTr="004335C6">
        <w:trPr>
          <w:cantSplit/>
        </w:trPr>
        <w:tc>
          <w:tcPr>
            <w:tcW w:w="4338" w:type="dxa"/>
          </w:tcPr>
          <w:p w14:paraId="6C2213AA" w14:textId="7660120A" w:rsidR="007020CD" w:rsidRPr="00560D2B" w:rsidRDefault="007020CD" w:rsidP="007020CD">
            <w:pPr>
              <w:spacing w:line="240" w:lineRule="exact"/>
              <w:ind w:left="180" w:hanging="180"/>
              <w:rPr>
                <w:rFonts w:ascii="Times New Roman" w:eastAsia="Times New Roman" w:hAnsi="Times New Roman" w:cs="Times New Roman"/>
                <w:b/>
                <w:bCs/>
                <w:i/>
                <w:iCs/>
                <w:sz w:val="22"/>
                <w:szCs w:val="22"/>
                <w:lang w:val="en-GB" w:bidi="ar-SA"/>
              </w:rPr>
            </w:pPr>
            <w:r w:rsidRPr="00560D2B">
              <w:rPr>
                <w:rFonts w:ascii="Times New Roman" w:eastAsia="Times New Roman" w:hAnsi="Times New Roman" w:cs="Times New Roman"/>
                <w:b/>
                <w:bCs/>
                <w:i/>
                <w:iCs/>
                <w:sz w:val="22"/>
                <w:szCs w:val="22"/>
                <w:lang w:val="en-GB" w:bidi="ar-SA"/>
              </w:rPr>
              <w:t>Recognised in other comprehensive income:</w:t>
            </w:r>
          </w:p>
        </w:tc>
        <w:tc>
          <w:tcPr>
            <w:tcW w:w="1095" w:type="dxa"/>
            <w:tcBorders>
              <w:top w:val="single" w:sz="4" w:space="0" w:color="auto"/>
            </w:tcBorders>
          </w:tcPr>
          <w:p w14:paraId="72595F02" w14:textId="77777777" w:rsidR="007020CD" w:rsidRPr="00EC17E7" w:rsidRDefault="007020CD" w:rsidP="007020CD">
            <w:pPr>
              <w:tabs>
                <w:tab w:val="decimal" w:pos="876"/>
              </w:tabs>
              <w:spacing w:line="240" w:lineRule="exact"/>
              <w:ind w:right="11"/>
              <w:rPr>
                <w:rFonts w:ascii="Times New Roman" w:eastAsia="Times New Roman" w:hAnsi="Times New Roman" w:cs="Times New Roman"/>
                <w:sz w:val="22"/>
                <w:szCs w:val="22"/>
                <w:lang w:val="en-GB" w:bidi="ar-SA"/>
              </w:rPr>
            </w:pPr>
          </w:p>
        </w:tc>
        <w:tc>
          <w:tcPr>
            <w:tcW w:w="178" w:type="dxa"/>
          </w:tcPr>
          <w:p w14:paraId="699ED279" w14:textId="77777777" w:rsidR="007020CD" w:rsidRPr="00A744DC"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070" w:type="dxa"/>
            <w:tcBorders>
              <w:top w:val="single" w:sz="4" w:space="0" w:color="auto"/>
            </w:tcBorders>
          </w:tcPr>
          <w:p w14:paraId="0CFD6AD0" w14:textId="77777777" w:rsidR="007020CD" w:rsidRPr="00481262" w:rsidRDefault="007020CD" w:rsidP="007020CD">
            <w:pPr>
              <w:tabs>
                <w:tab w:val="decimal" w:pos="876"/>
              </w:tabs>
              <w:spacing w:line="240" w:lineRule="exact"/>
              <w:ind w:right="11"/>
              <w:rPr>
                <w:rFonts w:ascii="Times New Roman" w:eastAsia="Times New Roman" w:hAnsi="Times New Roman" w:cs="Times New Roman"/>
                <w:sz w:val="22"/>
                <w:szCs w:val="22"/>
                <w:lang w:val="en-GB" w:bidi="ar-SA"/>
              </w:rPr>
            </w:pPr>
          </w:p>
        </w:tc>
        <w:tc>
          <w:tcPr>
            <w:tcW w:w="178" w:type="dxa"/>
          </w:tcPr>
          <w:p w14:paraId="70F774E4" w14:textId="77777777" w:rsidR="007020CD" w:rsidRPr="00A744DC"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100" w:type="dxa"/>
            <w:tcBorders>
              <w:top w:val="single" w:sz="4" w:space="0" w:color="auto"/>
            </w:tcBorders>
          </w:tcPr>
          <w:p w14:paraId="604C4C08" w14:textId="77777777" w:rsidR="007020CD" w:rsidRPr="00EC17E7" w:rsidRDefault="007020CD" w:rsidP="007020CD">
            <w:pPr>
              <w:tabs>
                <w:tab w:val="decimal" w:pos="876"/>
              </w:tabs>
              <w:spacing w:line="240" w:lineRule="exact"/>
              <w:ind w:left="-112" w:right="11"/>
              <w:rPr>
                <w:rFonts w:ascii="Times New Roman" w:eastAsia="Times New Roman" w:hAnsi="Times New Roman" w:cs="Times New Roman"/>
                <w:sz w:val="22"/>
                <w:szCs w:val="22"/>
                <w:lang w:val="en-GB" w:bidi="ar-SA"/>
              </w:rPr>
            </w:pPr>
          </w:p>
        </w:tc>
        <w:tc>
          <w:tcPr>
            <w:tcW w:w="178" w:type="dxa"/>
          </w:tcPr>
          <w:p w14:paraId="6A0DBCD3" w14:textId="77777777" w:rsidR="007020CD" w:rsidRPr="00A744DC"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Borders>
              <w:top w:val="single" w:sz="4" w:space="0" w:color="auto"/>
            </w:tcBorders>
          </w:tcPr>
          <w:p w14:paraId="2C11D667" w14:textId="77777777" w:rsidR="007020CD" w:rsidRPr="00481262" w:rsidRDefault="007020CD" w:rsidP="007020CD">
            <w:pPr>
              <w:tabs>
                <w:tab w:val="decimal" w:pos="876"/>
              </w:tabs>
              <w:spacing w:line="240" w:lineRule="exact"/>
              <w:ind w:right="11"/>
              <w:rPr>
                <w:rFonts w:ascii="Times New Roman" w:eastAsia="Times New Roman" w:hAnsi="Times New Roman" w:cs="Times New Roman"/>
                <w:sz w:val="22"/>
                <w:szCs w:val="22"/>
                <w:lang w:val="en-GB" w:bidi="ar-SA"/>
              </w:rPr>
            </w:pPr>
          </w:p>
        </w:tc>
      </w:tr>
      <w:tr w:rsidR="007020CD" w:rsidRPr="00A744DC" w14:paraId="2853588B" w14:textId="77777777" w:rsidTr="004335C6">
        <w:trPr>
          <w:cantSplit/>
        </w:trPr>
        <w:tc>
          <w:tcPr>
            <w:tcW w:w="4338" w:type="dxa"/>
          </w:tcPr>
          <w:p w14:paraId="27883069" w14:textId="1B99993C" w:rsidR="007020CD" w:rsidRPr="00EF324D" w:rsidRDefault="007020CD" w:rsidP="007020CD">
            <w:pPr>
              <w:spacing w:line="240" w:lineRule="exact"/>
              <w:ind w:left="180" w:hanging="180"/>
              <w:rPr>
                <w:rFonts w:ascii="Times New Roman" w:eastAsia="Times New Roman" w:hAnsi="Times New Roman" w:cstheme="minorBidi"/>
                <w:sz w:val="22"/>
                <w:lang w:val="en-GB"/>
              </w:rPr>
            </w:pPr>
            <w:r w:rsidRPr="00610DB2">
              <w:rPr>
                <w:rFonts w:ascii="Times New Roman" w:eastAsia="Times New Roman" w:hAnsi="Times New Roman" w:cs="Times New Roman"/>
                <w:sz w:val="22"/>
                <w:szCs w:val="22"/>
                <w:lang w:val="en-GB" w:bidi="ar-SA"/>
              </w:rPr>
              <w:t>Actuarial</w:t>
            </w:r>
            <w:r>
              <w:rPr>
                <w:rFonts w:ascii="Times New Roman" w:eastAsia="Times New Roman" w:hAnsi="Times New Roman" w:cstheme="minorBidi" w:hint="cs"/>
                <w:sz w:val="22"/>
                <w:cs/>
                <w:lang w:val="en-GB"/>
              </w:rPr>
              <w:t xml:space="preserve"> </w:t>
            </w:r>
            <w:r>
              <w:rPr>
                <w:rFonts w:ascii="Times New Roman" w:eastAsia="Times New Roman" w:hAnsi="Times New Roman" w:cstheme="minorBidi"/>
                <w:sz w:val="22"/>
              </w:rPr>
              <w:t>gain</w:t>
            </w:r>
          </w:p>
        </w:tc>
        <w:tc>
          <w:tcPr>
            <w:tcW w:w="1095" w:type="dxa"/>
          </w:tcPr>
          <w:p w14:paraId="2EB5F008" w14:textId="77777777" w:rsidR="007020CD" w:rsidRPr="00EC17E7" w:rsidRDefault="007020CD" w:rsidP="007020CD">
            <w:pPr>
              <w:tabs>
                <w:tab w:val="decimal" w:pos="876"/>
              </w:tabs>
              <w:spacing w:line="240" w:lineRule="exact"/>
              <w:ind w:right="11"/>
              <w:rPr>
                <w:rFonts w:ascii="Times New Roman" w:eastAsia="Times New Roman" w:hAnsi="Times New Roman" w:cs="Times New Roman"/>
                <w:sz w:val="22"/>
                <w:szCs w:val="22"/>
                <w:lang w:val="en-GB" w:bidi="ar-SA"/>
              </w:rPr>
            </w:pPr>
          </w:p>
        </w:tc>
        <w:tc>
          <w:tcPr>
            <w:tcW w:w="178" w:type="dxa"/>
          </w:tcPr>
          <w:p w14:paraId="14C62C1D" w14:textId="77777777" w:rsidR="007020CD" w:rsidRPr="00A744DC"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070" w:type="dxa"/>
          </w:tcPr>
          <w:p w14:paraId="119719C6" w14:textId="77777777" w:rsidR="007020CD" w:rsidRPr="00481262" w:rsidRDefault="007020CD" w:rsidP="007020CD">
            <w:pPr>
              <w:tabs>
                <w:tab w:val="decimal" w:pos="876"/>
              </w:tabs>
              <w:spacing w:line="240" w:lineRule="exact"/>
              <w:ind w:right="11"/>
              <w:rPr>
                <w:rFonts w:ascii="Times New Roman" w:eastAsia="Times New Roman" w:hAnsi="Times New Roman" w:cs="Times New Roman"/>
                <w:sz w:val="22"/>
                <w:szCs w:val="22"/>
                <w:lang w:val="en-GB" w:bidi="ar-SA"/>
              </w:rPr>
            </w:pPr>
          </w:p>
        </w:tc>
        <w:tc>
          <w:tcPr>
            <w:tcW w:w="178" w:type="dxa"/>
          </w:tcPr>
          <w:p w14:paraId="6CC46E1C" w14:textId="77777777" w:rsidR="007020CD" w:rsidRPr="00A744DC"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100" w:type="dxa"/>
          </w:tcPr>
          <w:p w14:paraId="46C11651" w14:textId="77777777" w:rsidR="007020CD" w:rsidRPr="00EC17E7" w:rsidRDefault="007020CD" w:rsidP="007020CD">
            <w:pPr>
              <w:tabs>
                <w:tab w:val="decimal" w:pos="876"/>
              </w:tabs>
              <w:spacing w:line="240" w:lineRule="exact"/>
              <w:ind w:left="-112" w:right="11"/>
              <w:rPr>
                <w:rFonts w:ascii="Times New Roman" w:eastAsia="Times New Roman" w:hAnsi="Times New Roman" w:cs="Times New Roman"/>
                <w:sz w:val="22"/>
                <w:szCs w:val="22"/>
                <w:lang w:val="en-GB" w:bidi="ar-SA"/>
              </w:rPr>
            </w:pPr>
          </w:p>
        </w:tc>
        <w:tc>
          <w:tcPr>
            <w:tcW w:w="178" w:type="dxa"/>
          </w:tcPr>
          <w:p w14:paraId="7881FBDC" w14:textId="77777777" w:rsidR="007020CD" w:rsidRPr="00A744DC" w:rsidRDefault="007020CD" w:rsidP="007020CD">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Pr>
          <w:p w14:paraId="2DA83058" w14:textId="77777777" w:rsidR="007020CD" w:rsidRPr="00481262" w:rsidRDefault="007020CD" w:rsidP="007020CD">
            <w:pPr>
              <w:tabs>
                <w:tab w:val="decimal" w:pos="876"/>
              </w:tabs>
              <w:spacing w:line="240" w:lineRule="exact"/>
              <w:ind w:right="11"/>
              <w:rPr>
                <w:rFonts w:ascii="Times New Roman" w:eastAsia="Times New Roman" w:hAnsi="Times New Roman" w:cs="Times New Roman"/>
                <w:sz w:val="22"/>
                <w:szCs w:val="22"/>
                <w:lang w:val="en-GB" w:bidi="ar-SA"/>
              </w:rPr>
            </w:pPr>
          </w:p>
        </w:tc>
      </w:tr>
      <w:tr w:rsidR="008D626B" w:rsidRPr="00A744DC" w14:paraId="3ECA10A9" w14:textId="77777777" w:rsidTr="004335C6">
        <w:trPr>
          <w:cantSplit/>
        </w:trPr>
        <w:tc>
          <w:tcPr>
            <w:tcW w:w="4338" w:type="dxa"/>
          </w:tcPr>
          <w:p w14:paraId="34A6B35B" w14:textId="253A7029" w:rsidR="008D626B" w:rsidRPr="00610DB2" w:rsidRDefault="008D626B" w:rsidP="008D626B">
            <w:pPr>
              <w:pStyle w:val="ListParagraph"/>
              <w:numPr>
                <w:ilvl w:val="0"/>
                <w:numId w:val="17"/>
              </w:numPr>
              <w:spacing w:line="240" w:lineRule="exact"/>
              <w:ind w:left="370" w:hanging="180"/>
              <w:rPr>
                <w:rFonts w:ascii="Times New Roman" w:eastAsia="Times New Roman" w:hAnsi="Times New Roman" w:cs="Times New Roman"/>
                <w:sz w:val="22"/>
                <w:szCs w:val="22"/>
                <w:lang w:val="en-GB" w:bidi="ar-SA"/>
              </w:rPr>
            </w:pPr>
            <w:r w:rsidRPr="00610DB2">
              <w:rPr>
                <w:rFonts w:ascii="Times New Roman" w:eastAsia="Times New Roman" w:hAnsi="Times New Roman" w:cs="Times New Roman"/>
                <w:sz w:val="22"/>
                <w:szCs w:val="22"/>
                <w:lang w:val="en-GB" w:bidi="ar-SA"/>
              </w:rPr>
              <w:t xml:space="preserve">Financial assumptions </w:t>
            </w:r>
          </w:p>
        </w:tc>
        <w:tc>
          <w:tcPr>
            <w:tcW w:w="1095" w:type="dxa"/>
          </w:tcPr>
          <w:p w14:paraId="7A3B8A57" w14:textId="7871881D" w:rsidR="008D626B" w:rsidRPr="004245EB" w:rsidRDefault="008D626B" w:rsidP="008D626B">
            <w:pPr>
              <w:tabs>
                <w:tab w:val="decimal" w:pos="876"/>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w:t>
            </w:r>
          </w:p>
        </w:tc>
        <w:tc>
          <w:tcPr>
            <w:tcW w:w="178" w:type="dxa"/>
          </w:tcPr>
          <w:p w14:paraId="5937151A" w14:textId="77777777" w:rsidR="008D626B" w:rsidRPr="004245EB" w:rsidRDefault="008D626B" w:rsidP="008D626B">
            <w:pPr>
              <w:tabs>
                <w:tab w:val="decimal" w:pos="876"/>
              </w:tabs>
              <w:spacing w:line="240" w:lineRule="exact"/>
              <w:rPr>
                <w:rFonts w:ascii="Times New Roman" w:eastAsia="Times New Roman" w:hAnsi="Times New Roman" w:cs="Times New Roman"/>
                <w:sz w:val="22"/>
                <w:szCs w:val="22"/>
                <w:lang w:val="en-GB" w:bidi="ar-SA"/>
              </w:rPr>
            </w:pPr>
          </w:p>
        </w:tc>
        <w:tc>
          <w:tcPr>
            <w:tcW w:w="1070" w:type="dxa"/>
          </w:tcPr>
          <w:p w14:paraId="31317D0F" w14:textId="5CD42E61" w:rsidR="008D626B" w:rsidRPr="004245EB" w:rsidRDefault="008D626B" w:rsidP="008D626B">
            <w:pPr>
              <w:tabs>
                <w:tab w:val="decimal" w:pos="876"/>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(190)</w:t>
            </w:r>
          </w:p>
        </w:tc>
        <w:tc>
          <w:tcPr>
            <w:tcW w:w="178" w:type="dxa"/>
          </w:tcPr>
          <w:p w14:paraId="52977088" w14:textId="77777777" w:rsidR="008D626B" w:rsidRPr="004245EB" w:rsidRDefault="008D626B" w:rsidP="008D626B">
            <w:pPr>
              <w:tabs>
                <w:tab w:val="decimal" w:pos="876"/>
              </w:tabs>
              <w:spacing w:line="240" w:lineRule="exact"/>
              <w:rPr>
                <w:rFonts w:ascii="Times New Roman" w:eastAsia="Times New Roman" w:hAnsi="Times New Roman" w:cs="Times New Roman"/>
                <w:sz w:val="22"/>
                <w:szCs w:val="22"/>
                <w:lang w:val="en-GB" w:bidi="ar-SA"/>
              </w:rPr>
            </w:pPr>
          </w:p>
        </w:tc>
        <w:tc>
          <w:tcPr>
            <w:tcW w:w="1100" w:type="dxa"/>
          </w:tcPr>
          <w:p w14:paraId="16C4E135" w14:textId="56DF34E3" w:rsidR="008D626B" w:rsidRPr="004245EB" w:rsidRDefault="008D626B" w:rsidP="008D626B">
            <w:pPr>
              <w:tabs>
                <w:tab w:val="decimal" w:pos="876"/>
              </w:tabs>
              <w:spacing w:line="240" w:lineRule="exact"/>
              <w:ind w:left="-112"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w:t>
            </w:r>
          </w:p>
        </w:tc>
        <w:tc>
          <w:tcPr>
            <w:tcW w:w="178" w:type="dxa"/>
          </w:tcPr>
          <w:p w14:paraId="1A0072E4" w14:textId="77777777" w:rsidR="008D626B" w:rsidRPr="004245EB" w:rsidRDefault="008D626B" w:rsidP="008D626B">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Pr>
          <w:p w14:paraId="1E4456FE" w14:textId="1C59040F" w:rsidR="008D626B" w:rsidRPr="004245EB" w:rsidRDefault="008D626B" w:rsidP="008D626B">
            <w:pPr>
              <w:tabs>
                <w:tab w:val="decimal" w:pos="871"/>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w:t>
            </w:r>
          </w:p>
        </w:tc>
      </w:tr>
      <w:tr w:rsidR="008D626B" w:rsidRPr="00A744DC" w14:paraId="0502D06C" w14:textId="77777777" w:rsidTr="004335C6">
        <w:trPr>
          <w:cantSplit/>
        </w:trPr>
        <w:tc>
          <w:tcPr>
            <w:tcW w:w="4338" w:type="dxa"/>
          </w:tcPr>
          <w:p w14:paraId="528C90D9" w14:textId="27EBBB5F" w:rsidR="008D626B" w:rsidRPr="00A744DC" w:rsidRDefault="008D626B" w:rsidP="008D626B">
            <w:pPr>
              <w:pStyle w:val="ListParagraph"/>
              <w:numPr>
                <w:ilvl w:val="0"/>
                <w:numId w:val="17"/>
              </w:numPr>
              <w:spacing w:line="240" w:lineRule="exact"/>
              <w:ind w:left="370" w:hanging="180"/>
              <w:rPr>
                <w:rFonts w:ascii="Times New Roman" w:eastAsia="Times New Roman" w:hAnsi="Times New Roman" w:cs="Times New Roman"/>
                <w:sz w:val="22"/>
                <w:szCs w:val="22"/>
                <w:lang w:val="en-GB" w:bidi="ar-SA"/>
              </w:rPr>
            </w:pPr>
            <w:r w:rsidRPr="00610DB2">
              <w:rPr>
                <w:rFonts w:ascii="Times New Roman" w:eastAsia="Times New Roman" w:hAnsi="Times New Roman" w:cs="Times New Roman"/>
                <w:sz w:val="22"/>
                <w:szCs w:val="22"/>
                <w:lang w:val="en-GB" w:bidi="ar-SA"/>
              </w:rPr>
              <w:t>Experience adjustment</w:t>
            </w:r>
          </w:p>
        </w:tc>
        <w:tc>
          <w:tcPr>
            <w:tcW w:w="1095" w:type="dxa"/>
            <w:tcBorders>
              <w:bottom w:val="single" w:sz="4" w:space="0" w:color="auto"/>
            </w:tcBorders>
          </w:tcPr>
          <w:p w14:paraId="759DA5E7" w14:textId="367FC130" w:rsidR="008D626B" w:rsidRPr="004245EB" w:rsidRDefault="008D626B" w:rsidP="008D626B">
            <w:pPr>
              <w:tabs>
                <w:tab w:val="decimal" w:pos="876"/>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w:t>
            </w:r>
          </w:p>
        </w:tc>
        <w:tc>
          <w:tcPr>
            <w:tcW w:w="178" w:type="dxa"/>
          </w:tcPr>
          <w:p w14:paraId="3BF27D4A" w14:textId="77777777" w:rsidR="008D626B" w:rsidRPr="004245EB" w:rsidRDefault="008D626B" w:rsidP="008D626B">
            <w:pPr>
              <w:tabs>
                <w:tab w:val="decimal" w:pos="876"/>
              </w:tabs>
              <w:spacing w:line="240" w:lineRule="exact"/>
              <w:rPr>
                <w:rFonts w:ascii="Times New Roman" w:eastAsia="Times New Roman" w:hAnsi="Times New Roman" w:cs="Times New Roman"/>
                <w:sz w:val="22"/>
                <w:szCs w:val="22"/>
                <w:lang w:val="en-GB" w:bidi="ar-SA"/>
              </w:rPr>
            </w:pPr>
          </w:p>
        </w:tc>
        <w:tc>
          <w:tcPr>
            <w:tcW w:w="1070" w:type="dxa"/>
            <w:tcBorders>
              <w:bottom w:val="single" w:sz="4" w:space="0" w:color="auto"/>
            </w:tcBorders>
          </w:tcPr>
          <w:p w14:paraId="60BD48C9" w14:textId="625F221D" w:rsidR="008D626B" w:rsidRPr="004245EB" w:rsidRDefault="008D626B" w:rsidP="008D626B">
            <w:pPr>
              <w:tabs>
                <w:tab w:val="decimal" w:pos="876"/>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(2,297)</w:t>
            </w:r>
          </w:p>
        </w:tc>
        <w:tc>
          <w:tcPr>
            <w:tcW w:w="178" w:type="dxa"/>
          </w:tcPr>
          <w:p w14:paraId="589E3D1B" w14:textId="77777777" w:rsidR="008D626B" w:rsidRPr="004245EB" w:rsidRDefault="008D626B" w:rsidP="008D626B">
            <w:pPr>
              <w:tabs>
                <w:tab w:val="decimal" w:pos="876"/>
              </w:tabs>
              <w:spacing w:line="240" w:lineRule="exact"/>
              <w:rPr>
                <w:rFonts w:ascii="Times New Roman" w:eastAsia="Times New Roman" w:hAnsi="Times New Roman" w:cs="Times New Roman"/>
                <w:sz w:val="22"/>
                <w:szCs w:val="22"/>
                <w:lang w:val="en-GB" w:bidi="ar-SA"/>
              </w:rPr>
            </w:pPr>
          </w:p>
        </w:tc>
        <w:tc>
          <w:tcPr>
            <w:tcW w:w="1100" w:type="dxa"/>
            <w:tcBorders>
              <w:bottom w:val="single" w:sz="4" w:space="0" w:color="auto"/>
            </w:tcBorders>
          </w:tcPr>
          <w:p w14:paraId="499B18D6" w14:textId="4BFCD6FC" w:rsidR="008D626B" w:rsidRPr="004245EB" w:rsidRDefault="008D626B" w:rsidP="008D626B">
            <w:pPr>
              <w:tabs>
                <w:tab w:val="decimal" w:pos="876"/>
              </w:tabs>
              <w:spacing w:line="240" w:lineRule="exact"/>
              <w:ind w:left="-112"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w:t>
            </w:r>
          </w:p>
        </w:tc>
        <w:tc>
          <w:tcPr>
            <w:tcW w:w="178" w:type="dxa"/>
          </w:tcPr>
          <w:p w14:paraId="5E14B663" w14:textId="77777777" w:rsidR="008D626B" w:rsidRPr="004245EB" w:rsidRDefault="008D626B" w:rsidP="008D626B">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Borders>
              <w:bottom w:val="single" w:sz="4" w:space="0" w:color="auto"/>
            </w:tcBorders>
          </w:tcPr>
          <w:p w14:paraId="5BA5DC57" w14:textId="1D820259" w:rsidR="008D626B" w:rsidRPr="004245EB" w:rsidRDefault="008D626B" w:rsidP="008D626B">
            <w:pPr>
              <w:tabs>
                <w:tab w:val="decimal" w:pos="871"/>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w:t>
            </w:r>
          </w:p>
        </w:tc>
      </w:tr>
      <w:tr w:rsidR="008D626B" w:rsidRPr="00A744DC" w14:paraId="4A85A8CB" w14:textId="77777777" w:rsidTr="004335C6">
        <w:trPr>
          <w:cantSplit/>
        </w:trPr>
        <w:tc>
          <w:tcPr>
            <w:tcW w:w="4338" w:type="dxa"/>
          </w:tcPr>
          <w:p w14:paraId="32F862E9" w14:textId="77777777" w:rsidR="008D626B" w:rsidRPr="00610DB2" w:rsidRDefault="008D626B" w:rsidP="008D626B">
            <w:pPr>
              <w:pStyle w:val="ListParagraph"/>
              <w:spacing w:line="240" w:lineRule="exact"/>
              <w:ind w:left="370"/>
              <w:rPr>
                <w:rFonts w:ascii="Times New Roman" w:eastAsia="Times New Roman" w:hAnsi="Times New Roman" w:cs="Times New Roman"/>
                <w:sz w:val="22"/>
                <w:szCs w:val="22"/>
                <w:lang w:val="en-GB" w:bidi="ar-SA"/>
              </w:rPr>
            </w:pPr>
          </w:p>
        </w:tc>
        <w:tc>
          <w:tcPr>
            <w:tcW w:w="1095" w:type="dxa"/>
            <w:tcBorders>
              <w:top w:val="single" w:sz="4" w:space="0" w:color="auto"/>
              <w:bottom w:val="single" w:sz="4" w:space="0" w:color="auto"/>
            </w:tcBorders>
          </w:tcPr>
          <w:p w14:paraId="7DF7630D" w14:textId="5E2323A1" w:rsidR="008D626B" w:rsidRPr="004245EB" w:rsidRDefault="008D626B" w:rsidP="008D626B">
            <w:pPr>
              <w:tabs>
                <w:tab w:val="decimal" w:pos="876"/>
              </w:tabs>
              <w:spacing w:line="240" w:lineRule="exact"/>
              <w:ind w:right="11"/>
              <w:rPr>
                <w:rFonts w:ascii="Times New Roman" w:eastAsia="Times New Roman" w:hAnsi="Times New Roman" w:cs="Times New Roman"/>
                <w:b/>
                <w:bCs/>
                <w:sz w:val="22"/>
                <w:szCs w:val="22"/>
                <w:lang w:val="en-GB" w:bidi="ar-SA"/>
              </w:rPr>
            </w:pPr>
            <w:r w:rsidRPr="007020CD">
              <w:rPr>
                <w:rFonts w:ascii="Times New Roman" w:eastAsia="Times New Roman" w:hAnsi="Times New Roman" w:cs="Times New Roman"/>
                <w:b/>
                <w:bCs/>
                <w:sz w:val="22"/>
                <w:szCs w:val="22"/>
                <w:lang w:val="en-GB" w:bidi="ar-SA"/>
              </w:rPr>
              <w:t>-</w:t>
            </w:r>
          </w:p>
        </w:tc>
        <w:tc>
          <w:tcPr>
            <w:tcW w:w="178" w:type="dxa"/>
          </w:tcPr>
          <w:p w14:paraId="169FE4D5" w14:textId="77777777" w:rsidR="008D626B" w:rsidRPr="004245EB" w:rsidRDefault="008D626B" w:rsidP="008D626B">
            <w:pPr>
              <w:tabs>
                <w:tab w:val="decimal" w:pos="876"/>
              </w:tabs>
              <w:spacing w:line="240" w:lineRule="exact"/>
              <w:rPr>
                <w:rFonts w:ascii="Times New Roman" w:eastAsia="Times New Roman" w:hAnsi="Times New Roman" w:cs="Times New Roman"/>
                <w:b/>
                <w:bCs/>
                <w:sz w:val="22"/>
                <w:szCs w:val="22"/>
                <w:lang w:val="en-GB" w:bidi="ar-SA"/>
              </w:rPr>
            </w:pPr>
          </w:p>
        </w:tc>
        <w:tc>
          <w:tcPr>
            <w:tcW w:w="1070" w:type="dxa"/>
            <w:tcBorders>
              <w:top w:val="single" w:sz="4" w:space="0" w:color="auto"/>
              <w:bottom w:val="single" w:sz="4" w:space="0" w:color="auto"/>
            </w:tcBorders>
          </w:tcPr>
          <w:p w14:paraId="0F1A83A4" w14:textId="55E82128" w:rsidR="008D626B" w:rsidRPr="004245EB" w:rsidRDefault="008D626B" w:rsidP="008D626B">
            <w:pPr>
              <w:tabs>
                <w:tab w:val="decimal" w:pos="876"/>
              </w:tabs>
              <w:spacing w:line="240" w:lineRule="exact"/>
              <w:ind w:right="11"/>
              <w:rPr>
                <w:rFonts w:ascii="Times New Roman" w:eastAsia="Times New Roman" w:hAnsi="Times New Roman" w:cs="Times New Roman"/>
                <w:b/>
                <w:bCs/>
                <w:sz w:val="22"/>
                <w:szCs w:val="22"/>
                <w:lang w:val="en-GB" w:bidi="ar-SA"/>
              </w:rPr>
            </w:pPr>
            <w:r w:rsidRPr="004245EB">
              <w:rPr>
                <w:rFonts w:ascii="Times New Roman" w:eastAsia="Times New Roman" w:hAnsi="Times New Roman" w:cs="Times New Roman"/>
                <w:b/>
                <w:bCs/>
                <w:sz w:val="22"/>
                <w:szCs w:val="22"/>
                <w:lang w:val="en-GB" w:bidi="ar-SA"/>
              </w:rPr>
              <w:t>(2,487)</w:t>
            </w:r>
          </w:p>
        </w:tc>
        <w:tc>
          <w:tcPr>
            <w:tcW w:w="178" w:type="dxa"/>
          </w:tcPr>
          <w:p w14:paraId="0738F044" w14:textId="77777777" w:rsidR="008D626B" w:rsidRPr="004245EB" w:rsidRDefault="008D626B" w:rsidP="008D626B">
            <w:pPr>
              <w:tabs>
                <w:tab w:val="decimal" w:pos="876"/>
              </w:tabs>
              <w:spacing w:line="240" w:lineRule="exact"/>
              <w:rPr>
                <w:rFonts w:ascii="Times New Roman" w:eastAsia="Times New Roman" w:hAnsi="Times New Roman" w:cs="Times New Roman"/>
                <w:b/>
                <w:bCs/>
                <w:sz w:val="22"/>
                <w:szCs w:val="22"/>
                <w:lang w:val="en-GB" w:bidi="ar-SA"/>
              </w:rPr>
            </w:pPr>
          </w:p>
        </w:tc>
        <w:tc>
          <w:tcPr>
            <w:tcW w:w="1100" w:type="dxa"/>
            <w:tcBorders>
              <w:top w:val="single" w:sz="4" w:space="0" w:color="auto"/>
              <w:bottom w:val="single" w:sz="4" w:space="0" w:color="auto"/>
            </w:tcBorders>
          </w:tcPr>
          <w:p w14:paraId="2E661155" w14:textId="3DD05850" w:rsidR="008D626B" w:rsidRPr="004245EB" w:rsidRDefault="008D626B" w:rsidP="008D626B">
            <w:pPr>
              <w:tabs>
                <w:tab w:val="decimal" w:pos="876"/>
              </w:tabs>
              <w:spacing w:line="240" w:lineRule="exact"/>
              <w:ind w:left="-112" w:right="11"/>
              <w:rPr>
                <w:rFonts w:ascii="Times New Roman" w:eastAsia="Times New Roman" w:hAnsi="Times New Roman" w:cs="Times New Roman"/>
                <w:b/>
                <w:bCs/>
                <w:sz w:val="22"/>
                <w:szCs w:val="22"/>
                <w:lang w:val="en-GB" w:bidi="ar-SA"/>
              </w:rPr>
            </w:pPr>
            <w:r w:rsidRPr="007020CD">
              <w:rPr>
                <w:rFonts w:ascii="Times New Roman" w:eastAsia="Times New Roman" w:hAnsi="Times New Roman" w:cs="Times New Roman"/>
                <w:b/>
                <w:bCs/>
                <w:sz w:val="22"/>
                <w:szCs w:val="22"/>
                <w:lang w:val="en-GB" w:bidi="ar-SA"/>
              </w:rPr>
              <w:t>-</w:t>
            </w:r>
          </w:p>
        </w:tc>
        <w:tc>
          <w:tcPr>
            <w:tcW w:w="178" w:type="dxa"/>
          </w:tcPr>
          <w:p w14:paraId="1CB3BF4D" w14:textId="77777777" w:rsidR="008D626B" w:rsidRPr="004245EB" w:rsidRDefault="008D626B" w:rsidP="008D626B">
            <w:pPr>
              <w:tabs>
                <w:tab w:val="decimal" w:pos="876"/>
              </w:tabs>
              <w:spacing w:line="240" w:lineRule="exact"/>
              <w:rPr>
                <w:rFonts w:ascii="Times New Roman" w:eastAsia="Times New Roman" w:hAnsi="Times New Roman" w:cs="Times New Roman"/>
                <w:b/>
                <w:bCs/>
                <w:sz w:val="22"/>
                <w:szCs w:val="22"/>
                <w:lang w:val="en-GB" w:bidi="ar-SA"/>
              </w:rPr>
            </w:pPr>
          </w:p>
        </w:tc>
        <w:tc>
          <w:tcPr>
            <w:tcW w:w="1134" w:type="dxa"/>
            <w:gridSpan w:val="2"/>
            <w:tcBorders>
              <w:top w:val="single" w:sz="4" w:space="0" w:color="auto"/>
              <w:bottom w:val="single" w:sz="4" w:space="0" w:color="auto"/>
            </w:tcBorders>
          </w:tcPr>
          <w:p w14:paraId="36BEA326" w14:textId="7A27D875" w:rsidR="008D626B" w:rsidRPr="007020CD" w:rsidRDefault="008D626B" w:rsidP="008D626B">
            <w:pPr>
              <w:tabs>
                <w:tab w:val="decimal" w:pos="871"/>
              </w:tabs>
              <w:spacing w:line="240" w:lineRule="exact"/>
              <w:ind w:right="11"/>
              <w:rPr>
                <w:rFonts w:ascii="Times New Roman" w:eastAsia="Times New Roman" w:hAnsi="Times New Roman" w:cs="Times New Roman"/>
                <w:b/>
                <w:bCs/>
                <w:sz w:val="22"/>
                <w:szCs w:val="22"/>
                <w:lang w:val="en-GB" w:bidi="ar-SA"/>
              </w:rPr>
            </w:pPr>
            <w:r w:rsidRPr="007020CD">
              <w:rPr>
                <w:rFonts w:ascii="Times New Roman" w:eastAsia="Times New Roman" w:hAnsi="Times New Roman" w:cs="Times New Roman"/>
                <w:b/>
                <w:bCs/>
                <w:sz w:val="22"/>
                <w:szCs w:val="22"/>
                <w:lang w:val="en-GB" w:bidi="ar-SA"/>
              </w:rPr>
              <w:t>-</w:t>
            </w:r>
          </w:p>
        </w:tc>
      </w:tr>
      <w:tr w:rsidR="008D626B" w:rsidRPr="00A744DC" w14:paraId="432E2B7B" w14:textId="77777777" w:rsidTr="004335C6">
        <w:trPr>
          <w:cantSplit/>
        </w:trPr>
        <w:tc>
          <w:tcPr>
            <w:tcW w:w="4338" w:type="dxa"/>
          </w:tcPr>
          <w:p w14:paraId="51D45AE5" w14:textId="2244DDA3" w:rsidR="008D626B" w:rsidRPr="00A744DC" w:rsidRDefault="008D626B" w:rsidP="008D626B">
            <w:pPr>
              <w:spacing w:line="240" w:lineRule="exact"/>
              <w:ind w:left="180" w:hanging="18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bidi="ar-SA"/>
              </w:rPr>
              <w:t>Benefit paid</w:t>
            </w:r>
          </w:p>
        </w:tc>
        <w:tc>
          <w:tcPr>
            <w:tcW w:w="1095" w:type="dxa"/>
            <w:tcBorders>
              <w:top w:val="single" w:sz="4" w:space="0" w:color="auto"/>
            </w:tcBorders>
          </w:tcPr>
          <w:p w14:paraId="26945B08" w14:textId="33FFEE47" w:rsidR="008D626B" w:rsidRPr="004245EB" w:rsidRDefault="008D626B" w:rsidP="008D626B">
            <w:pPr>
              <w:tabs>
                <w:tab w:val="decimal" w:pos="8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(231)</w:t>
            </w:r>
          </w:p>
        </w:tc>
        <w:tc>
          <w:tcPr>
            <w:tcW w:w="178" w:type="dxa"/>
          </w:tcPr>
          <w:p w14:paraId="2474FB87" w14:textId="77777777" w:rsidR="008D626B" w:rsidRPr="004245EB" w:rsidRDefault="008D626B" w:rsidP="008D626B">
            <w:pPr>
              <w:tabs>
                <w:tab w:val="decimal" w:pos="876"/>
              </w:tabs>
              <w:spacing w:line="240" w:lineRule="exact"/>
              <w:rPr>
                <w:rFonts w:ascii="Times New Roman" w:eastAsia="Times New Roman" w:hAnsi="Times New Roman" w:cs="Times New Roman"/>
                <w:sz w:val="22"/>
                <w:szCs w:val="22"/>
                <w:lang w:val="en-GB" w:bidi="ar-SA"/>
              </w:rPr>
            </w:pPr>
          </w:p>
        </w:tc>
        <w:tc>
          <w:tcPr>
            <w:tcW w:w="1070" w:type="dxa"/>
            <w:tcBorders>
              <w:top w:val="single" w:sz="4" w:space="0" w:color="auto"/>
            </w:tcBorders>
          </w:tcPr>
          <w:p w14:paraId="36E237AB" w14:textId="30D3217A" w:rsidR="008D626B" w:rsidRPr="004245EB" w:rsidRDefault="008D626B" w:rsidP="008D626B">
            <w:pPr>
              <w:tabs>
                <w:tab w:val="decimal" w:pos="871"/>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w:t>
            </w:r>
          </w:p>
        </w:tc>
        <w:tc>
          <w:tcPr>
            <w:tcW w:w="178" w:type="dxa"/>
          </w:tcPr>
          <w:p w14:paraId="1F7E7BDB" w14:textId="77777777" w:rsidR="008D626B" w:rsidRPr="004245EB" w:rsidRDefault="008D626B" w:rsidP="008D626B">
            <w:pPr>
              <w:tabs>
                <w:tab w:val="decimal" w:pos="876"/>
              </w:tabs>
              <w:spacing w:line="240" w:lineRule="exact"/>
              <w:rPr>
                <w:rFonts w:ascii="Times New Roman" w:eastAsia="Times New Roman" w:hAnsi="Times New Roman" w:cs="Times New Roman"/>
                <w:sz w:val="22"/>
                <w:szCs w:val="22"/>
                <w:lang w:val="en-GB" w:bidi="ar-SA"/>
              </w:rPr>
            </w:pPr>
          </w:p>
        </w:tc>
        <w:tc>
          <w:tcPr>
            <w:tcW w:w="1100" w:type="dxa"/>
            <w:tcBorders>
              <w:top w:val="single" w:sz="4" w:space="0" w:color="auto"/>
            </w:tcBorders>
          </w:tcPr>
          <w:p w14:paraId="52624724" w14:textId="3F3887AE" w:rsidR="008D626B" w:rsidRPr="004245EB" w:rsidRDefault="008D626B" w:rsidP="008D626B">
            <w:pPr>
              <w:tabs>
                <w:tab w:val="decimal" w:pos="876"/>
              </w:tabs>
              <w:spacing w:line="240" w:lineRule="exact"/>
              <w:ind w:left="-112"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(231)</w:t>
            </w:r>
          </w:p>
        </w:tc>
        <w:tc>
          <w:tcPr>
            <w:tcW w:w="178" w:type="dxa"/>
          </w:tcPr>
          <w:p w14:paraId="1F500DF7" w14:textId="77777777" w:rsidR="008D626B" w:rsidRPr="004245EB" w:rsidRDefault="008D626B" w:rsidP="008D626B">
            <w:pPr>
              <w:tabs>
                <w:tab w:val="decimal" w:pos="876"/>
              </w:tabs>
              <w:spacing w:line="240" w:lineRule="exact"/>
              <w:rPr>
                <w:rFonts w:ascii="Times New Roman" w:eastAsia="Times New Roman" w:hAnsi="Times New Roman" w:cs="Times New Roman"/>
                <w:sz w:val="22"/>
                <w:szCs w:val="22"/>
                <w:lang w:val="en-GB" w:bidi="ar-SA"/>
              </w:rPr>
            </w:pPr>
          </w:p>
        </w:tc>
        <w:tc>
          <w:tcPr>
            <w:tcW w:w="1134" w:type="dxa"/>
            <w:gridSpan w:val="2"/>
            <w:tcBorders>
              <w:top w:val="single" w:sz="4" w:space="0" w:color="auto"/>
            </w:tcBorders>
          </w:tcPr>
          <w:p w14:paraId="5D34870F" w14:textId="77052A88" w:rsidR="008D626B" w:rsidRPr="004245EB" w:rsidRDefault="008D626B" w:rsidP="008D626B">
            <w:pPr>
              <w:tabs>
                <w:tab w:val="decimal" w:pos="871"/>
              </w:tabs>
              <w:spacing w:line="240" w:lineRule="exac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w:t>
            </w:r>
          </w:p>
        </w:tc>
      </w:tr>
      <w:tr w:rsidR="008D626B" w:rsidRPr="00A744DC" w14:paraId="7B79A885" w14:textId="77777777" w:rsidTr="004335C6">
        <w:trPr>
          <w:cantSplit/>
        </w:trPr>
        <w:tc>
          <w:tcPr>
            <w:tcW w:w="4338" w:type="dxa"/>
          </w:tcPr>
          <w:p w14:paraId="6636B70C" w14:textId="43301F37" w:rsidR="008D626B" w:rsidRPr="00A744DC" w:rsidRDefault="008D626B" w:rsidP="008D626B">
            <w:pPr>
              <w:spacing w:line="240" w:lineRule="exact"/>
              <w:ind w:left="180" w:hanging="180"/>
              <w:rPr>
                <w:rFonts w:ascii="Times New Roman" w:eastAsia="Times New Roman" w:hAnsi="Times New Roman" w:cs="Times New Roman"/>
                <w:sz w:val="22"/>
                <w:szCs w:val="22"/>
                <w:lang w:val="en-GB" w:bidi="ar-SA"/>
              </w:rPr>
            </w:pPr>
            <w:proofErr w:type="gramStart"/>
            <w:r w:rsidRPr="00A744DC">
              <w:rPr>
                <w:rFonts w:ascii="Times New Roman" w:eastAsia="Times New Roman" w:hAnsi="Times New Roman" w:cs="Times New Roman"/>
                <w:b/>
                <w:bCs/>
                <w:sz w:val="22"/>
                <w:szCs w:val="22"/>
                <w:lang w:val="en-GB" w:bidi="ar-SA"/>
              </w:rPr>
              <w:t>At</w:t>
            </w:r>
            <w:proofErr w:type="gramEnd"/>
            <w:r w:rsidRPr="00A744DC">
              <w:rPr>
                <w:rFonts w:ascii="Times New Roman" w:eastAsia="Times New Roman" w:hAnsi="Times New Roman" w:cs="Times New Roman"/>
                <w:b/>
                <w:bCs/>
                <w:sz w:val="22"/>
                <w:szCs w:val="22"/>
                <w:lang w:val="en-GB" w:bidi="ar-SA"/>
              </w:rPr>
              <w:t xml:space="preserve"> 31 December</w:t>
            </w:r>
          </w:p>
        </w:tc>
        <w:tc>
          <w:tcPr>
            <w:tcW w:w="1095" w:type="dxa"/>
            <w:tcBorders>
              <w:top w:val="single" w:sz="4" w:space="0" w:color="auto"/>
              <w:bottom w:val="double" w:sz="4" w:space="0" w:color="auto"/>
            </w:tcBorders>
          </w:tcPr>
          <w:p w14:paraId="4F7F60A2" w14:textId="67DCA2C9" w:rsidR="008D626B" w:rsidRPr="00FC3D1D" w:rsidRDefault="008D626B" w:rsidP="008D626B">
            <w:pPr>
              <w:tabs>
                <w:tab w:val="decimal" w:pos="876"/>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21,027</w:t>
            </w:r>
          </w:p>
        </w:tc>
        <w:tc>
          <w:tcPr>
            <w:tcW w:w="178" w:type="dxa"/>
          </w:tcPr>
          <w:p w14:paraId="64AB002A" w14:textId="77777777" w:rsidR="008D626B" w:rsidRPr="00FC3D1D" w:rsidRDefault="008D626B" w:rsidP="008D626B">
            <w:pPr>
              <w:tabs>
                <w:tab w:val="decimal" w:pos="876"/>
              </w:tabs>
              <w:spacing w:line="240" w:lineRule="exact"/>
              <w:rPr>
                <w:rFonts w:ascii="Times New Roman" w:eastAsia="Times New Roman" w:hAnsi="Times New Roman" w:cs="Times New Roman"/>
                <w:b/>
                <w:bCs/>
                <w:sz w:val="22"/>
                <w:szCs w:val="22"/>
                <w:lang w:val="en-GB" w:bidi="ar-SA"/>
              </w:rPr>
            </w:pPr>
          </w:p>
        </w:tc>
        <w:tc>
          <w:tcPr>
            <w:tcW w:w="1070" w:type="dxa"/>
            <w:tcBorders>
              <w:top w:val="single" w:sz="4" w:space="0" w:color="auto"/>
              <w:bottom w:val="double" w:sz="4" w:space="0" w:color="auto"/>
            </w:tcBorders>
          </w:tcPr>
          <w:p w14:paraId="0F3238E2" w14:textId="6645D3F2" w:rsidR="008D626B" w:rsidRPr="00FC3D1D" w:rsidRDefault="008D626B" w:rsidP="008D626B">
            <w:pPr>
              <w:tabs>
                <w:tab w:val="decimal" w:pos="876"/>
              </w:tabs>
              <w:spacing w:line="240" w:lineRule="exact"/>
              <w:ind w:right="-70"/>
              <w:rPr>
                <w:rFonts w:ascii="Times New Roman" w:eastAsia="Times New Roman" w:hAnsi="Times New Roman" w:cs="Times New Roman"/>
                <w:b/>
                <w:bCs/>
                <w:sz w:val="22"/>
                <w:szCs w:val="22"/>
                <w:lang w:val="en-GB" w:bidi="ar-SA"/>
              </w:rPr>
            </w:pPr>
            <w:r w:rsidRPr="007D426D">
              <w:rPr>
                <w:rFonts w:ascii="Times New Roman" w:eastAsia="Times New Roman" w:hAnsi="Times New Roman" w:cs="Times New Roman"/>
                <w:b/>
                <w:bCs/>
                <w:sz w:val="22"/>
                <w:szCs w:val="22"/>
                <w:lang w:val="en-GB" w:bidi="ar-SA"/>
              </w:rPr>
              <w:t>19,600</w:t>
            </w:r>
          </w:p>
        </w:tc>
        <w:tc>
          <w:tcPr>
            <w:tcW w:w="178" w:type="dxa"/>
          </w:tcPr>
          <w:p w14:paraId="14BCDF9D" w14:textId="77777777" w:rsidR="008D626B" w:rsidRPr="00FC3D1D" w:rsidRDefault="008D626B" w:rsidP="008D626B">
            <w:pPr>
              <w:tabs>
                <w:tab w:val="decimal" w:pos="876"/>
              </w:tabs>
              <w:spacing w:line="240" w:lineRule="exact"/>
              <w:rPr>
                <w:rFonts w:ascii="Times New Roman" w:eastAsia="Times New Roman" w:hAnsi="Times New Roman" w:cs="Times New Roman"/>
                <w:b/>
                <w:bCs/>
                <w:sz w:val="22"/>
                <w:szCs w:val="22"/>
                <w:lang w:val="en-GB" w:bidi="ar-SA"/>
              </w:rPr>
            </w:pPr>
          </w:p>
        </w:tc>
        <w:tc>
          <w:tcPr>
            <w:tcW w:w="1100" w:type="dxa"/>
            <w:tcBorders>
              <w:top w:val="single" w:sz="4" w:space="0" w:color="auto"/>
              <w:bottom w:val="double" w:sz="4" w:space="0" w:color="auto"/>
            </w:tcBorders>
          </w:tcPr>
          <w:p w14:paraId="2CDB55A4" w14:textId="7A6C3268" w:rsidR="008D626B" w:rsidRPr="00FC3D1D" w:rsidRDefault="008D626B" w:rsidP="008D626B">
            <w:pPr>
              <w:tabs>
                <w:tab w:val="decimal" w:pos="876"/>
              </w:tabs>
              <w:spacing w:line="240" w:lineRule="exact"/>
              <w:ind w:left="-112"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19,794</w:t>
            </w:r>
          </w:p>
        </w:tc>
        <w:tc>
          <w:tcPr>
            <w:tcW w:w="178" w:type="dxa"/>
          </w:tcPr>
          <w:p w14:paraId="7571329E" w14:textId="77777777" w:rsidR="008D626B" w:rsidRPr="00FC3D1D" w:rsidRDefault="008D626B" w:rsidP="008D626B">
            <w:pPr>
              <w:tabs>
                <w:tab w:val="decimal" w:pos="876"/>
              </w:tabs>
              <w:spacing w:line="240" w:lineRule="exact"/>
              <w:rPr>
                <w:rFonts w:ascii="Times New Roman" w:eastAsia="Times New Roman" w:hAnsi="Times New Roman" w:cs="Times New Roman"/>
                <w:b/>
                <w:bCs/>
                <w:sz w:val="22"/>
                <w:szCs w:val="22"/>
                <w:lang w:val="en-GB" w:bidi="ar-SA"/>
              </w:rPr>
            </w:pPr>
          </w:p>
        </w:tc>
        <w:tc>
          <w:tcPr>
            <w:tcW w:w="1134" w:type="dxa"/>
            <w:gridSpan w:val="2"/>
            <w:tcBorders>
              <w:top w:val="single" w:sz="4" w:space="0" w:color="auto"/>
              <w:bottom w:val="double" w:sz="4" w:space="0" w:color="auto"/>
            </w:tcBorders>
          </w:tcPr>
          <w:p w14:paraId="12AFC087" w14:textId="043603F0" w:rsidR="008D626B" w:rsidRPr="00FC3D1D" w:rsidRDefault="008D626B" w:rsidP="008D626B">
            <w:pPr>
              <w:tabs>
                <w:tab w:val="decimal" w:pos="876"/>
              </w:tabs>
              <w:spacing w:line="240" w:lineRule="exact"/>
              <w:ind w:right="11"/>
              <w:rPr>
                <w:rFonts w:ascii="Times New Roman" w:eastAsia="Times New Roman" w:hAnsi="Times New Roman" w:cs="Times New Roman"/>
                <w:b/>
                <w:bCs/>
                <w:sz w:val="22"/>
                <w:szCs w:val="22"/>
                <w:lang w:val="en-GB" w:bidi="ar-SA"/>
              </w:rPr>
            </w:pPr>
            <w:r w:rsidRPr="007D426D">
              <w:rPr>
                <w:rFonts w:ascii="Times New Roman" w:eastAsia="Times New Roman" w:hAnsi="Times New Roman" w:cs="Times New Roman"/>
                <w:b/>
                <w:bCs/>
                <w:sz w:val="22"/>
                <w:szCs w:val="22"/>
                <w:lang w:val="en-GB" w:bidi="ar-SA"/>
              </w:rPr>
              <w:t>18,599</w:t>
            </w:r>
          </w:p>
        </w:tc>
      </w:tr>
    </w:tbl>
    <w:p w14:paraId="57F5F718" w14:textId="77777777" w:rsidR="00763EA2" w:rsidRDefault="00763EA2">
      <w:r>
        <w:br w:type="page"/>
      </w:r>
    </w:p>
    <w:tbl>
      <w:tblPr>
        <w:tblW w:w="9271" w:type="dxa"/>
        <w:tblInd w:w="450" w:type="dxa"/>
        <w:tblLayout w:type="fixed"/>
        <w:tblCellMar>
          <w:left w:w="79" w:type="dxa"/>
          <w:right w:w="79" w:type="dxa"/>
        </w:tblCellMar>
        <w:tblLook w:val="0000" w:firstRow="0" w:lastRow="0" w:firstColumn="0" w:lastColumn="0" w:noHBand="0" w:noVBand="0"/>
      </w:tblPr>
      <w:tblGrid>
        <w:gridCol w:w="3240"/>
        <w:gridCol w:w="1440"/>
        <w:gridCol w:w="178"/>
        <w:gridCol w:w="1442"/>
        <w:gridCol w:w="178"/>
        <w:gridCol w:w="1262"/>
        <w:gridCol w:w="178"/>
        <w:gridCol w:w="1353"/>
      </w:tblGrid>
      <w:tr w:rsidR="00F57F8C" w:rsidRPr="00A744DC" w14:paraId="21DA8155" w14:textId="77777777" w:rsidTr="004335C6">
        <w:trPr>
          <w:cantSplit/>
        </w:trPr>
        <w:tc>
          <w:tcPr>
            <w:tcW w:w="3240" w:type="dxa"/>
            <w:shd w:val="clear" w:color="auto" w:fill="auto"/>
            <w:vAlign w:val="bottom"/>
          </w:tcPr>
          <w:p w14:paraId="648D3B28" w14:textId="6260AEFB" w:rsidR="00F57F8C" w:rsidRDefault="00F57F8C" w:rsidP="00F57F8C">
            <w:pPr>
              <w:rPr>
                <w:rFonts w:ascii="Times New Roman" w:eastAsia="Times New Roman" w:hAnsi="Times New Roman" w:cs="Times New Roman"/>
                <w:b/>
                <w:bCs/>
                <w:i/>
                <w:iCs/>
                <w:color w:val="0000FF"/>
                <w:sz w:val="22"/>
                <w:szCs w:val="22"/>
                <w:lang w:val="en-GB" w:bidi="ar-SA"/>
              </w:rPr>
            </w:pPr>
          </w:p>
          <w:p w14:paraId="44B83A4F" w14:textId="19234A72" w:rsidR="00806741" w:rsidRPr="00A744DC" w:rsidRDefault="00806741" w:rsidP="00F57F8C">
            <w:pPr>
              <w:rPr>
                <w:rFonts w:ascii="Times New Roman" w:eastAsia="Times New Roman" w:hAnsi="Times New Roman" w:cs="Times New Roman"/>
                <w:b/>
                <w:bCs/>
                <w:i/>
                <w:iCs/>
                <w:color w:val="0000FF"/>
                <w:sz w:val="22"/>
                <w:szCs w:val="22"/>
                <w:lang w:val="en-GB" w:bidi="ar-SA"/>
              </w:rPr>
            </w:pPr>
          </w:p>
        </w:tc>
        <w:tc>
          <w:tcPr>
            <w:tcW w:w="3060" w:type="dxa"/>
            <w:gridSpan w:val="3"/>
          </w:tcPr>
          <w:p w14:paraId="6AA1B7AC" w14:textId="238453D6" w:rsidR="00F57F8C" w:rsidRPr="004335C6" w:rsidRDefault="00F57F8C" w:rsidP="004335C6">
            <w:pPr>
              <w:jc w:val="center"/>
              <w:rPr>
                <w:rFonts w:ascii="Times New Roman" w:eastAsia="Times New Roman" w:hAnsi="Times New Roman" w:cs="Times New Roman"/>
                <w:b/>
                <w:bCs/>
                <w:sz w:val="22"/>
                <w:szCs w:val="22"/>
                <w:lang w:val="en-GB" w:bidi="ar-SA"/>
              </w:rPr>
            </w:pPr>
            <w:r w:rsidRPr="004335C6">
              <w:rPr>
                <w:rFonts w:ascii="Times New Roman" w:eastAsia="Times New Roman" w:hAnsi="Times New Roman" w:cs="Times New Roman"/>
                <w:b/>
                <w:bCs/>
                <w:sz w:val="22"/>
                <w:szCs w:val="22"/>
                <w:lang w:val="en-GB" w:bidi="ar-SA"/>
              </w:rPr>
              <w:t>Consolidated</w:t>
            </w:r>
          </w:p>
          <w:p w14:paraId="59102C8E" w14:textId="0D7D0E8F" w:rsidR="00F57F8C" w:rsidRPr="004335C6" w:rsidRDefault="00F57F8C" w:rsidP="004335C6">
            <w:pPr>
              <w:ind w:left="-89" w:right="-82"/>
              <w:jc w:val="center"/>
              <w:rPr>
                <w:rFonts w:ascii="Times New Roman" w:eastAsia="Times New Roman" w:hAnsi="Times New Roman" w:cs="Times New Roman"/>
                <w:sz w:val="22"/>
                <w:szCs w:val="22"/>
                <w:lang w:val="en-GB" w:bidi="ar-SA"/>
              </w:rPr>
            </w:pPr>
            <w:r w:rsidRPr="004335C6">
              <w:rPr>
                <w:rFonts w:ascii="Times New Roman" w:eastAsia="Times New Roman" w:hAnsi="Times New Roman" w:cs="Times New Roman"/>
                <w:b/>
                <w:bCs/>
                <w:sz w:val="22"/>
                <w:szCs w:val="22"/>
                <w:lang w:val="en-GB" w:bidi="ar-SA"/>
              </w:rPr>
              <w:t>financial statements</w:t>
            </w:r>
          </w:p>
        </w:tc>
        <w:tc>
          <w:tcPr>
            <w:tcW w:w="178" w:type="dxa"/>
          </w:tcPr>
          <w:p w14:paraId="5C8A3314" w14:textId="77777777" w:rsidR="00F57F8C" w:rsidRPr="004335C6" w:rsidRDefault="00F57F8C" w:rsidP="004335C6">
            <w:pPr>
              <w:jc w:val="center"/>
              <w:rPr>
                <w:rFonts w:ascii="Times New Roman" w:eastAsia="Times New Roman" w:hAnsi="Times New Roman" w:cs="Times New Roman"/>
                <w:sz w:val="22"/>
                <w:szCs w:val="22"/>
                <w:lang w:val="en-GB" w:bidi="ar-SA"/>
              </w:rPr>
            </w:pPr>
          </w:p>
        </w:tc>
        <w:tc>
          <w:tcPr>
            <w:tcW w:w="2793" w:type="dxa"/>
            <w:gridSpan w:val="3"/>
          </w:tcPr>
          <w:p w14:paraId="3CD66AE5" w14:textId="23FBECE7" w:rsidR="00F57F8C" w:rsidRPr="004335C6" w:rsidRDefault="00F57F8C" w:rsidP="004335C6">
            <w:pPr>
              <w:jc w:val="center"/>
              <w:rPr>
                <w:rFonts w:ascii="Times New Roman" w:eastAsia="Times New Roman" w:hAnsi="Times New Roman" w:cs="Times New Roman"/>
                <w:b/>
                <w:bCs/>
                <w:sz w:val="22"/>
                <w:szCs w:val="22"/>
                <w:lang w:val="en-GB" w:bidi="ar-SA"/>
              </w:rPr>
            </w:pPr>
            <w:r w:rsidRPr="004335C6">
              <w:rPr>
                <w:rFonts w:ascii="Times New Roman" w:eastAsia="Times New Roman" w:hAnsi="Times New Roman" w:cs="Times New Roman"/>
                <w:b/>
                <w:bCs/>
                <w:sz w:val="22"/>
                <w:szCs w:val="22"/>
                <w:lang w:val="en-GB" w:bidi="ar-SA"/>
              </w:rPr>
              <w:t>Separate</w:t>
            </w:r>
          </w:p>
          <w:p w14:paraId="08CFAADC" w14:textId="77777777" w:rsidR="00F57F8C" w:rsidRPr="004335C6" w:rsidRDefault="00F57F8C" w:rsidP="004335C6">
            <w:pPr>
              <w:ind w:left="-75" w:right="-77"/>
              <w:jc w:val="center"/>
              <w:rPr>
                <w:rFonts w:ascii="Times New Roman" w:eastAsia="Times New Roman" w:hAnsi="Times New Roman" w:cs="Times New Roman"/>
                <w:sz w:val="22"/>
                <w:szCs w:val="22"/>
                <w:lang w:val="en-GB" w:bidi="ar-SA"/>
              </w:rPr>
            </w:pPr>
            <w:r w:rsidRPr="004335C6">
              <w:rPr>
                <w:rFonts w:ascii="Times New Roman" w:eastAsia="Times New Roman" w:hAnsi="Times New Roman" w:cs="Times New Roman"/>
                <w:b/>
                <w:bCs/>
                <w:sz w:val="22"/>
                <w:szCs w:val="22"/>
                <w:lang w:val="en-GB" w:bidi="ar-SA"/>
              </w:rPr>
              <w:t>financial statements</w:t>
            </w:r>
          </w:p>
        </w:tc>
      </w:tr>
      <w:tr w:rsidR="00F57F8C" w:rsidRPr="00A744DC" w14:paraId="1F0485AF" w14:textId="77777777" w:rsidTr="004335C6">
        <w:trPr>
          <w:cantSplit/>
        </w:trPr>
        <w:tc>
          <w:tcPr>
            <w:tcW w:w="3240" w:type="dxa"/>
            <w:shd w:val="clear" w:color="auto" w:fill="auto"/>
          </w:tcPr>
          <w:p w14:paraId="56A05153" w14:textId="7FC10C8B" w:rsidR="00F57F8C" w:rsidRPr="00A744DC" w:rsidRDefault="00F57F8C" w:rsidP="00F57F8C">
            <w:pPr>
              <w:rPr>
                <w:rFonts w:ascii="Times New Roman" w:eastAsia="Times New Roman" w:hAnsi="Times New Roman" w:cs="Times New Roman"/>
                <w:i/>
                <w:iCs/>
                <w:sz w:val="22"/>
                <w:szCs w:val="22"/>
                <w:lang w:val="en-GB" w:bidi="ar-SA"/>
              </w:rPr>
            </w:pPr>
            <w:r w:rsidRPr="00A744DC">
              <w:rPr>
                <w:rFonts w:ascii="Times New Roman" w:eastAsia="Calibri" w:hAnsi="Times New Roman" w:cs="Times New Roman"/>
                <w:b/>
                <w:bCs/>
                <w:i/>
                <w:iCs/>
                <w:sz w:val="22"/>
                <w:szCs w:val="22"/>
              </w:rPr>
              <w:t>Principal actuarial assumptions</w:t>
            </w:r>
          </w:p>
        </w:tc>
        <w:tc>
          <w:tcPr>
            <w:tcW w:w="1440" w:type="dxa"/>
          </w:tcPr>
          <w:p w14:paraId="5F5CC6E0" w14:textId="070C868F" w:rsidR="00F57F8C" w:rsidRPr="00A744DC" w:rsidRDefault="00F57F8C" w:rsidP="00F57F8C">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w:t>
            </w:r>
            <w:r w:rsidR="007020CD">
              <w:rPr>
                <w:rFonts w:ascii="Times New Roman" w:eastAsia="Times New Roman" w:hAnsi="Times New Roman" w:cs="Times New Roman"/>
                <w:bCs/>
                <w:sz w:val="22"/>
                <w:szCs w:val="22"/>
                <w:lang w:val="en-GB" w:bidi="ar-SA"/>
              </w:rPr>
              <w:t>4</w:t>
            </w:r>
          </w:p>
        </w:tc>
        <w:tc>
          <w:tcPr>
            <w:tcW w:w="178" w:type="dxa"/>
          </w:tcPr>
          <w:p w14:paraId="05466488" w14:textId="77777777" w:rsidR="00F57F8C" w:rsidRPr="00A744DC" w:rsidRDefault="00F57F8C" w:rsidP="00F57F8C">
            <w:pPr>
              <w:jc w:val="center"/>
              <w:rPr>
                <w:rFonts w:ascii="Times New Roman" w:eastAsia="Times New Roman" w:hAnsi="Times New Roman" w:cs="Times New Roman"/>
                <w:bCs/>
                <w:sz w:val="22"/>
                <w:szCs w:val="22"/>
                <w:lang w:val="en-GB" w:bidi="ar-SA"/>
              </w:rPr>
            </w:pPr>
          </w:p>
        </w:tc>
        <w:tc>
          <w:tcPr>
            <w:tcW w:w="1442" w:type="dxa"/>
          </w:tcPr>
          <w:p w14:paraId="788B711F" w14:textId="405038E5" w:rsidR="00F57F8C" w:rsidRPr="00A744DC" w:rsidRDefault="007020CD" w:rsidP="00F57F8C">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c>
          <w:tcPr>
            <w:tcW w:w="178" w:type="dxa"/>
          </w:tcPr>
          <w:p w14:paraId="187FA98D" w14:textId="77777777" w:rsidR="00F57F8C" w:rsidRPr="00A744DC" w:rsidRDefault="00F57F8C" w:rsidP="00F57F8C">
            <w:pPr>
              <w:jc w:val="center"/>
              <w:rPr>
                <w:rFonts w:ascii="Times New Roman" w:eastAsia="Times New Roman" w:hAnsi="Times New Roman" w:cs="Times New Roman"/>
                <w:bCs/>
                <w:sz w:val="22"/>
                <w:szCs w:val="22"/>
                <w:lang w:val="en-GB" w:bidi="ar-SA"/>
              </w:rPr>
            </w:pPr>
          </w:p>
        </w:tc>
        <w:tc>
          <w:tcPr>
            <w:tcW w:w="1262" w:type="dxa"/>
          </w:tcPr>
          <w:p w14:paraId="7498404A" w14:textId="6AB0F76D" w:rsidR="00F57F8C" w:rsidRPr="00A744DC" w:rsidRDefault="007020CD" w:rsidP="00F57F8C">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78" w:type="dxa"/>
          </w:tcPr>
          <w:p w14:paraId="0FE74E52" w14:textId="77777777" w:rsidR="00F57F8C" w:rsidRPr="00A744DC" w:rsidRDefault="00F57F8C" w:rsidP="00F57F8C">
            <w:pPr>
              <w:jc w:val="center"/>
              <w:rPr>
                <w:rFonts w:ascii="Times New Roman" w:eastAsia="Times New Roman" w:hAnsi="Times New Roman" w:cs="Times New Roman"/>
                <w:bCs/>
                <w:sz w:val="22"/>
                <w:szCs w:val="22"/>
                <w:lang w:val="en-GB" w:bidi="ar-SA"/>
              </w:rPr>
            </w:pPr>
          </w:p>
        </w:tc>
        <w:tc>
          <w:tcPr>
            <w:tcW w:w="1353" w:type="dxa"/>
          </w:tcPr>
          <w:p w14:paraId="37B467F2" w14:textId="07A3A494" w:rsidR="00F57F8C" w:rsidRPr="00A744DC" w:rsidRDefault="007020CD" w:rsidP="00F57F8C">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r>
      <w:tr w:rsidR="00F57F8C" w:rsidRPr="00A744DC" w14:paraId="37F4D70F" w14:textId="77777777" w:rsidTr="004335C6">
        <w:trPr>
          <w:cantSplit/>
        </w:trPr>
        <w:tc>
          <w:tcPr>
            <w:tcW w:w="3240" w:type="dxa"/>
          </w:tcPr>
          <w:p w14:paraId="0B894B17" w14:textId="77777777" w:rsidR="00F57F8C" w:rsidRPr="00A744DC" w:rsidRDefault="00F57F8C" w:rsidP="00F57F8C">
            <w:pPr>
              <w:rPr>
                <w:rFonts w:ascii="Times New Roman" w:eastAsia="Times New Roman" w:hAnsi="Times New Roman" w:cs="Times New Roman"/>
                <w:b/>
                <w:bCs/>
                <w:i/>
                <w:iCs/>
                <w:sz w:val="22"/>
                <w:szCs w:val="22"/>
                <w:lang w:val="en-GB" w:bidi="ar-SA"/>
              </w:rPr>
            </w:pPr>
          </w:p>
        </w:tc>
        <w:tc>
          <w:tcPr>
            <w:tcW w:w="6031" w:type="dxa"/>
            <w:gridSpan w:val="7"/>
          </w:tcPr>
          <w:p w14:paraId="2D1273E5" w14:textId="310A29C8" w:rsidR="00F57F8C" w:rsidRPr="00A744DC" w:rsidRDefault="00F57F8C" w:rsidP="00F57F8C">
            <w:pPr>
              <w:tabs>
                <w:tab w:val="decimal" w:pos="765"/>
              </w:tabs>
              <w:jc w:val="center"/>
              <w:rPr>
                <w:rFonts w:ascii="Times New Roman" w:eastAsia="Times New Roman" w:hAnsi="Times New Roman" w:cs="Times New Roman"/>
                <w:i/>
                <w:iCs/>
                <w:sz w:val="22"/>
                <w:szCs w:val="22"/>
                <w:lang w:val="en-GB" w:bidi="ar-SA"/>
              </w:rPr>
            </w:pPr>
            <w:r w:rsidRPr="00370E5C">
              <w:rPr>
                <w:rFonts w:ascii="Times New Roman" w:eastAsia="Times New Roman" w:hAnsi="Times New Roman" w:cs="Times New Roman"/>
                <w:i/>
                <w:iCs/>
                <w:sz w:val="22"/>
                <w:szCs w:val="22"/>
                <w:lang w:val="en-GB" w:bidi="ar-SA"/>
              </w:rPr>
              <w:t>(%)</w:t>
            </w:r>
          </w:p>
        </w:tc>
      </w:tr>
      <w:tr w:rsidR="008D626B" w:rsidRPr="00A744DC" w14:paraId="37ADB76F" w14:textId="77777777" w:rsidTr="004335C6">
        <w:trPr>
          <w:cantSplit/>
        </w:trPr>
        <w:tc>
          <w:tcPr>
            <w:tcW w:w="3240" w:type="dxa"/>
          </w:tcPr>
          <w:p w14:paraId="46EB1D23" w14:textId="21B54C54" w:rsidR="008D626B" w:rsidRPr="00A744DC" w:rsidRDefault="008D626B" w:rsidP="008D626B">
            <w:pPr>
              <w:ind w:left="191" w:hanging="191"/>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Discount rate</w:t>
            </w:r>
          </w:p>
        </w:tc>
        <w:tc>
          <w:tcPr>
            <w:tcW w:w="1440" w:type="dxa"/>
          </w:tcPr>
          <w:p w14:paraId="44C99484" w14:textId="4A40FAF7" w:rsidR="008D626B" w:rsidRPr="00A744DC" w:rsidRDefault="008D626B" w:rsidP="008D626B">
            <w:pPr>
              <w:tabs>
                <w:tab w:val="decimal" w:pos="1014"/>
              </w:tabs>
              <w:ind w:right="11"/>
              <w:jc w:val="right"/>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1.91 - 3.65</w:t>
            </w:r>
          </w:p>
        </w:tc>
        <w:tc>
          <w:tcPr>
            <w:tcW w:w="178" w:type="dxa"/>
          </w:tcPr>
          <w:p w14:paraId="04536CC4" w14:textId="77777777" w:rsidR="008D626B" w:rsidRPr="00A744DC" w:rsidRDefault="008D626B" w:rsidP="008D626B">
            <w:pPr>
              <w:tabs>
                <w:tab w:val="decimal" w:pos="765"/>
              </w:tabs>
              <w:rPr>
                <w:rFonts w:ascii="Times New Roman" w:eastAsia="Times New Roman" w:hAnsi="Times New Roman" w:cs="Times New Roman"/>
                <w:sz w:val="22"/>
                <w:szCs w:val="22"/>
                <w:lang w:val="en-GB" w:bidi="ar-SA"/>
              </w:rPr>
            </w:pPr>
          </w:p>
        </w:tc>
        <w:tc>
          <w:tcPr>
            <w:tcW w:w="1442" w:type="dxa"/>
          </w:tcPr>
          <w:p w14:paraId="0F804265" w14:textId="179C646C" w:rsidR="008D626B" w:rsidRPr="00A744DC" w:rsidRDefault="008D626B" w:rsidP="008D626B">
            <w:pPr>
              <w:tabs>
                <w:tab w:val="decimal" w:pos="820"/>
              </w:tabs>
              <w:ind w:right="11"/>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1.91 - 3.65</w:t>
            </w:r>
          </w:p>
        </w:tc>
        <w:tc>
          <w:tcPr>
            <w:tcW w:w="178" w:type="dxa"/>
          </w:tcPr>
          <w:p w14:paraId="467FD018" w14:textId="77777777" w:rsidR="008D626B" w:rsidRPr="00A744DC" w:rsidRDefault="008D626B" w:rsidP="008D626B">
            <w:pPr>
              <w:tabs>
                <w:tab w:val="decimal" w:pos="765"/>
              </w:tabs>
              <w:rPr>
                <w:rFonts w:ascii="Times New Roman" w:eastAsia="Times New Roman" w:hAnsi="Times New Roman" w:cs="Times New Roman"/>
                <w:sz w:val="22"/>
                <w:szCs w:val="22"/>
                <w:lang w:val="en-GB" w:bidi="ar-SA"/>
              </w:rPr>
            </w:pPr>
          </w:p>
        </w:tc>
        <w:tc>
          <w:tcPr>
            <w:tcW w:w="1262" w:type="dxa"/>
          </w:tcPr>
          <w:p w14:paraId="305EF36C" w14:textId="00F2C76F" w:rsidR="008D626B" w:rsidRPr="00A744DC" w:rsidRDefault="008D626B" w:rsidP="008D626B">
            <w:pPr>
              <w:tabs>
                <w:tab w:val="decimal" w:pos="842"/>
              </w:tabs>
              <w:ind w:right="11"/>
              <w:jc w:val="right"/>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1.91</w:t>
            </w:r>
          </w:p>
        </w:tc>
        <w:tc>
          <w:tcPr>
            <w:tcW w:w="178" w:type="dxa"/>
          </w:tcPr>
          <w:p w14:paraId="45AD53BF" w14:textId="77777777" w:rsidR="008D626B" w:rsidRPr="00A744DC" w:rsidRDefault="008D626B" w:rsidP="008D626B">
            <w:pPr>
              <w:tabs>
                <w:tab w:val="decimal" w:pos="765"/>
              </w:tabs>
              <w:rPr>
                <w:rFonts w:ascii="Times New Roman" w:eastAsia="Times New Roman" w:hAnsi="Times New Roman" w:cs="Times New Roman"/>
                <w:sz w:val="22"/>
                <w:szCs w:val="22"/>
                <w:lang w:val="en-GB" w:bidi="ar-SA"/>
              </w:rPr>
            </w:pPr>
          </w:p>
        </w:tc>
        <w:tc>
          <w:tcPr>
            <w:tcW w:w="1353" w:type="dxa"/>
          </w:tcPr>
          <w:p w14:paraId="2572943D" w14:textId="36DA7E76" w:rsidR="008D626B" w:rsidRPr="00A744DC" w:rsidRDefault="008D626B" w:rsidP="008D626B">
            <w:pPr>
              <w:tabs>
                <w:tab w:val="decimal" w:pos="825"/>
              </w:tabs>
              <w:ind w:right="11"/>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1.91</w:t>
            </w:r>
          </w:p>
        </w:tc>
      </w:tr>
      <w:tr w:rsidR="008D626B" w:rsidRPr="00A744DC" w14:paraId="1F166FA5" w14:textId="77777777" w:rsidTr="004335C6">
        <w:trPr>
          <w:cantSplit/>
        </w:trPr>
        <w:tc>
          <w:tcPr>
            <w:tcW w:w="3240" w:type="dxa"/>
          </w:tcPr>
          <w:p w14:paraId="1E62FDE9" w14:textId="433DFBF2" w:rsidR="008D626B" w:rsidRPr="00A744DC" w:rsidRDefault="008D626B" w:rsidP="008D626B">
            <w:pPr>
              <w:rPr>
                <w:rFonts w:ascii="Times New Roman" w:eastAsia="Times New Roman" w:hAnsi="Times New Roman" w:cs="Times New Roman"/>
                <w:i/>
                <w:iCs/>
                <w:sz w:val="22"/>
                <w:szCs w:val="22"/>
                <w:lang w:val="en-GB"/>
              </w:rPr>
            </w:pPr>
            <w:r w:rsidRPr="00A744DC">
              <w:rPr>
                <w:rFonts w:ascii="Times New Roman" w:eastAsia="Times New Roman" w:hAnsi="Times New Roman" w:cs="Times New Roman"/>
                <w:sz w:val="22"/>
                <w:szCs w:val="22"/>
                <w:lang w:val="en-GB" w:bidi="ar-SA"/>
              </w:rPr>
              <w:t>Future salary growth</w:t>
            </w:r>
          </w:p>
        </w:tc>
        <w:tc>
          <w:tcPr>
            <w:tcW w:w="1440" w:type="dxa"/>
          </w:tcPr>
          <w:p w14:paraId="56B38C4A" w14:textId="39E8B6EA" w:rsidR="008D626B" w:rsidRPr="00A744DC" w:rsidRDefault="008D626B" w:rsidP="008D626B">
            <w:pPr>
              <w:tabs>
                <w:tab w:val="decimal" w:pos="1014"/>
              </w:tabs>
              <w:ind w:right="11"/>
              <w:jc w:val="right"/>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4.00 - 6.00</w:t>
            </w:r>
          </w:p>
        </w:tc>
        <w:tc>
          <w:tcPr>
            <w:tcW w:w="178" w:type="dxa"/>
          </w:tcPr>
          <w:p w14:paraId="4119D903" w14:textId="77777777" w:rsidR="008D626B" w:rsidRPr="00A744DC" w:rsidRDefault="008D626B" w:rsidP="008D626B">
            <w:pPr>
              <w:tabs>
                <w:tab w:val="decimal" w:pos="765"/>
              </w:tabs>
              <w:rPr>
                <w:rFonts w:ascii="Times New Roman" w:eastAsia="Times New Roman" w:hAnsi="Times New Roman" w:cs="Times New Roman"/>
                <w:sz w:val="22"/>
                <w:szCs w:val="22"/>
                <w:lang w:val="en-GB" w:bidi="ar-SA"/>
              </w:rPr>
            </w:pPr>
          </w:p>
        </w:tc>
        <w:tc>
          <w:tcPr>
            <w:tcW w:w="1442" w:type="dxa"/>
          </w:tcPr>
          <w:p w14:paraId="17A711AC" w14:textId="5D31EEDC" w:rsidR="008D626B" w:rsidRPr="00A744DC" w:rsidRDefault="008D626B" w:rsidP="008D626B">
            <w:pPr>
              <w:tabs>
                <w:tab w:val="decimal" w:pos="820"/>
              </w:tabs>
              <w:ind w:right="11"/>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4.00 - 6.00</w:t>
            </w:r>
          </w:p>
        </w:tc>
        <w:tc>
          <w:tcPr>
            <w:tcW w:w="178" w:type="dxa"/>
          </w:tcPr>
          <w:p w14:paraId="7F5DB531" w14:textId="77777777" w:rsidR="008D626B" w:rsidRPr="00A744DC" w:rsidRDefault="008D626B" w:rsidP="008D626B">
            <w:pPr>
              <w:tabs>
                <w:tab w:val="decimal" w:pos="765"/>
              </w:tabs>
              <w:rPr>
                <w:rFonts w:ascii="Times New Roman" w:eastAsia="Times New Roman" w:hAnsi="Times New Roman" w:cs="Times New Roman"/>
                <w:sz w:val="22"/>
                <w:szCs w:val="22"/>
                <w:lang w:val="en-GB" w:bidi="ar-SA"/>
              </w:rPr>
            </w:pPr>
          </w:p>
        </w:tc>
        <w:tc>
          <w:tcPr>
            <w:tcW w:w="1262" w:type="dxa"/>
          </w:tcPr>
          <w:p w14:paraId="48FD2478" w14:textId="7CD9AA8A" w:rsidR="008D626B" w:rsidRPr="00A744DC" w:rsidRDefault="008D626B" w:rsidP="008D626B">
            <w:pPr>
              <w:tabs>
                <w:tab w:val="decimal" w:pos="822"/>
              </w:tabs>
              <w:ind w:right="11"/>
              <w:jc w:val="right"/>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4.00</w:t>
            </w:r>
          </w:p>
        </w:tc>
        <w:tc>
          <w:tcPr>
            <w:tcW w:w="178" w:type="dxa"/>
          </w:tcPr>
          <w:p w14:paraId="326CD940" w14:textId="77777777" w:rsidR="008D626B" w:rsidRPr="00A744DC" w:rsidRDefault="008D626B" w:rsidP="008D626B">
            <w:pPr>
              <w:tabs>
                <w:tab w:val="decimal" w:pos="765"/>
              </w:tabs>
              <w:rPr>
                <w:rFonts w:ascii="Times New Roman" w:eastAsia="Times New Roman" w:hAnsi="Times New Roman" w:cs="Times New Roman"/>
                <w:sz w:val="22"/>
                <w:szCs w:val="22"/>
                <w:lang w:val="en-GB" w:bidi="ar-SA"/>
              </w:rPr>
            </w:pPr>
          </w:p>
        </w:tc>
        <w:tc>
          <w:tcPr>
            <w:tcW w:w="1353" w:type="dxa"/>
          </w:tcPr>
          <w:p w14:paraId="14D734EF" w14:textId="605B636A" w:rsidR="008D626B" w:rsidRPr="00A744DC" w:rsidRDefault="008D626B" w:rsidP="008D626B">
            <w:pPr>
              <w:tabs>
                <w:tab w:val="decimal" w:pos="825"/>
              </w:tabs>
              <w:ind w:right="11"/>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4.00</w:t>
            </w:r>
          </w:p>
        </w:tc>
      </w:tr>
      <w:tr w:rsidR="008D626B" w:rsidRPr="00A744DC" w14:paraId="3E3040DD" w14:textId="77777777" w:rsidTr="004335C6">
        <w:trPr>
          <w:cantSplit/>
        </w:trPr>
        <w:tc>
          <w:tcPr>
            <w:tcW w:w="3240" w:type="dxa"/>
          </w:tcPr>
          <w:p w14:paraId="3AC5D6F9" w14:textId="3BF74D0E" w:rsidR="008D626B" w:rsidRPr="00A744DC" w:rsidRDefault="008D626B" w:rsidP="008D626B">
            <w:pPr>
              <w:ind w:left="11"/>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Employee turnover</w:t>
            </w:r>
          </w:p>
        </w:tc>
        <w:tc>
          <w:tcPr>
            <w:tcW w:w="1440" w:type="dxa"/>
          </w:tcPr>
          <w:p w14:paraId="52D4D39D" w14:textId="2FBDF90A" w:rsidR="008D626B" w:rsidRPr="00A744DC" w:rsidRDefault="008D626B" w:rsidP="008D626B">
            <w:pPr>
              <w:tabs>
                <w:tab w:val="decimal" w:pos="1014"/>
              </w:tabs>
              <w:ind w:right="11"/>
              <w:jc w:val="right"/>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1.91 - 57.30</w:t>
            </w:r>
          </w:p>
        </w:tc>
        <w:tc>
          <w:tcPr>
            <w:tcW w:w="178" w:type="dxa"/>
          </w:tcPr>
          <w:p w14:paraId="49C720FA" w14:textId="77777777" w:rsidR="008D626B" w:rsidRPr="00A744DC" w:rsidRDefault="008D626B" w:rsidP="008D626B">
            <w:pPr>
              <w:tabs>
                <w:tab w:val="decimal" w:pos="765"/>
              </w:tabs>
              <w:rPr>
                <w:rFonts w:ascii="Times New Roman" w:eastAsia="Times New Roman" w:hAnsi="Times New Roman" w:cs="Times New Roman"/>
                <w:sz w:val="22"/>
                <w:szCs w:val="22"/>
                <w:lang w:val="en-GB" w:bidi="ar-SA"/>
              </w:rPr>
            </w:pPr>
          </w:p>
        </w:tc>
        <w:tc>
          <w:tcPr>
            <w:tcW w:w="1442" w:type="dxa"/>
          </w:tcPr>
          <w:p w14:paraId="7748E2B8" w14:textId="6681CA2F" w:rsidR="008D626B" w:rsidRPr="00A744DC" w:rsidRDefault="008D626B" w:rsidP="008D626B">
            <w:pPr>
              <w:tabs>
                <w:tab w:val="decimal" w:pos="820"/>
              </w:tabs>
              <w:ind w:right="11"/>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1.91 - 57.30</w:t>
            </w:r>
          </w:p>
        </w:tc>
        <w:tc>
          <w:tcPr>
            <w:tcW w:w="178" w:type="dxa"/>
          </w:tcPr>
          <w:p w14:paraId="422EAD1F" w14:textId="77777777" w:rsidR="008D626B" w:rsidRPr="00A744DC" w:rsidRDefault="008D626B" w:rsidP="008D626B">
            <w:pPr>
              <w:tabs>
                <w:tab w:val="decimal" w:pos="765"/>
              </w:tabs>
              <w:rPr>
                <w:rFonts w:ascii="Times New Roman" w:eastAsia="Times New Roman" w:hAnsi="Times New Roman" w:cs="Times New Roman"/>
                <w:sz w:val="22"/>
                <w:szCs w:val="22"/>
                <w:lang w:val="en-GB" w:bidi="ar-SA"/>
              </w:rPr>
            </w:pPr>
          </w:p>
        </w:tc>
        <w:tc>
          <w:tcPr>
            <w:tcW w:w="1262" w:type="dxa"/>
          </w:tcPr>
          <w:p w14:paraId="13B456E8" w14:textId="45705955" w:rsidR="008D626B" w:rsidRPr="00A744DC" w:rsidRDefault="008D626B" w:rsidP="008D626B">
            <w:pPr>
              <w:tabs>
                <w:tab w:val="decimal" w:pos="822"/>
              </w:tabs>
              <w:ind w:left="-112" w:right="11"/>
              <w:jc w:val="right"/>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4.78 - 57.30</w:t>
            </w:r>
          </w:p>
        </w:tc>
        <w:tc>
          <w:tcPr>
            <w:tcW w:w="178" w:type="dxa"/>
          </w:tcPr>
          <w:p w14:paraId="0876B131" w14:textId="77777777" w:rsidR="008D626B" w:rsidRPr="00A744DC" w:rsidRDefault="008D626B" w:rsidP="008D626B">
            <w:pPr>
              <w:tabs>
                <w:tab w:val="decimal" w:pos="765"/>
              </w:tabs>
              <w:rPr>
                <w:rFonts w:ascii="Times New Roman" w:eastAsia="Times New Roman" w:hAnsi="Times New Roman" w:cs="Times New Roman"/>
                <w:sz w:val="22"/>
                <w:szCs w:val="22"/>
                <w:lang w:val="en-GB" w:bidi="ar-SA"/>
              </w:rPr>
            </w:pPr>
          </w:p>
        </w:tc>
        <w:tc>
          <w:tcPr>
            <w:tcW w:w="1353" w:type="dxa"/>
          </w:tcPr>
          <w:p w14:paraId="4C784D09" w14:textId="3915C34B" w:rsidR="008D626B" w:rsidRPr="00A744DC" w:rsidRDefault="008D626B" w:rsidP="008D626B">
            <w:pPr>
              <w:tabs>
                <w:tab w:val="decimal" w:pos="825"/>
              </w:tabs>
              <w:ind w:right="105"/>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sz w:val="22"/>
                <w:szCs w:val="22"/>
                <w:lang w:val="en-GB" w:bidi="ar-SA"/>
              </w:rPr>
              <w:t>4.78 - 57.30</w:t>
            </w:r>
          </w:p>
        </w:tc>
      </w:tr>
    </w:tbl>
    <w:p w14:paraId="1BED2C15" w14:textId="77777777" w:rsidR="0032505E" w:rsidRPr="00F67616" w:rsidRDefault="0032505E" w:rsidP="00F40EFF">
      <w:pPr>
        <w:tabs>
          <w:tab w:val="left" w:pos="900"/>
        </w:tabs>
        <w:spacing w:line="240" w:lineRule="atLeast"/>
        <w:ind w:left="540"/>
        <w:jc w:val="thaiDistribute"/>
        <w:rPr>
          <w:rFonts w:ascii="Times New Roman" w:eastAsia="Calibri" w:hAnsi="Times New Roman" w:cs="Times New Roman"/>
          <w:sz w:val="18"/>
          <w:szCs w:val="18"/>
        </w:rPr>
      </w:pPr>
    </w:p>
    <w:p w14:paraId="5BC29110" w14:textId="6A50EC89" w:rsidR="00FA5DAE" w:rsidRPr="00A744DC" w:rsidRDefault="00FA5DAE" w:rsidP="00F40EFF">
      <w:pPr>
        <w:spacing w:line="240" w:lineRule="atLeast"/>
        <w:ind w:left="540" w:right="-118"/>
        <w:jc w:val="thaiDistribute"/>
        <w:rPr>
          <w:rFonts w:ascii="Times New Roman" w:eastAsia="Calibri" w:hAnsi="Times New Roman" w:cs="Times New Roman"/>
          <w:i/>
          <w:iCs/>
          <w:sz w:val="22"/>
          <w:szCs w:val="22"/>
        </w:rPr>
      </w:pPr>
      <w:r w:rsidRPr="00A744DC">
        <w:rPr>
          <w:rFonts w:ascii="Times New Roman" w:eastAsia="Calibri" w:hAnsi="Times New Roman" w:cs="Times New Roman"/>
          <w:sz w:val="22"/>
          <w:szCs w:val="22"/>
        </w:rPr>
        <w:t>Assumptions regarding future mortality have been based on published statistics and mortality tables</w:t>
      </w:r>
      <w:r w:rsidRPr="00A744DC">
        <w:rPr>
          <w:rFonts w:ascii="Times New Roman" w:eastAsia="Calibri" w:hAnsi="Times New Roman" w:cs="Times New Roman"/>
          <w:i/>
          <w:iCs/>
          <w:sz w:val="22"/>
          <w:szCs w:val="22"/>
        </w:rPr>
        <w:t>.</w:t>
      </w:r>
    </w:p>
    <w:p w14:paraId="143F044E" w14:textId="3F665A28" w:rsidR="00FA5DAE" w:rsidRPr="00F67616" w:rsidRDefault="00FA5DAE" w:rsidP="00F40EFF">
      <w:pPr>
        <w:tabs>
          <w:tab w:val="left" w:pos="900"/>
        </w:tabs>
        <w:spacing w:line="240" w:lineRule="atLeast"/>
        <w:ind w:left="450" w:right="-118"/>
        <w:jc w:val="thaiDistribute"/>
        <w:rPr>
          <w:rFonts w:ascii="Times New Roman" w:eastAsia="Calibri" w:hAnsi="Times New Roman" w:cs="Times New Roman"/>
          <w:i/>
          <w:iCs/>
          <w:sz w:val="18"/>
          <w:szCs w:val="18"/>
        </w:rPr>
      </w:pPr>
    </w:p>
    <w:p w14:paraId="549D8580" w14:textId="5E26B0C6" w:rsidR="00993377" w:rsidRPr="00A744DC" w:rsidRDefault="00993377" w:rsidP="00F40EFF">
      <w:pPr>
        <w:tabs>
          <w:tab w:val="left" w:pos="900"/>
        </w:tabs>
        <w:spacing w:line="240" w:lineRule="atLeast"/>
        <w:ind w:left="540" w:right="-118"/>
        <w:jc w:val="thaiDistribute"/>
        <w:rPr>
          <w:rFonts w:ascii="Times New Roman" w:eastAsia="Calibri" w:hAnsi="Times New Roman" w:cs="Times New Roman"/>
          <w:i/>
          <w:iCs/>
          <w:sz w:val="22"/>
          <w:szCs w:val="22"/>
        </w:rPr>
      </w:pPr>
      <w:proofErr w:type="gramStart"/>
      <w:r w:rsidRPr="00A744DC">
        <w:rPr>
          <w:rFonts w:ascii="Times New Roman" w:eastAsia="Calibri" w:hAnsi="Times New Roman" w:cs="Times New Roman"/>
          <w:sz w:val="22"/>
          <w:szCs w:val="22"/>
        </w:rPr>
        <w:t>At</w:t>
      </w:r>
      <w:proofErr w:type="gramEnd"/>
      <w:r w:rsidRPr="00A744DC">
        <w:rPr>
          <w:rFonts w:ascii="Times New Roman" w:eastAsia="Calibri" w:hAnsi="Times New Roman" w:cs="Times New Roman"/>
          <w:sz w:val="22"/>
          <w:szCs w:val="22"/>
        </w:rPr>
        <w:t xml:space="preserve"> 31 December 202</w:t>
      </w:r>
      <w:r w:rsidR="007020CD">
        <w:rPr>
          <w:rFonts w:ascii="Times New Roman" w:eastAsia="Calibri" w:hAnsi="Times New Roman" w:cs="Times New Roman"/>
          <w:sz w:val="22"/>
          <w:szCs w:val="22"/>
        </w:rPr>
        <w:t>4</w:t>
      </w:r>
      <w:r w:rsidR="00A40AA0">
        <w:rPr>
          <w:rFonts w:ascii="Times New Roman" w:eastAsia="Calibri" w:hAnsi="Times New Roman" w:cstheme="minorBidi" w:hint="cs"/>
          <w:sz w:val="22"/>
          <w:szCs w:val="22"/>
          <w:cs/>
        </w:rPr>
        <w:t xml:space="preserve"> </w:t>
      </w:r>
      <w:r w:rsidR="00A40AA0">
        <w:rPr>
          <w:rFonts w:ascii="Times New Roman" w:eastAsia="Calibri" w:hAnsi="Times New Roman" w:cstheme="minorBidi"/>
          <w:sz w:val="22"/>
          <w:szCs w:val="22"/>
        </w:rPr>
        <w:t>and 202</w:t>
      </w:r>
      <w:r w:rsidR="007020CD">
        <w:rPr>
          <w:rFonts w:ascii="Times New Roman" w:eastAsia="Calibri" w:hAnsi="Times New Roman" w:cstheme="minorBidi"/>
          <w:sz w:val="22"/>
          <w:szCs w:val="22"/>
        </w:rPr>
        <w:t>3</w:t>
      </w:r>
      <w:r w:rsidRPr="00A744DC">
        <w:rPr>
          <w:rFonts w:ascii="Times New Roman" w:eastAsia="Calibri" w:hAnsi="Times New Roman" w:cs="Times New Roman"/>
          <w:sz w:val="22"/>
          <w:szCs w:val="22"/>
        </w:rPr>
        <w:t xml:space="preserve">, the weighted-average duration of the defined benefit obligation </w:t>
      </w:r>
      <w:r w:rsidR="00810E1A">
        <w:rPr>
          <w:rFonts w:ascii="Times New Roman" w:eastAsia="Calibri" w:hAnsi="Times New Roman" w:cs="Times New Roman"/>
          <w:sz w:val="22"/>
          <w:szCs w:val="22"/>
        </w:rPr>
        <w:t xml:space="preserve">of the Group </w:t>
      </w:r>
      <w:r w:rsidRPr="008D626B">
        <w:rPr>
          <w:rFonts w:ascii="Times New Roman" w:eastAsia="Calibri" w:hAnsi="Times New Roman" w:cs="Times New Roman"/>
          <w:sz w:val="22"/>
          <w:szCs w:val="22"/>
        </w:rPr>
        <w:t xml:space="preserve">was </w:t>
      </w:r>
      <w:r w:rsidR="006D2570" w:rsidRPr="008D626B">
        <w:rPr>
          <w:rFonts w:ascii="Times New Roman" w:eastAsia="Calibri" w:hAnsi="Times New Roman" w:cs="Angsana New"/>
          <w:sz w:val="22"/>
        </w:rPr>
        <w:t>9</w:t>
      </w:r>
      <w:r w:rsidR="005030C5" w:rsidRPr="008D626B">
        <w:rPr>
          <w:rFonts w:ascii="Times New Roman" w:eastAsia="Calibri" w:hAnsi="Times New Roman" w:cs="Times New Roman"/>
          <w:sz w:val="22"/>
          <w:szCs w:val="22"/>
        </w:rPr>
        <w:t xml:space="preserve"> to</w:t>
      </w:r>
      <w:r w:rsidRPr="008D626B">
        <w:rPr>
          <w:rFonts w:ascii="Times New Roman" w:eastAsia="Calibri" w:hAnsi="Times New Roman" w:cs="Times New Roman"/>
          <w:sz w:val="22"/>
          <w:szCs w:val="22"/>
        </w:rPr>
        <w:t xml:space="preserve"> </w:t>
      </w:r>
      <w:r w:rsidR="005030C5" w:rsidRPr="008D626B">
        <w:rPr>
          <w:rFonts w:ascii="Times New Roman" w:eastAsia="Calibri" w:hAnsi="Times New Roman" w:cs="Times New Roman"/>
          <w:sz w:val="22"/>
          <w:szCs w:val="22"/>
        </w:rPr>
        <w:t xml:space="preserve">21 </w:t>
      </w:r>
      <w:r w:rsidRPr="008D626B">
        <w:rPr>
          <w:rFonts w:ascii="Times New Roman" w:eastAsia="Calibri" w:hAnsi="Times New Roman" w:cs="Times New Roman"/>
          <w:sz w:val="22"/>
          <w:szCs w:val="22"/>
        </w:rPr>
        <w:t>years</w:t>
      </w:r>
      <w:r w:rsidR="00810E1A" w:rsidRPr="008D626B">
        <w:rPr>
          <w:rFonts w:ascii="Times New Roman" w:eastAsia="Calibri" w:hAnsi="Times New Roman" w:cs="Times New Roman"/>
          <w:sz w:val="22"/>
          <w:szCs w:val="22"/>
        </w:rPr>
        <w:t xml:space="preserve"> and of the Company was </w:t>
      </w:r>
      <w:r w:rsidR="006D2570" w:rsidRPr="008D626B">
        <w:rPr>
          <w:rFonts w:ascii="Times New Roman" w:eastAsia="Calibri" w:hAnsi="Times New Roman" w:cs="Times New Roman"/>
          <w:sz w:val="22"/>
          <w:szCs w:val="22"/>
        </w:rPr>
        <w:t>9</w:t>
      </w:r>
      <w:r w:rsidR="00810E1A" w:rsidRPr="008D626B">
        <w:rPr>
          <w:rFonts w:ascii="Times New Roman" w:eastAsia="Calibri" w:hAnsi="Times New Roman" w:cs="Times New Roman"/>
          <w:sz w:val="22"/>
          <w:szCs w:val="22"/>
        </w:rPr>
        <w:t xml:space="preserve"> years</w:t>
      </w:r>
      <w:r w:rsidR="00A40AA0" w:rsidRPr="008D626B">
        <w:rPr>
          <w:rFonts w:ascii="Times New Roman" w:eastAsia="Calibri" w:hAnsi="Times New Roman" w:cs="Times New Roman"/>
          <w:sz w:val="22"/>
          <w:szCs w:val="22"/>
        </w:rPr>
        <w:t>.</w:t>
      </w:r>
      <w:r w:rsidRPr="00A744DC">
        <w:rPr>
          <w:rFonts w:ascii="Times New Roman" w:eastAsia="Calibri" w:hAnsi="Times New Roman" w:cs="Times New Roman"/>
          <w:sz w:val="22"/>
          <w:szCs w:val="22"/>
        </w:rPr>
        <w:t xml:space="preserve"> </w:t>
      </w:r>
    </w:p>
    <w:p w14:paraId="184B8DF9" w14:textId="77777777" w:rsidR="00BA1D85" w:rsidRPr="00F67616" w:rsidRDefault="00BA1D85" w:rsidP="00F40EFF">
      <w:pPr>
        <w:tabs>
          <w:tab w:val="left" w:pos="900"/>
        </w:tabs>
        <w:spacing w:line="240" w:lineRule="atLeast"/>
        <w:ind w:left="450" w:right="-118"/>
        <w:jc w:val="thaiDistribute"/>
        <w:rPr>
          <w:rFonts w:ascii="Times New Roman" w:eastAsia="Calibri" w:hAnsi="Times New Roman" w:cs="Times New Roman"/>
          <w:sz w:val="18"/>
          <w:szCs w:val="18"/>
        </w:rPr>
      </w:pPr>
    </w:p>
    <w:p w14:paraId="1DF807E8" w14:textId="09085D6A" w:rsidR="005D5F44" w:rsidRDefault="005D5F44" w:rsidP="00F40EFF">
      <w:pPr>
        <w:tabs>
          <w:tab w:val="left" w:pos="900"/>
        </w:tabs>
        <w:spacing w:line="240" w:lineRule="atLeast"/>
        <w:ind w:left="540" w:right="-118"/>
        <w:jc w:val="thaiDistribute"/>
        <w:rPr>
          <w:rFonts w:ascii="Times New Roman" w:eastAsia="Calibri" w:hAnsi="Times New Roman" w:cs="Times New Roman"/>
          <w:b/>
          <w:bCs/>
          <w:i/>
          <w:iCs/>
          <w:sz w:val="22"/>
          <w:szCs w:val="22"/>
        </w:rPr>
      </w:pPr>
      <w:r w:rsidRPr="00A744DC">
        <w:rPr>
          <w:rFonts w:ascii="Times New Roman" w:eastAsia="Calibri" w:hAnsi="Times New Roman" w:cs="Times New Roman"/>
          <w:i/>
          <w:iCs/>
          <w:sz w:val="22"/>
          <w:szCs w:val="22"/>
        </w:rPr>
        <w:t>Sensitivity analysis</w:t>
      </w:r>
      <w:r w:rsidRPr="00A744DC">
        <w:rPr>
          <w:rFonts w:ascii="Times New Roman" w:eastAsia="Calibri" w:hAnsi="Times New Roman" w:cs="Times New Roman"/>
          <w:b/>
          <w:bCs/>
          <w:i/>
          <w:iCs/>
          <w:sz w:val="22"/>
          <w:szCs w:val="22"/>
        </w:rPr>
        <w:t xml:space="preserve"> </w:t>
      </w:r>
    </w:p>
    <w:p w14:paraId="20F4607C" w14:textId="77777777" w:rsidR="00FB7093" w:rsidRPr="00F67616" w:rsidRDefault="00FB7093" w:rsidP="00F40EFF">
      <w:pPr>
        <w:tabs>
          <w:tab w:val="left" w:pos="900"/>
        </w:tabs>
        <w:spacing w:line="240" w:lineRule="atLeast"/>
        <w:ind w:left="540" w:right="-118"/>
        <w:jc w:val="thaiDistribute"/>
        <w:rPr>
          <w:rFonts w:ascii="Times New Roman" w:eastAsia="Calibri" w:hAnsi="Times New Roman" w:cs="Times New Roman"/>
          <w:b/>
          <w:bCs/>
          <w:color w:val="0000FF"/>
          <w:sz w:val="18"/>
          <w:szCs w:val="18"/>
        </w:rPr>
      </w:pPr>
    </w:p>
    <w:p w14:paraId="4F5407A0" w14:textId="77777777" w:rsidR="005D5F44" w:rsidRPr="00172830" w:rsidRDefault="005D5F44" w:rsidP="00F40EFF">
      <w:pPr>
        <w:tabs>
          <w:tab w:val="left" w:pos="900"/>
        </w:tabs>
        <w:spacing w:line="240" w:lineRule="atLeast"/>
        <w:ind w:left="540" w:right="-118"/>
        <w:jc w:val="thaiDistribute"/>
        <w:rPr>
          <w:rFonts w:ascii="Times New Roman" w:eastAsia="Calibri" w:hAnsi="Times New Roman" w:cs="Times New Roman"/>
          <w:sz w:val="22"/>
          <w:szCs w:val="22"/>
        </w:rPr>
      </w:pPr>
      <w:r w:rsidRPr="00A744DC">
        <w:rPr>
          <w:rFonts w:ascii="Times New Roman" w:eastAsia="Calibri" w:hAnsi="Times New Roman" w:cs="Times New Roman"/>
          <w:sz w:val="22"/>
          <w:szCs w:val="22"/>
        </w:rPr>
        <w:t xml:space="preserve">Reasonably possible changes at the reporting date to one of the relevant actuarial assumptions, holding other assumptions constant, </w:t>
      </w:r>
      <w:r w:rsidRPr="00172830">
        <w:rPr>
          <w:rFonts w:ascii="Times New Roman" w:eastAsia="Calibri" w:hAnsi="Times New Roman" w:cs="Times New Roman"/>
          <w:sz w:val="22"/>
          <w:szCs w:val="22"/>
        </w:rPr>
        <w:t>would have affected the defined benefit obligation by the amounts shown below.</w:t>
      </w:r>
    </w:p>
    <w:p w14:paraId="701CC0CB" w14:textId="72C08DC4" w:rsidR="00FB7093" w:rsidRPr="00172830" w:rsidRDefault="00FB7093" w:rsidP="00F40EFF">
      <w:pPr>
        <w:spacing w:line="240" w:lineRule="atLeast"/>
        <w:rPr>
          <w:rFonts w:ascii="Times New Roman" w:hAnsi="Times New Roman" w:cs="Times New Roman"/>
          <w:sz w:val="18"/>
          <w:szCs w:val="18"/>
        </w:rPr>
      </w:pPr>
    </w:p>
    <w:tbl>
      <w:tblPr>
        <w:tblW w:w="9450" w:type="dxa"/>
        <w:tblInd w:w="450" w:type="dxa"/>
        <w:tblLayout w:type="fixed"/>
        <w:tblCellMar>
          <w:left w:w="79" w:type="dxa"/>
          <w:right w:w="79" w:type="dxa"/>
        </w:tblCellMar>
        <w:tblLook w:val="0000" w:firstRow="0" w:lastRow="0" w:firstColumn="0" w:lastColumn="0" w:noHBand="0" w:noVBand="0"/>
      </w:tblPr>
      <w:tblGrid>
        <w:gridCol w:w="3688"/>
        <w:gridCol w:w="1082"/>
        <w:gridCol w:w="1026"/>
        <w:gridCol w:w="180"/>
        <w:gridCol w:w="1035"/>
        <w:gridCol w:w="180"/>
        <w:gridCol w:w="1053"/>
        <w:gridCol w:w="180"/>
        <w:gridCol w:w="1026"/>
      </w:tblGrid>
      <w:tr w:rsidR="009E2107" w:rsidRPr="00A744DC" w14:paraId="578D6806" w14:textId="77777777" w:rsidTr="00522DDA">
        <w:trPr>
          <w:cantSplit/>
          <w:tblHeader/>
        </w:trPr>
        <w:tc>
          <w:tcPr>
            <w:tcW w:w="3688" w:type="dxa"/>
          </w:tcPr>
          <w:p w14:paraId="52418B3B" w14:textId="77777777" w:rsidR="009E2107" w:rsidRPr="00172830" w:rsidRDefault="009E2107" w:rsidP="005D5F44">
            <w:pPr>
              <w:rPr>
                <w:rFonts w:ascii="Times New Roman" w:eastAsia="Times New Roman" w:hAnsi="Times New Roman" w:cs="Times New Roman"/>
                <w:b/>
                <w:bCs/>
                <w:i/>
                <w:iCs/>
                <w:sz w:val="22"/>
                <w:szCs w:val="22"/>
                <w:lang w:val="fr-FR" w:bidi="ar-SA"/>
              </w:rPr>
            </w:pPr>
            <w:bookmarkStart w:id="12" w:name="_Hlk93325168"/>
          </w:p>
        </w:tc>
        <w:tc>
          <w:tcPr>
            <w:tcW w:w="1082" w:type="dxa"/>
          </w:tcPr>
          <w:p w14:paraId="76C14404" w14:textId="77777777" w:rsidR="009E2107" w:rsidRPr="00172830" w:rsidRDefault="009E2107" w:rsidP="005D5F44">
            <w:pPr>
              <w:ind w:left="-75" w:right="-77"/>
              <w:jc w:val="center"/>
              <w:rPr>
                <w:rFonts w:ascii="Times New Roman" w:eastAsia="Times New Roman" w:hAnsi="Times New Roman" w:cs="Times New Roman"/>
                <w:b/>
                <w:sz w:val="22"/>
                <w:szCs w:val="22"/>
                <w:lang w:val="en-GB" w:bidi="ar-SA"/>
              </w:rPr>
            </w:pPr>
          </w:p>
        </w:tc>
        <w:tc>
          <w:tcPr>
            <w:tcW w:w="4680" w:type="dxa"/>
            <w:gridSpan w:val="7"/>
          </w:tcPr>
          <w:p w14:paraId="37872B1A" w14:textId="4AF6BD19" w:rsidR="009E2107" w:rsidRPr="00A744DC" w:rsidRDefault="009E2107" w:rsidP="005D5F44">
            <w:pPr>
              <w:ind w:left="-75" w:right="-77"/>
              <w:jc w:val="center"/>
              <w:rPr>
                <w:rFonts w:ascii="Times New Roman" w:eastAsia="Times New Roman" w:hAnsi="Times New Roman" w:cs="Times New Roman"/>
                <w:b/>
                <w:sz w:val="22"/>
                <w:szCs w:val="22"/>
                <w:lang w:val="en-GB" w:bidi="ar-SA"/>
              </w:rPr>
            </w:pPr>
            <w:r w:rsidRPr="00172830">
              <w:rPr>
                <w:rFonts w:ascii="Times New Roman" w:eastAsia="Times New Roman" w:hAnsi="Times New Roman" w:cs="Times New Roman"/>
                <w:b/>
                <w:sz w:val="22"/>
                <w:szCs w:val="22"/>
                <w:lang w:val="en-GB" w:bidi="ar-SA"/>
              </w:rPr>
              <w:t>Consolidated financial statements</w:t>
            </w:r>
            <w:r w:rsidRPr="00A744DC">
              <w:rPr>
                <w:rFonts w:ascii="Times New Roman" w:eastAsia="Times New Roman" w:hAnsi="Times New Roman" w:cs="Times New Roman"/>
                <w:b/>
                <w:sz w:val="22"/>
                <w:szCs w:val="22"/>
                <w:lang w:val="en-GB" w:bidi="ar-SA"/>
              </w:rPr>
              <w:t xml:space="preserve"> </w:t>
            </w:r>
          </w:p>
        </w:tc>
      </w:tr>
      <w:tr w:rsidR="009E2107" w:rsidRPr="00A744DC" w14:paraId="1F05D46D" w14:textId="77777777" w:rsidTr="00522DDA">
        <w:trPr>
          <w:cantSplit/>
          <w:tblHeader/>
        </w:trPr>
        <w:tc>
          <w:tcPr>
            <w:tcW w:w="3688" w:type="dxa"/>
          </w:tcPr>
          <w:p w14:paraId="66DC9761" w14:textId="77777777" w:rsidR="009E2107" w:rsidRPr="00A744DC" w:rsidRDefault="009E2107" w:rsidP="005D5F44">
            <w:pPr>
              <w:rPr>
                <w:rFonts w:ascii="Times New Roman" w:eastAsia="Times New Roman" w:hAnsi="Times New Roman" w:cs="Times New Roman"/>
                <w:sz w:val="22"/>
                <w:szCs w:val="22"/>
                <w:lang w:val="en-GB" w:bidi="ar-SA"/>
              </w:rPr>
            </w:pPr>
            <w:r w:rsidRPr="00A744DC">
              <w:rPr>
                <w:rFonts w:ascii="Times New Roman" w:eastAsia="Calibri" w:hAnsi="Times New Roman" w:cs="Times New Roman"/>
                <w:b/>
                <w:bCs/>
                <w:i/>
                <w:iCs/>
                <w:sz w:val="22"/>
                <w:szCs w:val="22"/>
              </w:rPr>
              <w:t>Effect</w:t>
            </w:r>
            <w:r w:rsidRPr="00A744DC">
              <w:rPr>
                <w:rFonts w:ascii="Times New Roman" w:eastAsia="Calibri" w:hAnsi="Times New Roman" w:cs="Times New Roman"/>
                <w:b/>
                <w:bCs/>
                <w:i/>
                <w:iCs/>
                <w:sz w:val="22"/>
                <w:szCs w:val="22"/>
                <w:cs/>
              </w:rPr>
              <w:t xml:space="preserve"> </w:t>
            </w:r>
            <w:r w:rsidRPr="00A744DC">
              <w:rPr>
                <w:rFonts w:ascii="Times New Roman" w:eastAsia="Calibri" w:hAnsi="Times New Roman" w:cs="Times New Roman"/>
                <w:b/>
                <w:bCs/>
                <w:i/>
                <w:iCs/>
                <w:sz w:val="22"/>
                <w:szCs w:val="22"/>
              </w:rPr>
              <w:t>to the defined benefit obligation</w:t>
            </w:r>
          </w:p>
        </w:tc>
        <w:tc>
          <w:tcPr>
            <w:tcW w:w="1082" w:type="dxa"/>
          </w:tcPr>
          <w:p w14:paraId="1C042043" w14:textId="6981C780" w:rsidR="009E2107" w:rsidRPr="00F216BA" w:rsidRDefault="00FB7093" w:rsidP="005D5F44">
            <w:pPr>
              <w:jc w:val="center"/>
              <w:rPr>
                <w:rFonts w:ascii="Times New Roman" w:eastAsia="Times New Roman" w:hAnsi="Times New Roman" w:cs="Times New Roman"/>
                <w:b/>
                <w:sz w:val="22"/>
                <w:szCs w:val="22"/>
                <w:lang w:val="en-GB" w:bidi="ar-SA"/>
              </w:rPr>
            </w:pPr>
            <w:r w:rsidRPr="00F216BA">
              <w:rPr>
                <w:rFonts w:ascii="Times New Roman" w:eastAsia="Times New Roman" w:hAnsi="Times New Roman" w:cs="Times New Roman"/>
                <w:b/>
                <w:sz w:val="22"/>
                <w:szCs w:val="22"/>
                <w:lang w:val="en-GB" w:bidi="ar-SA"/>
              </w:rPr>
              <w:t>%</w:t>
            </w:r>
            <w:r w:rsidR="002B5F98">
              <w:rPr>
                <w:rFonts w:ascii="Times New Roman" w:eastAsia="Times New Roman" w:hAnsi="Times New Roman" w:cs="Times New Roman"/>
                <w:b/>
                <w:sz w:val="22"/>
                <w:szCs w:val="22"/>
                <w:lang w:val="en-GB" w:bidi="ar-SA"/>
              </w:rPr>
              <w:br/>
            </w:r>
            <w:r w:rsidR="002B5F98" w:rsidRPr="00F216BA">
              <w:rPr>
                <w:rFonts w:ascii="Times New Roman" w:eastAsia="Times New Roman" w:hAnsi="Times New Roman" w:cs="Times New Roman"/>
                <w:b/>
                <w:sz w:val="22"/>
                <w:szCs w:val="22"/>
                <w:lang w:val="en-GB" w:bidi="ar-SA"/>
              </w:rPr>
              <w:t>Change</w:t>
            </w:r>
          </w:p>
        </w:tc>
        <w:tc>
          <w:tcPr>
            <w:tcW w:w="2241" w:type="dxa"/>
            <w:gridSpan w:val="3"/>
            <w:shd w:val="clear" w:color="auto" w:fill="auto"/>
          </w:tcPr>
          <w:p w14:paraId="37A83EFA" w14:textId="1EE4D19E" w:rsidR="009E2107" w:rsidRPr="00F216BA" w:rsidRDefault="009E2107" w:rsidP="005D5F44">
            <w:pPr>
              <w:jc w:val="center"/>
              <w:rPr>
                <w:rFonts w:ascii="Times New Roman" w:eastAsia="Times New Roman" w:hAnsi="Times New Roman" w:cs="Times New Roman"/>
                <w:b/>
                <w:sz w:val="22"/>
                <w:szCs w:val="22"/>
                <w:lang w:val="en-GB" w:bidi="ar-SA"/>
              </w:rPr>
            </w:pPr>
            <w:r w:rsidRPr="00F216BA">
              <w:rPr>
                <w:rFonts w:ascii="Times New Roman" w:eastAsia="Times New Roman" w:hAnsi="Times New Roman" w:cs="Times New Roman"/>
                <w:b/>
                <w:sz w:val="22"/>
                <w:szCs w:val="22"/>
                <w:lang w:val="en-GB" w:bidi="ar-SA"/>
              </w:rPr>
              <w:t xml:space="preserve"> increase </w:t>
            </w:r>
            <w:proofErr w:type="spellStart"/>
            <w:r w:rsidR="00522DDA">
              <w:rPr>
                <w:rFonts w:ascii="Times New Roman" w:eastAsia="Times New Roman" w:hAnsi="Times New Roman" w:cs="Times New Roman"/>
                <w:b/>
                <w:sz w:val="22"/>
                <w:szCs w:val="22"/>
                <w:lang w:val="en-GB" w:bidi="ar-SA"/>
              </w:rPr>
              <w:t>i</w:t>
            </w:r>
            <w:proofErr w:type="spellEnd"/>
            <w:r w:rsidR="00522DDA">
              <w:rPr>
                <w:rFonts w:ascii="Times New Roman" w:eastAsia="Times New Roman" w:hAnsi="Times New Roman" w:cs="Angsana New"/>
                <w:b/>
                <w:sz w:val="22"/>
              </w:rPr>
              <w:t xml:space="preserve">n </w:t>
            </w:r>
            <w:r w:rsidRPr="00F216BA">
              <w:rPr>
                <w:rFonts w:ascii="Times New Roman" w:eastAsia="Times New Roman" w:hAnsi="Times New Roman" w:cs="Times New Roman"/>
                <w:b/>
                <w:sz w:val="22"/>
                <w:szCs w:val="22"/>
                <w:lang w:val="en-GB" w:bidi="ar-SA"/>
              </w:rPr>
              <w:t>assumption</w:t>
            </w:r>
          </w:p>
        </w:tc>
        <w:tc>
          <w:tcPr>
            <w:tcW w:w="180" w:type="dxa"/>
            <w:shd w:val="clear" w:color="auto" w:fill="auto"/>
          </w:tcPr>
          <w:p w14:paraId="4C84D563" w14:textId="77777777" w:rsidR="009E2107" w:rsidRPr="00F216BA" w:rsidRDefault="009E2107" w:rsidP="005D5F44">
            <w:pPr>
              <w:jc w:val="center"/>
              <w:rPr>
                <w:rFonts w:ascii="Times New Roman" w:eastAsia="Times New Roman" w:hAnsi="Times New Roman" w:cs="Times New Roman"/>
                <w:b/>
                <w:sz w:val="22"/>
                <w:szCs w:val="22"/>
                <w:lang w:val="en-GB" w:bidi="ar-SA"/>
              </w:rPr>
            </w:pPr>
          </w:p>
        </w:tc>
        <w:tc>
          <w:tcPr>
            <w:tcW w:w="2259" w:type="dxa"/>
            <w:gridSpan w:val="3"/>
            <w:shd w:val="clear" w:color="auto" w:fill="auto"/>
          </w:tcPr>
          <w:p w14:paraId="1EFB0544" w14:textId="7778BE91" w:rsidR="009E2107" w:rsidRPr="00F216BA" w:rsidRDefault="009E2107" w:rsidP="005D5F44">
            <w:pPr>
              <w:jc w:val="center"/>
              <w:rPr>
                <w:rFonts w:ascii="Times New Roman" w:eastAsia="Times New Roman" w:hAnsi="Times New Roman" w:cs="Times New Roman"/>
                <w:b/>
                <w:sz w:val="22"/>
                <w:szCs w:val="22"/>
                <w:lang w:val="en-GB" w:bidi="ar-SA"/>
              </w:rPr>
            </w:pPr>
            <w:r w:rsidRPr="00F216BA">
              <w:rPr>
                <w:rFonts w:ascii="Times New Roman" w:eastAsia="Times New Roman" w:hAnsi="Times New Roman" w:cs="Times New Roman"/>
                <w:b/>
                <w:sz w:val="22"/>
                <w:szCs w:val="22"/>
                <w:lang w:val="en-GB" w:bidi="ar-SA"/>
              </w:rPr>
              <w:t>decrease in assumption</w:t>
            </w:r>
          </w:p>
        </w:tc>
      </w:tr>
      <w:tr w:rsidR="009E2107" w:rsidRPr="00A744DC" w14:paraId="09FD2E63" w14:textId="77777777" w:rsidTr="00522DDA">
        <w:trPr>
          <w:cantSplit/>
          <w:tblHeader/>
        </w:trPr>
        <w:tc>
          <w:tcPr>
            <w:tcW w:w="3688" w:type="dxa"/>
          </w:tcPr>
          <w:p w14:paraId="3DB32174" w14:textId="77777777" w:rsidR="009E2107" w:rsidRPr="00A744DC" w:rsidRDefault="009E2107" w:rsidP="005D7B9F">
            <w:pPr>
              <w:ind w:left="192" w:hanging="192"/>
              <w:rPr>
                <w:rFonts w:ascii="Times New Roman" w:eastAsia="Times New Roman" w:hAnsi="Times New Roman" w:cs="Times New Roman"/>
                <w:i/>
                <w:iCs/>
                <w:sz w:val="22"/>
                <w:szCs w:val="22"/>
                <w:lang w:val="en-GB" w:bidi="ar-SA"/>
              </w:rPr>
            </w:pPr>
            <w:proofErr w:type="gramStart"/>
            <w:r w:rsidRPr="00A744DC">
              <w:rPr>
                <w:rFonts w:ascii="Times New Roman" w:eastAsia="Times New Roman" w:hAnsi="Times New Roman" w:cs="Times New Roman"/>
                <w:b/>
                <w:bCs/>
                <w:i/>
                <w:iCs/>
                <w:sz w:val="22"/>
                <w:szCs w:val="22"/>
                <w:lang w:val="en-GB" w:bidi="ar-SA"/>
              </w:rPr>
              <w:t>At</w:t>
            </w:r>
            <w:proofErr w:type="gramEnd"/>
            <w:r w:rsidRPr="00A744DC">
              <w:rPr>
                <w:rFonts w:ascii="Times New Roman" w:eastAsia="Times New Roman" w:hAnsi="Times New Roman" w:cs="Times New Roman"/>
                <w:b/>
                <w:bCs/>
                <w:i/>
                <w:iCs/>
                <w:sz w:val="22"/>
                <w:szCs w:val="22"/>
                <w:lang w:val="en-GB" w:bidi="ar-SA"/>
              </w:rPr>
              <w:t xml:space="preserve"> 31 December</w:t>
            </w:r>
          </w:p>
        </w:tc>
        <w:tc>
          <w:tcPr>
            <w:tcW w:w="1082" w:type="dxa"/>
          </w:tcPr>
          <w:p w14:paraId="3F48565B" w14:textId="32CF785B" w:rsidR="009E2107" w:rsidRPr="00F216BA" w:rsidRDefault="009E2107" w:rsidP="00FB7093">
            <w:pPr>
              <w:ind w:left="-80" w:right="-76"/>
              <w:jc w:val="center"/>
              <w:rPr>
                <w:rFonts w:ascii="Times New Roman" w:eastAsia="Times New Roman" w:hAnsi="Times New Roman" w:cs="Times New Roman"/>
                <w:b/>
                <w:sz w:val="22"/>
                <w:szCs w:val="22"/>
                <w:lang w:val="en-GB" w:bidi="ar-SA"/>
              </w:rPr>
            </w:pPr>
          </w:p>
        </w:tc>
        <w:tc>
          <w:tcPr>
            <w:tcW w:w="1026" w:type="dxa"/>
            <w:shd w:val="clear" w:color="auto" w:fill="auto"/>
          </w:tcPr>
          <w:p w14:paraId="1C174066" w14:textId="0B36B7D3" w:rsidR="009E2107" w:rsidRPr="00A744DC" w:rsidRDefault="00F40EFF" w:rsidP="005D5F44">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w:t>
            </w:r>
            <w:r w:rsidR="007020CD">
              <w:rPr>
                <w:rFonts w:ascii="Times New Roman" w:eastAsia="Times New Roman" w:hAnsi="Times New Roman" w:cs="Times New Roman"/>
                <w:bCs/>
                <w:sz w:val="22"/>
                <w:szCs w:val="22"/>
                <w:lang w:val="en-GB" w:bidi="ar-SA"/>
              </w:rPr>
              <w:t>4</w:t>
            </w:r>
          </w:p>
        </w:tc>
        <w:tc>
          <w:tcPr>
            <w:tcW w:w="180" w:type="dxa"/>
            <w:shd w:val="clear" w:color="auto" w:fill="auto"/>
          </w:tcPr>
          <w:p w14:paraId="430E5A0D" w14:textId="77777777" w:rsidR="009E2107" w:rsidRPr="00A744DC" w:rsidRDefault="009E2107" w:rsidP="005D5F44">
            <w:pPr>
              <w:jc w:val="center"/>
              <w:rPr>
                <w:rFonts w:ascii="Times New Roman" w:eastAsia="Times New Roman" w:hAnsi="Times New Roman" w:cs="Times New Roman"/>
                <w:bCs/>
                <w:sz w:val="22"/>
                <w:szCs w:val="22"/>
                <w:lang w:val="en-GB" w:bidi="ar-SA"/>
              </w:rPr>
            </w:pPr>
          </w:p>
        </w:tc>
        <w:tc>
          <w:tcPr>
            <w:tcW w:w="1035" w:type="dxa"/>
            <w:shd w:val="clear" w:color="auto" w:fill="auto"/>
          </w:tcPr>
          <w:p w14:paraId="18A18C20" w14:textId="42440628" w:rsidR="009E2107" w:rsidRPr="00A744DC" w:rsidRDefault="007020CD" w:rsidP="005D5F44">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c>
          <w:tcPr>
            <w:tcW w:w="180" w:type="dxa"/>
            <w:shd w:val="clear" w:color="auto" w:fill="auto"/>
          </w:tcPr>
          <w:p w14:paraId="08897494" w14:textId="77777777" w:rsidR="009E2107" w:rsidRPr="00A744DC" w:rsidRDefault="009E2107" w:rsidP="005D5F44">
            <w:pPr>
              <w:jc w:val="center"/>
              <w:rPr>
                <w:rFonts w:ascii="Times New Roman" w:eastAsia="Times New Roman" w:hAnsi="Times New Roman" w:cs="Times New Roman"/>
                <w:bCs/>
                <w:sz w:val="22"/>
                <w:szCs w:val="22"/>
                <w:lang w:val="en-GB" w:bidi="ar-SA"/>
              </w:rPr>
            </w:pPr>
          </w:p>
        </w:tc>
        <w:tc>
          <w:tcPr>
            <w:tcW w:w="1053" w:type="dxa"/>
            <w:shd w:val="clear" w:color="auto" w:fill="auto"/>
          </w:tcPr>
          <w:p w14:paraId="1C4A1A26" w14:textId="66A613C1" w:rsidR="009E2107" w:rsidRPr="00A744DC" w:rsidRDefault="007020CD" w:rsidP="005D5F44">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80" w:type="dxa"/>
            <w:shd w:val="clear" w:color="auto" w:fill="auto"/>
          </w:tcPr>
          <w:p w14:paraId="61D9E91D" w14:textId="77777777" w:rsidR="009E2107" w:rsidRPr="00A744DC" w:rsidRDefault="009E2107" w:rsidP="005D5F44">
            <w:pPr>
              <w:jc w:val="center"/>
              <w:rPr>
                <w:rFonts w:ascii="Times New Roman" w:eastAsia="Times New Roman" w:hAnsi="Times New Roman" w:cs="Times New Roman"/>
                <w:bCs/>
                <w:sz w:val="22"/>
                <w:szCs w:val="22"/>
                <w:lang w:val="en-GB" w:bidi="ar-SA"/>
              </w:rPr>
            </w:pPr>
          </w:p>
        </w:tc>
        <w:tc>
          <w:tcPr>
            <w:tcW w:w="1026" w:type="dxa"/>
            <w:shd w:val="clear" w:color="auto" w:fill="auto"/>
          </w:tcPr>
          <w:p w14:paraId="7FD0D80C" w14:textId="0D19F032" w:rsidR="009E2107" w:rsidRPr="00A744DC" w:rsidRDefault="007020CD" w:rsidP="005D5F44">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r>
      <w:tr w:rsidR="009E2107" w:rsidRPr="00A744DC" w14:paraId="4669C049" w14:textId="77777777" w:rsidTr="00522DDA">
        <w:trPr>
          <w:cantSplit/>
          <w:tblHeader/>
        </w:trPr>
        <w:tc>
          <w:tcPr>
            <w:tcW w:w="3688" w:type="dxa"/>
          </w:tcPr>
          <w:p w14:paraId="50E94057" w14:textId="77777777" w:rsidR="009E2107" w:rsidRPr="00A744DC" w:rsidRDefault="009E2107" w:rsidP="005D5F44">
            <w:pPr>
              <w:rPr>
                <w:rFonts w:ascii="Times New Roman" w:eastAsia="Times New Roman" w:hAnsi="Times New Roman" w:cs="Times New Roman"/>
                <w:b/>
                <w:bCs/>
                <w:i/>
                <w:iCs/>
                <w:sz w:val="22"/>
                <w:szCs w:val="22"/>
                <w:lang w:val="en-GB" w:bidi="ar-SA"/>
              </w:rPr>
            </w:pPr>
          </w:p>
        </w:tc>
        <w:tc>
          <w:tcPr>
            <w:tcW w:w="1082" w:type="dxa"/>
          </w:tcPr>
          <w:p w14:paraId="20B13B8F" w14:textId="77777777" w:rsidR="009E2107" w:rsidRPr="00A744DC" w:rsidRDefault="009E2107" w:rsidP="005D5F44">
            <w:pPr>
              <w:jc w:val="center"/>
              <w:rPr>
                <w:rFonts w:ascii="Times New Roman" w:eastAsia="Times New Roman" w:hAnsi="Times New Roman" w:cs="Times New Roman"/>
                <w:i/>
                <w:iCs/>
                <w:sz w:val="22"/>
                <w:szCs w:val="22"/>
                <w:lang w:val="en-GB" w:bidi="ar-SA"/>
              </w:rPr>
            </w:pPr>
          </w:p>
        </w:tc>
        <w:tc>
          <w:tcPr>
            <w:tcW w:w="4680" w:type="dxa"/>
            <w:gridSpan w:val="7"/>
          </w:tcPr>
          <w:p w14:paraId="1F56222C" w14:textId="5525A82A" w:rsidR="009E2107" w:rsidRPr="00A744DC" w:rsidRDefault="009E2107" w:rsidP="005D5F44">
            <w:pPr>
              <w:jc w:val="center"/>
              <w:rPr>
                <w:rFonts w:ascii="Times New Roman" w:eastAsia="Times New Roman" w:hAnsi="Times New Roman" w:cs="Times New Roman"/>
                <w:i/>
                <w:iCs/>
                <w:sz w:val="22"/>
                <w:szCs w:val="22"/>
                <w:lang w:val="en-GB" w:bidi="ar-SA"/>
              </w:rPr>
            </w:pPr>
            <w:r w:rsidRPr="00A744DC">
              <w:rPr>
                <w:rFonts w:ascii="Times New Roman" w:eastAsia="Times New Roman" w:hAnsi="Times New Roman" w:cs="Times New Roman"/>
                <w:i/>
                <w:iCs/>
                <w:sz w:val="22"/>
                <w:szCs w:val="22"/>
                <w:lang w:val="en-GB" w:bidi="ar-SA"/>
              </w:rPr>
              <w:t>(in thousand Baht)</w:t>
            </w:r>
          </w:p>
        </w:tc>
      </w:tr>
      <w:tr w:rsidR="002B5F98" w:rsidRPr="00A744DC" w14:paraId="27FF29B6" w14:textId="77777777" w:rsidTr="00522DDA">
        <w:trPr>
          <w:cantSplit/>
          <w:tblHeader/>
        </w:trPr>
        <w:tc>
          <w:tcPr>
            <w:tcW w:w="3688" w:type="dxa"/>
          </w:tcPr>
          <w:p w14:paraId="7036CAE9" w14:textId="77777777" w:rsidR="002B5F98" w:rsidRPr="00A744DC" w:rsidRDefault="002B5F98" w:rsidP="005D5F44">
            <w:pPr>
              <w:rPr>
                <w:rFonts w:ascii="Times New Roman" w:eastAsia="Times New Roman" w:hAnsi="Times New Roman" w:cs="Times New Roman"/>
                <w:b/>
                <w:bCs/>
                <w:i/>
                <w:iCs/>
                <w:sz w:val="22"/>
                <w:szCs w:val="22"/>
                <w:lang w:val="en-GB" w:bidi="ar-SA"/>
              </w:rPr>
            </w:pPr>
          </w:p>
        </w:tc>
        <w:tc>
          <w:tcPr>
            <w:tcW w:w="1082" w:type="dxa"/>
          </w:tcPr>
          <w:p w14:paraId="01134D3A" w14:textId="77777777" w:rsidR="002B5F98" w:rsidRPr="00A744DC" w:rsidRDefault="002B5F98" w:rsidP="005D5F44">
            <w:pPr>
              <w:jc w:val="center"/>
              <w:rPr>
                <w:rFonts w:ascii="Times New Roman" w:eastAsia="Times New Roman" w:hAnsi="Times New Roman" w:cs="Times New Roman"/>
                <w:i/>
                <w:iCs/>
                <w:sz w:val="22"/>
                <w:szCs w:val="22"/>
                <w:lang w:val="en-GB" w:bidi="ar-SA"/>
              </w:rPr>
            </w:pPr>
          </w:p>
        </w:tc>
        <w:tc>
          <w:tcPr>
            <w:tcW w:w="4680" w:type="dxa"/>
            <w:gridSpan w:val="7"/>
          </w:tcPr>
          <w:p w14:paraId="5C8651DB" w14:textId="77777777" w:rsidR="002B5F98" w:rsidRPr="00A744DC" w:rsidRDefault="002B5F98" w:rsidP="005D5F44">
            <w:pPr>
              <w:jc w:val="center"/>
              <w:rPr>
                <w:rFonts w:ascii="Times New Roman" w:eastAsia="Times New Roman" w:hAnsi="Times New Roman" w:cs="Times New Roman"/>
                <w:i/>
                <w:iCs/>
                <w:sz w:val="22"/>
                <w:szCs w:val="22"/>
                <w:lang w:val="en-GB" w:bidi="ar-SA"/>
              </w:rPr>
            </w:pPr>
          </w:p>
        </w:tc>
      </w:tr>
      <w:tr w:rsidR="007020CD" w:rsidRPr="00A744DC" w14:paraId="69E9E13B" w14:textId="77777777" w:rsidTr="00522DDA">
        <w:trPr>
          <w:cantSplit/>
        </w:trPr>
        <w:tc>
          <w:tcPr>
            <w:tcW w:w="3688" w:type="dxa"/>
          </w:tcPr>
          <w:p w14:paraId="6202833D" w14:textId="77777777" w:rsidR="007020CD" w:rsidRPr="00A744DC" w:rsidRDefault="007020CD" w:rsidP="007020CD">
            <w:pPr>
              <w:rPr>
                <w:rFonts w:ascii="Times New Roman" w:eastAsia="Times New Roman" w:hAnsi="Times New Roman" w:cs="Times New Roman"/>
                <w:sz w:val="22"/>
                <w:szCs w:val="22"/>
                <w:lang w:val="en-GB"/>
              </w:rPr>
            </w:pPr>
            <w:r w:rsidRPr="00A744DC">
              <w:rPr>
                <w:rFonts w:ascii="Times New Roman" w:eastAsia="Times New Roman" w:hAnsi="Times New Roman" w:cs="Times New Roman"/>
                <w:sz w:val="22"/>
                <w:szCs w:val="22"/>
                <w:lang w:val="en-GB" w:bidi="ar-SA"/>
              </w:rPr>
              <w:t xml:space="preserve">Discount rate </w:t>
            </w:r>
          </w:p>
        </w:tc>
        <w:tc>
          <w:tcPr>
            <w:tcW w:w="1082" w:type="dxa"/>
          </w:tcPr>
          <w:p w14:paraId="14F93F67" w14:textId="27324109" w:rsidR="007020CD" w:rsidRPr="00A744DC" w:rsidRDefault="007020CD" w:rsidP="007020CD">
            <w:pPr>
              <w:tabs>
                <w:tab w:val="decimal" w:pos="552"/>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1026" w:type="dxa"/>
          </w:tcPr>
          <w:p w14:paraId="1571A962" w14:textId="1A38540F" w:rsidR="007020CD" w:rsidRPr="00A744DC" w:rsidRDefault="008D626B" w:rsidP="007020CD">
            <w:pPr>
              <w:tabs>
                <w:tab w:val="decimal" w:pos="73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w:t>
            </w:r>
          </w:p>
        </w:tc>
        <w:tc>
          <w:tcPr>
            <w:tcW w:w="180" w:type="dxa"/>
          </w:tcPr>
          <w:p w14:paraId="447BCF7F"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1035" w:type="dxa"/>
          </w:tcPr>
          <w:p w14:paraId="5CD40C22" w14:textId="04E1E29A" w:rsidR="007020CD" w:rsidRPr="00A744DC" w:rsidRDefault="007020CD" w:rsidP="007020CD">
            <w:pPr>
              <w:tabs>
                <w:tab w:val="decimal" w:pos="73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180" w:type="dxa"/>
          </w:tcPr>
          <w:p w14:paraId="4DE25BC1"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1053" w:type="dxa"/>
          </w:tcPr>
          <w:p w14:paraId="7FE6C810" w14:textId="793C4292" w:rsidR="007020CD" w:rsidRPr="00A744DC" w:rsidRDefault="008D626B" w:rsidP="007020CD">
            <w:pPr>
              <w:tabs>
                <w:tab w:val="decimal" w:pos="73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w:t>
            </w:r>
          </w:p>
        </w:tc>
        <w:tc>
          <w:tcPr>
            <w:tcW w:w="180" w:type="dxa"/>
          </w:tcPr>
          <w:p w14:paraId="5395FC8E"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1026" w:type="dxa"/>
          </w:tcPr>
          <w:p w14:paraId="3C06BF69" w14:textId="70E27B42" w:rsidR="007020CD" w:rsidRPr="00A744DC" w:rsidRDefault="007020CD" w:rsidP="002B5F98">
            <w:pPr>
              <w:tabs>
                <w:tab w:val="decimal" w:pos="679"/>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7020CD" w:rsidRPr="00A744DC" w14:paraId="75DA5504" w14:textId="77777777" w:rsidTr="00522DDA">
        <w:trPr>
          <w:cantSplit/>
        </w:trPr>
        <w:tc>
          <w:tcPr>
            <w:tcW w:w="3688" w:type="dxa"/>
          </w:tcPr>
          <w:p w14:paraId="4C727637" w14:textId="77777777" w:rsidR="007020CD" w:rsidRPr="00A744DC" w:rsidRDefault="007020CD" w:rsidP="007020CD">
            <w:pP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 xml:space="preserve">Future salary growth </w:t>
            </w:r>
          </w:p>
        </w:tc>
        <w:tc>
          <w:tcPr>
            <w:tcW w:w="1082" w:type="dxa"/>
          </w:tcPr>
          <w:p w14:paraId="21018D54" w14:textId="4DF5BE5A" w:rsidR="007020CD" w:rsidRPr="00A744DC" w:rsidRDefault="007020CD" w:rsidP="007020CD">
            <w:pPr>
              <w:tabs>
                <w:tab w:val="decimal" w:pos="552"/>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1026" w:type="dxa"/>
          </w:tcPr>
          <w:p w14:paraId="5E2DF764" w14:textId="2E08A261" w:rsidR="007020CD" w:rsidRPr="00A744DC" w:rsidRDefault="008D626B" w:rsidP="007020CD">
            <w:pPr>
              <w:tabs>
                <w:tab w:val="decimal" w:pos="73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182</w:t>
            </w:r>
          </w:p>
        </w:tc>
        <w:tc>
          <w:tcPr>
            <w:tcW w:w="180" w:type="dxa"/>
          </w:tcPr>
          <w:p w14:paraId="2478A83F"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1035" w:type="dxa"/>
          </w:tcPr>
          <w:p w14:paraId="43DB4876" w14:textId="7D0047BB" w:rsidR="007020CD" w:rsidRPr="00A744DC" w:rsidRDefault="007020CD" w:rsidP="007020CD">
            <w:pPr>
              <w:tabs>
                <w:tab w:val="decimal" w:pos="73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136</w:t>
            </w:r>
          </w:p>
        </w:tc>
        <w:tc>
          <w:tcPr>
            <w:tcW w:w="180" w:type="dxa"/>
          </w:tcPr>
          <w:p w14:paraId="4E77ACF6"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1053" w:type="dxa"/>
          </w:tcPr>
          <w:p w14:paraId="603327E4" w14:textId="1D17108A" w:rsidR="007020CD" w:rsidRPr="00A744DC" w:rsidRDefault="008D626B" w:rsidP="007020CD">
            <w:pPr>
              <w:tabs>
                <w:tab w:val="decimal" w:pos="73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(158)</w:t>
            </w:r>
          </w:p>
        </w:tc>
        <w:tc>
          <w:tcPr>
            <w:tcW w:w="180" w:type="dxa"/>
          </w:tcPr>
          <w:p w14:paraId="258E3D75"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1026" w:type="dxa"/>
          </w:tcPr>
          <w:p w14:paraId="5CD86CFF" w14:textId="70B661DF" w:rsidR="007020CD" w:rsidRPr="00A744DC" w:rsidRDefault="007020CD" w:rsidP="002B5F98">
            <w:pPr>
              <w:tabs>
                <w:tab w:val="decimal" w:pos="679"/>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(120)</w:t>
            </w:r>
          </w:p>
        </w:tc>
      </w:tr>
      <w:tr w:rsidR="007020CD" w:rsidRPr="00A744DC" w14:paraId="6856C70B" w14:textId="77777777" w:rsidTr="00522DDA">
        <w:trPr>
          <w:cantSplit/>
        </w:trPr>
        <w:tc>
          <w:tcPr>
            <w:tcW w:w="3688" w:type="dxa"/>
          </w:tcPr>
          <w:p w14:paraId="641DBD60" w14:textId="6FD91340" w:rsidR="007020CD" w:rsidRPr="00A744DC" w:rsidRDefault="007020CD" w:rsidP="007020CD">
            <w:pP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 xml:space="preserve">Employee turnover </w:t>
            </w:r>
          </w:p>
        </w:tc>
        <w:tc>
          <w:tcPr>
            <w:tcW w:w="1082" w:type="dxa"/>
          </w:tcPr>
          <w:p w14:paraId="76669D7F" w14:textId="3BFCDCA9" w:rsidR="007020CD" w:rsidRPr="00A744DC" w:rsidRDefault="008D626B" w:rsidP="007020CD">
            <w:pPr>
              <w:tabs>
                <w:tab w:val="decimal" w:pos="55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007020CD">
              <w:rPr>
                <w:rFonts w:ascii="Times New Roman" w:eastAsia="Times New Roman" w:hAnsi="Times New Roman" w:cs="Times New Roman"/>
                <w:sz w:val="22"/>
                <w:szCs w:val="22"/>
                <w:lang w:val="en-GB" w:bidi="ar-SA"/>
              </w:rPr>
              <w:t xml:space="preserve">20 </w:t>
            </w:r>
          </w:p>
        </w:tc>
        <w:tc>
          <w:tcPr>
            <w:tcW w:w="1026" w:type="dxa"/>
          </w:tcPr>
          <w:p w14:paraId="63F70A21" w14:textId="77189802" w:rsidR="007020CD" w:rsidRPr="00A744DC" w:rsidRDefault="008D626B" w:rsidP="007020CD">
            <w:pPr>
              <w:tabs>
                <w:tab w:val="decimal" w:pos="73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(210)</w:t>
            </w:r>
          </w:p>
        </w:tc>
        <w:tc>
          <w:tcPr>
            <w:tcW w:w="180" w:type="dxa"/>
          </w:tcPr>
          <w:p w14:paraId="174C704E"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1035" w:type="dxa"/>
          </w:tcPr>
          <w:p w14:paraId="6A7D0B6B" w14:textId="6360335F" w:rsidR="007020CD" w:rsidRPr="00A744DC" w:rsidRDefault="007020CD" w:rsidP="007020CD">
            <w:pPr>
              <w:tabs>
                <w:tab w:val="decimal" w:pos="73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(174)</w:t>
            </w:r>
          </w:p>
        </w:tc>
        <w:tc>
          <w:tcPr>
            <w:tcW w:w="180" w:type="dxa"/>
          </w:tcPr>
          <w:p w14:paraId="5A2BF2B8"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1053" w:type="dxa"/>
          </w:tcPr>
          <w:p w14:paraId="630B576E" w14:textId="71205760" w:rsidR="007020CD" w:rsidRPr="00A744DC" w:rsidRDefault="008D626B" w:rsidP="007020CD">
            <w:pPr>
              <w:tabs>
                <w:tab w:val="decimal" w:pos="73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275</w:t>
            </w:r>
          </w:p>
        </w:tc>
        <w:tc>
          <w:tcPr>
            <w:tcW w:w="180" w:type="dxa"/>
          </w:tcPr>
          <w:p w14:paraId="452607F4"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1026" w:type="dxa"/>
          </w:tcPr>
          <w:p w14:paraId="5F0BF22E" w14:textId="5FF9D673" w:rsidR="007020CD" w:rsidRPr="00A744DC" w:rsidRDefault="007020CD" w:rsidP="002B5F98">
            <w:pPr>
              <w:tabs>
                <w:tab w:val="decimal" w:pos="679"/>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230</w:t>
            </w:r>
          </w:p>
        </w:tc>
      </w:tr>
      <w:bookmarkEnd w:id="12"/>
    </w:tbl>
    <w:p w14:paraId="252BA7B0" w14:textId="1D812F8B" w:rsidR="00751509" w:rsidRPr="00F67616" w:rsidRDefault="00751509" w:rsidP="0032505E">
      <w:pPr>
        <w:tabs>
          <w:tab w:val="left" w:pos="540"/>
          <w:tab w:val="left" w:pos="1625"/>
        </w:tabs>
        <w:spacing w:line="259" w:lineRule="auto"/>
        <w:ind w:left="450"/>
        <w:jc w:val="thaiDistribute"/>
        <w:rPr>
          <w:rFonts w:ascii="Times New Roman" w:hAnsi="Times New Roman" w:cs="Times New Roman"/>
          <w:sz w:val="18"/>
          <w:szCs w:val="18"/>
        </w:rPr>
      </w:pPr>
    </w:p>
    <w:tbl>
      <w:tblPr>
        <w:tblW w:w="9452" w:type="dxa"/>
        <w:tblInd w:w="450" w:type="dxa"/>
        <w:tblLayout w:type="fixed"/>
        <w:tblCellMar>
          <w:left w:w="79" w:type="dxa"/>
          <w:right w:w="79" w:type="dxa"/>
        </w:tblCellMar>
        <w:tblLook w:val="0000" w:firstRow="0" w:lastRow="0" w:firstColumn="0" w:lastColumn="0" w:noHBand="0" w:noVBand="0"/>
      </w:tblPr>
      <w:tblGrid>
        <w:gridCol w:w="3690"/>
        <w:gridCol w:w="1080"/>
        <w:gridCol w:w="990"/>
        <w:gridCol w:w="180"/>
        <w:gridCol w:w="1080"/>
        <w:gridCol w:w="180"/>
        <w:gridCol w:w="990"/>
        <w:gridCol w:w="180"/>
        <w:gridCol w:w="1082"/>
      </w:tblGrid>
      <w:tr w:rsidR="009423D4" w:rsidRPr="00A744DC" w14:paraId="5CC6E3A9" w14:textId="77777777" w:rsidTr="00CD7744">
        <w:trPr>
          <w:cantSplit/>
          <w:tblHeader/>
        </w:trPr>
        <w:tc>
          <w:tcPr>
            <w:tcW w:w="3690" w:type="dxa"/>
          </w:tcPr>
          <w:p w14:paraId="0C402BFC" w14:textId="77777777" w:rsidR="009423D4" w:rsidRPr="00A744DC" w:rsidRDefault="009423D4" w:rsidP="009300E5">
            <w:pPr>
              <w:rPr>
                <w:rFonts w:ascii="Times New Roman" w:eastAsia="Times New Roman" w:hAnsi="Times New Roman" w:cs="Times New Roman"/>
                <w:b/>
                <w:bCs/>
                <w:i/>
                <w:iCs/>
                <w:sz w:val="22"/>
                <w:szCs w:val="22"/>
                <w:lang w:val="fr-FR" w:bidi="ar-SA"/>
              </w:rPr>
            </w:pPr>
          </w:p>
        </w:tc>
        <w:tc>
          <w:tcPr>
            <w:tcW w:w="1080" w:type="dxa"/>
          </w:tcPr>
          <w:p w14:paraId="14E41E7E" w14:textId="77777777" w:rsidR="009423D4" w:rsidRPr="00A744DC" w:rsidRDefault="009423D4" w:rsidP="009300E5">
            <w:pPr>
              <w:ind w:left="-75" w:right="-77"/>
              <w:jc w:val="center"/>
              <w:rPr>
                <w:rFonts w:ascii="Times New Roman" w:eastAsia="Times New Roman" w:hAnsi="Times New Roman" w:cs="Times New Roman"/>
                <w:b/>
                <w:sz w:val="22"/>
                <w:szCs w:val="22"/>
                <w:lang w:val="en-GB" w:bidi="ar-SA"/>
              </w:rPr>
            </w:pPr>
          </w:p>
        </w:tc>
        <w:tc>
          <w:tcPr>
            <w:tcW w:w="4682" w:type="dxa"/>
            <w:gridSpan w:val="7"/>
          </w:tcPr>
          <w:p w14:paraId="0E7294E6" w14:textId="3485E09A" w:rsidR="009423D4" w:rsidRPr="00A744DC" w:rsidRDefault="009423D4" w:rsidP="009300E5">
            <w:pPr>
              <w:ind w:left="-75" w:right="-77"/>
              <w:jc w:val="center"/>
              <w:rPr>
                <w:rFonts w:ascii="Times New Roman" w:eastAsia="Times New Roman" w:hAnsi="Times New Roman" w:cs="Times New Roman"/>
                <w:b/>
                <w:sz w:val="22"/>
                <w:szCs w:val="22"/>
                <w:lang w:val="en-GB" w:bidi="ar-SA"/>
              </w:rPr>
            </w:pPr>
            <w:r w:rsidRPr="009423D4">
              <w:rPr>
                <w:rFonts w:ascii="Times New Roman" w:eastAsia="Times New Roman" w:hAnsi="Times New Roman" w:cs="Times New Roman"/>
                <w:b/>
                <w:sz w:val="22"/>
                <w:szCs w:val="22"/>
                <w:lang w:val="en-GB" w:bidi="ar-SA"/>
              </w:rPr>
              <w:t>Separate financial statements</w:t>
            </w:r>
          </w:p>
        </w:tc>
      </w:tr>
      <w:tr w:rsidR="009423D4" w:rsidRPr="00A744DC" w14:paraId="3569C2BF" w14:textId="77777777" w:rsidTr="00CD7744">
        <w:trPr>
          <w:cantSplit/>
          <w:tblHeader/>
        </w:trPr>
        <w:tc>
          <w:tcPr>
            <w:tcW w:w="3690" w:type="dxa"/>
          </w:tcPr>
          <w:p w14:paraId="5518A334" w14:textId="77777777" w:rsidR="009423D4" w:rsidRPr="00A744DC" w:rsidRDefault="009423D4" w:rsidP="009300E5">
            <w:pPr>
              <w:rPr>
                <w:rFonts w:ascii="Times New Roman" w:eastAsia="Times New Roman" w:hAnsi="Times New Roman" w:cs="Times New Roman"/>
                <w:sz w:val="22"/>
                <w:szCs w:val="22"/>
                <w:lang w:val="en-GB" w:bidi="ar-SA"/>
              </w:rPr>
            </w:pPr>
            <w:r w:rsidRPr="00A744DC">
              <w:rPr>
                <w:rFonts w:ascii="Times New Roman" w:eastAsia="Calibri" w:hAnsi="Times New Roman" w:cs="Times New Roman"/>
                <w:b/>
                <w:bCs/>
                <w:i/>
                <w:iCs/>
                <w:sz w:val="22"/>
                <w:szCs w:val="22"/>
              </w:rPr>
              <w:t>Effect</w:t>
            </w:r>
            <w:r w:rsidRPr="00A744DC">
              <w:rPr>
                <w:rFonts w:ascii="Times New Roman" w:eastAsia="Calibri" w:hAnsi="Times New Roman" w:cs="Times New Roman"/>
                <w:b/>
                <w:bCs/>
                <w:i/>
                <w:iCs/>
                <w:sz w:val="22"/>
                <w:szCs w:val="22"/>
                <w:cs/>
              </w:rPr>
              <w:t xml:space="preserve"> </w:t>
            </w:r>
            <w:r w:rsidRPr="00A744DC">
              <w:rPr>
                <w:rFonts w:ascii="Times New Roman" w:eastAsia="Calibri" w:hAnsi="Times New Roman" w:cs="Times New Roman"/>
                <w:b/>
                <w:bCs/>
                <w:i/>
                <w:iCs/>
                <w:sz w:val="22"/>
                <w:szCs w:val="22"/>
              </w:rPr>
              <w:t>to the defined benefit obligation</w:t>
            </w:r>
          </w:p>
        </w:tc>
        <w:tc>
          <w:tcPr>
            <w:tcW w:w="1080" w:type="dxa"/>
          </w:tcPr>
          <w:p w14:paraId="77ED8D2B" w14:textId="77777777" w:rsidR="009423D4" w:rsidRDefault="00FB7093" w:rsidP="009300E5">
            <w:pPr>
              <w:jc w:val="center"/>
              <w:rPr>
                <w:rFonts w:ascii="Times New Roman" w:eastAsia="Times New Roman" w:hAnsi="Times New Roman" w:cs="Times New Roman"/>
                <w:b/>
                <w:sz w:val="22"/>
                <w:szCs w:val="22"/>
                <w:lang w:val="en-GB" w:bidi="ar-SA"/>
              </w:rPr>
            </w:pPr>
            <w:r w:rsidRPr="00F216BA">
              <w:rPr>
                <w:rFonts w:ascii="Times New Roman" w:eastAsia="Times New Roman" w:hAnsi="Times New Roman" w:cs="Times New Roman"/>
                <w:b/>
                <w:sz w:val="22"/>
                <w:szCs w:val="22"/>
                <w:lang w:val="en-GB" w:bidi="ar-SA"/>
              </w:rPr>
              <w:t>%</w:t>
            </w:r>
          </w:p>
          <w:p w14:paraId="2D39DD3B" w14:textId="6F4D9877" w:rsidR="002B5F98" w:rsidRPr="00F216BA" w:rsidRDefault="002B5F98" w:rsidP="009300E5">
            <w:pPr>
              <w:jc w:val="center"/>
              <w:rPr>
                <w:rFonts w:ascii="Times New Roman" w:eastAsia="Times New Roman" w:hAnsi="Times New Roman" w:cs="Times New Roman"/>
                <w:b/>
                <w:sz w:val="22"/>
                <w:szCs w:val="22"/>
                <w:lang w:val="en-GB" w:bidi="ar-SA"/>
              </w:rPr>
            </w:pPr>
            <w:r w:rsidRPr="00F216BA">
              <w:rPr>
                <w:rFonts w:ascii="Times New Roman" w:eastAsia="Times New Roman" w:hAnsi="Times New Roman" w:cs="Times New Roman"/>
                <w:b/>
                <w:sz w:val="22"/>
                <w:szCs w:val="22"/>
                <w:lang w:val="en-GB" w:bidi="ar-SA"/>
              </w:rPr>
              <w:t>Change</w:t>
            </w:r>
          </w:p>
        </w:tc>
        <w:tc>
          <w:tcPr>
            <w:tcW w:w="2250" w:type="dxa"/>
            <w:gridSpan w:val="3"/>
            <w:shd w:val="clear" w:color="auto" w:fill="auto"/>
          </w:tcPr>
          <w:p w14:paraId="1FE8E405" w14:textId="77777777" w:rsidR="009423D4" w:rsidRPr="00F216BA" w:rsidRDefault="009423D4" w:rsidP="009300E5">
            <w:pPr>
              <w:jc w:val="center"/>
              <w:rPr>
                <w:rFonts w:ascii="Times New Roman" w:eastAsia="Times New Roman" w:hAnsi="Times New Roman" w:cs="Times New Roman"/>
                <w:b/>
                <w:sz w:val="22"/>
                <w:szCs w:val="22"/>
                <w:lang w:val="en-GB" w:bidi="ar-SA"/>
              </w:rPr>
            </w:pPr>
            <w:r w:rsidRPr="00F216BA">
              <w:rPr>
                <w:rFonts w:ascii="Times New Roman" w:eastAsia="Times New Roman" w:hAnsi="Times New Roman" w:cs="Times New Roman"/>
                <w:b/>
                <w:sz w:val="22"/>
                <w:szCs w:val="22"/>
                <w:lang w:val="en-GB" w:bidi="ar-SA"/>
              </w:rPr>
              <w:t xml:space="preserve"> increase in assumption</w:t>
            </w:r>
          </w:p>
        </w:tc>
        <w:tc>
          <w:tcPr>
            <w:tcW w:w="180" w:type="dxa"/>
            <w:shd w:val="clear" w:color="auto" w:fill="auto"/>
          </w:tcPr>
          <w:p w14:paraId="44806783" w14:textId="77777777" w:rsidR="009423D4" w:rsidRPr="00F216BA" w:rsidRDefault="009423D4" w:rsidP="009300E5">
            <w:pPr>
              <w:jc w:val="center"/>
              <w:rPr>
                <w:rFonts w:ascii="Times New Roman" w:eastAsia="Times New Roman" w:hAnsi="Times New Roman" w:cs="Times New Roman"/>
                <w:b/>
                <w:sz w:val="22"/>
                <w:szCs w:val="22"/>
                <w:lang w:val="en-GB" w:bidi="ar-SA"/>
              </w:rPr>
            </w:pPr>
          </w:p>
        </w:tc>
        <w:tc>
          <w:tcPr>
            <w:tcW w:w="2252" w:type="dxa"/>
            <w:gridSpan w:val="3"/>
            <w:shd w:val="clear" w:color="auto" w:fill="auto"/>
          </w:tcPr>
          <w:p w14:paraId="0D0FE250" w14:textId="77777777" w:rsidR="009423D4" w:rsidRPr="00F216BA" w:rsidRDefault="009423D4" w:rsidP="009300E5">
            <w:pPr>
              <w:jc w:val="center"/>
              <w:rPr>
                <w:rFonts w:ascii="Times New Roman" w:eastAsia="Times New Roman" w:hAnsi="Times New Roman" w:cs="Times New Roman"/>
                <w:b/>
                <w:sz w:val="22"/>
                <w:szCs w:val="22"/>
                <w:lang w:val="en-GB" w:bidi="ar-SA"/>
              </w:rPr>
            </w:pPr>
            <w:r w:rsidRPr="00F216BA">
              <w:rPr>
                <w:rFonts w:ascii="Times New Roman" w:eastAsia="Times New Roman" w:hAnsi="Times New Roman" w:cs="Times New Roman"/>
                <w:b/>
                <w:sz w:val="22"/>
                <w:szCs w:val="22"/>
                <w:lang w:val="en-GB" w:bidi="ar-SA"/>
              </w:rPr>
              <w:t>decrease in assumption</w:t>
            </w:r>
          </w:p>
        </w:tc>
      </w:tr>
      <w:tr w:rsidR="00F40EFF" w:rsidRPr="00A744DC" w14:paraId="2B5C32CE" w14:textId="77777777" w:rsidTr="003D2094">
        <w:trPr>
          <w:cantSplit/>
          <w:tblHeader/>
        </w:trPr>
        <w:tc>
          <w:tcPr>
            <w:tcW w:w="3690" w:type="dxa"/>
          </w:tcPr>
          <w:p w14:paraId="3560EF41" w14:textId="77777777" w:rsidR="00F40EFF" w:rsidRPr="00A744DC" w:rsidRDefault="00F40EFF" w:rsidP="00F40EFF">
            <w:pPr>
              <w:ind w:left="192" w:hanging="192"/>
              <w:rPr>
                <w:rFonts w:ascii="Times New Roman" w:eastAsia="Times New Roman" w:hAnsi="Times New Roman" w:cs="Times New Roman"/>
                <w:i/>
                <w:iCs/>
                <w:sz w:val="22"/>
                <w:szCs w:val="22"/>
                <w:lang w:val="en-GB" w:bidi="ar-SA"/>
              </w:rPr>
            </w:pPr>
            <w:proofErr w:type="gramStart"/>
            <w:r w:rsidRPr="00A744DC">
              <w:rPr>
                <w:rFonts w:ascii="Times New Roman" w:eastAsia="Times New Roman" w:hAnsi="Times New Roman" w:cs="Times New Roman"/>
                <w:b/>
                <w:bCs/>
                <w:i/>
                <w:iCs/>
                <w:sz w:val="22"/>
                <w:szCs w:val="22"/>
                <w:lang w:val="en-GB" w:bidi="ar-SA"/>
              </w:rPr>
              <w:t>At</w:t>
            </w:r>
            <w:proofErr w:type="gramEnd"/>
            <w:r w:rsidRPr="00A744DC">
              <w:rPr>
                <w:rFonts w:ascii="Times New Roman" w:eastAsia="Times New Roman" w:hAnsi="Times New Roman" w:cs="Times New Roman"/>
                <w:b/>
                <w:bCs/>
                <w:i/>
                <w:iCs/>
                <w:sz w:val="22"/>
                <w:szCs w:val="22"/>
                <w:lang w:val="en-GB" w:bidi="ar-SA"/>
              </w:rPr>
              <w:t xml:space="preserve"> 31 December</w:t>
            </w:r>
          </w:p>
        </w:tc>
        <w:tc>
          <w:tcPr>
            <w:tcW w:w="1080" w:type="dxa"/>
          </w:tcPr>
          <w:p w14:paraId="62C77098" w14:textId="0EDEF22A" w:rsidR="00F40EFF" w:rsidRPr="00F216BA" w:rsidRDefault="00F40EFF" w:rsidP="00F40EFF">
            <w:pPr>
              <w:ind w:left="-80" w:right="-76"/>
              <w:jc w:val="center"/>
              <w:rPr>
                <w:rFonts w:ascii="Times New Roman" w:eastAsia="Times New Roman" w:hAnsi="Times New Roman" w:cs="Times New Roman"/>
                <w:b/>
                <w:sz w:val="22"/>
                <w:szCs w:val="22"/>
                <w:lang w:val="en-GB" w:bidi="ar-SA"/>
              </w:rPr>
            </w:pPr>
          </w:p>
        </w:tc>
        <w:tc>
          <w:tcPr>
            <w:tcW w:w="990" w:type="dxa"/>
            <w:shd w:val="clear" w:color="auto" w:fill="auto"/>
          </w:tcPr>
          <w:p w14:paraId="18376B36" w14:textId="6962F41E" w:rsidR="00F40EFF" w:rsidRPr="00A744DC" w:rsidRDefault="00F40EFF" w:rsidP="00F40EFF">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w:t>
            </w:r>
            <w:r w:rsidR="007020CD">
              <w:rPr>
                <w:rFonts w:ascii="Times New Roman" w:eastAsia="Times New Roman" w:hAnsi="Times New Roman" w:cs="Times New Roman"/>
                <w:bCs/>
                <w:sz w:val="22"/>
                <w:szCs w:val="22"/>
                <w:lang w:val="en-GB" w:bidi="ar-SA"/>
              </w:rPr>
              <w:t>4</w:t>
            </w:r>
          </w:p>
        </w:tc>
        <w:tc>
          <w:tcPr>
            <w:tcW w:w="180" w:type="dxa"/>
            <w:shd w:val="clear" w:color="auto" w:fill="auto"/>
          </w:tcPr>
          <w:p w14:paraId="2118B0FD" w14:textId="77777777" w:rsidR="00F40EFF" w:rsidRPr="00A744DC" w:rsidRDefault="00F40EFF" w:rsidP="00F40EFF">
            <w:pPr>
              <w:jc w:val="center"/>
              <w:rPr>
                <w:rFonts w:ascii="Times New Roman" w:eastAsia="Times New Roman" w:hAnsi="Times New Roman" w:cs="Times New Roman"/>
                <w:bCs/>
                <w:sz w:val="22"/>
                <w:szCs w:val="22"/>
                <w:lang w:val="en-GB" w:bidi="ar-SA"/>
              </w:rPr>
            </w:pPr>
          </w:p>
        </w:tc>
        <w:tc>
          <w:tcPr>
            <w:tcW w:w="1080" w:type="dxa"/>
            <w:shd w:val="clear" w:color="auto" w:fill="auto"/>
          </w:tcPr>
          <w:p w14:paraId="4B4AA07E" w14:textId="5D10A9BF" w:rsidR="00F40EFF" w:rsidRPr="00A744DC" w:rsidRDefault="007020CD" w:rsidP="00F40EFF">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c>
          <w:tcPr>
            <w:tcW w:w="180" w:type="dxa"/>
            <w:shd w:val="clear" w:color="auto" w:fill="auto"/>
          </w:tcPr>
          <w:p w14:paraId="08FBDFAA" w14:textId="77777777" w:rsidR="00F40EFF" w:rsidRPr="00A744DC" w:rsidRDefault="00F40EFF" w:rsidP="00F40EFF">
            <w:pPr>
              <w:jc w:val="center"/>
              <w:rPr>
                <w:rFonts w:ascii="Times New Roman" w:eastAsia="Times New Roman" w:hAnsi="Times New Roman" w:cs="Times New Roman"/>
                <w:bCs/>
                <w:sz w:val="22"/>
                <w:szCs w:val="22"/>
                <w:lang w:val="en-GB" w:bidi="ar-SA"/>
              </w:rPr>
            </w:pPr>
          </w:p>
        </w:tc>
        <w:tc>
          <w:tcPr>
            <w:tcW w:w="990" w:type="dxa"/>
            <w:shd w:val="clear" w:color="auto" w:fill="auto"/>
          </w:tcPr>
          <w:p w14:paraId="41C020B9" w14:textId="51DD3B6B" w:rsidR="00F40EFF" w:rsidRPr="00A744DC" w:rsidRDefault="007020CD" w:rsidP="00F40EFF">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80" w:type="dxa"/>
            <w:shd w:val="clear" w:color="auto" w:fill="auto"/>
          </w:tcPr>
          <w:p w14:paraId="02B43A3E" w14:textId="77777777" w:rsidR="00F40EFF" w:rsidRPr="00A744DC" w:rsidRDefault="00F40EFF" w:rsidP="00F40EFF">
            <w:pPr>
              <w:jc w:val="center"/>
              <w:rPr>
                <w:rFonts w:ascii="Times New Roman" w:eastAsia="Times New Roman" w:hAnsi="Times New Roman" w:cs="Times New Roman"/>
                <w:bCs/>
                <w:sz w:val="22"/>
                <w:szCs w:val="22"/>
                <w:lang w:val="en-GB" w:bidi="ar-SA"/>
              </w:rPr>
            </w:pPr>
          </w:p>
        </w:tc>
        <w:tc>
          <w:tcPr>
            <w:tcW w:w="1082" w:type="dxa"/>
            <w:shd w:val="clear" w:color="auto" w:fill="auto"/>
          </w:tcPr>
          <w:p w14:paraId="572B189D" w14:textId="46017060" w:rsidR="00F40EFF" w:rsidRPr="00A744DC" w:rsidRDefault="007020CD" w:rsidP="00F40EFF">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r>
      <w:tr w:rsidR="009423D4" w:rsidRPr="00A744DC" w14:paraId="0A6E0180" w14:textId="77777777" w:rsidTr="00CD7744">
        <w:trPr>
          <w:cantSplit/>
          <w:tblHeader/>
        </w:trPr>
        <w:tc>
          <w:tcPr>
            <w:tcW w:w="3690" w:type="dxa"/>
          </w:tcPr>
          <w:p w14:paraId="0B15C54E" w14:textId="77777777" w:rsidR="009423D4" w:rsidRPr="00A744DC" w:rsidRDefault="009423D4" w:rsidP="009300E5">
            <w:pPr>
              <w:rPr>
                <w:rFonts w:ascii="Times New Roman" w:eastAsia="Times New Roman" w:hAnsi="Times New Roman" w:cs="Times New Roman"/>
                <w:b/>
                <w:bCs/>
                <w:i/>
                <w:iCs/>
                <w:sz w:val="22"/>
                <w:szCs w:val="22"/>
                <w:lang w:val="en-GB" w:bidi="ar-SA"/>
              </w:rPr>
            </w:pPr>
          </w:p>
        </w:tc>
        <w:tc>
          <w:tcPr>
            <w:tcW w:w="1080" w:type="dxa"/>
          </w:tcPr>
          <w:p w14:paraId="5D3F0B37" w14:textId="77777777" w:rsidR="009423D4" w:rsidRPr="00A744DC" w:rsidRDefault="009423D4" w:rsidP="009300E5">
            <w:pPr>
              <w:jc w:val="center"/>
              <w:rPr>
                <w:rFonts w:ascii="Times New Roman" w:eastAsia="Times New Roman" w:hAnsi="Times New Roman" w:cs="Times New Roman"/>
                <w:i/>
                <w:iCs/>
                <w:sz w:val="22"/>
                <w:szCs w:val="22"/>
                <w:lang w:val="en-GB" w:bidi="ar-SA"/>
              </w:rPr>
            </w:pPr>
          </w:p>
        </w:tc>
        <w:tc>
          <w:tcPr>
            <w:tcW w:w="4682" w:type="dxa"/>
            <w:gridSpan w:val="7"/>
          </w:tcPr>
          <w:p w14:paraId="569E1A91" w14:textId="77777777" w:rsidR="009423D4" w:rsidRPr="00A744DC" w:rsidRDefault="009423D4" w:rsidP="009300E5">
            <w:pPr>
              <w:jc w:val="center"/>
              <w:rPr>
                <w:rFonts w:ascii="Times New Roman" w:eastAsia="Times New Roman" w:hAnsi="Times New Roman" w:cs="Times New Roman"/>
                <w:i/>
                <w:iCs/>
                <w:sz w:val="22"/>
                <w:szCs w:val="22"/>
                <w:lang w:val="en-GB" w:bidi="ar-SA"/>
              </w:rPr>
            </w:pPr>
            <w:r w:rsidRPr="00A744DC">
              <w:rPr>
                <w:rFonts w:ascii="Times New Roman" w:eastAsia="Times New Roman" w:hAnsi="Times New Roman" w:cs="Times New Roman"/>
                <w:i/>
                <w:iCs/>
                <w:sz w:val="22"/>
                <w:szCs w:val="22"/>
                <w:lang w:val="en-GB" w:bidi="ar-SA"/>
              </w:rPr>
              <w:t>(in thousand Baht)</w:t>
            </w:r>
          </w:p>
        </w:tc>
      </w:tr>
      <w:tr w:rsidR="002B5F98" w:rsidRPr="00A744DC" w14:paraId="26AC68A8" w14:textId="77777777" w:rsidTr="00CD7744">
        <w:trPr>
          <w:cantSplit/>
          <w:tblHeader/>
        </w:trPr>
        <w:tc>
          <w:tcPr>
            <w:tcW w:w="3690" w:type="dxa"/>
          </w:tcPr>
          <w:p w14:paraId="66D00535" w14:textId="77777777" w:rsidR="002B5F98" w:rsidRPr="00A744DC" w:rsidRDefault="002B5F98" w:rsidP="009300E5">
            <w:pPr>
              <w:rPr>
                <w:rFonts w:ascii="Times New Roman" w:eastAsia="Times New Roman" w:hAnsi="Times New Roman" w:cs="Times New Roman"/>
                <w:b/>
                <w:bCs/>
                <w:i/>
                <w:iCs/>
                <w:sz w:val="22"/>
                <w:szCs w:val="22"/>
                <w:lang w:val="en-GB" w:bidi="ar-SA"/>
              </w:rPr>
            </w:pPr>
          </w:p>
        </w:tc>
        <w:tc>
          <w:tcPr>
            <w:tcW w:w="1080" w:type="dxa"/>
          </w:tcPr>
          <w:p w14:paraId="55649E31" w14:textId="77777777" w:rsidR="002B5F98" w:rsidRPr="00A744DC" w:rsidRDefault="002B5F98" w:rsidP="009300E5">
            <w:pPr>
              <w:jc w:val="center"/>
              <w:rPr>
                <w:rFonts w:ascii="Times New Roman" w:eastAsia="Times New Roman" w:hAnsi="Times New Roman" w:cs="Times New Roman"/>
                <w:i/>
                <w:iCs/>
                <w:sz w:val="22"/>
                <w:szCs w:val="22"/>
                <w:lang w:val="en-GB" w:bidi="ar-SA"/>
              </w:rPr>
            </w:pPr>
          </w:p>
        </w:tc>
        <w:tc>
          <w:tcPr>
            <w:tcW w:w="4682" w:type="dxa"/>
            <w:gridSpan w:val="7"/>
          </w:tcPr>
          <w:p w14:paraId="101592C6" w14:textId="77777777" w:rsidR="002B5F98" w:rsidRPr="00A744DC" w:rsidRDefault="002B5F98" w:rsidP="009300E5">
            <w:pPr>
              <w:jc w:val="center"/>
              <w:rPr>
                <w:rFonts w:ascii="Times New Roman" w:eastAsia="Times New Roman" w:hAnsi="Times New Roman" w:cs="Times New Roman"/>
                <w:i/>
                <w:iCs/>
                <w:sz w:val="22"/>
                <w:szCs w:val="22"/>
                <w:lang w:val="en-GB" w:bidi="ar-SA"/>
              </w:rPr>
            </w:pPr>
          </w:p>
        </w:tc>
      </w:tr>
      <w:tr w:rsidR="007020CD" w:rsidRPr="00A744DC" w14:paraId="7A296174" w14:textId="77777777" w:rsidTr="003D2094">
        <w:trPr>
          <w:cantSplit/>
        </w:trPr>
        <w:tc>
          <w:tcPr>
            <w:tcW w:w="3690" w:type="dxa"/>
          </w:tcPr>
          <w:p w14:paraId="393C304A" w14:textId="77777777" w:rsidR="007020CD" w:rsidRPr="00A744DC" w:rsidRDefault="007020CD" w:rsidP="007020CD">
            <w:pPr>
              <w:rPr>
                <w:rFonts w:ascii="Times New Roman" w:eastAsia="Times New Roman" w:hAnsi="Times New Roman" w:cs="Times New Roman"/>
                <w:sz w:val="22"/>
                <w:szCs w:val="22"/>
                <w:lang w:val="en-GB"/>
              </w:rPr>
            </w:pPr>
            <w:r w:rsidRPr="00A744DC">
              <w:rPr>
                <w:rFonts w:ascii="Times New Roman" w:eastAsia="Times New Roman" w:hAnsi="Times New Roman" w:cs="Times New Roman"/>
                <w:sz w:val="22"/>
                <w:szCs w:val="22"/>
                <w:lang w:val="en-GB" w:bidi="ar-SA"/>
              </w:rPr>
              <w:t xml:space="preserve">Discount rate </w:t>
            </w:r>
          </w:p>
        </w:tc>
        <w:tc>
          <w:tcPr>
            <w:tcW w:w="1080" w:type="dxa"/>
          </w:tcPr>
          <w:p w14:paraId="551567D7" w14:textId="77777777" w:rsidR="007020CD" w:rsidRPr="00A744DC" w:rsidRDefault="007020CD" w:rsidP="007020CD">
            <w:pPr>
              <w:tabs>
                <w:tab w:val="decimal" w:pos="552"/>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990" w:type="dxa"/>
          </w:tcPr>
          <w:p w14:paraId="313D7E98" w14:textId="2087D4B0" w:rsidR="007020CD" w:rsidRPr="00A744DC" w:rsidRDefault="008D626B" w:rsidP="007020CD">
            <w:pPr>
              <w:tabs>
                <w:tab w:val="decimal" w:pos="731"/>
              </w:tabs>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p>
        </w:tc>
        <w:tc>
          <w:tcPr>
            <w:tcW w:w="180" w:type="dxa"/>
          </w:tcPr>
          <w:p w14:paraId="1F2E5EBE"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1080" w:type="dxa"/>
          </w:tcPr>
          <w:p w14:paraId="50F56A7A" w14:textId="1D0C708D" w:rsidR="007020CD" w:rsidRPr="00A744DC" w:rsidRDefault="007020CD" w:rsidP="007020CD">
            <w:pPr>
              <w:tabs>
                <w:tab w:val="decimal" w:pos="731"/>
              </w:tabs>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(24)</w:t>
            </w:r>
          </w:p>
        </w:tc>
        <w:tc>
          <w:tcPr>
            <w:tcW w:w="180" w:type="dxa"/>
          </w:tcPr>
          <w:p w14:paraId="7202A0C9"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990" w:type="dxa"/>
          </w:tcPr>
          <w:p w14:paraId="69DF3062" w14:textId="75A165F8" w:rsidR="007020CD" w:rsidRPr="00A744DC" w:rsidRDefault="008D626B" w:rsidP="007020CD">
            <w:pPr>
              <w:tabs>
                <w:tab w:val="decimal" w:pos="731"/>
              </w:tabs>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w:t>
            </w:r>
          </w:p>
        </w:tc>
        <w:tc>
          <w:tcPr>
            <w:tcW w:w="180" w:type="dxa"/>
          </w:tcPr>
          <w:p w14:paraId="32501910"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1082" w:type="dxa"/>
          </w:tcPr>
          <w:p w14:paraId="45DE3F26" w14:textId="6F2AE4D9" w:rsidR="007020CD" w:rsidRPr="00A744DC" w:rsidRDefault="007020CD" w:rsidP="007020CD">
            <w:pPr>
              <w:tabs>
                <w:tab w:val="decimal" w:pos="731"/>
              </w:tabs>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w:t>
            </w:r>
          </w:p>
        </w:tc>
      </w:tr>
      <w:tr w:rsidR="007020CD" w:rsidRPr="00A744DC" w14:paraId="2E0CE607" w14:textId="77777777" w:rsidTr="003D2094">
        <w:trPr>
          <w:cantSplit/>
          <w:trHeight w:val="60"/>
        </w:trPr>
        <w:tc>
          <w:tcPr>
            <w:tcW w:w="3690" w:type="dxa"/>
          </w:tcPr>
          <w:p w14:paraId="208C9860" w14:textId="77777777" w:rsidR="007020CD" w:rsidRPr="00A744DC" w:rsidRDefault="007020CD" w:rsidP="007020CD">
            <w:pP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 xml:space="preserve">Future salary growth </w:t>
            </w:r>
          </w:p>
        </w:tc>
        <w:tc>
          <w:tcPr>
            <w:tcW w:w="1080" w:type="dxa"/>
          </w:tcPr>
          <w:p w14:paraId="4CBE70D1" w14:textId="77777777" w:rsidR="007020CD" w:rsidRPr="00A744DC" w:rsidRDefault="007020CD" w:rsidP="007020CD">
            <w:pPr>
              <w:tabs>
                <w:tab w:val="decimal" w:pos="552"/>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990" w:type="dxa"/>
          </w:tcPr>
          <w:p w14:paraId="40FAE8E1" w14:textId="2C367A05" w:rsidR="007020CD" w:rsidRPr="00A744DC" w:rsidRDefault="008D626B" w:rsidP="007020CD">
            <w:pPr>
              <w:tabs>
                <w:tab w:val="decimal" w:pos="731"/>
              </w:tabs>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139</w:t>
            </w:r>
          </w:p>
        </w:tc>
        <w:tc>
          <w:tcPr>
            <w:tcW w:w="180" w:type="dxa"/>
          </w:tcPr>
          <w:p w14:paraId="74C4C93D"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1080" w:type="dxa"/>
          </w:tcPr>
          <w:p w14:paraId="3C6930A2" w14:textId="0A0CF0D0" w:rsidR="007020CD" w:rsidRPr="00A744DC" w:rsidRDefault="007020CD" w:rsidP="007020CD">
            <w:pPr>
              <w:tabs>
                <w:tab w:val="decimal" w:pos="731"/>
              </w:tabs>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179</w:t>
            </w:r>
          </w:p>
        </w:tc>
        <w:tc>
          <w:tcPr>
            <w:tcW w:w="180" w:type="dxa"/>
          </w:tcPr>
          <w:p w14:paraId="2A7B79EA"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990" w:type="dxa"/>
          </w:tcPr>
          <w:p w14:paraId="5E00CF49" w14:textId="5576E6F1" w:rsidR="007020CD" w:rsidRPr="00A744DC" w:rsidRDefault="008D626B" w:rsidP="007020CD">
            <w:pPr>
              <w:tabs>
                <w:tab w:val="decimal" w:pos="731"/>
              </w:tabs>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(123)</w:t>
            </w:r>
          </w:p>
        </w:tc>
        <w:tc>
          <w:tcPr>
            <w:tcW w:w="180" w:type="dxa"/>
          </w:tcPr>
          <w:p w14:paraId="601D1615"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1082" w:type="dxa"/>
          </w:tcPr>
          <w:p w14:paraId="56E5196A" w14:textId="49D8314B" w:rsidR="007020CD" w:rsidRPr="00A744DC" w:rsidRDefault="007020CD" w:rsidP="007020CD">
            <w:pPr>
              <w:tabs>
                <w:tab w:val="decimal" w:pos="731"/>
              </w:tabs>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(155)</w:t>
            </w:r>
          </w:p>
        </w:tc>
      </w:tr>
      <w:tr w:rsidR="007020CD" w:rsidRPr="00A744DC" w14:paraId="19D378E9" w14:textId="77777777" w:rsidTr="003D2094">
        <w:trPr>
          <w:cantSplit/>
        </w:trPr>
        <w:tc>
          <w:tcPr>
            <w:tcW w:w="3690" w:type="dxa"/>
          </w:tcPr>
          <w:p w14:paraId="3FE1714F" w14:textId="77777777" w:rsidR="007020CD" w:rsidRPr="00A744DC" w:rsidRDefault="007020CD" w:rsidP="007020CD">
            <w:pP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 xml:space="preserve">Employee turnover </w:t>
            </w:r>
          </w:p>
        </w:tc>
        <w:tc>
          <w:tcPr>
            <w:tcW w:w="1080" w:type="dxa"/>
          </w:tcPr>
          <w:p w14:paraId="46C4CA93" w14:textId="62ACF7AE" w:rsidR="007020CD" w:rsidRPr="00A744DC" w:rsidRDefault="007020CD" w:rsidP="007020CD">
            <w:pPr>
              <w:tabs>
                <w:tab w:val="decimal" w:pos="552"/>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20 </w:t>
            </w:r>
          </w:p>
        </w:tc>
        <w:tc>
          <w:tcPr>
            <w:tcW w:w="990" w:type="dxa"/>
          </w:tcPr>
          <w:p w14:paraId="069C524E" w14:textId="5A7856E5" w:rsidR="007020CD" w:rsidRPr="00A744DC" w:rsidRDefault="008D626B" w:rsidP="007020CD">
            <w:pPr>
              <w:tabs>
                <w:tab w:val="decimal" w:pos="731"/>
              </w:tabs>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(179)</w:t>
            </w:r>
          </w:p>
        </w:tc>
        <w:tc>
          <w:tcPr>
            <w:tcW w:w="180" w:type="dxa"/>
          </w:tcPr>
          <w:p w14:paraId="360E3934"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1080" w:type="dxa"/>
          </w:tcPr>
          <w:p w14:paraId="5AB54293" w14:textId="00F1D2F8" w:rsidR="007020CD" w:rsidRPr="00A744DC" w:rsidRDefault="007020CD" w:rsidP="007020CD">
            <w:pPr>
              <w:tabs>
                <w:tab w:val="decimal" w:pos="731"/>
              </w:tabs>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(205)</w:t>
            </w:r>
          </w:p>
        </w:tc>
        <w:tc>
          <w:tcPr>
            <w:tcW w:w="180" w:type="dxa"/>
          </w:tcPr>
          <w:p w14:paraId="76C7F490"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990" w:type="dxa"/>
          </w:tcPr>
          <w:p w14:paraId="6FFE3F7B" w14:textId="430D1C56" w:rsidR="007020CD" w:rsidRPr="00A744DC" w:rsidRDefault="008D626B" w:rsidP="007020CD">
            <w:pPr>
              <w:tabs>
                <w:tab w:val="decimal" w:pos="731"/>
              </w:tabs>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236</w:t>
            </w:r>
          </w:p>
        </w:tc>
        <w:tc>
          <w:tcPr>
            <w:tcW w:w="180" w:type="dxa"/>
          </w:tcPr>
          <w:p w14:paraId="07D6459A" w14:textId="77777777" w:rsidR="007020CD" w:rsidRPr="00A744DC" w:rsidRDefault="007020CD" w:rsidP="007020CD">
            <w:pPr>
              <w:tabs>
                <w:tab w:val="decimal" w:pos="765"/>
              </w:tabs>
              <w:rPr>
                <w:rFonts w:ascii="Times New Roman" w:eastAsia="Times New Roman" w:hAnsi="Times New Roman" w:cs="Times New Roman"/>
                <w:sz w:val="22"/>
                <w:szCs w:val="22"/>
                <w:lang w:val="en-GB" w:bidi="ar-SA"/>
              </w:rPr>
            </w:pPr>
          </w:p>
        </w:tc>
        <w:tc>
          <w:tcPr>
            <w:tcW w:w="1082" w:type="dxa"/>
          </w:tcPr>
          <w:p w14:paraId="4238D86C" w14:textId="2A122997" w:rsidR="007020CD" w:rsidRPr="00A744DC" w:rsidRDefault="007020CD" w:rsidP="007020CD">
            <w:pPr>
              <w:tabs>
                <w:tab w:val="decimal" w:pos="731"/>
              </w:tabs>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269</w:t>
            </w:r>
          </w:p>
        </w:tc>
      </w:tr>
    </w:tbl>
    <w:p w14:paraId="0DC3635C" w14:textId="2962A1E9" w:rsidR="001A3151" w:rsidRDefault="001A3151" w:rsidP="00875A95">
      <w:pPr>
        <w:tabs>
          <w:tab w:val="left" w:pos="540"/>
          <w:tab w:val="left" w:pos="1625"/>
        </w:tabs>
        <w:spacing w:line="259" w:lineRule="auto"/>
        <w:jc w:val="thaiDistribute"/>
        <w:rPr>
          <w:rFonts w:ascii="Times New Roman" w:hAnsi="Times New Roman" w:cs="Times New Roman"/>
          <w:b/>
          <w:bCs/>
          <w:sz w:val="24"/>
          <w:szCs w:val="24"/>
        </w:rPr>
      </w:pPr>
    </w:p>
    <w:p w14:paraId="47EA2CF4" w14:textId="7A20B2E0" w:rsidR="002E4999" w:rsidRDefault="002E4999" w:rsidP="00875A95">
      <w:pPr>
        <w:tabs>
          <w:tab w:val="left" w:pos="540"/>
          <w:tab w:val="left" w:pos="1625"/>
        </w:tabs>
        <w:spacing w:line="259" w:lineRule="auto"/>
        <w:jc w:val="thaiDistribute"/>
        <w:rPr>
          <w:rFonts w:ascii="Times New Roman" w:hAnsi="Times New Roman" w:cs="Times New Roman"/>
          <w:b/>
          <w:bCs/>
          <w:sz w:val="24"/>
          <w:szCs w:val="24"/>
        </w:rPr>
      </w:pPr>
      <w:r w:rsidRPr="002E4999">
        <w:rPr>
          <w:rFonts w:ascii="Times New Roman" w:hAnsi="Times New Roman" w:cs="Times New Roman"/>
          <w:b/>
          <w:bCs/>
          <w:sz w:val="24"/>
          <w:szCs w:val="24"/>
        </w:rPr>
        <w:t>1</w:t>
      </w:r>
      <w:r>
        <w:rPr>
          <w:rFonts w:ascii="Times New Roman" w:hAnsi="Times New Roman" w:cs="Times New Roman"/>
          <w:b/>
          <w:bCs/>
          <w:sz w:val="24"/>
          <w:szCs w:val="24"/>
        </w:rPr>
        <w:t>5</w:t>
      </w:r>
      <w:r w:rsidRPr="002E4999">
        <w:rPr>
          <w:rFonts w:ascii="Times New Roman" w:hAnsi="Times New Roman" w:cs="Times New Roman"/>
          <w:b/>
          <w:bCs/>
          <w:sz w:val="24"/>
          <w:szCs w:val="24"/>
        </w:rPr>
        <w:tab/>
        <w:t>Share premium</w:t>
      </w:r>
    </w:p>
    <w:p w14:paraId="537B37FB" w14:textId="77777777" w:rsidR="002E4999" w:rsidRPr="002E4999" w:rsidRDefault="002E4999" w:rsidP="002E4999">
      <w:pPr>
        <w:tabs>
          <w:tab w:val="left" w:pos="540"/>
          <w:tab w:val="left" w:pos="1625"/>
        </w:tabs>
        <w:spacing w:line="259" w:lineRule="auto"/>
        <w:ind w:left="540"/>
        <w:jc w:val="thaiDistribute"/>
        <w:rPr>
          <w:rFonts w:ascii="Times New Roman" w:hAnsi="Times New Roman" w:cs="Times New Roman"/>
          <w:sz w:val="22"/>
          <w:szCs w:val="22"/>
        </w:rPr>
      </w:pPr>
    </w:p>
    <w:p w14:paraId="7F412D30" w14:textId="6A12F44E" w:rsidR="002E4999" w:rsidRPr="002E4999" w:rsidRDefault="002E4999" w:rsidP="002E4999">
      <w:pPr>
        <w:tabs>
          <w:tab w:val="left" w:pos="540"/>
          <w:tab w:val="left" w:pos="1625"/>
        </w:tabs>
        <w:spacing w:line="259" w:lineRule="auto"/>
        <w:ind w:left="540"/>
        <w:jc w:val="thaiDistribute"/>
        <w:rPr>
          <w:rFonts w:ascii="Times New Roman" w:hAnsi="Times New Roman" w:cs="Times New Roman"/>
          <w:sz w:val="22"/>
          <w:szCs w:val="22"/>
        </w:rPr>
      </w:pPr>
      <w:r w:rsidRPr="002E4999">
        <w:rPr>
          <w:rFonts w:ascii="Times New Roman" w:hAnsi="Times New Roman" w:cs="Times New Roman"/>
          <w:sz w:val="22"/>
          <w:szCs w:val="22"/>
        </w:rPr>
        <w:t xml:space="preserve">Section 51 of the Public Limited Companies Act B.E. 2535 (1998) requires companies to set aside share subscription monies received </w:t>
      </w:r>
      <w:proofErr w:type="gramStart"/>
      <w:r w:rsidRPr="002E4999">
        <w:rPr>
          <w:rFonts w:ascii="Times New Roman" w:hAnsi="Times New Roman" w:cs="Times New Roman"/>
          <w:sz w:val="22"/>
          <w:szCs w:val="22"/>
        </w:rPr>
        <w:t>in excess of</w:t>
      </w:r>
      <w:proofErr w:type="gramEnd"/>
      <w:r w:rsidRPr="002E4999">
        <w:rPr>
          <w:rFonts w:ascii="Times New Roman" w:hAnsi="Times New Roman" w:cs="Times New Roman"/>
          <w:sz w:val="22"/>
          <w:szCs w:val="22"/>
        </w:rPr>
        <w:t xml:space="preserve"> the par value of the shares issued to a reserve account</w:t>
      </w:r>
      <w:r w:rsidR="006A57A4">
        <w:rPr>
          <w:rFonts w:ascii="Times New Roman" w:hAnsi="Times New Roman" w:cs="Times New Roman"/>
          <w:sz w:val="22"/>
          <w:szCs w:val="22"/>
        </w:rPr>
        <w:br/>
      </w:r>
      <w:r w:rsidRPr="002E4999">
        <w:rPr>
          <w:rFonts w:ascii="Times New Roman" w:hAnsi="Times New Roman" w:cs="Times New Roman"/>
          <w:sz w:val="22"/>
          <w:szCs w:val="22"/>
        </w:rPr>
        <w:t>(“share premium”). Share premium is not available for dividend distribution.</w:t>
      </w:r>
    </w:p>
    <w:p w14:paraId="419039D4" w14:textId="4AC794EA" w:rsidR="004335C6" w:rsidRPr="004335C6" w:rsidRDefault="004335C6" w:rsidP="008D626B">
      <w:pPr>
        <w:tabs>
          <w:tab w:val="left" w:pos="540"/>
          <w:tab w:val="left" w:pos="1625"/>
        </w:tabs>
        <w:spacing w:line="259" w:lineRule="auto"/>
        <w:jc w:val="thaiDistribute"/>
        <w:rPr>
          <w:rFonts w:ascii="Times New Roman" w:hAnsi="Times New Roman" w:cstheme="minorBidi"/>
          <w:sz w:val="22"/>
          <w:szCs w:val="22"/>
        </w:rPr>
      </w:pPr>
    </w:p>
    <w:p w14:paraId="555A4457" w14:textId="7B9AD259" w:rsidR="007801AB" w:rsidRDefault="0032505E" w:rsidP="007801AB">
      <w:pPr>
        <w:tabs>
          <w:tab w:val="left" w:pos="1350"/>
          <w:tab w:val="left" w:pos="1625"/>
        </w:tabs>
        <w:spacing w:line="259" w:lineRule="auto"/>
        <w:ind w:left="540" w:hanging="540"/>
        <w:jc w:val="thaiDistribute"/>
        <w:rPr>
          <w:rFonts w:ascii="Times New Roman" w:hAnsi="Times New Roman" w:cs="Times New Roman"/>
          <w:b/>
          <w:bCs/>
          <w:sz w:val="24"/>
          <w:szCs w:val="24"/>
        </w:rPr>
      </w:pPr>
      <w:r w:rsidRPr="00A744DC">
        <w:rPr>
          <w:rFonts w:ascii="Times New Roman" w:hAnsi="Times New Roman" w:cs="Times New Roman"/>
          <w:b/>
          <w:bCs/>
          <w:sz w:val="24"/>
          <w:szCs w:val="24"/>
        </w:rPr>
        <w:t>1</w:t>
      </w:r>
      <w:r w:rsidR="008D626B">
        <w:rPr>
          <w:rFonts w:ascii="Times New Roman" w:hAnsi="Times New Roman" w:cs="Times New Roman"/>
          <w:b/>
          <w:bCs/>
          <w:sz w:val="24"/>
          <w:szCs w:val="24"/>
        </w:rPr>
        <w:t>6</w:t>
      </w:r>
      <w:r w:rsidR="007801AB">
        <w:rPr>
          <w:rFonts w:ascii="Times New Roman" w:hAnsi="Times New Roman" w:cs="Times New Roman"/>
          <w:b/>
          <w:bCs/>
          <w:sz w:val="24"/>
          <w:szCs w:val="24"/>
        </w:rPr>
        <w:t xml:space="preserve">     </w:t>
      </w:r>
      <w:r w:rsidR="007801AB" w:rsidRPr="00A744DC">
        <w:rPr>
          <w:rFonts w:ascii="Times New Roman" w:hAnsi="Times New Roman" w:cs="Times New Roman"/>
          <w:b/>
          <w:bCs/>
          <w:sz w:val="24"/>
          <w:szCs w:val="24"/>
        </w:rPr>
        <w:t xml:space="preserve">Legal </w:t>
      </w:r>
      <w:proofErr w:type="gramStart"/>
      <w:r w:rsidR="007801AB" w:rsidRPr="00A744DC">
        <w:rPr>
          <w:rFonts w:ascii="Times New Roman" w:hAnsi="Times New Roman" w:cs="Times New Roman"/>
          <w:b/>
          <w:bCs/>
          <w:sz w:val="24"/>
          <w:szCs w:val="24"/>
        </w:rPr>
        <w:t>reserve</w:t>
      </w:r>
      <w:proofErr w:type="gramEnd"/>
    </w:p>
    <w:p w14:paraId="3044D6D6" w14:textId="77777777" w:rsidR="007801AB" w:rsidRDefault="007801AB" w:rsidP="007801AB">
      <w:pPr>
        <w:tabs>
          <w:tab w:val="left" w:pos="1350"/>
          <w:tab w:val="left" w:pos="1625"/>
        </w:tabs>
        <w:spacing w:line="259" w:lineRule="auto"/>
        <w:ind w:left="540" w:hanging="540"/>
        <w:jc w:val="thaiDistribute"/>
        <w:rPr>
          <w:rFonts w:ascii="Times New Roman" w:hAnsi="Times New Roman" w:cs="Times New Roman"/>
          <w:b/>
          <w:bCs/>
          <w:sz w:val="24"/>
          <w:szCs w:val="24"/>
        </w:rPr>
      </w:pPr>
    </w:p>
    <w:p w14:paraId="563F8A68" w14:textId="461BAB71" w:rsidR="007801AB" w:rsidRDefault="007801AB" w:rsidP="007801AB">
      <w:pPr>
        <w:tabs>
          <w:tab w:val="left" w:pos="540"/>
          <w:tab w:val="left" w:pos="1625"/>
        </w:tabs>
        <w:spacing w:line="259" w:lineRule="auto"/>
        <w:ind w:left="540"/>
        <w:jc w:val="thaiDistribute"/>
        <w:rPr>
          <w:rFonts w:ascii="Times New Roman" w:hAnsi="Times New Roman" w:cs="Times New Roman"/>
          <w:sz w:val="22"/>
          <w:szCs w:val="22"/>
          <w:lang w:val="en-GB"/>
        </w:rPr>
      </w:pPr>
      <w:r w:rsidRPr="00A744DC">
        <w:rPr>
          <w:rFonts w:ascii="Times New Roman" w:hAnsi="Times New Roman" w:cs="Times New Roman"/>
          <w:sz w:val="22"/>
          <w:szCs w:val="22"/>
          <w:lang w:val="en-GB"/>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F863D8A" w14:textId="77777777" w:rsidR="007801AB" w:rsidRDefault="007801AB" w:rsidP="007801AB">
      <w:pPr>
        <w:tabs>
          <w:tab w:val="left" w:pos="540"/>
          <w:tab w:val="left" w:pos="1625"/>
        </w:tabs>
        <w:spacing w:line="259" w:lineRule="auto"/>
        <w:ind w:left="540"/>
        <w:jc w:val="thaiDistribute"/>
        <w:rPr>
          <w:rFonts w:ascii="Times New Roman" w:hAnsi="Times New Roman" w:cs="Times New Roman"/>
          <w:sz w:val="22"/>
          <w:szCs w:val="22"/>
          <w:lang w:val="en-GB"/>
        </w:rPr>
      </w:pPr>
    </w:p>
    <w:p w14:paraId="22F802D1" w14:textId="77777777" w:rsidR="007801AB" w:rsidRPr="00A744DC" w:rsidRDefault="007801AB" w:rsidP="007801AB">
      <w:pPr>
        <w:tabs>
          <w:tab w:val="left" w:pos="540"/>
          <w:tab w:val="left" w:pos="1625"/>
        </w:tabs>
        <w:spacing w:line="259" w:lineRule="auto"/>
        <w:ind w:left="540"/>
        <w:jc w:val="thaiDistribute"/>
        <w:rPr>
          <w:rFonts w:ascii="Times New Roman" w:hAnsi="Times New Roman" w:cs="Times New Roman"/>
          <w:sz w:val="22"/>
          <w:szCs w:val="22"/>
          <w:lang w:val="en-GB"/>
        </w:rPr>
      </w:pPr>
    </w:p>
    <w:p w14:paraId="3C8B068D" w14:textId="37BDCEB0" w:rsidR="007801AB" w:rsidRPr="00A744DC" w:rsidRDefault="007801AB" w:rsidP="007801AB">
      <w:pPr>
        <w:tabs>
          <w:tab w:val="left" w:pos="1350"/>
          <w:tab w:val="left" w:pos="1625"/>
        </w:tabs>
        <w:spacing w:line="259" w:lineRule="auto"/>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17</w:t>
      </w:r>
      <w:r w:rsidR="0032505E" w:rsidRPr="00A744DC">
        <w:rPr>
          <w:rFonts w:ascii="Times New Roman" w:hAnsi="Times New Roman" w:cs="Times New Roman"/>
          <w:b/>
          <w:bCs/>
          <w:sz w:val="24"/>
          <w:szCs w:val="24"/>
        </w:rPr>
        <w:tab/>
        <w:t>Segment information and disaggregation of revenue</w:t>
      </w:r>
    </w:p>
    <w:p w14:paraId="0C7B192A" w14:textId="77777777" w:rsidR="0032505E" w:rsidRPr="00014DB6" w:rsidRDefault="0032505E" w:rsidP="00C15D02">
      <w:pPr>
        <w:tabs>
          <w:tab w:val="left" w:pos="540"/>
          <w:tab w:val="left" w:pos="1625"/>
        </w:tabs>
        <w:spacing w:line="259" w:lineRule="auto"/>
        <w:ind w:left="540"/>
        <w:jc w:val="thaiDistribute"/>
        <w:rPr>
          <w:rFonts w:ascii="Times New Roman" w:hAnsi="Times New Roman" w:cs="Times New Roman"/>
          <w:sz w:val="22"/>
          <w:szCs w:val="22"/>
          <w:lang w:val="en-GB"/>
        </w:rPr>
      </w:pPr>
    </w:p>
    <w:p w14:paraId="6981074B" w14:textId="4DC5974D" w:rsidR="0032505E" w:rsidRDefault="0032505E" w:rsidP="0032505E">
      <w:pPr>
        <w:numPr>
          <w:ilvl w:val="0"/>
          <w:numId w:val="18"/>
        </w:numPr>
        <w:tabs>
          <w:tab w:val="left" w:pos="540"/>
          <w:tab w:val="left" w:pos="1625"/>
        </w:tabs>
        <w:spacing w:line="259" w:lineRule="auto"/>
        <w:ind w:left="540" w:hanging="540"/>
        <w:jc w:val="thaiDistribute"/>
        <w:rPr>
          <w:rFonts w:ascii="Times New Roman" w:hAnsi="Times New Roman" w:cs="Times New Roman"/>
          <w:i/>
          <w:iCs/>
          <w:sz w:val="22"/>
          <w:szCs w:val="22"/>
        </w:rPr>
      </w:pPr>
      <w:r w:rsidRPr="00A744DC">
        <w:rPr>
          <w:rFonts w:ascii="Times New Roman" w:hAnsi="Times New Roman" w:cs="Times New Roman"/>
          <w:i/>
          <w:iCs/>
          <w:sz w:val="22"/>
          <w:szCs w:val="22"/>
        </w:rPr>
        <w:t xml:space="preserve">Segment </w:t>
      </w:r>
      <w:proofErr w:type="gramStart"/>
      <w:r w:rsidRPr="00A744DC">
        <w:rPr>
          <w:rFonts w:ascii="Times New Roman" w:hAnsi="Times New Roman" w:cs="Times New Roman"/>
          <w:i/>
          <w:iCs/>
          <w:sz w:val="22"/>
          <w:szCs w:val="22"/>
        </w:rPr>
        <w:t>information</w:t>
      </w:r>
      <w:proofErr w:type="gramEnd"/>
    </w:p>
    <w:p w14:paraId="304A52E5" w14:textId="77777777" w:rsidR="00B672AB" w:rsidRPr="00014DB6" w:rsidRDefault="00B672AB" w:rsidP="00B672AB">
      <w:pPr>
        <w:tabs>
          <w:tab w:val="left" w:pos="540"/>
          <w:tab w:val="left" w:pos="1625"/>
        </w:tabs>
        <w:spacing w:line="259" w:lineRule="auto"/>
        <w:ind w:left="540"/>
        <w:jc w:val="thaiDistribute"/>
        <w:rPr>
          <w:rFonts w:ascii="Times New Roman" w:hAnsi="Times New Roman" w:cs="Times New Roman"/>
          <w:sz w:val="22"/>
          <w:szCs w:val="22"/>
          <w:lang w:val="en-GB"/>
        </w:rPr>
      </w:pPr>
    </w:p>
    <w:p w14:paraId="694959CF" w14:textId="703A68FD" w:rsidR="007801AB" w:rsidRDefault="007801AB" w:rsidP="0032505E">
      <w:pPr>
        <w:tabs>
          <w:tab w:val="left" w:pos="540"/>
          <w:tab w:val="left" w:pos="1625"/>
        </w:tabs>
        <w:spacing w:line="259" w:lineRule="auto"/>
        <w:ind w:left="540"/>
        <w:jc w:val="thaiDistribute"/>
        <w:rPr>
          <w:rFonts w:ascii="Times New Roman" w:hAnsi="Times New Roman" w:cs="Times New Roman"/>
          <w:sz w:val="22"/>
          <w:szCs w:val="22"/>
        </w:rPr>
      </w:pPr>
      <w:r w:rsidRPr="007801AB">
        <w:rPr>
          <w:rFonts w:ascii="Times New Roman" w:hAnsi="Times New Roman" w:cs="Times New Roman"/>
          <w:sz w:val="22"/>
          <w:szCs w:val="22"/>
        </w:rPr>
        <w:t>Segment results that are reported to the Group’s the chief operating decision maker include items directly attributable to a segment.</w:t>
      </w:r>
    </w:p>
    <w:p w14:paraId="60E1496B" w14:textId="77777777" w:rsidR="007801AB" w:rsidRDefault="007801AB" w:rsidP="0032505E">
      <w:pPr>
        <w:tabs>
          <w:tab w:val="left" w:pos="540"/>
          <w:tab w:val="left" w:pos="1625"/>
        </w:tabs>
        <w:spacing w:line="259" w:lineRule="auto"/>
        <w:ind w:left="540"/>
        <w:jc w:val="thaiDistribute"/>
        <w:rPr>
          <w:rFonts w:ascii="Times New Roman" w:hAnsi="Times New Roman" w:cs="Times New Roman"/>
          <w:sz w:val="22"/>
          <w:szCs w:val="22"/>
        </w:rPr>
      </w:pPr>
    </w:p>
    <w:p w14:paraId="31B6905D" w14:textId="146106AA" w:rsidR="006677BA" w:rsidRDefault="00ED1127" w:rsidP="0032505E">
      <w:pPr>
        <w:tabs>
          <w:tab w:val="left" w:pos="540"/>
          <w:tab w:val="left" w:pos="1625"/>
        </w:tabs>
        <w:spacing w:line="259" w:lineRule="auto"/>
        <w:ind w:left="540"/>
        <w:jc w:val="thaiDistribute"/>
        <w:rPr>
          <w:rFonts w:ascii="Times New Roman" w:hAnsi="Times New Roman" w:cs="Times New Roman"/>
          <w:sz w:val="22"/>
          <w:szCs w:val="22"/>
        </w:rPr>
      </w:pPr>
      <w:r w:rsidRPr="00A744DC">
        <w:rPr>
          <w:rFonts w:ascii="Times New Roman" w:hAnsi="Times New Roman" w:cs="Times New Roman"/>
          <w:sz w:val="22"/>
          <w:szCs w:val="22"/>
        </w:rPr>
        <w:t xml:space="preserve">The </w:t>
      </w:r>
      <w:r w:rsidR="00B665E2" w:rsidRPr="00A744DC">
        <w:rPr>
          <w:rFonts w:ascii="Times New Roman" w:hAnsi="Times New Roman" w:cs="Times New Roman"/>
          <w:sz w:val="22"/>
          <w:szCs w:val="22"/>
        </w:rPr>
        <w:t xml:space="preserve">Group’s </w:t>
      </w:r>
      <w:r w:rsidR="00704BC1" w:rsidRPr="00A744DC">
        <w:rPr>
          <w:rFonts w:ascii="Times New Roman" w:hAnsi="Times New Roman" w:cs="Times New Roman"/>
          <w:sz w:val="22"/>
          <w:szCs w:val="22"/>
        </w:rPr>
        <w:t xml:space="preserve">main </w:t>
      </w:r>
      <w:r w:rsidRPr="00A744DC">
        <w:rPr>
          <w:rFonts w:ascii="Times New Roman" w:hAnsi="Times New Roman" w:cs="Times New Roman"/>
          <w:sz w:val="22"/>
          <w:szCs w:val="22"/>
        </w:rPr>
        <w:t>operat</w:t>
      </w:r>
      <w:r w:rsidR="00B665E2" w:rsidRPr="00A744DC">
        <w:rPr>
          <w:rFonts w:ascii="Times New Roman" w:hAnsi="Times New Roman" w:cs="Times New Roman"/>
          <w:sz w:val="22"/>
          <w:szCs w:val="22"/>
        </w:rPr>
        <w:t>i</w:t>
      </w:r>
      <w:r w:rsidR="00704BC1" w:rsidRPr="00A744DC">
        <w:rPr>
          <w:rFonts w:ascii="Times New Roman" w:hAnsi="Times New Roman" w:cs="Times New Roman"/>
          <w:sz w:val="22"/>
          <w:szCs w:val="22"/>
        </w:rPr>
        <w:t>ons</w:t>
      </w:r>
      <w:r w:rsidR="00B665E2" w:rsidRPr="00A744DC">
        <w:rPr>
          <w:rFonts w:ascii="Times New Roman" w:hAnsi="Times New Roman" w:cs="Times New Roman"/>
          <w:sz w:val="22"/>
          <w:szCs w:val="22"/>
        </w:rPr>
        <w:t xml:space="preserve"> </w:t>
      </w:r>
      <w:r w:rsidR="00704BC1" w:rsidRPr="00A744DC">
        <w:rPr>
          <w:rFonts w:ascii="Times New Roman" w:hAnsi="Times New Roman" w:cs="Times New Roman"/>
          <w:sz w:val="22"/>
          <w:szCs w:val="22"/>
        </w:rPr>
        <w:t>are</w:t>
      </w:r>
      <w:r w:rsidR="00B665E2" w:rsidRPr="00A744DC">
        <w:rPr>
          <w:rFonts w:ascii="Times New Roman" w:hAnsi="Times New Roman" w:cs="Times New Roman"/>
          <w:sz w:val="22"/>
          <w:szCs w:val="22"/>
        </w:rPr>
        <w:t xml:space="preserve"> manufacturing and </w:t>
      </w:r>
      <w:r w:rsidR="00704BC1" w:rsidRPr="00A744DC">
        <w:rPr>
          <w:rFonts w:ascii="Times New Roman" w:hAnsi="Times New Roman" w:cs="Times New Roman"/>
          <w:sz w:val="22"/>
          <w:szCs w:val="22"/>
        </w:rPr>
        <w:t>trading</w:t>
      </w:r>
      <w:r w:rsidR="00B665E2" w:rsidRPr="00A744DC">
        <w:rPr>
          <w:rFonts w:ascii="Times New Roman" w:hAnsi="Times New Roman" w:cs="Times New Roman"/>
          <w:sz w:val="22"/>
          <w:szCs w:val="22"/>
        </w:rPr>
        <w:t xml:space="preserve"> of </w:t>
      </w:r>
      <w:r w:rsidR="00B7043E" w:rsidRPr="00A744DC">
        <w:rPr>
          <w:rFonts w:ascii="Times New Roman" w:hAnsi="Times New Roman" w:cs="Times New Roman"/>
          <w:sz w:val="22"/>
          <w:szCs w:val="22"/>
        </w:rPr>
        <w:t xml:space="preserve">processed steel </w:t>
      </w:r>
      <w:r w:rsidR="00BB7A0E" w:rsidRPr="00A744DC">
        <w:rPr>
          <w:rFonts w:ascii="Times New Roman" w:hAnsi="Times New Roman" w:cs="Times New Roman"/>
          <w:sz w:val="22"/>
          <w:szCs w:val="22"/>
        </w:rPr>
        <w:t>products and</w:t>
      </w:r>
      <w:r w:rsidRPr="00A744DC">
        <w:rPr>
          <w:rFonts w:ascii="Times New Roman" w:hAnsi="Times New Roman" w:cs="Times New Roman"/>
          <w:sz w:val="22"/>
          <w:szCs w:val="22"/>
        </w:rPr>
        <w:t xml:space="preserve"> </w:t>
      </w:r>
      <w:r w:rsidR="00BF32FE" w:rsidRPr="00A744DC">
        <w:rPr>
          <w:rFonts w:ascii="Times New Roman" w:hAnsi="Times New Roman" w:cs="Times New Roman"/>
          <w:sz w:val="22"/>
          <w:szCs w:val="22"/>
        </w:rPr>
        <w:t>rendering service for cutting and modifying steels</w:t>
      </w:r>
      <w:r w:rsidR="00BB7A0E" w:rsidRPr="00A744DC">
        <w:rPr>
          <w:rFonts w:ascii="Times New Roman" w:hAnsi="Times New Roman" w:cs="Times New Roman"/>
          <w:sz w:val="22"/>
          <w:szCs w:val="22"/>
        </w:rPr>
        <w:t xml:space="preserve">. The Group has </w:t>
      </w:r>
      <w:r w:rsidR="00704BC1" w:rsidRPr="00A744DC">
        <w:rPr>
          <w:rFonts w:ascii="Times New Roman" w:hAnsi="Times New Roman" w:cs="Times New Roman"/>
          <w:sz w:val="22"/>
          <w:szCs w:val="22"/>
        </w:rPr>
        <w:t xml:space="preserve">only </w:t>
      </w:r>
      <w:r w:rsidRPr="00A744DC">
        <w:rPr>
          <w:rFonts w:ascii="Times New Roman" w:hAnsi="Times New Roman" w:cs="Times New Roman"/>
          <w:sz w:val="22"/>
          <w:szCs w:val="22"/>
        </w:rPr>
        <w:t xml:space="preserve">one geographical </w:t>
      </w:r>
      <w:r w:rsidR="00704BC1" w:rsidRPr="00A744DC">
        <w:rPr>
          <w:rFonts w:ascii="Times New Roman" w:hAnsi="Times New Roman" w:cs="Times New Roman"/>
          <w:sz w:val="22"/>
          <w:szCs w:val="22"/>
        </w:rPr>
        <w:t>segment because they operate only</w:t>
      </w:r>
      <w:r w:rsidRPr="00A744DC">
        <w:rPr>
          <w:rFonts w:ascii="Times New Roman" w:hAnsi="Times New Roman" w:cs="Times New Roman"/>
          <w:sz w:val="22"/>
          <w:szCs w:val="22"/>
        </w:rPr>
        <w:t xml:space="preserve"> in Thailand</w:t>
      </w:r>
      <w:r w:rsidR="00BB7A0E" w:rsidRPr="00A744DC">
        <w:rPr>
          <w:rFonts w:ascii="Times New Roman" w:hAnsi="Times New Roman" w:cs="Times New Roman"/>
          <w:sz w:val="22"/>
          <w:szCs w:val="22"/>
        </w:rPr>
        <w:t>.</w:t>
      </w:r>
    </w:p>
    <w:p w14:paraId="2A914C83" w14:textId="4225EDAC" w:rsidR="004E177D" w:rsidRDefault="004E177D" w:rsidP="007801AB">
      <w:pPr>
        <w:tabs>
          <w:tab w:val="left" w:pos="540"/>
          <w:tab w:val="left" w:pos="1625"/>
        </w:tabs>
        <w:spacing w:line="259" w:lineRule="auto"/>
        <w:jc w:val="thaiDistribute"/>
        <w:rPr>
          <w:rFonts w:ascii="Times New Roman" w:hAnsi="Times New Roman" w:cs="Times New Roman"/>
          <w:sz w:val="22"/>
          <w:szCs w:val="22"/>
          <w:lang w:val="en-GB"/>
        </w:rPr>
      </w:pPr>
    </w:p>
    <w:p w14:paraId="37713B6E" w14:textId="2E5AE094" w:rsidR="0032505E" w:rsidRPr="00B672AB" w:rsidRDefault="0032505E" w:rsidP="0032505E">
      <w:pPr>
        <w:numPr>
          <w:ilvl w:val="0"/>
          <w:numId w:val="18"/>
        </w:numPr>
        <w:tabs>
          <w:tab w:val="left" w:pos="540"/>
          <w:tab w:val="left" w:pos="1625"/>
        </w:tabs>
        <w:spacing w:line="259" w:lineRule="auto"/>
        <w:ind w:hanging="907"/>
        <w:jc w:val="thaiDistribute"/>
        <w:rPr>
          <w:rFonts w:ascii="Times New Roman" w:hAnsi="Times New Roman" w:cs="Times New Roman"/>
          <w:b/>
          <w:bCs/>
          <w:sz w:val="22"/>
          <w:szCs w:val="22"/>
        </w:rPr>
      </w:pPr>
      <w:r w:rsidRPr="00A744DC">
        <w:rPr>
          <w:rFonts w:ascii="Times New Roman" w:hAnsi="Times New Roman" w:cs="Times New Roman"/>
          <w:i/>
          <w:iCs/>
          <w:sz w:val="22"/>
          <w:szCs w:val="22"/>
          <w:lang w:val="en-GB"/>
        </w:rPr>
        <w:t>Major customer</w:t>
      </w:r>
      <w:r w:rsidRPr="00A744DC">
        <w:rPr>
          <w:rFonts w:ascii="Times New Roman" w:hAnsi="Times New Roman" w:cs="Times New Roman"/>
          <w:b/>
          <w:bCs/>
          <w:sz w:val="22"/>
          <w:szCs w:val="22"/>
          <w:lang w:val="en-GB"/>
        </w:rPr>
        <w:t xml:space="preserve"> </w:t>
      </w:r>
    </w:p>
    <w:p w14:paraId="6F6648E2" w14:textId="77777777" w:rsidR="00B672AB" w:rsidRPr="00014DB6" w:rsidRDefault="00B672AB" w:rsidP="00014DB6">
      <w:pPr>
        <w:tabs>
          <w:tab w:val="left" w:pos="540"/>
          <w:tab w:val="left" w:pos="1625"/>
        </w:tabs>
        <w:spacing w:line="259" w:lineRule="auto"/>
        <w:ind w:left="540"/>
        <w:jc w:val="thaiDistribute"/>
        <w:rPr>
          <w:rFonts w:ascii="Times New Roman" w:hAnsi="Times New Roman" w:cs="Times New Roman"/>
          <w:sz w:val="22"/>
          <w:szCs w:val="22"/>
          <w:lang w:val="en-GB"/>
        </w:rPr>
      </w:pPr>
    </w:p>
    <w:p w14:paraId="0E78166A" w14:textId="099E2B90" w:rsidR="0032505E" w:rsidRDefault="0032505E" w:rsidP="0032505E">
      <w:pPr>
        <w:tabs>
          <w:tab w:val="left" w:pos="540"/>
          <w:tab w:val="left" w:pos="1625"/>
        </w:tabs>
        <w:spacing w:line="259" w:lineRule="auto"/>
        <w:ind w:left="540"/>
        <w:jc w:val="thaiDistribute"/>
        <w:rPr>
          <w:rFonts w:ascii="Times New Roman" w:hAnsi="Times New Roman" w:cs="Times New Roman"/>
          <w:sz w:val="22"/>
          <w:szCs w:val="22"/>
          <w:lang w:val="en-GB"/>
        </w:rPr>
      </w:pPr>
      <w:r w:rsidRPr="001A12F5">
        <w:rPr>
          <w:rFonts w:ascii="Times New Roman" w:hAnsi="Times New Roman" w:cs="Times New Roman"/>
          <w:spacing w:val="-4"/>
          <w:sz w:val="22"/>
          <w:szCs w:val="22"/>
          <w:lang w:val="en-GB"/>
        </w:rPr>
        <w:t xml:space="preserve">Revenues from </w:t>
      </w:r>
      <w:r w:rsidR="00D901AA" w:rsidRPr="001A12F5">
        <w:rPr>
          <w:rFonts w:ascii="Times New Roman" w:hAnsi="Times New Roman" w:cs="Times New Roman"/>
          <w:spacing w:val="-4"/>
          <w:sz w:val="22"/>
          <w:szCs w:val="22"/>
          <w:lang w:val="en-GB"/>
        </w:rPr>
        <w:t>two</w:t>
      </w:r>
      <w:r w:rsidRPr="001A12F5">
        <w:rPr>
          <w:rFonts w:ascii="Times New Roman" w:hAnsi="Times New Roman" w:cs="Times New Roman"/>
          <w:spacing w:val="-4"/>
          <w:sz w:val="22"/>
          <w:szCs w:val="22"/>
          <w:lang w:val="en-GB"/>
        </w:rPr>
        <w:t xml:space="preserve"> customer</w:t>
      </w:r>
      <w:r w:rsidR="00D901AA" w:rsidRPr="001A12F5">
        <w:rPr>
          <w:rFonts w:ascii="Times New Roman" w:hAnsi="Times New Roman" w:cs="Times New Roman"/>
          <w:spacing w:val="-4"/>
          <w:sz w:val="22"/>
          <w:szCs w:val="22"/>
          <w:lang w:val="en-GB"/>
        </w:rPr>
        <w:t>s</w:t>
      </w:r>
      <w:r w:rsidRPr="001A12F5">
        <w:rPr>
          <w:rFonts w:ascii="Times New Roman" w:hAnsi="Times New Roman" w:cs="Times New Roman"/>
          <w:spacing w:val="-4"/>
          <w:sz w:val="22"/>
          <w:szCs w:val="22"/>
          <w:lang w:val="en-GB"/>
        </w:rPr>
        <w:t xml:space="preserve"> of the </w:t>
      </w:r>
      <w:r w:rsidR="00175244" w:rsidRPr="001A12F5">
        <w:rPr>
          <w:rFonts w:ascii="Times New Roman" w:hAnsi="Times New Roman" w:cs="Times New Roman"/>
          <w:spacing w:val="-4"/>
          <w:sz w:val="22"/>
          <w:szCs w:val="22"/>
        </w:rPr>
        <w:t xml:space="preserve">Group and the </w:t>
      </w:r>
      <w:r w:rsidRPr="001A12F5">
        <w:rPr>
          <w:rFonts w:ascii="Times New Roman" w:hAnsi="Times New Roman" w:cs="Times New Roman"/>
          <w:spacing w:val="-4"/>
          <w:sz w:val="22"/>
          <w:szCs w:val="22"/>
          <w:lang w:val="en-GB"/>
        </w:rPr>
        <w:t>Company</w:t>
      </w:r>
      <w:r w:rsidR="00175244" w:rsidRPr="001A12F5">
        <w:rPr>
          <w:rFonts w:ascii="Times New Roman" w:hAnsi="Times New Roman" w:cs="Times New Roman"/>
          <w:spacing w:val="-4"/>
          <w:sz w:val="22"/>
          <w:szCs w:val="22"/>
          <w:lang w:val="en-GB"/>
        </w:rPr>
        <w:t xml:space="preserve"> </w:t>
      </w:r>
      <w:r w:rsidRPr="001A12F5">
        <w:rPr>
          <w:rFonts w:ascii="Times New Roman" w:hAnsi="Times New Roman" w:cs="Times New Roman"/>
          <w:spacing w:val="-4"/>
          <w:sz w:val="22"/>
          <w:szCs w:val="22"/>
          <w:lang w:val="en-GB"/>
        </w:rPr>
        <w:t xml:space="preserve">represent approximately Baht </w:t>
      </w:r>
      <w:r w:rsidR="007D426D" w:rsidRPr="001A12F5">
        <w:rPr>
          <w:rFonts w:ascii="Times New Roman" w:hAnsi="Times New Roman" w:cs="Times New Roman"/>
          <w:spacing w:val="-4"/>
          <w:sz w:val="22"/>
          <w:szCs w:val="22"/>
          <w:lang w:val="en-GB"/>
        </w:rPr>
        <w:t>2,</w:t>
      </w:r>
      <w:r w:rsidR="00F605E0" w:rsidRPr="001A12F5">
        <w:rPr>
          <w:rFonts w:ascii="Times New Roman" w:hAnsi="Times New Roman" w:cs="Times New Roman"/>
          <w:spacing w:val="-4"/>
          <w:sz w:val="22"/>
          <w:szCs w:val="22"/>
          <w:lang w:val="en-GB"/>
        </w:rPr>
        <w:t>331.0</w:t>
      </w:r>
      <w:r w:rsidR="007D426D" w:rsidRPr="001A12F5">
        <w:rPr>
          <w:rFonts w:ascii="Times New Roman" w:hAnsi="Times New Roman" w:cs="Times New Roman"/>
          <w:spacing w:val="-4"/>
          <w:sz w:val="22"/>
          <w:szCs w:val="22"/>
          <w:lang w:val="en-GB"/>
        </w:rPr>
        <w:t xml:space="preserve"> </w:t>
      </w:r>
      <w:r w:rsidRPr="001A12F5">
        <w:rPr>
          <w:rFonts w:ascii="Times New Roman" w:hAnsi="Times New Roman" w:cs="Times New Roman"/>
          <w:spacing w:val="-4"/>
          <w:sz w:val="22"/>
          <w:szCs w:val="22"/>
          <w:lang w:val="en-GB"/>
        </w:rPr>
        <w:t>million</w:t>
      </w:r>
      <w:r w:rsidRPr="00A94EAB">
        <w:rPr>
          <w:rFonts w:ascii="Times New Roman" w:hAnsi="Times New Roman" w:cs="Times New Roman"/>
          <w:sz w:val="22"/>
          <w:szCs w:val="22"/>
          <w:lang w:val="en-GB"/>
        </w:rPr>
        <w:t xml:space="preserve"> </w:t>
      </w:r>
      <w:r w:rsidRPr="00A94EAB">
        <w:rPr>
          <w:rFonts w:ascii="Times New Roman" w:hAnsi="Times New Roman" w:cs="Times New Roman"/>
          <w:i/>
          <w:iCs/>
          <w:sz w:val="22"/>
          <w:szCs w:val="22"/>
          <w:lang w:val="en-GB"/>
        </w:rPr>
        <w:t>(202</w:t>
      </w:r>
      <w:r w:rsidR="00F605E0">
        <w:rPr>
          <w:rFonts w:ascii="Times New Roman" w:hAnsi="Times New Roman" w:cs="Times New Roman"/>
          <w:i/>
          <w:iCs/>
          <w:sz w:val="22"/>
          <w:szCs w:val="22"/>
          <w:lang w:val="en-GB"/>
        </w:rPr>
        <w:t>3</w:t>
      </w:r>
      <w:r w:rsidRPr="00A94EAB">
        <w:rPr>
          <w:rFonts w:ascii="Times New Roman" w:hAnsi="Times New Roman" w:cs="Times New Roman"/>
          <w:i/>
          <w:iCs/>
          <w:sz w:val="22"/>
          <w:szCs w:val="22"/>
          <w:lang w:val="en-GB"/>
        </w:rPr>
        <w:t xml:space="preserve">: </w:t>
      </w:r>
      <w:r w:rsidR="00EA49B5" w:rsidRPr="00EA49B5">
        <w:rPr>
          <w:rFonts w:ascii="Times New Roman" w:hAnsi="Times New Roman" w:cs="Times New Roman"/>
          <w:i/>
          <w:iCs/>
          <w:sz w:val="22"/>
          <w:szCs w:val="22"/>
          <w:lang w:val="en-GB"/>
        </w:rPr>
        <w:t>Revenues from two customers of the Group and the Company represent approximately</w:t>
      </w:r>
      <w:r w:rsidR="001A12F5">
        <w:rPr>
          <w:rFonts w:ascii="Times New Roman" w:hAnsi="Times New Roman" w:cstheme="minorBidi"/>
          <w:i/>
          <w:iCs/>
          <w:sz w:val="22"/>
          <w:szCs w:val="22"/>
          <w:cs/>
          <w:lang w:val="en-GB"/>
        </w:rPr>
        <w:br/>
      </w:r>
      <w:r w:rsidRPr="00A94EAB">
        <w:rPr>
          <w:rFonts w:ascii="Times New Roman" w:hAnsi="Times New Roman" w:cs="Times New Roman"/>
          <w:i/>
          <w:iCs/>
          <w:sz w:val="22"/>
          <w:szCs w:val="22"/>
          <w:lang w:val="en-GB"/>
        </w:rPr>
        <w:t xml:space="preserve">Baht </w:t>
      </w:r>
      <w:r w:rsidR="00F605E0">
        <w:rPr>
          <w:rFonts w:ascii="Times New Roman" w:hAnsi="Times New Roman" w:cs="Times New Roman"/>
          <w:i/>
          <w:iCs/>
          <w:sz w:val="22"/>
          <w:szCs w:val="22"/>
          <w:lang w:val="en-GB"/>
        </w:rPr>
        <w:t>2,267.8</w:t>
      </w:r>
      <w:r w:rsidR="003435D2" w:rsidRPr="003435D2">
        <w:rPr>
          <w:rFonts w:ascii="Times New Roman" w:hAnsi="Times New Roman" w:cs="Times New Roman"/>
          <w:i/>
          <w:iCs/>
          <w:sz w:val="22"/>
          <w:szCs w:val="22"/>
          <w:lang w:val="en-GB"/>
        </w:rPr>
        <w:t>.</w:t>
      </w:r>
      <w:r w:rsidR="003435D2" w:rsidRPr="00A94EAB">
        <w:rPr>
          <w:rFonts w:ascii="Times New Roman" w:hAnsi="Times New Roman" w:cs="Times New Roman"/>
          <w:sz w:val="22"/>
          <w:szCs w:val="22"/>
          <w:lang w:val="en-GB"/>
        </w:rPr>
        <w:t xml:space="preserve"> </w:t>
      </w:r>
      <w:r w:rsidRPr="00A94EAB">
        <w:rPr>
          <w:rFonts w:ascii="Times New Roman" w:hAnsi="Times New Roman" w:cs="Times New Roman"/>
          <w:i/>
          <w:iCs/>
          <w:sz w:val="22"/>
          <w:szCs w:val="22"/>
          <w:lang w:val="en-GB"/>
        </w:rPr>
        <w:t>million)</w:t>
      </w:r>
      <w:r w:rsidRPr="00A94EAB">
        <w:rPr>
          <w:rFonts w:ascii="Times New Roman" w:hAnsi="Times New Roman" w:cs="Times New Roman"/>
          <w:sz w:val="22"/>
          <w:szCs w:val="22"/>
          <w:lang w:val="en-GB"/>
        </w:rPr>
        <w:t xml:space="preserve"> of the</w:t>
      </w:r>
      <w:r w:rsidR="00725EDE" w:rsidRPr="00A94EAB">
        <w:rPr>
          <w:rFonts w:ascii="Times New Roman" w:hAnsi="Times New Roman" w:cs="Times New Roman"/>
          <w:sz w:val="22"/>
          <w:szCs w:val="22"/>
          <w:lang w:val="en-GB"/>
        </w:rPr>
        <w:t xml:space="preserve"> Group and the</w:t>
      </w:r>
      <w:r w:rsidRPr="00A94EAB">
        <w:rPr>
          <w:rFonts w:ascii="Times New Roman" w:hAnsi="Times New Roman" w:cs="Times New Roman"/>
          <w:sz w:val="22"/>
          <w:szCs w:val="22"/>
          <w:lang w:val="en-GB"/>
        </w:rPr>
        <w:t xml:space="preserve"> Company</w:t>
      </w:r>
      <w:r w:rsidR="00647552" w:rsidRPr="00A94EAB">
        <w:rPr>
          <w:rFonts w:ascii="Times New Roman" w:hAnsi="Times New Roman" w:cs="Times New Roman"/>
          <w:sz w:val="22"/>
          <w:szCs w:val="22"/>
          <w:lang w:val="en-GB"/>
        </w:rPr>
        <w:t>’s</w:t>
      </w:r>
      <w:r w:rsidRPr="00A94EAB">
        <w:rPr>
          <w:rFonts w:ascii="Times New Roman" w:hAnsi="Times New Roman" w:cs="Times New Roman"/>
          <w:sz w:val="22"/>
          <w:szCs w:val="22"/>
          <w:lang w:val="en-GB"/>
        </w:rPr>
        <w:t xml:space="preserve"> total revenue</w:t>
      </w:r>
      <w:r w:rsidR="00A70B86" w:rsidRPr="00A94EAB">
        <w:rPr>
          <w:rFonts w:ascii="Times New Roman" w:hAnsi="Times New Roman" w:cs="Times New Roman"/>
          <w:sz w:val="22"/>
          <w:szCs w:val="22"/>
          <w:lang w:val="en-GB"/>
        </w:rPr>
        <w:t>.</w:t>
      </w:r>
    </w:p>
    <w:p w14:paraId="28C6BAD5" w14:textId="04E80C28" w:rsidR="00A40C2A" w:rsidRDefault="00A40C2A" w:rsidP="0032505E">
      <w:pPr>
        <w:tabs>
          <w:tab w:val="left" w:pos="540"/>
          <w:tab w:val="left" w:pos="1625"/>
        </w:tabs>
        <w:spacing w:line="259" w:lineRule="auto"/>
        <w:ind w:left="540"/>
        <w:jc w:val="thaiDistribute"/>
        <w:rPr>
          <w:rFonts w:ascii="Times New Roman" w:hAnsi="Times New Roman" w:cs="Times New Roman"/>
          <w:sz w:val="22"/>
          <w:szCs w:val="22"/>
          <w:lang w:val="en-GB"/>
        </w:rPr>
      </w:pPr>
    </w:p>
    <w:p w14:paraId="5690718D" w14:textId="77777777" w:rsidR="00A40C2A" w:rsidRPr="00B672AB" w:rsidRDefault="00A40C2A" w:rsidP="00A40C2A">
      <w:pPr>
        <w:numPr>
          <w:ilvl w:val="0"/>
          <w:numId w:val="18"/>
        </w:numPr>
        <w:tabs>
          <w:tab w:val="left" w:pos="1625"/>
        </w:tabs>
        <w:spacing w:line="259" w:lineRule="auto"/>
        <w:ind w:left="540" w:hanging="540"/>
        <w:jc w:val="thaiDistribute"/>
        <w:rPr>
          <w:rFonts w:ascii="Times New Roman" w:hAnsi="Times New Roman" w:cs="Times New Roman"/>
          <w:sz w:val="22"/>
          <w:szCs w:val="22"/>
          <w:lang w:val="en-GB"/>
        </w:rPr>
      </w:pPr>
      <w:r w:rsidRPr="00F10D20">
        <w:rPr>
          <w:rFonts w:ascii="Times New Roman" w:hAnsi="Times New Roman" w:cs="Times New Roman"/>
          <w:i/>
          <w:iCs/>
          <w:sz w:val="22"/>
          <w:szCs w:val="22"/>
          <w:lang w:val="en-GB"/>
        </w:rPr>
        <w:t>Promotional privileges</w:t>
      </w:r>
      <w:r w:rsidRPr="00F10D20">
        <w:rPr>
          <w:rFonts w:ascii="Times New Roman" w:hAnsi="Times New Roman" w:cs="Times New Roman"/>
          <w:bCs/>
          <w:sz w:val="22"/>
          <w:szCs w:val="22"/>
          <w:lang w:val="en-GB"/>
        </w:rPr>
        <w:t xml:space="preserve"> </w:t>
      </w:r>
    </w:p>
    <w:p w14:paraId="7E612009" w14:textId="77777777" w:rsidR="00A40C2A" w:rsidRPr="00F10D20" w:rsidRDefault="00A40C2A" w:rsidP="00A40C2A">
      <w:pPr>
        <w:tabs>
          <w:tab w:val="left" w:pos="1625"/>
        </w:tabs>
        <w:spacing w:line="259" w:lineRule="auto"/>
        <w:ind w:left="540"/>
        <w:jc w:val="thaiDistribute"/>
        <w:rPr>
          <w:rFonts w:ascii="Times New Roman" w:hAnsi="Times New Roman" w:cs="Times New Roman"/>
          <w:sz w:val="22"/>
          <w:szCs w:val="22"/>
          <w:lang w:val="en-GB"/>
        </w:rPr>
      </w:pPr>
    </w:p>
    <w:p w14:paraId="6F16F619" w14:textId="77777777" w:rsidR="00A40C2A" w:rsidRDefault="00A40C2A" w:rsidP="00A40C2A">
      <w:pPr>
        <w:tabs>
          <w:tab w:val="left" w:pos="1625"/>
        </w:tabs>
        <w:spacing w:line="259" w:lineRule="auto"/>
        <w:ind w:left="540"/>
        <w:jc w:val="thaiDistribute"/>
        <w:rPr>
          <w:rFonts w:ascii="Times New Roman" w:hAnsi="Times New Roman" w:cs="Times New Roman"/>
          <w:sz w:val="22"/>
          <w:szCs w:val="22"/>
          <w:lang w:val="en-GB"/>
        </w:rPr>
      </w:pPr>
      <w:r w:rsidRPr="00F10D20">
        <w:rPr>
          <w:rFonts w:ascii="Times New Roman" w:hAnsi="Times New Roman" w:cs="Times New Roman"/>
          <w:sz w:val="22"/>
          <w:szCs w:val="22"/>
          <w:lang w:val="en-GB"/>
        </w:rPr>
        <w:t>The Company has been granted promotional certificates</w:t>
      </w:r>
      <w:r>
        <w:rPr>
          <w:rFonts w:ascii="Times New Roman" w:hAnsi="Times New Roman" w:cs="Times New Roman"/>
          <w:sz w:val="22"/>
          <w:szCs w:val="22"/>
          <w:lang w:val="en-GB"/>
        </w:rPr>
        <w:t xml:space="preserve"> for the purpose of production efficiency improvement</w:t>
      </w:r>
      <w:r w:rsidRPr="00F10D20">
        <w:rPr>
          <w:rFonts w:ascii="Times New Roman" w:hAnsi="Times New Roman" w:cs="Times New Roman"/>
          <w:sz w:val="22"/>
          <w:szCs w:val="22"/>
          <w:lang w:val="en-GB"/>
        </w:rPr>
        <w:t xml:space="preserve"> by the Office of the Board of Investment. The Company has been granted several privileges including exemption and/or reduction from payment of income tax on the net profit derived from promoted operations with </w:t>
      </w:r>
      <w:proofErr w:type="spellStart"/>
      <w:r w:rsidRPr="00F10D20">
        <w:rPr>
          <w:rFonts w:ascii="Times New Roman" w:hAnsi="Times New Roman" w:cs="Times New Roman"/>
          <w:sz w:val="22"/>
          <w:szCs w:val="22"/>
          <w:lang w:val="en-GB"/>
        </w:rPr>
        <w:t>certained</w:t>
      </w:r>
      <w:proofErr w:type="spellEnd"/>
      <w:r w:rsidRPr="00F10D20">
        <w:rPr>
          <w:rFonts w:ascii="Times New Roman" w:hAnsi="Times New Roman" w:cs="Times New Roman"/>
          <w:sz w:val="22"/>
          <w:szCs w:val="22"/>
          <w:lang w:val="en-GB"/>
        </w:rPr>
        <w:t xml:space="preserve"> terms and conditions prescribed in the promotional certificate.</w:t>
      </w:r>
    </w:p>
    <w:p w14:paraId="49A319D4" w14:textId="77777777" w:rsidR="00604154" w:rsidRDefault="00604154" w:rsidP="003E2FD1">
      <w:pPr>
        <w:tabs>
          <w:tab w:val="left" w:pos="1625"/>
        </w:tabs>
        <w:spacing w:line="259" w:lineRule="auto"/>
        <w:ind w:left="540"/>
        <w:jc w:val="thaiDistribute"/>
        <w:rPr>
          <w:rFonts w:ascii="Times New Roman" w:hAnsi="Times New Roman" w:cs="Times New Roman"/>
          <w:sz w:val="22"/>
          <w:szCs w:val="22"/>
          <w:lang w:val="en-GB"/>
        </w:rPr>
      </w:pPr>
    </w:p>
    <w:p w14:paraId="081675DD" w14:textId="19D11918" w:rsidR="00DC1EFB" w:rsidRPr="00A744DC" w:rsidRDefault="004C2C3D" w:rsidP="004C2C3D">
      <w:pPr>
        <w:tabs>
          <w:tab w:val="left" w:pos="540"/>
        </w:tabs>
        <w:spacing w:line="240" w:lineRule="atLeast"/>
        <w:ind w:right="44"/>
        <w:jc w:val="both"/>
        <w:rPr>
          <w:rFonts w:ascii="Times New Roman" w:hAnsi="Times New Roman" w:cs="Times New Roman"/>
          <w:b/>
          <w:bCs/>
          <w:sz w:val="24"/>
          <w:szCs w:val="24"/>
        </w:rPr>
      </w:pPr>
      <w:r w:rsidRPr="0031747B">
        <w:rPr>
          <w:rFonts w:ascii="Times New Roman" w:hAnsi="Times New Roman" w:cs="Times New Roman"/>
          <w:b/>
          <w:bCs/>
          <w:sz w:val="24"/>
          <w:szCs w:val="24"/>
        </w:rPr>
        <w:t>1</w:t>
      </w:r>
      <w:r w:rsidR="007801AB">
        <w:rPr>
          <w:rFonts w:ascii="Times New Roman" w:hAnsi="Times New Roman" w:cs="Times New Roman"/>
          <w:b/>
          <w:bCs/>
          <w:sz w:val="24"/>
          <w:szCs w:val="24"/>
        </w:rPr>
        <w:t>8</w:t>
      </w:r>
      <w:r w:rsidRPr="0031747B">
        <w:rPr>
          <w:rFonts w:ascii="Times New Roman" w:hAnsi="Times New Roman" w:cs="Times New Roman"/>
          <w:b/>
          <w:bCs/>
          <w:sz w:val="24"/>
          <w:szCs w:val="24"/>
        </w:rPr>
        <w:tab/>
      </w:r>
      <w:r w:rsidR="00DC1EFB" w:rsidRPr="00F33299">
        <w:rPr>
          <w:rFonts w:ascii="Times New Roman" w:hAnsi="Times New Roman" w:cs="Times New Roman"/>
          <w:b/>
          <w:bCs/>
          <w:sz w:val="24"/>
          <w:szCs w:val="24"/>
        </w:rPr>
        <w:t>Expenses by nature</w:t>
      </w:r>
    </w:p>
    <w:p w14:paraId="2A7C7F63" w14:textId="1B96A8C8" w:rsidR="00DC1EFB" w:rsidRPr="003E2FD1" w:rsidRDefault="00DC1EFB" w:rsidP="003E2FD1">
      <w:pPr>
        <w:tabs>
          <w:tab w:val="left" w:pos="1625"/>
        </w:tabs>
        <w:spacing w:line="259" w:lineRule="auto"/>
        <w:ind w:left="540"/>
        <w:jc w:val="thaiDistribute"/>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020" w:firstRow="1" w:lastRow="0" w:firstColumn="0" w:lastColumn="0" w:noHBand="0" w:noVBand="0"/>
      </w:tblPr>
      <w:tblGrid>
        <w:gridCol w:w="3600"/>
        <w:gridCol w:w="720"/>
        <w:gridCol w:w="1080"/>
        <w:gridCol w:w="178"/>
        <w:gridCol w:w="1082"/>
        <w:gridCol w:w="181"/>
        <w:gridCol w:w="1079"/>
        <w:gridCol w:w="178"/>
        <w:gridCol w:w="1082"/>
      </w:tblGrid>
      <w:tr w:rsidR="001A3151" w:rsidRPr="00A744DC" w14:paraId="6DD41C11" w14:textId="77777777" w:rsidTr="001F462B">
        <w:trPr>
          <w:cantSplit/>
          <w:tblHeader/>
        </w:trPr>
        <w:tc>
          <w:tcPr>
            <w:tcW w:w="3600" w:type="dxa"/>
          </w:tcPr>
          <w:p w14:paraId="58E706BE" w14:textId="77777777" w:rsidR="001A3151" w:rsidRPr="00A744DC" w:rsidRDefault="001A3151" w:rsidP="001566B8">
            <w:pPr>
              <w:spacing w:line="240" w:lineRule="atLeast"/>
              <w:ind w:left="196" w:hanging="196"/>
              <w:rPr>
                <w:rFonts w:ascii="Times New Roman" w:eastAsia="Times New Roman" w:hAnsi="Times New Roman" w:cs="Times New Roman"/>
                <w:sz w:val="22"/>
                <w:szCs w:val="22"/>
                <w:lang w:val="en-GB" w:bidi="ar-SA"/>
              </w:rPr>
            </w:pPr>
          </w:p>
        </w:tc>
        <w:tc>
          <w:tcPr>
            <w:tcW w:w="720" w:type="dxa"/>
          </w:tcPr>
          <w:p w14:paraId="5D2D978D" w14:textId="77777777" w:rsidR="001A3151" w:rsidRPr="00A744DC" w:rsidRDefault="001A3151" w:rsidP="001566B8">
            <w:pPr>
              <w:spacing w:line="240" w:lineRule="atLeast"/>
              <w:jc w:val="center"/>
              <w:rPr>
                <w:rFonts w:ascii="Times New Roman" w:eastAsia="Times New Roman" w:hAnsi="Times New Roman" w:cs="Times New Roman"/>
                <w:b/>
                <w:sz w:val="22"/>
                <w:szCs w:val="22"/>
                <w:lang w:val="en-GB" w:bidi="ar-SA"/>
              </w:rPr>
            </w:pPr>
          </w:p>
        </w:tc>
        <w:tc>
          <w:tcPr>
            <w:tcW w:w="2340" w:type="dxa"/>
            <w:gridSpan w:val="3"/>
          </w:tcPr>
          <w:p w14:paraId="745C16DD" w14:textId="2CCA04F9" w:rsidR="001A3151" w:rsidRPr="00A744DC" w:rsidRDefault="001A3151" w:rsidP="001566B8">
            <w:pPr>
              <w:spacing w:line="240" w:lineRule="atLeast"/>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 xml:space="preserve">Consolidated </w:t>
            </w:r>
          </w:p>
          <w:p w14:paraId="0BE6222F" w14:textId="6331E39D" w:rsidR="001A3151" w:rsidRPr="00A744DC" w:rsidRDefault="001A3151" w:rsidP="001566B8">
            <w:pPr>
              <w:spacing w:line="240" w:lineRule="atLeast"/>
              <w:ind w:left="-80" w:right="-82"/>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 xml:space="preserve">financial statements </w:t>
            </w:r>
          </w:p>
        </w:tc>
        <w:tc>
          <w:tcPr>
            <w:tcW w:w="181" w:type="dxa"/>
          </w:tcPr>
          <w:p w14:paraId="16BA2F55" w14:textId="77777777" w:rsidR="001A3151" w:rsidRPr="00A744DC" w:rsidRDefault="001A3151" w:rsidP="001566B8">
            <w:pPr>
              <w:spacing w:line="240" w:lineRule="atLeast"/>
              <w:jc w:val="center"/>
              <w:rPr>
                <w:rFonts w:ascii="Times New Roman" w:eastAsia="Times New Roman" w:hAnsi="Times New Roman" w:cs="Times New Roman"/>
                <w:b/>
                <w:sz w:val="22"/>
                <w:szCs w:val="22"/>
                <w:lang w:val="en-GB" w:bidi="ar-SA"/>
              </w:rPr>
            </w:pPr>
          </w:p>
        </w:tc>
        <w:tc>
          <w:tcPr>
            <w:tcW w:w="2339" w:type="dxa"/>
            <w:gridSpan w:val="3"/>
          </w:tcPr>
          <w:p w14:paraId="7FB68393" w14:textId="77777777" w:rsidR="001A3151" w:rsidRPr="00A744DC" w:rsidRDefault="001A3151" w:rsidP="001566B8">
            <w:pPr>
              <w:spacing w:line="240" w:lineRule="atLeast"/>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 xml:space="preserve">Separate </w:t>
            </w:r>
          </w:p>
          <w:p w14:paraId="17E2AB58" w14:textId="0BF5F7F2" w:rsidR="001A3151" w:rsidRPr="00A744DC" w:rsidRDefault="001A3151" w:rsidP="001566B8">
            <w:pPr>
              <w:spacing w:line="240" w:lineRule="atLeast"/>
              <w:ind w:left="-75" w:right="-77"/>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financial statements</w:t>
            </w:r>
          </w:p>
        </w:tc>
      </w:tr>
      <w:tr w:rsidR="001A3151" w:rsidRPr="00A744DC" w14:paraId="40A426FA" w14:textId="77777777" w:rsidTr="001F462B">
        <w:trPr>
          <w:cantSplit/>
          <w:tblHeader/>
        </w:trPr>
        <w:tc>
          <w:tcPr>
            <w:tcW w:w="3600" w:type="dxa"/>
          </w:tcPr>
          <w:p w14:paraId="7D45B4DA" w14:textId="77777777" w:rsidR="001A3151" w:rsidRPr="00A744DC" w:rsidRDefault="001A3151" w:rsidP="001566B8">
            <w:pPr>
              <w:tabs>
                <w:tab w:val="decimal" w:pos="765"/>
              </w:tabs>
              <w:spacing w:line="240" w:lineRule="atLeast"/>
              <w:ind w:left="196" w:hanging="196"/>
              <w:jc w:val="center"/>
              <w:rPr>
                <w:rFonts w:ascii="Times New Roman" w:eastAsia="Times New Roman" w:hAnsi="Times New Roman" w:cs="Times New Roman"/>
                <w:sz w:val="22"/>
                <w:szCs w:val="22"/>
                <w:lang w:val="en-GB" w:bidi="ar-SA"/>
              </w:rPr>
            </w:pPr>
          </w:p>
        </w:tc>
        <w:tc>
          <w:tcPr>
            <w:tcW w:w="720" w:type="dxa"/>
          </w:tcPr>
          <w:p w14:paraId="7E76B862" w14:textId="680014B0" w:rsidR="001A3151" w:rsidRPr="001A3151" w:rsidRDefault="001A3151" w:rsidP="001566B8">
            <w:pPr>
              <w:spacing w:line="240" w:lineRule="atLeast"/>
              <w:jc w:val="center"/>
              <w:rPr>
                <w:rFonts w:ascii="Times New Roman" w:eastAsia="Times New Roman" w:hAnsi="Times New Roman" w:cs="Times New Roman"/>
                <w:bCs/>
                <w:i/>
                <w:iCs/>
                <w:sz w:val="22"/>
                <w:szCs w:val="22"/>
                <w:lang w:val="en-GB" w:bidi="ar-SA"/>
              </w:rPr>
            </w:pPr>
            <w:r w:rsidRPr="001A3151">
              <w:rPr>
                <w:rFonts w:ascii="Times New Roman" w:eastAsia="Times New Roman" w:hAnsi="Times New Roman" w:cs="Times New Roman"/>
                <w:bCs/>
                <w:i/>
                <w:iCs/>
                <w:sz w:val="22"/>
                <w:szCs w:val="22"/>
                <w:lang w:val="en-GB" w:bidi="ar-SA"/>
              </w:rPr>
              <w:t>Note</w:t>
            </w:r>
          </w:p>
        </w:tc>
        <w:tc>
          <w:tcPr>
            <w:tcW w:w="1080" w:type="dxa"/>
            <w:shd w:val="clear" w:color="auto" w:fill="auto"/>
          </w:tcPr>
          <w:p w14:paraId="61237D3F" w14:textId="41E1EA85" w:rsidR="001A3151" w:rsidRPr="00A744DC" w:rsidRDefault="00F40EFF" w:rsidP="001566B8">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w:t>
            </w:r>
            <w:r w:rsidR="007020CD">
              <w:rPr>
                <w:rFonts w:ascii="Times New Roman" w:eastAsia="Times New Roman" w:hAnsi="Times New Roman" w:cs="Times New Roman"/>
                <w:bCs/>
                <w:sz w:val="22"/>
                <w:szCs w:val="22"/>
                <w:lang w:val="en-GB" w:bidi="ar-SA"/>
              </w:rPr>
              <w:t>4</w:t>
            </w:r>
          </w:p>
        </w:tc>
        <w:tc>
          <w:tcPr>
            <w:tcW w:w="178" w:type="dxa"/>
            <w:shd w:val="clear" w:color="auto" w:fill="auto"/>
          </w:tcPr>
          <w:p w14:paraId="2988C3E9" w14:textId="77777777" w:rsidR="001A3151" w:rsidRPr="00A744DC" w:rsidRDefault="001A3151" w:rsidP="001566B8">
            <w:pPr>
              <w:spacing w:line="240" w:lineRule="atLeast"/>
              <w:jc w:val="center"/>
              <w:rPr>
                <w:rFonts w:ascii="Times New Roman" w:eastAsia="Times New Roman" w:hAnsi="Times New Roman" w:cs="Times New Roman"/>
                <w:bCs/>
                <w:sz w:val="22"/>
                <w:szCs w:val="22"/>
                <w:lang w:val="en-GB" w:bidi="ar-SA"/>
              </w:rPr>
            </w:pPr>
          </w:p>
        </w:tc>
        <w:tc>
          <w:tcPr>
            <w:tcW w:w="1082" w:type="dxa"/>
            <w:shd w:val="clear" w:color="auto" w:fill="auto"/>
          </w:tcPr>
          <w:p w14:paraId="7ED09C4E" w14:textId="27D7B5AA" w:rsidR="001A3151" w:rsidRPr="00A744DC" w:rsidRDefault="007020CD" w:rsidP="001566B8">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c>
          <w:tcPr>
            <w:tcW w:w="181" w:type="dxa"/>
            <w:shd w:val="clear" w:color="auto" w:fill="auto"/>
          </w:tcPr>
          <w:p w14:paraId="2409544C" w14:textId="77777777" w:rsidR="001A3151" w:rsidRPr="00A744DC" w:rsidRDefault="001A3151" w:rsidP="001566B8">
            <w:pPr>
              <w:spacing w:line="240" w:lineRule="atLeast"/>
              <w:jc w:val="center"/>
              <w:rPr>
                <w:rFonts w:ascii="Times New Roman" w:eastAsia="Times New Roman" w:hAnsi="Times New Roman" w:cs="Times New Roman"/>
                <w:bCs/>
                <w:sz w:val="22"/>
                <w:szCs w:val="22"/>
                <w:lang w:val="en-GB" w:bidi="ar-SA"/>
              </w:rPr>
            </w:pPr>
          </w:p>
        </w:tc>
        <w:tc>
          <w:tcPr>
            <w:tcW w:w="1079" w:type="dxa"/>
            <w:shd w:val="clear" w:color="auto" w:fill="auto"/>
          </w:tcPr>
          <w:p w14:paraId="14F3BA1C" w14:textId="5252708D" w:rsidR="001A3151" w:rsidRPr="00A744DC" w:rsidRDefault="007020CD" w:rsidP="001566B8">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78" w:type="dxa"/>
            <w:shd w:val="clear" w:color="auto" w:fill="auto"/>
          </w:tcPr>
          <w:p w14:paraId="6537771F" w14:textId="77777777" w:rsidR="001A3151" w:rsidRPr="00A744DC" w:rsidRDefault="001A3151" w:rsidP="001566B8">
            <w:pPr>
              <w:spacing w:line="240" w:lineRule="atLeast"/>
              <w:jc w:val="center"/>
              <w:rPr>
                <w:rFonts w:ascii="Times New Roman" w:eastAsia="Times New Roman" w:hAnsi="Times New Roman" w:cs="Times New Roman"/>
                <w:bCs/>
                <w:sz w:val="22"/>
                <w:szCs w:val="22"/>
                <w:lang w:val="en-GB" w:bidi="ar-SA"/>
              </w:rPr>
            </w:pPr>
          </w:p>
        </w:tc>
        <w:tc>
          <w:tcPr>
            <w:tcW w:w="1082" w:type="dxa"/>
            <w:shd w:val="clear" w:color="auto" w:fill="auto"/>
          </w:tcPr>
          <w:p w14:paraId="1BE1CDE2" w14:textId="1CF3FD52" w:rsidR="001A3151" w:rsidRPr="00A744DC" w:rsidRDefault="007020CD" w:rsidP="001566B8">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r>
      <w:tr w:rsidR="001A3151" w:rsidRPr="00A744DC" w14:paraId="33215660" w14:textId="77777777" w:rsidTr="001F462B">
        <w:trPr>
          <w:cantSplit/>
          <w:tblHeader/>
        </w:trPr>
        <w:tc>
          <w:tcPr>
            <w:tcW w:w="3600" w:type="dxa"/>
          </w:tcPr>
          <w:p w14:paraId="7478106C" w14:textId="77777777" w:rsidR="001A3151" w:rsidRPr="00A744DC" w:rsidRDefault="001A3151" w:rsidP="001566B8">
            <w:pPr>
              <w:spacing w:line="240" w:lineRule="atLeast"/>
              <w:ind w:left="196" w:hanging="196"/>
              <w:rPr>
                <w:rFonts w:ascii="Times New Roman" w:eastAsia="Times New Roman" w:hAnsi="Times New Roman" w:cs="Times New Roman"/>
                <w:b/>
                <w:bCs/>
                <w:i/>
                <w:iCs/>
                <w:sz w:val="22"/>
                <w:szCs w:val="22"/>
                <w:lang w:val="en-GB" w:bidi="ar-SA"/>
              </w:rPr>
            </w:pPr>
          </w:p>
        </w:tc>
        <w:tc>
          <w:tcPr>
            <w:tcW w:w="720" w:type="dxa"/>
          </w:tcPr>
          <w:p w14:paraId="483767AF" w14:textId="77777777" w:rsidR="001A3151" w:rsidRPr="00A744DC" w:rsidRDefault="001A3151" w:rsidP="001566B8">
            <w:pPr>
              <w:tabs>
                <w:tab w:val="decimal" w:pos="765"/>
              </w:tabs>
              <w:spacing w:line="240" w:lineRule="atLeast"/>
              <w:jc w:val="center"/>
              <w:rPr>
                <w:rFonts w:ascii="Times New Roman" w:eastAsia="Times New Roman" w:hAnsi="Times New Roman" w:cs="Times New Roman"/>
                <w:i/>
                <w:iCs/>
                <w:sz w:val="22"/>
                <w:szCs w:val="22"/>
                <w:lang w:val="en-GB" w:bidi="ar-SA"/>
              </w:rPr>
            </w:pPr>
          </w:p>
        </w:tc>
        <w:tc>
          <w:tcPr>
            <w:tcW w:w="4860" w:type="dxa"/>
            <w:gridSpan w:val="7"/>
          </w:tcPr>
          <w:p w14:paraId="4B9BCD57" w14:textId="2B8C80D6" w:rsidR="001A3151" w:rsidRPr="00A744DC" w:rsidRDefault="001A3151" w:rsidP="001566B8">
            <w:pPr>
              <w:tabs>
                <w:tab w:val="decimal" w:pos="765"/>
              </w:tabs>
              <w:spacing w:line="240" w:lineRule="atLeast"/>
              <w:jc w:val="center"/>
              <w:rPr>
                <w:rFonts w:ascii="Times New Roman" w:eastAsia="Times New Roman" w:hAnsi="Times New Roman" w:cs="Times New Roman"/>
                <w:i/>
                <w:iCs/>
                <w:sz w:val="22"/>
                <w:szCs w:val="22"/>
                <w:lang w:val="en-GB" w:bidi="ar-SA"/>
              </w:rPr>
            </w:pPr>
            <w:r w:rsidRPr="00A744DC">
              <w:rPr>
                <w:rFonts w:ascii="Times New Roman" w:eastAsia="Times New Roman" w:hAnsi="Times New Roman" w:cs="Times New Roman"/>
                <w:i/>
                <w:iCs/>
                <w:sz w:val="22"/>
                <w:szCs w:val="22"/>
                <w:lang w:val="en-GB" w:bidi="ar-SA"/>
              </w:rPr>
              <w:t>(in thousand Baht)</w:t>
            </w:r>
          </w:p>
        </w:tc>
      </w:tr>
      <w:tr w:rsidR="001A3151" w:rsidRPr="00A744DC" w14:paraId="2FFA3571" w14:textId="77777777" w:rsidTr="001F462B">
        <w:trPr>
          <w:cantSplit/>
        </w:trPr>
        <w:tc>
          <w:tcPr>
            <w:tcW w:w="3600" w:type="dxa"/>
          </w:tcPr>
          <w:p w14:paraId="509A55A0" w14:textId="6A771D81" w:rsidR="001A3151" w:rsidRPr="00A744DC" w:rsidRDefault="001A3151" w:rsidP="001A3151">
            <w:pPr>
              <w:spacing w:line="240" w:lineRule="atLeast"/>
              <w:ind w:left="196" w:hanging="196"/>
              <w:rPr>
                <w:rFonts w:ascii="Times New Roman" w:eastAsia="Times New Roman" w:hAnsi="Times New Roman" w:cs="Times New Roman"/>
                <w:sz w:val="22"/>
                <w:szCs w:val="22"/>
                <w:lang w:val="en-GB" w:bidi="ar-SA"/>
              </w:rPr>
            </w:pPr>
            <w:r w:rsidRPr="00C0081E">
              <w:rPr>
                <w:rFonts w:ascii="Times New Roman" w:hAnsi="Times New Roman" w:cs="Times New Roman"/>
                <w:sz w:val="22"/>
                <w:szCs w:val="22"/>
              </w:rPr>
              <w:t>Changes in inventories of</w:t>
            </w:r>
            <w:r>
              <w:rPr>
                <w:rFonts w:ascii="Times New Roman" w:hAnsi="Times New Roman" w:cs="Times New Roman"/>
                <w:sz w:val="22"/>
                <w:szCs w:val="22"/>
              </w:rPr>
              <w:t xml:space="preserve"> </w:t>
            </w:r>
          </w:p>
        </w:tc>
        <w:tc>
          <w:tcPr>
            <w:tcW w:w="720" w:type="dxa"/>
          </w:tcPr>
          <w:p w14:paraId="3AA2838C" w14:textId="77777777" w:rsidR="001A3151" w:rsidRPr="001652FC" w:rsidRDefault="001A3151" w:rsidP="001652FC">
            <w:pPr>
              <w:tabs>
                <w:tab w:val="decimal" w:pos="914"/>
              </w:tabs>
              <w:spacing w:line="240" w:lineRule="atLeast"/>
              <w:ind w:right="11"/>
              <w:jc w:val="center"/>
              <w:rPr>
                <w:rFonts w:ascii="Times New Roman" w:eastAsia="Times New Roman" w:hAnsi="Times New Roman" w:cs="Times New Roman"/>
                <w:i/>
                <w:iCs/>
                <w:sz w:val="22"/>
                <w:szCs w:val="22"/>
                <w:lang w:val="en-GB" w:bidi="ar-SA"/>
              </w:rPr>
            </w:pPr>
          </w:p>
        </w:tc>
        <w:tc>
          <w:tcPr>
            <w:tcW w:w="1080" w:type="dxa"/>
          </w:tcPr>
          <w:p w14:paraId="4BD3C2D3" w14:textId="10918B87" w:rsidR="001A3151" w:rsidRPr="000F1D33" w:rsidRDefault="001A3151" w:rsidP="00ED1BE1">
            <w:pPr>
              <w:tabs>
                <w:tab w:val="decimal" w:pos="914"/>
              </w:tabs>
              <w:spacing w:line="240" w:lineRule="atLeast"/>
              <w:ind w:right="11"/>
              <w:rPr>
                <w:rFonts w:ascii="Times New Roman" w:eastAsia="Times New Roman" w:hAnsi="Times New Roman" w:cs="Times New Roman"/>
                <w:sz w:val="22"/>
                <w:szCs w:val="22"/>
                <w:lang w:val="en-GB" w:bidi="ar-SA"/>
              </w:rPr>
            </w:pPr>
          </w:p>
        </w:tc>
        <w:tc>
          <w:tcPr>
            <w:tcW w:w="178" w:type="dxa"/>
          </w:tcPr>
          <w:p w14:paraId="15E6017B" w14:textId="77777777" w:rsidR="001A3151" w:rsidRPr="00A744DC" w:rsidRDefault="001A3151" w:rsidP="001566B8">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33D38395" w14:textId="77777777" w:rsidR="001A3151" w:rsidRPr="000F1D33" w:rsidRDefault="001A3151" w:rsidP="001566B8">
            <w:pPr>
              <w:tabs>
                <w:tab w:val="decimal" w:pos="731"/>
              </w:tabs>
              <w:spacing w:line="240" w:lineRule="atLeast"/>
              <w:ind w:right="11"/>
              <w:rPr>
                <w:rFonts w:ascii="Times New Roman" w:eastAsia="Times New Roman" w:hAnsi="Times New Roman" w:cs="Times New Roman"/>
                <w:sz w:val="22"/>
                <w:szCs w:val="22"/>
                <w:lang w:val="en-GB" w:bidi="ar-SA"/>
              </w:rPr>
            </w:pPr>
          </w:p>
        </w:tc>
        <w:tc>
          <w:tcPr>
            <w:tcW w:w="181" w:type="dxa"/>
          </w:tcPr>
          <w:p w14:paraId="546BB1EF" w14:textId="77777777" w:rsidR="001A3151" w:rsidRPr="00A744DC" w:rsidRDefault="001A3151" w:rsidP="001566B8">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4296109D" w14:textId="77777777" w:rsidR="001A3151" w:rsidRPr="000F1D33" w:rsidRDefault="001A3151" w:rsidP="00272249">
            <w:pPr>
              <w:tabs>
                <w:tab w:val="decimal" w:pos="910"/>
              </w:tabs>
              <w:spacing w:line="240" w:lineRule="atLeast"/>
              <w:ind w:right="11"/>
              <w:rPr>
                <w:rFonts w:ascii="Times New Roman" w:eastAsia="Times New Roman" w:hAnsi="Times New Roman" w:cs="Times New Roman"/>
                <w:sz w:val="22"/>
                <w:szCs w:val="22"/>
                <w:lang w:val="en-GB" w:bidi="ar-SA"/>
              </w:rPr>
            </w:pPr>
          </w:p>
        </w:tc>
        <w:tc>
          <w:tcPr>
            <w:tcW w:w="178" w:type="dxa"/>
          </w:tcPr>
          <w:p w14:paraId="12083B5E" w14:textId="77777777" w:rsidR="001A3151" w:rsidRPr="00A744DC" w:rsidRDefault="001A3151" w:rsidP="001566B8">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60DA40F1" w14:textId="77777777" w:rsidR="001A3151" w:rsidRPr="000F1D33" w:rsidRDefault="001A3151" w:rsidP="001566B8">
            <w:pPr>
              <w:tabs>
                <w:tab w:val="decimal" w:pos="731"/>
              </w:tabs>
              <w:spacing w:line="240" w:lineRule="atLeast"/>
              <w:ind w:right="11"/>
              <w:rPr>
                <w:rFonts w:ascii="Times New Roman" w:eastAsia="Times New Roman" w:hAnsi="Times New Roman" w:cs="Times New Roman"/>
                <w:sz w:val="22"/>
                <w:szCs w:val="22"/>
                <w:lang w:val="en-GB" w:bidi="ar-SA"/>
              </w:rPr>
            </w:pPr>
          </w:p>
        </w:tc>
      </w:tr>
      <w:tr w:rsidR="007020CD" w:rsidRPr="00A744DC" w14:paraId="68D5ADB1" w14:textId="77777777" w:rsidTr="001F462B">
        <w:trPr>
          <w:cantSplit/>
        </w:trPr>
        <w:tc>
          <w:tcPr>
            <w:tcW w:w="3600" w:type="dxa"/>
          </w:tcPr>
          <w:p w14:paraId="26DBD05F" w14:textId="69D168CD" w:rsidR="007020CD" w:rsidRPr="00A744DC" w:rsidRDefault="007020CD" w:rsidP="007020CD">
            <w:pPr>
              <w:spacing w:line="240" w:lineRule="atLeast"/>
              <w:ind w:left="196" w:hanging="196"/>
              <w:rPr>
                <w:rFonts w:ascii="Times New Roman" w:eastAsia="Times New Roman" w:hAnsi="Times New Roman" w:cs="Times New Roman"/>
                <w:sz w:val="22"/>
                <w:szCs w:val="22"/>
                <w:lang w:val="en-GB" w:bidi="ar-SA"/>
              </w:rPr>
            </w:pPr>
            <w:r>
              <w:rPr>
                <w:rFonts w:ascii="Times New Roman" w:hAnsi="Times New Roman" w:cs="Times New Roman"/>
                <w:sz w:val="22"/>
                <w:szCs w:val="22"/>
              </w:rPr>
              <w:t xml:space="preserve">   </w:t>
            </w:r>
            <w:r w:rsidRPr="00C0081E">
              <w:rPr>
                <w:rFonts w:ascii="Times New Roman" w:hAnsi="Times New Roman" w:cs="Times New Roman"/>
                <w:sz w:val="22"/>
                <w:szCs w:val="22"/>
              </w:rPr>
              <w:t>finished goods</w:t>
            </w:r>
            <w:r>
              <w:rPr>
                <w:rFonts w:ascii="Times New Roman" w:eastAsia="Times New Roman" w:hAnsi="Times New Roman" w:cs="Times New Roman"/>
                <w:sz w:val="22"/>
                <w:szCs w:val="22"/>
                <w:lang w:val="en-GB" w:bidi="ar-SA"/>
              </w:rPr>
              <w:t xml:space="preserve"> </w:t>
            </w:r>
          </w:p>
        </w:tc>
        <w:tc>
          <w:tcPr>
            <w:tcW w:w="720" w:type="dxa"/>
          </w:tcPr>
          <w:p w14:paraId="3E505728" w14:textId="77777777" w:rsidR="007020CD" w:rsidRPr="001652FC" w:rsidRDefault="007020CD" w:rsidP="007020CD">
            <w:pPr>
              <w:tabs>
                <w:tab w:val="decimal" w:pos="918"/>
              </w:tabs>
              <w:spacing w:line="240" w:lineRule="atLeast"/>
              <w:ind w:right="-171"/>
              <w:jc w:val="center"/>
              <w:rPr>
                <w:rFonts w:ascii="Times New Roman" w:eastAsia="Times New Roman" w:hAnsi="Times New Roman" w:cs="Times New Roman"/>
                <w:i/>
                <w:iCs/>
                <w:sz w:val="22"/>
                <w:szCs w:val="22"/>
                <w:lang w:val="en-GB" w:bidi="ar-SA"/>
              </w:rPr>
            </w:pPr>
          </w:p>
        </w:tc>
        <w:tc>
          <w:tcPr>
            <w:tcW w:w="1080" w:type="dxa"/>
          </w:tcPr>
          <w:p w14:paraId="59D59D0F" w14:textId="2684F15D" w:rsidR="007020CD" w:rsidRPr="00172830" w:rsidRDefault="007801AB" w:rsidP="007020CD">
            <w:pPr>
              <w:tabs>
                <w:tab w:val="decimal" w:pos="918"/>
              </w:tabs>
              <w:spacing w:line="240" w:lineRule="atLeast"/>
              <w:ind w:right="-17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w:t>
            </w:r>
            <w:r w:rsidR="00840C01" w:rsidRPr="00172830">
              <w:rPr>
                <w:rFonts w:ascii="Times New Roman" w:eastAsia="Times New Roman" w:hAnsi="Times New Roman" w:cs="Times New Roman"/>
                <w:sz w:val="22"/>
                <w:szCs w:val="22"/>
                <w:lang w:val="en-GB" w:bidi="ar-SA"/>
              </w:rPr>
              <w:t>80,239</w:t>
            </w:r>
            <w:r w:rsidRPr="00172830">
              <w:rPr>
                <w:rFonts w:ascii="Times New Roman" w:eastAsia="Times New Roman" w:hAnsi="Times New Roman" w:cs="Times New Roman"/>
                <w:sz w:val="22"/>
                <w:szCs w:val="22"/>
                <w:lang w:val="en-GB" w:bidi="ar-SA"/>
              </w:rPr>
              <w:t>)</w:t>
            </w:r>
          </w:p>
        </w:tc>
        <w:tc>
          <w:tcPr>
            <w:tcW w:w="178" w:type="dxa"/>
          </w:tcPr>
          <w:p w14:paraId="72F72C67"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0F6F5119" w14:textId="1F913A7B" w:rsidR="007020CD" w:rsidRPr="00172830" w:rsidRDefault="007801AB" w:rsidP="007020CD">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w:t>
            </w:r>
            <w:r w:rsidR="007020CD" w:rsidRPr="00172830">
              <w:rPr>
                <w:rFonts w:ascii="Times New Roman" w:eastAsia="Times New Roman" w:hAnsi="Times New Roman" w:cs="Times New Roman"/>
                <w:sz w:val="22"/>
                <w:szCs w:val="22"/>
                <w:lang w:val="en-GB" w:bidi="ar-SA"/>
              </w:rPr>
              <w:t>154,058</w:t>
            </w:r>
            <w:r w:rsidRPr="00172830">
              <w:rPr>
                <w:rFonts w:ascii="Times New Roman" w:eastAsia="Times New Roman" w:hAnsi="Times New Roman" w:cs="Times New Roman"/>
                <w:sz w:val="22"/>
                <w:szCs w:val="22"/>
                <w:lang w:val="en-GB" w:bidi="ar-SA"/>
              </w:rPr>
              <w:t>)</w:t>
            </w:r>
          </w:p>
        </w:tc>
        <w:tc>
          <w:tcPr>
            <w:tcW w:w="181" w:type="dxa"/>
          </w:tcPr>
          <w:p w14:paraId="3C86F24A"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2009E24B" w14:textId="60238291" w:rsidR="007020CD" w:rsidRPr="00172830" w:rsidRDefault="007801AB" w:rsidP="007020CD">
            <w:pPr>
              <w:tabs>
                <w:tab w:val="decimal" w:pos="918"/>
              </w:tabs>
              <w:spacing w:line="240" w:lineRule="atLeast"/>
              <w:ind w:right="-17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w:t>
            </w:r>
            <w:r w:rsidR="00840C01" w:rsidRPr="00172830">
              <w:rPr>
                <w:rFonts w:ascii="Times New Roman" w:eastAsia="Times New Roman" w:hAnsi="Times New Roman" w:cs="Times New Roman"/>
                <w:sz w:val="22"/>
                <w:szCs w:val="22"/>
                <w:lang w:val="en-GB" w:bidi="ar-SA"/>
              </w:rPr>
              <w:t>83,255</w:t>
            </w:r>
            <w:r w:rsidRPr="00172830">
              <w:rPr>
                <w:rFonts w:ascii="Times New Roman" w:eastAsia="Times New Roman" w:hAnsi="Times New Roman" w:cs="Times New Roman"/>
                <w:sz w:val="22"/>
                <w:szCs w:val="22"/>
                <w:lang w:val="en-GB" w:bidi="ar-SA"/>
              </w:rPr>
              <w:t>)</w:t>
            </w:r>
          </w:p>
        </w:tc>
        <w:tc>
          <w:tcPr>
            <w:tcW w:w="178" w:type="dxa"/>
          </w:tcPr>
          <w:p w14:paraId="363B0FD1"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12DAA416" w14:textId="4C3DF033" w:rsidR="007020CD" w:rsidRPr="00172830" w:rsidRDefault="007801AB" w:rsidP="007020CD">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w:t>
            </w:r>
            <w:r w:rsidR="007020CD" w:rsidRPr="00172830">
              <w:rPr>
                <w:rFonts w:ascii="Times New Roman" w:eastAsia="Times New Roman" w:hAnsi="Times New Roman" w:cs="Times New Roman"/>
                <w:sz w:val="22"/>
                <w:szCs w:val="22"/>
                <w:lang w:val="en-GB" w:bidi="ar-SA"/>
              </w:rPr>
              <w:t>157,828</w:t>
            </w:r>
            <w:r w:rsidRPr="00172830">
              <w:rPr>
                <w:rFonts w:ascii="Times New Roman" w:eastAsia="Times New Roman" w:hAnsi="Times New Roman" w:cs="Times New Roman"/>
                <w:sz w:val="22"/>
                <w:szCs w:val="22"/>
                <w:lang w:val="en-GB" w:bidi="ar-SA"/>
              </w:rPr>
              <w:t>)</w:t>
            </w:r>
          </w:p>
        </w:tc>
      </w:tr>
      <w:tr w:rsidR="007020CD" w:rsidRPr="00A744DC" w14:paraId="70BD5DA7" w14:textId="77777777" w:rsidTr="001F462B">
        <w:trPr>
          <w:cantSplit/>
        </w:trPr>
        <w:tc>
          <w:tcPr>
            <w:tcW w:w="3600" w:type="dxa"/>
          </w:tcPr>
          <w:p w14:paraId="717FA140" w14:textId="174C6BD4" w:rsidR="007020CD" w:rsidRDefault="007020CD" w:rsidP="007020CD">
            <w:pPr>
              <w:spacing w:line="240" w:lineRule="atLeast"/>
              <w:ind w:left="196" w:hanging="196"/>
              <w:rPr>
                <w:rFonts w:ascii="Times New Roman" w:hAnsi="Times New Roman" w:cs="Times New Roman"/>
                <w:sz w:val="22"/>
                <w:szCs w:val="22"/>
              </w:rPr>
            </w:pPr>
            <w:r w:rsidRPr="00C0081E">
              <w:rPr>
                <w:rFonts w:ascii="Times New Roman" w:hAnsi="Times New Roman" w:cs="Times New Roman"/>
                <w:sz w:val="22"/>
                <w:szCs w:val="22"/>
              </w:rPr>
              <w:t>Purchase of finished</w:t>
            </w:r>
            <w:r>
              <w:rPr>
                <w:rFonts w:ascii="Times New Roman" w:hAnsi="Times New Roman" w:cs="Times New Roman"/>
                <w:sz w:val="22"/>
                <w:szCs w:val="22"/>
              </w:rPr>
              <w:t xml:space="preserve"> goods</w:t>
            </w:r>
          </w:p>
          <w:p w14:paraId="132CDE0C" w14:textId="000D3F92" w:rsidR="007020CD" w:rsidRPr="00A744DC" w:rsidRDefault="007020CD" w:rsidP="007020CD">
            <w:pPr>
              <w:spacing w:line="240" w:lineRule="atLeast"/>
              <w:ind w:left="196" w:hanging="196"/>
              <w:rPr>
                <w:rFonts w:ascii="Times New Roman" w:eastAsia="Times New Roman" w:hAnsi="Times New Roman" w:cs="Times New Roman"/>
                <w:sz w:val="22"/>
                <w:szCs w:val="22"/>
                <w:lang w:val="en-GB" w:bidi="ar-SA"/>
              </w:rPr>
            </w:pPr>
            <w:r>
              <w:rPr>
                <w:rFonts w:ascii="Times New Roman" w:hAnsi="Times New Roman" w:cs="Times New Roman"/>
                <w:sz w:val="22"/>
                <w:szCs w:val="22"/>
              </w:rPr>
              <w:t xml:space="preserve">   and </w:t>
            </w:r>
            <w:r w:rsidRPr="00C0081E">
              <w:rPr>
                <w:rFonts w:ascii="Times New Roman" w:hAnsi="Times New Roman" w:cs="Times New Roman"/>
                <w:sz w:val="22"/>
                <w:szCs w:val="22"/>
              </w:rPr>
              <w:t>raw materials</w:t>
            </w:r>
            <w:r>
              <w:rPr>
                <w:rFonts w:ascii="Times New Roman" w:hAnsi="Times New Roman" w:cs="Times New Roman"/>
                <w:sz w:val="22"/>
                <w:szCs w:val="22"/>
              </w:rPr>
              <w:t xml:space="preserve"> used</w:t>
            </w:r>
          </w:p>
        </w:tc>
        <w:tc>
          <w:tcPr>
            <w:tcW w:w="720" w:type="dxa"/>
          </w:tcPr>
          <w:p w14:paraId="60D791C3" w14:textId="77777777" w:rsidR="007020CD" w:rsidRPr="001652FC" w:rsidRDefault="007020CD" w:rsidP="007020CD">
            <w:pPr>
              <w:tabs>
                <w:tab w:val="decimal" w:pos="914"/>
              </w:tabs>
              <w:spacing w:line="240" w:lineRule="atLeast"/>
              <w:ind w:right="11"/>
              <w:jc w:val="center"/>
              <w:rPr>
                <w:rFonts w:ascii="Times New Roman" w:eastAsia="Times New Roman" w:hAnsi="Times New Roman" w:cs="Times New Roman"/>
                <w:i/>
                <w:iCs/>
                <w:sz w:val="22"/>
                <w:szCs w:val="22"/>
                <w:lang w:val="en-GB" w:bidi="ar-SA"/>
              </w:rPr>
            </w:pPr>
          </w:p>
        </w:tc>
        <w:tc>
          <w:tcPr>
            <w:tcW w:w="1080" w:type="dxa"/>
            <w:vAlign w:val="bottom"/>
          </w:tcPr>
          <w:p w14:paraId="3B4F290F" w14:textId="6E4A6FB1" w:rsidR="007020CD" w:rsidRPr="00172830" w:rsidRDefault="00840C01" w:rsidP="007020CD">
            <w:pPr>
              <w:tabs>
                <w:tab w:val="decimal" w:pos="914"/>
              </w:tabs>
              <w:spacing w:line="240" w:lineRule="atLeast"/>
              <w:ind w:right="11"/>
              <w:rPr>
                <w:rFonts w:ascii="Times New Roman" w:eastAsia="Times New Roman" w:hAnsi="Times New Roman" w:cstheme="minorBidi"/>
                <w:sz w:val="22"/>
              </w:rPr>
            </w:pPr>
            <w:r w:rsidRPr="00172830">
              <w:rPr>
                <w:rFonts w:ascii="Times New Roman" w:eastAsia="Times New Roman" w:hAnsi="Times New Roman" w:cstheme="minorBidi"/>
                <w:sz w:val="22"/>
              </w:rPr>
              <w:t>6,</w:t>
            </w:r>
            <w:r w:rsidR="007801AB" w:rsidRPr="00172830">
              <w:rPr>
                <w:rFonts w:ascii="Times New Roman" w:eastAsia="Times New Roman" w:hAnsi="Times New Roman" w:cstheme="minorBidi"/>
                <w:sz w:val="22"/>
              </w:rPr>
              <w:t>790</w:t>
            </w:r>
            <w:r w:rsidRPr="00172830">
              <w:rPr>
                <w:rFonts w:ascii="Times New Roman" w:eastAsia="Times New Roman" w:hAnsi="Times New Roman" w:cstheme="minorBidi"/>
                <w:sz w:val="22"/>
              </w:rPr>
              <w:t>,</w:t>
            </w:r>
            <w:r w:rsidR="007801AB" w:rsidRPr="00172830">
              <w:rPr>
                <w:rFonts w:ascii="Times New Roman" w:eastAsia="Times New Roman" w:hAnsi="Times New Roman" w:cstheme="minorBidi"/>
                <w:sz w:val="22"/>
              </w:rPr>
              <w:t>620</w:t>
            </w:r>
          </w:p>
        </w:tc>
        <w:tc>
          <w:tcPr>
            <w:tcW w:w="178" w:type="dxa"/>
            <w:vAlign w:val="bottom"/>
          </w:tcPr>
          <w:p w14:paraId="66E6EEDA"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vAlign w:val="bottom"/>
          </w:tcPr>
          <w:p w14:paraId="44660932" w14:textId="242750CE" w:rsidR="007020CD" w:rsidRPr="00172830" w:rsidRDefault="007020CD" w:rsidP="007020CD">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heme="minorBidi"/>
                <w:sz w:val="22"/>
              </w:rPr>
              <w:t>6,</w:t>
            </w:r>
            <w:r w:rsidR="007801AB" w:rsidRPr="00172830">
              <w:rPr>
                <w:rFonts w:ascii="Times New Roman" w:eastAsia="Times New Roman" w:hAnsi="Times New Roman" w:cstheme="minorBidi"/>
                <w:sz w:val="22"/>
              </w:rPr>
              <w:t>476</w:t>
            </w:r>
            <w:r w:rsidRPr="00172830">
              <w:rPr>
                <w:rFonts w:ascii="Times New Roman" w:eastAsia="Times New Roman" w:hAnsi="Times New Roman" w:cstheme="minorBidi"/>
                <w:sz w:val="22"/>
              </w:rPr>
              <w:t>,</w:t>
            </w:r>
            <w:r w:rsidR="007801AB" w:rsidRPr="00172830">
              <w:rPr>
                <w:rFonts w:ascii="Times New Roman" w:eastAsia="Times New Roman" w:hAnsi="Times New Roman" w:cstheme="minorBidi"/>
                <w:sz w:val="22"/>
              </w:rPr>
              <w:t>058</w:t>
            </w:r>
          </w:p>
        </w:tc>
        <w:tc>
          <w:tcPr>
            <w:tcW w:w="181" w:type="dxa"/>
            <w:vAlign w:val="bottom"/>
          </w:tcPr>
          <w:p w14:paraId="197BA180"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79" w:type="dxa"/>
            <w:vAlign w:val="bottom"/>
          </w:tcPr>
          <w:p w14:paraId="36EF7947" w14:textId="30C46254" w:rsidR="007020CD" w:rsidRPr="00172830" w:rsidRDefault="00840C01" w:rsidP="007020CD">
            <w:pPr>
              <w:tabs>
                <w:tab w:val="decimal" w:pos="918"/>
              </w:tabs>
              <w:spacing w:line="240" w:lineRule="atLeast"/>
              <w:ind w:right="-17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6,</w:t>
            </w:r>
            <w:r w:rsidR="007801AB" w:rsidRPr="00172830">
              <w:rPr>
                <w:rFonts w:ascii="Times New Roman" w:eastAsia="Times New Roman" w:hAnsi="Times New Roman" w:cs="Times New Roman"/>
                <w:sz w:val="22"/>
                <w:szCs w:val="22"/>
                <w:lang w:val="en-GB" w:bidi="ar-SA"/>
              </w:rPr>
              <w:t>756</w:t>
            </w:r>
            <w:r w:rsidRPr="00172830">
              <w:rPr>
                <w:rFonts w:ascii="Times New Roman" w:eastAsia="Times New Roman" w:hAnsi="Times New Roman" w:cs="Times New Roman"/>
                <w:sz w:val="22"/>
                <w:szCs w:val="22"/>
                <w:lang w:val="en-GB" w:bidi="ar-SA"/>
              </w:rPr>
              <w:t>,</w:t>
            </w:r>
            <w:r w:rsidR="007801AB" w:rsidRPr="00172830">
              <w:rPr>
                <w:rFonts w:ascii="Times New Roman" w:eastAsia="Times New Roman" w:hAnsi="Times New Roman" w:cs="Times New Roman"/>
                <w:sz w:val="22"/>
                <w:szCs w:val="22"/>
                <w:lang w:val="en-GB" w:bidi="ar-SA"/>
              </w:rPr>
              <w:t>709</w:t>
            </w:r>
          </w:p>
        </w:tc>
        <w:tc>
          <w:tcPr>
            <w:tcW w:w="178" w:type="dxa"/>
            <w:vAlign w:val="bottom"/>
          </w:tcPr>
          <w:p w14:paraId="1C0C611A"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vAlign w:val="bottom"/>
          </w:tcPr>
          <w:p w14:paraId="21F5E0CA" w14:textId="2D09090B" w:rsidR="007020CD" w:rsidRPr="00172830" w:rsidRDefault="007020CD" w:rsidP="007020CD">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6,</w:t>
            </w:r>
            <w:r w:rsidR="007801AB" w:rsidRPr="00172830">
              <w:rPr>
                <w:rFonts w:ascii="Times New Roman" w:eastAsia="Times New Roman" w:hAnsi="Times New Roman" w:cs="Times New Roman"/>
                <w:sz w:val="22"/>
                <w:szCs w:val="22"/>
                <w:lang w:val="en-GB" w:bidi="ar-SA"/>
              </w:rPr>
              <w:t>386</w:t>
            </w:r>
            <w:r w:rsidRPr="00172830">
              <w:rPr>
                <w:rFonts w:ascii="Times New Roman" w:eastAsia="Times New Roman" w:hAnsi="Times New Roman" w:cs="Times New Roman"/>
                <w:sz w:val="22"/>
                <w:szCs w:val="22"/>
                <w:lang w:val="en-GB" w:bidi="ar-SA"/>
              </w:rPr>
              <w:t>,</w:t>
            </w:r>
            <w:r w:rsidR="007801AB" w:rsidRPr="00172830">
              <w:rPr>
                <w:rFonts w:ascii="Times New Roman" w:eastAsia="Times New Roman" w:hAnsi="Times New Roman" w:cs="Times New Roman"/>
                <w:sz w:val="22"/>
                <w:szCs w:val="22"/>
                <w:lang w:val="en-GB" w:bidi="ar-SA"/>
              </w:rPr>
              <w:t>580</w:t>
            </w:r>
          </w:p>
        </w:tc>
      </w:tr>
      <w:tr w:rsidR="007020CD" w:rsidRPr="00A744DC" w14:paraId="1B9DC1A1" w14:textId="77777777" w:rsidTr="001F462B">
        <w:trPr>
          <w:cantSplit/>
        </w:trPr>
        <w:tc>
          <w:tcPr>
            <w:tcW w:w="3600" w:type="dxa"/>
          </w:tcPr>
          <w:p w14:paraId="0E56D374" w14:textId="7BA5EE4A" w:rsidR="007020CD" w:rsidRDefault="007020CD" w:rsidP="007020CD">
            <w:pPr>
              <w:spacing w:line="240" w:lineRule="atLeast"/>
              <w:ind w:left="196" w:hanging="196"/>
              <w:rPr>
                <w:rFonts w:ascii="Times New Roman" w:eastAsia="Times New Roman" w:hAnsi="Times New Roman" w:cs="Times New Roman"/>
                <w:sz w:val="22"/>
                <w:szCs w:val="22"/>
                <w:lang w:val="en-GB" w:bidi="ar-SA"/>
              </w:rPr>
            </w:pPr>
            <w:r w:rsidRPr="00CF1E14">
              <w:rPr>
                <w:rFonts w:ascii="Times New Roman" w:eastAsia="Times New Roman" w:hAnsi="Times New Roman" w:cs="Times New Roman"/>
                <w:sz w:val="22"/>
                <w:szCs w:val="22"/>
                <w:lang w:val="en-GB" w:bidi="ar-SA"/>
              </w:rPr>
              <w:t>Subcontract fees</w:t>
            </w:r>
          </w:p>
        </w:tc>
        <w:tc>
          <w:tcPr>
            <w:tcW w:w="720" w:type="dxa"/>
          </w:tcPr>
          <w:p w14:paraId="33FAB486" w14:textId="77777777" w:rsidR="007020CD" w:rsidRPr="001652FC" w:rsidRDefault="007020CD" w:rsidP="007020CD">
            <w:pPr>
              <w:tabs>
                <w:tab w:val="decimal" w:pos="914"/>
              </w:tabs>
              <w:spacing w:line="240" w:lineRule="atLeast"/>
              <w:ind w:right="11"/>
              <w:jc w:val="center"/>
              <w:rPr>
                <w:rFonts w:ascii="Times New Roman" w:eastAsia="Times New Roman" w:hAnsi="Times New Roman" w:cs="Times New Roman"/>
                <w:i/>
                <w:iCs/>
                <w:sz w:val="22"/>
                <w:szCs w:val="22"/>
                <w:lang w:val="en-GB" w:bidi="ar-SA"/>
              </w:rPr>
            </w:pPr>
          </w:p>
        </w:tc>
        <w:tc>
          <w:tcPr>
            <w:tcW w:w="1080" w:type="dxa"/>
          </w:tcPr>
          <w:p w14:paraId="33EC590A" w14:textId="3113675C" w:rsidR="007020CD" w:rsidRPr="00172830" w:rsidRDefault="00840C01" w:rsidP="007020CD">
            <w:pPr>
              <w:tabs>
                <w:tab w:val="decimal" w:pos="914"/>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71,350</w:t>
            </w:r>
          </w:p>
        </w:tc>
        <w:tc>
          <w:tcPr>
            <w:tcW w:w="178" w:type="dxa"/>
          </w:tcPr>
          <w:p w14:paraId="0D209EBE"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377684CA" w14:textId="654CABC0" w:rsidR="007020CD" w:rsidRPr="00172830" w:rsidRDefault="007020CD" w:rsidP="007020CD">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632,979</w:t>
            </w:r>
          </w:p>
        </w:tc>
        <w:tc>
          <w:tcPr>
            <w:tcW w:w="181" w:type="dxa"/>
          </w:tcPr>
          <w:p w14:paraId="58D101D6"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65406161" w14:textId="28682529" w:rsidR="007020CD" w:rsidRPr="00172830" w:rsidRDefault="00840C01" w:rsidP="007020CD">
            <w:pPr>
              <w:tabs>
                <w:tab w:val="decimal" w:pos="918"/>
              </w:tabs>
              <w:spacing w:line="240" w:lineRule="atLeast"/>
              <w:ind w:right="-17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71,350</w:t>
            </w:r>
          </w:p>
        </w:tc>
        <w:tc>
          <w:tcPr>
            <w:tcW w:w="178" w:type="dxa"/>
          </w:tcPr>
          <w:p w14:paraId="71E4C2FE"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701974AB" w14:textId="4B1479FE" w:rsidR="007020CD" w:rsidRPr="00172830" w:rsidRDefault="007020CD" w:rsidP="007020CD">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632,864</w:t>
            </w:r>
          </w:p>
        </w:tc>
      </w:tr>
      <w:tr w:rsidR="007020CD" w:rsidRPr="00A744DC" w14:paraId="7438F2E1" w14:textId="77777777" w:rsidTr="001F462B">
        <w:trPr>
          <w:cantSplit/>
        </w:trPr>
        <w:tc>
          <w:tcPr>
            <w:tcW w:w="3600" w:type="dxa"/>
          </w:tcPr>
          <w:p w14:paraId="1DBD359F" w14:textId="6A30051F" w:rsidR="007020CD" w:rsidRPr="00A744DC" w:rsidRDefault="007020CD" w:rsidP="007020CD">
            <w:pPr>
              <w:spacing w:line="240" w:lineRule="atLeast"/>
              <w:ind w:left="196" w:hanging="196"/>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 xml:space="preserve">Employee benefit expenses </w:t>
            </w:r>
          </w:p>
        </w:tc>
        <w:tc>
          <w:tcPr>
            <w:tcW w:w="720" w:type="dxa"/>
          </w:tcPr>
          <w:p w14:paraId="0386C5A2" w14:textId="77777777" w:rsidR="007020CD" w:rsidRPr="001652FC" w:rsidRDefault="007020CD" w:rsidP="007020CD">
            <w:pPr>
              <w:tabs>
                <w:tab w:val="decimal" w:pos="914"/>
              </w:tabs>
              <w:spacing w:line="240" w:lineRule="atLeast"/>
              <w:ind w:right="11"/>
              <w:jc w:val="center"/>
              <w:rPr>
                <w:rFonts w:ascii="Times New Roman" w:eastAsia="Times New Roman" w:hAnsi="Times New Roman" w:cs="Times New Roman"/>
                <w:i/>
                <w:iCs/>
                <w:sz w:val="22"/>
                <w:szCs w:val="22"/>
                <w:lang w:val="en-GB" w:bidi="ar-SA"/>
              </w:rPr>
            </w:pPr>
          </w:p>
        </w:tc>
        <w:tc>
          <w:tcPr>
            <w:tcW w:w="1080" w:type="dxa"/>
          </w:tcPr>
          <w:p w14:paraId="7BCEF2E4" w14:textId="20D3A94D" w:rsidR="007020CD" w:rsidRPr="00172830" w:rsidRDefault="00840C01" w:rsidP="007020CD">
            <w:pPr>
              <w:tabs>
                <w:tab w:val="decimal" w:pos="914"/>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154,858</w:t>
            </w:r>
          </w:p>
        </w:tc>
        <w:tc>
          <w:tcPr>
            <w:tcW w:w="178" w:type="dxa"/>
          </w:tcPr>
          <w:p w14:paraId="4D49219E"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099B8FEE" w14:textId="6266D4D5" w:rsidR="007020CD" w:rsidRPr="00172830" w:rsidRDefault="007020CD" w:rsidP="007020CD">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145,472</w:t>
            </w:r>
          </w:p>
        </w:tc>
        <w:tc>
          <w:tcPr>
            <w:tcW w:w="181" w:type="dxa"/>
          </w:tcPr>
          <w:p w14:paraId="2FED55A9"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3EFBF0B6" w14:textId="494B4630" w:rsidR="007020CD" w:rsidRPr="00172830" w:rsidRDefault="00840C01" w:rsidP="007020CD">
            <w:pPr>
              <w:tabs>
                <w:tab w:val="decimal" w:pos="918"/>
              </w:tabs>
              <w:spacing w:line="240" w:lineRule="atLeast"/>
              <w:ind w:right="-17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146,773</w:t>
            </w:r>
          </w:p>
        </w:tc>
        <w:tc>
          <w:tcPr>
            <w:tcW w:w="178" w:type="dxa"/>
          </w:tcPr>
          <w:p w14:paraId="624E586C"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72A30D0F" w14:textId="637A8448" w:rsidR="007020CD" w:rsidRPr="00172830" w:rsidRDefault="007020CD" w:rsidP="007020CD">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134,267</w:t>
            </w:r>
          </w:p>
        </w:tc>
      </w:tr>
      <w:tr w:rsidR="007020CD" w:rsidRPr="00A744DC" w14:paraId="391ED5D0" w14:textId="77777777" w:rsidTr="001F462B">
        <w:trPr>
          <w:cantSplit/>
        </w:trPr>
        <w:tc>
          <w:tcPr>
            <w:tcW w:w="3600" w:type="dxa"/>
          </w:tcPr>
          <w:p w14:paraId="47CA9A73" w14:textId="77777777" w:rsidR="007020CD" w:rsidRPr="00A744DC" w:rsidRDefault="007020CD" w:rsidP="007020CD">
            <w:pPr>
              <w:spacing w:line="240" w:lineRule="atLeast"/>
              <w:ind w:left="196" w:hanging="196"/>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Depreciation and amortisation</w:t>
            </w:r>
          </w:p>
        </w:tc>
        <w:tc>
          <w:tcPr>
            <w:tcW w:w="720" w:type="dxa"/>
          </w:tcPr>
          <w:p w14:paraId="3627AD32" w14:textId="77777777" w:rsidR="007020CD" w:rsidRPr="001652FC" w:rsidRDefault="007020CD" w:rsidP="007020CD">
            <w:pPr>
              <w:tabs>
                <w:tab w:val="decimal" w:pos="914"/>
              </w:tabs>
              <w:spacing w:line="240" w:lineRule="atLeast"/>
              <w:ind w:right="11"/>
              <w:jc w:val="center"/>
              <w:rPr>
                <w:rFonts w:ascii="Times New Roman" w:eastAsia="Times New Roman" w:hAnsi="Times New Roman" w:cs="Times New Roman"/>
                <w:i/>
                <w:iCs/>
                <w:sz w:val="22"/>
                <w:szCs w:val="22"/>
                <w:lang w:val="en-GB" w:bidi="ar-SA"/>
              </w:rPr>
            </w:pPr>
          </w:p>
        </w:tc>
        <w:tc>
          <w:tcPr>
            <w:tcW w:w="1080" w:type="dxa"/>
          </w:tcPr>
          <w:p w14:paraId="41CD22E7" w14:textId="45476D04" w:rsidR="007020CD" w:rsidRPr="00172830" w:rsidRDefault="00840C01" w:rsidP="007020CD">
            <w:pPr>
              <w:tabs>
                <w:tab w:val="decimal" w:pos="914"/>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85,904</w:t>
            </w:r>
          </w:p>
        </w:tc>
        <w:tc>
          <w:tcPr>
            <w:tcW w:w="178" w:type="dxa"/>
          </w:tcPr>
          <w:p w14:paraId="75C0C2EB"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7F02AAC0" w14:textId="7ACB6482" w:rsidR="007020CD" w:rsidRPr="00172830" w:rsidRDefault="007020CD" w:rsidP="007020CD">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89,019</w:t>
            </w:r>
          </w:p>
        </w:tc>
        <w:tc>
          <w:tcPr>
            <w:tcW w:w="181" w:type="dxa"/>
          </w:tcPr>
          <w:p w14:paraId="245D91D8"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34B0DC51" w14:textId="7AE602BA" w:rsidR="007020CD" w:rsidRPr="00172830" w:rsidRDefault="00840C01" w:rsidP="007020CD">
            <w:pPr>
              <w:tabs>
                <w:tab w:val="decimal" w:pos="918"/>
              </w:tabs>
              <w:spacing w:line="240" w:lineRule="atLeast"/>
              <w:ind w:right="-17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85,128</w:t>
            </w:r>
          </w:p>
        </w:tc>
        <w:tc>
          <w:tcPr>
            <w:tcW w:w="178" w:type="dxa"/>
          </w:tcPr>
          <w:p w14:paraId="0000E8E5"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3DF34806" w14:textId="02F3BD08" w:rsidR="007020CD" w:rsidRPr="00172830" w:rsidRDefault="007020CD" w:rsidP="007020CD">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87,847</w:t>
            </w:r>
          </w:p>
        </w:tc>
      </w:tr>
      <w:tr w:rsidR="007020CD" w:rsidRPr="00A744DC" w14:paraId="1E05BF63" w14:textId="77777777" w:rsidTr="001F462B">
        <w:trPr>
          <w:cantSplit/>
        </w:trPr>
        <w:tc>
          <w:tcPr>
            <w:tcW w:w="3600" w:type="dxa"/>
          </w:tcPr>
          <w:p w14:paraId="61064B85" w14:textId="1BA99C86" w:rsidR="007020CD" w:rsidRPr="00A744DC" w:rsidRDefault="007020CD" w:rsidP="007020CD">
            <w:pPr>
              <w:spacing w:line="240" w:lineRule="atLeast"/>
              <w:ind w:left="196" w:hanging="19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(Reversal of) expected credit losses of trade and other receivables</w:t>
            </w:r>
          </w:p>
        </w:tc>
        <w:tc>
          <w:tcPr>
            <w:tcW w:w="720" w:type="dxa"/>
          </w:tcPr>
          <w:p w14:paraId="4C91C87B" w14:textId="77777777" w:rsidR="007020CD" w:rsidRDefault="007020CD" w:rsidP="007020CD">
            <w:pPr>
              <w:spacing w:line="240" w:lineRule="atLeast"/>
              <w:ind w:right="11"/>
              <w:jc w:val="center"/>
              <w:rPr>
                <w:rFonts w:ascii="Times New Roman" w:eastAsia="Times New Roman" w:hAnsi="Times New Roman" w:cs="Times New Roman"/>
                <w:i/>
                <w:iCs/>
                <w:sz w:val="22"/>
                <w:szCs w:val="22"/>
                <w:lang w:val="en-GB" w:bidi="ar-SA"/>
              </w:rPr>
            </w:pPr>
          </w:p>
          <w:p w14:paraId="55E88CFF" w14:textId="569C7DC5" w:rsidR="007020CD" w:rsidRPr="001652FC" w:rsidRDefault="007020CD" w:rsidP="007020CD">
            <w:pPr>
              <w:spacing w:line="240" w:lineRule="atLeast"/>
              <w:ind w:right="11"/>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6</w:t>
            </w:r>
          </w:p>
        </w:tc>
        <w:tc>
          <w:tcPr>
            <w:tcW w:w="1080" w:type="dxa"/>
          </w:tcPr>
          <w:p w14:paraId="344C9DF7" w14:textId="77777777" w:rsidR="00840C01" w:rsidRPr="00172830" w:rsidRDefault="00840C01" w:rsidP="007020CD">
            <w:pPr>
              <w:tabs>
                <w:tab w:val="decimal" w:pos="914"/>
              </w:tabs>
              <w:spacing w:line="240" w:lineRule="atLeast"/>
              <w:ind w:right="11"/>
              <w:rPr>
                <w:rFonts w:ascii="Times New Roman" w:eastAsia="Times New Roman" w:hAnsi="Times New Roman" w:cs="Times New Roman"/>
                <w:sz w:val="22"/>
                <w:szCs w:val="22"/>
                <w:lang w:val="en-GB" w:bidi="ar-SA"/>
              </w:rPr>
            </w:pPr>
          </w:p>
          <w:p w14:paraId="498C1518" w14:textId="14058F06" w:rsidR="007020CD" w:rsidRPr="00172830" w:rsidRDefault="00840C01" w:rsidP="007020CD">
            <w:pPr>
              <w:tabs>
                <w:tab w:val="decimal" w:pos="914"/>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917</w:t>
            </w:r>
          </w:p>
        </w:tc>
        <w:tc>
          <w:tcPr>
            <w:tcW w:w="178" w:type="dxa"/>
          </w:tcPr>
          <w:p w14:paraId="1E120327" w14:textId="18070255"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78666D0C" w14:textId="77777777" w:rsidR="007020CD" w:rsidRPr="00172830" w:rsidRDefault="007020CD" w:rsidP="007020CD">
            <w:pPr>
              <w:tabs>
                <w:tab w:val="decimal" w:pos="914"/>
              </w:tabs>
              <w:spacing w:line="240" w:lineRule="atLeast"/>
              <w:ind w:right="11"/>
              <w:rPr>
                <w:rFonts w:ascii="Times New Roman" w:eastAsia="Times New Roman" w:hAnsi="Times New Roman" w:cs="Times New Roman"/>
                <w:sz w:val="22"/>
                <w:szCs w:val="22"/>
                <w:lang w:val="en-GB" w:bidi="ar-SA"/>
              </w:rPr>
            </w:pPr>
          </w:p>
          <w:p w14:paraId="340FA2F2" w14:textId="0C725F7F" w:rsidR="007020CD" w:rsidRPr="00172830" w:rsidRDefault="007020CD" w:rsidP="007020CD">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9</w:t>
            </w:r>
          </w:p>
        </w:tc>
        <w:tc>
          <w:tcPr>
            <w:tcW w:w="181" w:type="dxa"/>
          </w:tcPr>
          <w:p w14:paraId="56EAE518"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7C9C6812" w14:textId="77777777" w:rsidR="00840C01" w:rsidRPr="00172830" w:rsidRDefault="00840C01" w:rsidP="006A57A4">
            <w:pPr>
              <w:tabs>
                <w:tab w:val="decimal" w:pos="918"/>
              </w:tabs>
              <w:spacing w:line="240" w:lineRule="atLeast"/>
              <w:ind w:right="-171"/>
              <w:rPr>
                <w:rFonts w:ascii="Times New Roman" w:eastAsia="Times New Roman" w:hAnsi="Times New Roman" w:cs="Times New Roman"/>
                <w:sz w:val="22"/>
                <w:szCs w:val="22"/>
                <w:lang w:val="en-GB" w:bidi="ar-SA"/>
              </w:rPr>
            </w:pPr>
          </w:p>
          <w:p w14:paraId="0C63B8FE" w14:textId="15FBEC14" w:rsidR="007020CD" w:rsidRPr="00172830" w:rsidRDefault="00840C01" w:rsidP="006A57A4">
            <w:pPr>
              <w:tabs>
                <w:tab w:val="decimal" w:pos="903"/>
              </w:tabs>
              <w:spacing w:line="240" w:lineRule="atLeast"/>
              <w:ind w:right="-17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(22)</w:t>
            </w:r>
          </w:p>
        </w:tc>
        <w:tc>
          <w:tcPr>
            <w:tcW w:w="178" w:type="dxa"/>
          </w:tcPr>
          <w:p w14:paraId="68BC91A2" w14:textId="77777777" w:rsidR="007020CD" w:rsidRPr="00172830" w:rsidRDefault="007020CD" w:rsidP="006A57A4">
            <w:pPr>
              <w:tabs>
                <w:tab w:val="decimal" w:pos="765"/>
              </w:tabs>
              <w:spacing w:line="240" w:lineRule="atLeast"/>
              <w:ind w:right="-171"/>
              <w:rPr>
                <w:rFonts w:ascii="Times New Roman" w:eastAsia="Times New Roman" w:hAnsi="Times New Roman" w:cs="Times New Roman"/>
                <w:sz w:val="22"/>
                <w:szCs w:val="22"/>
                <w:lang w:val="en-GB" w:bidi="ar-SA"/>
              </w:rPr>
            </w:pPr>
          </w:p>
        </w:tc>
        <w:tc>
          <w:tcPr>
            <w:tcW w:w="1082" w:type="dxa"/>
          </w:tcPr>
          <w:p w14:paraId="4753E758" w14:textId="77777777" w:rsidR="007020CD" w:rsidRPr="00172830" w:rsidRDefault="007020CD" w:rsidP="007020CD">
            <w:pPr>
              <w:tabs>
                <w:tab w:val="decimal" w:pos="918"/>
              </w:tabs>
              <w:spacing w:line="240" w:lineRule="atLeast"/>
              <w:ind w:right="11"/>
              <w:rPr>
                <w:rFonts w:ascii="Times New Roman" w:eastAsia="Times New Roman" w:hAnsi="Times New Roman" w:cs="Times New Roman"/>
                <w:sz w:val="22"/>
                <w:szCs w:val="22"/>
                <w:lang w:val="en-GB" w:bidi="ar-SA"/>
              </w:rPr>
            </w:pPr>
          </w:p>
          <w:p w14:paraId="252BD7E2" w14:textId="78DEEEE3" w:rsidR="007020CD" w:rsidRPr="00172830" w:rsidRDefault="007020CD" w:rsidP="006A57A4">
            <w:pPr>
              <w:tabs>
                <w:tab w:val="decimal" w:pos="915"/>
              </w:tabs>
              <w:spacing w:line="240" w:lineRule="atLeast"/>
              <w:ind w:right="-17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(9)</w:t>
            </w:r>
          </w:p>
        </w:tc>
      </w:tr>
      <w:tr w:rsidR="007020CD" w:rsidRPr="00A744DC" w14:paraId="5F2F3AA0" w14:textId="77777777" w:rsidTr="001F462B">
        <w:trPr>
          <w:cantSplit/>
        </w:trPr>
        <w:tc>
          <w:tcPr>
            <w:tcW w:w="3600" w:type="dxa"/>
          </w:tcPr>
          <w:p w14:paraId="2B3BD424" w14:textId="4C608B4F" w:rsidR="007020CD" w:rsidRPr="00552520" w:rsidRDefault="00B036DA" w:rsidP="007020CD">
            <w:pPr>
              <w:spacing w:line="240" w:lineRule="atLeast"/>
              <w:ind w:left="196" w:hanging="196"/>
              <w:rPr>
                <w:rFonts w:ascii="Times New Roman" w:hAnsi="Times New Roman" w:cs="Times New Roman"/>
                <w:sz w:val="22"/>
                <w:szCs w:val="22"/>
              </w:rPr>
            </w:pPr>
            <w:r w:rsidRPr="00B036DA">
              <w:rPr>
                <w:rFonts w:ascii="Times New Roman" w:eastAsia="Times New Roman" w:hAnsi="Times New Roman" w:cs="Times New Roman"/>
                <w:sz w:val="22"/>
                <w:szCs w:val="22"/>
                <w:lang w:val="en-GB" w:bidi="ar-SA"/>
              </w:rPr>
              <w:t>Loss on</w:t>
            </w:r>
            <w:r w:rsidR="007020CD" w:rsidRPr="00B036DA">
              <w:rPr>
                <w:rFonts w:ascii="Times New Roman" w:eastAsia="Times New Roman" w:hAnsi="Times New Roman" w:cs="Times New Roman"/>
                <w:sz w:val="22"/>
                <w:szCs w:val="22"/>
                <w:lang w:val="en-GB" w:bidi="ar-SA"/>
              </w:rPr>
              <w:t xml:space="preserve"> </w:t>
            </w:r>
            <w:r w:rsidR="009A412D">
              <w:rPr>
                <w:rFonts w:ascii="Times New Roman" w:eastAsia="Times New Roman" w:hAnsi="Times New Roman" w:cs="Times New Roman"/>
                <w:sz w:val="22"/>
                <w:szCs w:val="22"/>
                <w:lang w:val="en-GB" w:bidi="ar-SA"/>
              </w:rPr>
              <w:t>inventories devaluation</w:t>
            </w:r>
          </w:p>
        </w:tc>
        <w:tc>
          <w:tcPr>
            <w:tcW w:w="720" w:type="dxa"/>
            <w:vAlign w:val="bottom"/>
          </w:tcPr>
          <w:p w14:paraId="290929F7" w14:textId="3E75E1B9" w:rsidR="007020CD" w:rsidRPr="001652FC" w:rsidRDefault="007020CD" w:rsidP="007020CD">
            <w:pPr>
              <w:spacing w:line="240" w:lineRule="atLeast"/>
              <w:ind w:right="11"/>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7</w:t>
            </w:r>
          </w:p>
        </w:tc>
        <w:tc>
          <w:tcPr>
            <w:tcW w:w="1080" w:type="dxa"/>
            <w:vAlign w:val="bottom"/>
          </w:tcPr>
          <w:p w14:paraId="31463DF9" w14:textId="6D812FAF" w:rsidR="007020CD" w:rsidRPr="00172830" w:rsidRDefault="00840C01" w:rsidP="007020CD">
            <w:pPr>
              <w:tabs>
                <w:tab w:val="decimal" w:pos="909"/>
              </w:tabs>
              <w:spacing w:line="240" w:lineRule="atLeast"/>
              <w:ind w:right="-17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39,911</w:t>
            </w:r>
          </w:p>
        </w:tc>
        <w:tc>
          <w:tcPr>
            <w:tcW w:w="178" w:type="dxa"/>
            <w:vAlign w:val="bottom"/>
          </w:tcPr>
          <w:p w14:paraId="6EC44B93"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vAlign w:val="bottom"/>
          </w:tcPr>
          <w:p w14:paraId="7B944999" w14:textId="42CFD989" w:rsidR="007020CD" w:rsidRPr="00172830" w:rsidRDefault="007020CD" w:rsidP="007020CD">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44,198</w:t>
            </w:r>
          </w:p>
        </w:tc>
        <w:tc>
          <w:tcPr>
            <w:tcW w:w="181" w:type="dxa"/>
            <w:vAlign w:val="bottom"/>
          </w:tcPr>
          <w:p w14:paraId="02D874E3"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79" w:type="dxa"/>
            <w:vAlign w:val="bottom"/>
          </w:tcPr>
          <w:p w14:paraId="4508D725" w14:textId="40D77F2D" w:rsidR="007020CD" w:rsidRPr="00172830" w:rsidRDefault="00840C01" w:rsidP="007020CD">
            <w:pPr>
              <w:tabs>
                <w:tab w:val="decimal" w:pos="918"/>
              </w:tabs>
              <w:spacing w:line="240" w:lineRule="atLeast"/>
              <w:ind w:right="-17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38,521</w:t>
            </w:r>
          </w:p>
        </w:tc>
        <w:tc>
          <w:tcPr>
            <w:tcW w:w="178" w:type="dxa"/>
            <w:vAlign w:val="bottom"/>
          </w:tcPr>
          <w:p w14:paraId="7F328680"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vAlign w:val="bottom"/>
          </w:tcPr>
          <w:p w14:paraId="505EC819" w14:textId="0155E91E" w:rsidR="007020CD" w:rsidRPr="00172830" w:rsidRDefault="007020CD" w:rsidP="007020CD">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41,757</w:t>
            </w:r>
          </w:p>
        </w:tc>
      </w:tr>
      <w:tr w:rsidR="007020CD" w:rsidRPr="00A744DC" w14:paraId="1CE208B8" w14:textId="77777777" w:rsidTr="001F462B">
        <w:trPr>
          <w:cantSplit/>
        </w:trPr>
        <w:tc>
          <w:tcPr>
            <w:tcW w:w="3600" w:type="dxa"/>
          </w:tcPr>
          <w:p w14:paraId="0D414B49" w14:textId="0768DC6A" w:rsidR="007020CD" w:rsidRPr="00B036DA" w:rsidRDefault="00B036DA" w:rsidP="00B036DA">
            <w:pPr>
              <w:spacing w:line="240" w:lineRule="atLeast"/>
              <w:ind w:left="196" w:hanging="196"/>
              <w:rPr>
                <w:rFonts w:ascii="Times New Roman" w:eastAsia="Times New Roman" w:hAnsi="Times New Roman" w:cs="Times New Roman"/>
                <w:sz w:val="22"/>
                <w:szCs w:val="22"/>
                <w:lang w:val="en-GB" w:bidi="ar-SA"/>
              </w:rPr>
            </w:pPr>
            <w:r w:rsidRPr="00B036DA">
              <w:rPr>
                <w:rFonts w:ascii="Times New Roman" w:eastAsia="Times New Roman" w:hAnsi="Times New Roman" w:cs="Times New Roman"/>
                <w:sz w:val="22"/>
                <w:szCs w:val="22"/>
                <w:lang w:val="en-GB" w:bidi="ar-SA"/>
              </w:rPr>
              <w:t>(</w:t>
            </w:r>
            <w:r w:rsidR="009A412D">
              <w:rPr>
                <w:rFonts w:ascii="Times New Roman" w:eastAsia="Times New Roman" w:hAnsi="Times New Roman" w:cs="Times New Roman"/>
                <w:sz w:val="22"/>
                <w:szCs w:val="22"/>
                <w:lang w:val="en-GB" w:bidi="ar-SA"/>
              </w:rPr>
              <w:t>Gain</w:t>
            </w:r>
            <w:r w:rsidRPr="00B036DA">
              <w:rPr>
                <w:rFonts w:ascii="Times New Roman" w:eastAsia="Times New Roman" w:hAnsi="Times New Roman" w:cs="Times New Roman"/>
                <w:sz w:val="22"/>
                <w:szCs w:val="22"/>
                <w:lang w:val="en-GB" w:bidi="ar-SA"/>
              </w:rPr>
              <w:t>) l</w:t>
            </w:r>
            <w:r w:rsidR="007020CD" w:rsidRPr="00B036DA">
              <w:rPr>
                <w:rFonts w:ascii="Times New Roman" w:eastAsia="Times New Roman" w:hAnsi="Times New Roman" w:cs="Times New Roman"/>
                <w:sz w:val="22"/>
                <w:szCs w:val="22"/>
                <w:lang w:val="en-GB" w:bidi="ar-SA"/>
              </w:rPr>
              <w:t xml:space="preserve">oss on sale and write-off of </w:t>
            </w:r>
            <w:proofErr w:type="gramStart"/>
            <w:r w:rsidR="007020CD" w:rsidRPr="00B036DA">
              <w:rPr>
                <w:rFonts w:ascii="Times New Roman" w:eastAsia="Times New Roman" w:hAnsi="Times New Roman" w:cs="Times New Roman"/>
                <w:sz w:val="22"/>
                <w:szCs w:val="22"/>
                <w:lang w:val="en-GB" w:bidi="ar-SA"/>
              </w:rPr>
              <w:t>property,  plant</w:t>
            </w:r>
            <w:proofErr w:type="gramEnd"/>
            <w:r w:rsidR="007020CD" w:rsidRPr="00B036DA">
              <w:rPr>
                <w:rFonts w:ascii="Times New Roman" w:eastAsia="Times New Roman" w:hAnsi="Times New Roman" w:cs="Times New Roman"/>
                <w:sz w:val="22"/>
                <w:szCs w:val="22"/>
                <w:lang w:val="en-GB" w:bidi="ar-SA"/>
              </w:rPr>
              <w:t xml:space="preserve"> and equipment</w:t>
            </w:r>
          </w:p>
          <w:p w14:paraId="6EFD66B3" w14:textId="46E6AF3E" w:rsidR="00B036DA" w:rsidRPr="00B036DA" w:rsidRDefault="00B036DA" w:rsidP="00B036DA">
            <w:pPr>
              <w:spacing w:line="240" w:lineRule="atLeast"/>
              <w:ind w:left="196" w:hanging="196"/>
              <w:rPr>
                <w:rFonts w:ascii="Times New Roman" w:eastAsia="Times New Roman" w:hAnsi="Times New Roman" w:cs="Times New Roman"/>
                <w:sz w:val="22"/>
                <w:szCs w:val="22"/>
                <w:highlight w:val="yellow"/>
                <w:cs/>
                <w:lang w:val="en-GB" w:bidi="ar-SA"/>
              </w:rPr>
            </w:pPr>
            <w:r w:rsidRPr="00B036DA">
              <w:rPr>
                <w:rFonts w:ascii="Times New Roman" w:eastAsia="Times New Roman" w:hAnsi="Times New Roman" w:cs="Times New Roman"/>
                <w:sz w:val="22"/>
                <w:szCs w:val="22"/>
                <w:lang w:val="en-GB" w:bidi="ar-SA"/>
              </w:rPr>
              <w:t xml:space="preserve">    and right-of-use assets</w:t>
            </w:r>
          </w:p>
        </w:tc>
        <w:tc>
          <w:tcPr>
            <w:tcW w:w="720" w:type="dxa"/>
          </w:tcPr>
          <w:p w14:paraId="75814CD6" w14:textId="77777777" w:rsidR="007020CD" w:rsidRPr="001652FC" w:rsidRDefault="007020CD" w:rsidP="007020CD">
            <w:pPr>
              <w:tabs>
                <w:tab w:val="decimal" w:pos="914"/>
              </w:tabs>
              <w:spacing w:line="240" w:lineRule="atLeast"/>
              <w:ind w:right="11"/>
              <w:jc w:val="center"/>
              <w:rPr>
                <w:rFonts w:ascii="Times New Roman" w:eastAsia="Times New Roman" w:hAnsi="Times New Roman" w:cs="Times New Roman"/>
                <w:i/>
                <w:iCs/>
                <w:sz w:val="22"/>
                <w:szCs w:val="22"/>
                <w:lang w:val="en-GB" w:bidi="ar-SA"/>
              </w:rPr>
            </w:pPr>
          </w:p>
        </w:tc>
        <w:tc>
          <w:tcPr>
            <w:tcW w:w="1080" w:type="dxa"/>
            <w:vAlign w:val="bottom"/>
          </w:tcPr>
          <w:p w14:paraId="3256A675" w14:textId="248EE8F2" w:rsidR="007020CD" w:rsidRPr="00172830" w:rsidRDefault="00840C01" w:rsidP="006A57A4">
            <w:pPr>
              <w:tabs>
                <w:tab w:val="decimal" w:pos="914"/>
              </w:tabs>
              <w:spacing w:line="240" w:lineRule="atLeast"/>
              <w:ind w:right="-17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(272)</w:t>
            </w:r>
          </w:p>
        </w:tc>
        <w:tc>
          <w:tcPr>
            <w:tcW w:w="178" w:type="dxa"/>
            <w:vAlign w:val="bottom"/>
          </w:tcPr>
          <w:p w14:paraId="413CB42A"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vAlign w:val="bottom"/>
          </w:tcPr>
          <w:p w14:paraId="50D88B0B" w14:textId="41D5E378" w:rsidR="007020CD" w:rsidRPr="00172830" w:rsidRDefault="00840C01" w:rsidP="007020CD">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8,924</w:t>
            </w:r>
          </w:p>
        </w:tc>
        <w:tc>
          <w:tcPr>
            <w:tcW w:w="181" w:type="dxa"/>
            <w:vAlign w:val="bottom"/>
          </w:tcPr>
          <w:p w14:paraId="1E5B1265"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79" w:type="dxa"/>
            <w:vAlign w:val="bottom"/>
          </w:tcPr>
          <w:p w14:paraId="26DD67A9" w14:textId="7DCDEA93" w:rsidR="007020CD" w:rsidRPr="00172830" w:rsidRDefault="00840C01" w:rsidP="006A57A4">
            <w:pPr>
              <w:tabs>
                <w:tab w:val="decimal" w:pos="918"/>
              </w:tabs>
              <w:spacing w:line="240" w:lineRule="atLeast"/>
              <w:ind w:right="-17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(272)</w:t>
            </w:r>
          </w:p>
        </w:tc>
        <w:tc>
          <w:tcPr>
            <w:tcW w:w="178" w:type="dxa"/>
            <w:vAlign w:val="bottom"/>
          </w:tcPr>
          <w:p w14:paraId="16DE965D"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vAlign w:val="bottom"/>
          </w:tcPr>
          <w:p w14:paraId="743B2AB3" w14:textId="50AAE1E2" w:rsidR="007020CD" w:rsidRPr="00172830" w:rsidRDefault="00840C01" w:rsidP="007020CD">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8,924</w:t>
            </w:r>
          </w:p>
        </w:tc>
      </w:tr>
      <w:tr w:rsidR="007801AB" w:rsidRPr="00A744DC" w14:paraId="67D251A4" w14:textId="77777777" w:rsidTr="001F462B">
        <w:trPr>
          <w:cantSplit/>
        </w:trPr>
        <w:tc>
          <w:tcPr>
            <w:tcW w:w="3600" w:type="dxa"/>
          </w:tcPr>
          <w:p w14:paraId="6935C53A" w14:textId="13ACE107" w:rsidR="007801AB" w:rsidRPr="00172830" w:rsidRDefault="007801AB" w:rsidP="00B036DA">
            <w:pPr>
              <w:spacing w:line="240" w:lineRule="atLeast"/>
              <w:ind w:left="196" w:hanging="196"/>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Utilities expenses</w:t>
            </w:r>
          </w:p>
        </w:tc>
        <w:tc>
          <w:tcPr>
            <w:tcW w:w="720" w:type="dxa"/>
          </w:tcPr>
          <w:p w14:paraId="4EDC2A72" w14:textId="77777777" w:rsidR="007801AB" w:rsidRPr="001652FC" w:rsidRDefault="007801AB" w:rsidP="007020CD">
            <w:pPr>
              <w:tabs>
                <w:tab w:val="decimal" w:pos="914"/>
              </w:tabs>
              <w:spacing w:line="240" w:lineRule="atLeast"/>
              <w:ind w:right="11"/>
              <w:jc w:val="center"/>
              <w:rPr>
                <w:rFonts w:ascii="Times New Roman" w:eastAsia="Times New Roman" w:hAnsi="Times New Roman" w:cs="Times New Roman"/>
                <w:i/>
                <w:iCs/>
                <w:sz w:val="22"/>
                <w:szCs w:val="22"/>
                <w:lang w:val="en-GB" w:bidi="ar-SA"/>
              </w:rPr>
            </w:pPr>
          </w:p>
        </w:tc>
        <w:tc>
          <w:tcPr>
            <w:tcW w:w="1080" w:type="dxa"/>
            <w:vAlign w:val="bottom"/>
          </w:tcPr>
          <w:p w14:paraId="6F553239" w14:textId="54F0559F" w:rsidR="007801AB" w:rsidRPr="00172830" w:rsidRDefault="007801AB" w:rsidP="006A57A4">
            <w:pPr>
              <w:tabs>
                <w:tab w:val="decimal" w:pos="914"/>
              </w:tabs>
              <w:spacing w:line="240" w:lineRule="atLeast"/>
              <w:ind w:right="-17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35,829</w:t>
            </w:r>
          </w:p>
        </w:tc>
        <w:tc>
          <w:tcPr>
            <w:tcW w:w="178" w:type="dxa"/>
            <w:vAlign w:val="bottom"/>
          </w:tcPr>
          <w:p w14:paraId="3274BA9B" w14:textId="77777777" w:rsidR="007801AB" w:rsidRPr="00172830" w:rsidRDefault="007801AB"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vAlign w:val="bottom"/>
          </w:tcPr>
          <w:p w14:paraId="43279690" w14:textId="380B84CE" w:rsidR="007801AB" w:rsidRPr="00172830" w:rsidRDefault="007801AB" w:rsidP="007020CD">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41,145</w:t>
            </w:r>
          </w:p>
        </w:tc>
        <w:tc>
          <w:tcPr>
            <w:tcW w:w="181" w:type="dxa"/>
            <w:vAlign w:val="bottom"/>
          </w:tcPr>
          <w:p w14:paraId="60C7EC60" w14:textId="77777777" w:rsidR="007801AB" w:rsidRPr="00172830" w:rsidRDefault="007801AB" w:rsidP="007020CD">
            <w:pPr>
              <w:tabs>
                <w:tab w:val="decimal" w:pos="765"/>
              </w:tabs>
              <w:spacing w:line="240" w:lineRule="atLeast"/>
              <w:rPr>
                <w:rFonts w:ascii="Times New Roman" w:eastAsia="Times New Roman" w:hAnsi="Times New Roman" w:cs="Times New Roman"/>
                <w:sz w:val="22"/>
                <w:szCs w:val="22"/>
                <w:lang w:val="en-GB" w:bidi="ar-SA"/>
              </w:rPr>
            </w:pPr>
          </w:p>
        </w:tc>
        <w:tc>
          <w:tcPr>
            <w:tcW w:w="1079" w:type="dxa"/>
            <w:vAlign w:val="bottom"/>
          </w:tcPr>
          <w:p w14:paraId="70C40573" w14:textId="31A20DD7" w:rsidR="007801AB" w:rsidRPr="00172830" w:rsidRDefault="007801AB" w:rsidP="006A57A4">
            <w:pPr>
              <w:tabs>
                <w:tab w:val="decimal" w:pos="918"/>
              </w:tabs>
              <w:spacing w:line="240" w:lineRule="atLeast"/>
              <w:ind w:right="-17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35,514</w:t>
            </w:r>
          </w:p>
        </w:tc>
        <w:tc>
          <w:tcPr>
            <w:tcW w:w="178" w:type="dxa"/>
            <w:vAlign w:val="bottom"/>
          </w:tcPr>
          <w:p w14:paraId="2B12002B" w14:textId="77777777" w:rsidR="007801AB" w:rsidRPr="00172830" w:rsidRDefault="007801AB"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vAlign w:val="bottom"/>
          </w:tcPr>
          <w:p w14:paraId="6C9D40F8" w14:textId="24F6D683" w:rsidR="007801AB" w:rsidRPr="00172830" w:rsidRDefault="007801AB" w:rsidP="007020CD">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40,718</w:t>
            </w:r>
          </w:p>
        </w:tc>
      </w:tr>
      <w:tr w:rsidR="007020CD" w:rsidRPr="00A744DC" w14:paraId="73FE1C05" w14:textId="77777777" w:rsidTr="001F462B">
        <w:trPr>
          <w:cantSplit/>
        </w:trPr>
        <w:tc>
          <w:tcPr>
            <w:tcW w:w="3600" w:type="dxa"/>
          </w:tcPr>
          <w:p w14:paraId="4DF38DD2" w14:textId="5A28CCA9" w:rsidR="007020CD" w:rsidRPr="00172830" w:rsidRDefault="007020CD" w:rsidP="007020CD">
            <w:pPr>
              <w:spacing w:line="240" w:lineRule="atLeast"/>
              <w:ind w:left="196" w:hanging="196"/>
              <w:rPr>
                <w:rFonts w:ascii="Times New Roman" w:eastAsia="Times New Roman" w:hAnsi="Times New Roman" w:cstheme="minorBidi"/>
                <w:sz w:val="22"/>
                <w:cs/>
                <w:lang w:val="en-GB"/>
              </w:rPr>
            </w:pPr>
            <w:r w:rsidRPr="00172830">
              <w:rPr>
                <w:rFonts w:ascii="Times New Roman" w:eastAsia="Times New Roman" w:hAnsi="Times New Roman" w:cs="Times New Roman"/>
                <w:sz w:val="22"/>
                <w:szCs w:val="22"/>
                <w:lang w:val="en-GB" w:bidi="ar-SA"/>
              </w:rPr>
              <w:t>Transportation</w:t>
            </w:r>
            <w:r w:rsidR="008D74F1" w:rsidRPr="00172830">
              <w:rPr>
                <w:rFonts w:ascii="Times New Roman" w:eastAsia="Times New Roman" w:hAnsi="Times New Roman" w:cs="Times New Roman"/>
                <w:sz w:val="22"/>
                <w:szCs w:val="22"/>
                <w:lang w:val="en-GB" w:bidi="ar-SA"/>
              </w:rPr>
              <w:t xml:space="preserve"> out </w:t>
            </w:r>
            <w:r w:rsidRPr="00172830">
              <w:rPr>
                <w:rFonts w:ascii="Times New Roman" w:eastAsia="Times New Roman" w:hAnsi="Times New Roman" w:cs="Times New Roman"/>
                <w:sz w:val="22"/>
                <w:szCs w:val="22"/>
                <w:lang w:val="en-GB" w:bidi="ar-SA"/>
              </w:rPr>
              <w:t>expenses</w:t>
            </w:r>
          </w:p>
        </w:tc>
        <w:tc>
          <w:tcPr>
            <w:tcW w:w="720" w:type="dxa"/>
          </w:tcPr>
          <w:p w14:paraId="1743C840" w14:textId="77777777" w:rsidR="007020CD" w:rsidRPr="001652FC" w:rsidRDefault="007020CD" w:rsidP="007020CD">
            <w:pPr>
              <w:tabs>
                <w:tab w:val="decimal" w:pos="914"/>
              </w:tabs>
              <w:spacing w:line="240" w:lineRule="atLeast"/>
              <w:ind w:right="11"/>
              <w:jc w:val="center"/>
              <w:rPr>
                <w:rFonts w:ascii="Times New Roman" w:eastAsia="Times New Roman" w:hAnsi="Times New Roman" w:cs="Times New Roman"/>
                <w:i/>
                <w:iCs/>
                <w:sz w:val="22"/>
                <w:szCs w:val="22"/>
                <w:lang w:val="en-GB" w:bidi="ar-SA"/>
              </w:rPr>
            </w:pPr>
          </w:p>
        </w:tc>
        <w:tc>
          <w:tcPr>
            <w:tcW w:w="1080" w:type="dxa"/>
          </w:tcPr>
          <w:p w14:paraId="44A1B16F" w14:textId="4C9371AA" w:rsidR="007020CD" w:rsidRPr="00172830" w:rsidRDefault="00840C01" w:rsidP="007020CD">
            <w:pPr>
              <w:tabs>
                <w:tab w:val="decimal" w:pos="914"/>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48,811</w:t>
            </w:r>
          </w:p>
        </w:tc>
        <w:tc>
          <w:tcPr>
            <w:tcW w:w="178" w:type="dxa"/>
          </w:tcPr>
          <w:p w14:paraId="0A20D049"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27E335A5" w14:textId="1A357C3F" w:rsidR="007020CD" w:rsidRPr="00172830" w:rsidRDefault="007020CD" w:rsidP="007020CD">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62,539</w:t>
            </w:r>
          </w:p>
        </w:tc>
        <w:tc>
          <w:tcPr>
            <w:tcW w:w="181" w:type="dxa"/>
          </w:tcPr>
          <w:p w14:paraId="528DCC76"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24E9BCAF" w14:textId="54A8131C" w:rsidR="007020CD" w:rsidRPr="00172830" w:rsidRDefault="00840C01" w:rsidP="007020CD">
            <w:pPr>
              <w:tabs>
                <w:tab w:val="decimal" w:pos="918"/>
              </w:tabs>
              <w:spacing w:line="240" w:lineRule="atLeast"/>
              <w:ind w:right="-17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47,300</w:t>
            </w:r>
          </w:p>
        </w:tc>
        <w:tc>
          <w:tcPr>
            <w:tcW w:w="178" w:type="dxa"/>
          </w:tcPr>
          <w:p w14:paraId="35F85C0B"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13EFDD01" w14:textId="51636E50" w:rsidR="007020CD" w:rsidRPr="00172830" w:rsidRDefault="007020CD" w:rsidP="007020CD">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59,030</w:t>
            </w:r>
          </w:p>
        </w:tc>
      </w:tr>
      <w:tr w:rsidR="007020CD" w:rsidRPr="00A744DC" w14:paraId="3F508311" w14:textId="77777777" w:rsidTr="001F462B">
        <w:trPr>
          <w:cantSplit/>
        </w:trPr>
        <w:tc>
          <w:tcPr>
            <w:tcW w:w="3600" w:type="dxa"/>
          </w:tcPr>
          <w:p w14:paraId="5A926BD3" w14:textId="04906701" w:rsidR="007020CD" w:rsidRPr="00C207E9" w:rsidRDefault="007020CD" w:rsidP="007020CD">
            <w:pPr>
              <w:spacing w:line="240" w:lineRule="atLeast"/>
              <w:ind w:left="196" w:hanging="196"/>
              <w:rPr>
                <w:rFonts w:ascii="Times New Roman" w:eastAsia="Times New Roman" w:hAnsi="Times New Roman" w:cs="Times New Roman"/>
                <w:sz w:val="22"/>
                <w:szCs w:val="22"/>
                <w:lang w:val="en-GB" w:bidi="ar-SA"/>
              </w:rPr>
            </w:pPr>
            <w:r w:rsidRPr="00C207E9">
              <w:rPr>
                <w:rFonts w:ascii="Times New Roman" w:eastAsia="Times New Roman" w:hAnsi="Times New Roman" w:cs="Times New Roman"/>
                <w:sz w:val="22"/>
                <w:szCs w:val="22"/>
                <w:lang w:val="en-GB" w:bidi="ar-SA"/>
              </w:rPr>
              <w:t xml:space="preserve">Supplies and maintenance expenses </w:t>
            </w:r>
          </w:p>
        </w:tc>
        <w:tc>
          <w:tcPr>
            <w:tcW w:w="720" w:type="dxa"/>
          </w:tcPr>
          <w:p w14:paraId="25FED4AA" w14:textId="77777777" w:rsidR="007020CD" w:rsidRPr="001652FC" w:rsidRDefault="007020CD" w:rsidP="007020CD">
            <w:pPr>
              <w:tabs>
                <w:tab w:val="decimal" w:pos="914"/>
              </w:tabs>
              <w:spacing w:line="240" w:lineRule="atLeast"/>
              <w:ind w:right="11"/>
              <w:jc w:val="center"/>
              <w:rPr>
                <w:rFonts w:ascii="Times New Roman" w:eastAsia="Times New Roman" w:hAnsi="Times New Roman" w:cs="Times New Roman"/>
                <w:i/>
                <w:iCs/>
                <w:sz w:val="22"/>
                <w:szCs w:val="22"/>
                <w:lang w:val="en-GB" w:bidi="ar-SA"/>
              </w:rPr>
            </w:pPr>
          </w:p>
        </w:tc>
        <w:tc>
          <w:tcPr>
            <w:tcW w:w="1080" w:type="dxa"/>
          </w:tcPr>
          <w:p w14:paraId="22BB2407" w14:textId="25F57399" w:rsidR="007020CD" w:rsidRPr="00172830" w:rsidRDefault="00840C01" w:rsidP="007020CD">
            <w:pPr>
              <w:tabs>
                <w:tab w:val="decimal" w:pos="914"/>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54,497</w:t>
            </w:r>
          </w:p>
        </w:tc>
        <w:tc>
          <w:tcPr>
            <w:tcW w:w="178" w:type="dxa"/>
          </w:tcPr>
          <w:p w14:paraId="0061F0F2"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48652391" w14:textId="5147431A" w:rsidR="007020CD" w:rsidRPr="00172830" w:rsidRDefault="007020CD" w:rsidP="007020CD">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49,463</w:t>
            </w:r>
          </w:p>
        </w:tc>
        <w:tc>
          <w:tcPr>
            <w:tcW w:w="181" w:type="dxa"/>
          </w:tcPr>
          <w:p w14:paraId="6B125F98"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79" w:type="dxa"/>
          </w:tcPr>
          <w:p w14:paraId="3AEA445A" w14:textId="367C36F1" w:rsidR="007020CD" w:rsidRPr="00172830" w:rsidRDefault="00840C01" w:rsidP="007020CD">
            <w:pPr>
              <w:tabs>
                <w:tab w:val="decimal" w:pos="918"/>
              </w:tabs>
              <w:spacing w:line="240" w:lineRule="atLeast"/>
              <w:ind w:right="-17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53,061</w:t>
            </w:r>
          </w:p>
        </w:tc>
        <w:tc>
          <w:tcPr>
            <w:tcW w:w="178" w:type="dxa"/>
          </w:tcPr>
          <w:p w14:paraId="484D0D88"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tcPr>
          <w:p w14:paraId="4F0CF645" w14:textId="0335379F" w:rsidR="007020CD" w:rsidRPr="00172830" w:rsidRDefault="007020CD" w:rsidP="007020CD">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47,101</w:t>
            </w:r>
          </w:p>
        </w:tc>
      </w:tr>
      <w:tr w:rsidR="007020CD" w:rsidRPr="00A744DC" w14:paraId="24E42AE2" w14:textId="77777777" w:rsidTr="001F462B">
        <w:trPr>
          <w:cantSplit/>
        </w:trPr>
        <w:tc>
          <w:tcPr>
            <w:tcW w:w="3600" w:type="dxa"/>
          </w:tcPr>
          <w:p w14:paraId="3E839686" w14:textId="47302AB6" w:rsidR="007020CD" w:rsidRPr="00C207E9" w:rsidRDefault="007020CD" w:rsidP="007020CD">
            <w:pPr>
              <w:spacing w:line="240" w:lineRule="atLeast"/>
              <w:ind w:left="196" w:hanging="196"/>
              <w:rPr>
                <w:rFonts w:ascii="Times New Roman" w:eastAsia="Times New Roman" w:hAnsi="Times New Roman" w:cs="Times New Roman"/>
                <w:sz w:val="22"/>
                <w:szCs w:val="22"/>
                <w:lang w:val="en-GB" w:bidi="ar-SA"/>
              </w:rPr>
            </w:pPr>
            <w:r w:rsidRPr="00C207E9">
              <w:rPr>
                <w:rFonts w:ascii="Times New Roman" w:eastAsia="Times New Roman" w:hAnsi="Times New Roman" w:cs="Times New Roman"/>
                <w:sz w:val="22"/>
                <w:szCs w:val="22"/>
                <w:lang w:val="en-GB" w:bidi="ar-SA"/>
              </w:rPr>
              <w:t>Others</w:t>
            </w:r>
          </w:p>
        </w:tc>
        <w:tc>
          <w:tcPr>
            <w:tcW w:w="720" w:type="dxa"/>
          </w:tcPr>
          <w:p w14:paraId="49037C65" w14:textId="77777777" w:rsidR="007020CD" w:rsidRPr="00C207E9" w:rsidRDefault="007020CD" w:rsidP="007020CD">
            <w:pPr>
              <w:tabs>
                <w:tab w:val="decimal" w:pos="914"/>
              </w:tabs>
              <w:spacing w:line="240" w:lineRule="atLeast"/>
              <w:ind w:right="11"/>
              <w:jc w:val="center"/>
              <w:rPr>
                <w:rFonts w:ascii="Times New Roman" w:eastAsia="Times New Roman" w:hAnsi="Times New Roman" w:cs="Times New Roman"/>
                <w:sz w:val="22"/>
                <w:szCs w:val="22"/>
                <w:lang w:val="en-GB" w:bidi="ar-SA"/>
              </w:rPr>
            </w:pPr>
          </w:p>
        </w:tc>
        <w:tc>
          <w:tcPr>
            <w:tcW w:w="1080" w:type="dxa"/>
            <w:tcBorders>
              <w:bottom w:val="single" w:sz="4" w:space="0" w:color="auto"/>
            </w:tcBorders>
          </w:tcPr>
          <w:p w14:paraId="593273A3" w14:textId="44C241D5" w:rsidR="007020CD" w:rsidRPr="00172830" w:rsidRDefault="00255828" w:rsidP="007020CD">
            <w:pPr>
              <w:tabs>
                <w:tab w:val="decimal" w:pos="914"/>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Angsana New"/>
                <w:sz w:val="22"/>
              </w:rPr>
              <w:t>63</w:t>
            </w:r>
            <w:r w:rsidR="00840C01" w:rsidRPr="00172830">
              <w:rPr>
                <w:rFonts w:ascii="Times New Roman" w:eastAsia="Times New Roman" w:hAnsi="Times New Roman" w:cs="Times New Roman"/>
                <w:sz w:val="22"/>
                <w:szCs w:val="22"/>
                <w:lang w:val="en-GB" w:bidi="ar-SA"/>
              </w:rPr>
              <w:t>,</w:t>
            </w:r>
            <w:r w:rsidRPr="00172830">
              <w:rPr>
                <w:rFonts w:ascii="Times New Roman" w:eastAsia="Times New Roman" w:hAnsi="Times New Roman" w:cs="Times New Roman"/>
                <w:sz w:val="22"/>
                <w:szCs w:val="22"/>
                <w:lang w:val="en-GB" w:bidi="ar-SA"/>
              </w:rPr>
              <w:t>023</w:t>
            </w:r>
          </w:p>
        </w:tc>
        <w:tc>
          <w:tcPr>
            <w:tcW w:w="178" w:type="dxa"/>
          </w:tcPr>
          <w:p w14:paraId="7F8B0FB3"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tcBorders>
              <w:bottom w:val="single" w:sz="4" w:space="0" w:color="auto"/>
            </w:tcBorders>
          </w:tcPr>
          <w:p w14:paraId="14E63DEA" w14:textId="2CB2A306" w:rsidR="007020CD" w:rsidRPr="00172830" w:rsidRDefault="00255828" w:rsidP="007020CD">
            <w:pPr>
              <w:tabs>
                <w:tab w:val="decimal" w:pos="918"/>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46</w:t>
            </w:r>
            <w:r w:rsidR="007020CD" w:rsidRPr="00172830">
              <w:rPr>
                <w:rFonts w:ascii="Times New Roman" w:eastAsia="Times New Roman" w:hAnsi="Times New Roman" w:cs="Times New Roman"/>
                <w:sz w:val="22"/>
                <w:szCs w:val="22"/>
                <w:lang w:val="en-GB" w:bidi="ar-SA"/>
              </w:rPr>
              <w:t>,</w:t>
            </w:r>
            <w:r w:rsidRPr="00172830">
              <w:rPr>
                <w:rFonts w:ascii="Times New Roman" w:eastAsia="Times New Roman" w:hAnsi="Times New Roman" w:cs="Times New Roman"/>
                <w:sz w:val="22"/>
                <w:szCs w:val="22"/>
                <w:lang w:val="en-GB" w:bidi="ar-SA"/>
              </w:rPr>
              <w:t>413</w:t>
            </w:r>
          </w:p>
        </w:tc>
        <w:tc>
          <w:tcPr>
            <w:tcW w:w="181" w:type="dxa"/>
          </w:tcPr>
          <w:p w14:paraId="5FE20575"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79" w:type="dxa"/>
            <w:tcBorders>
              <w:bottom w:val="single" w:sz="4" w:space="0" w:color="auto"/>
            </w:tcBorders>
          </w:tcPr>
          <w:p w14:paraId="7CF85655" w14:textId="6D1A6CC1" w:rsidR="007020CD" w:rsidRPr="00172830" w:rsidRDefault="00255828" w:rsidP="007020CD">
            <w:pPr>
              <w:tabs>
                <w:tab w:val="decimal" w:pos="918"/>
              </w:tabs>
              <w:spacing w:line="240" w:lineRule="atLeast"/>
              <w:ind w:right="-17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53</w:t>
            </w:r>
            <w:r w:rsidR="00840C01" w:rsidRPr="00172830">
              <w:rPr>
                <w:rFonts w:ascii="Times New Roman" w:eastAsia="Times New Roman" w:hAnsi="Times New Roman" w:cs="Times New Roman"/>
                <w:sz w:val="22"/>
                <w:szCs w:val="22"/>
                <w:lang w:val="en-GB" w:bidi="ar-SA"/>
              </w:rPr>
              <w:t>,</w:t>
            </w:r>
            <w:r w:rsidRPr="00172830">
              <w:rPr>
                <w:rFonts w:ascii="Times New Roman" w:eastAsia="Times New Roman" w:hAnsi="Times New Roman" w:cs="Times New Roman"/>
                <w:sz w:val="22"/>
                <w:szCs w:val="22"/>
                <w:lang w:val="en-GB" w:bidi="ar-SA"/>
              </w:rPr>
              <w:t>285</w:t>
            </w:r>
          </w:p>
        </w:tc>
        <w:tc>
          <w:tcPr>
            <w:tcW w:w="178" w:type="dxa"/>
          </w:tcPr>
          <w:p w14:paraId="5E14EC3E"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82" w:type="dxa"/>
            <w:tcBorders>
              <w:bottom w:val="single" w:sz="4" w:space="0" w:color="auto"/>
            </w:tcBorders>
          </w:tcPr>
          <w:p w14:paraId="63B7FFFB" w14:textId="645ECE66" w:rsidR="007020CD" w:rsidRPr="00172830" w:rsidRDefault="00255828" w:rsidP="007020CD">
            <w:pPr>
              <w:tabs>
                <w:tab w:val="decimal" w:pos="915"/>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41</w:t>
            </w:r>
            <w:r w:rsidR="007020CD" w:rsidRPr="00172830">
              <w:rPr>
                <w:rFonts w:ascii="Times New Roman" w:eastAsia="Times New Roman" w:hAnsi="Times New Roman" w:cs="Times New Roman"/>
                <w:sz w:val="22"/>
                <w:szCs w:val="22"/>
                <w:lang w:val="en-GB" w:bidi="ar-SA"/>
              </w:rPr>
              <w:t>,</w:t>
            </w:r>
            <w:r w:rsidRPr="00172830">
              <w:rPr>
                <w:rFonts w:ascii="Times New Roman" w:eastAsia="Times New Roman" w:hAnsi="Times New Roman" w:cs="Times New Roman"/>
                <w:sz w:val="22"/>
                <w:szCs w:val="22"/>
                <w:lang w:val="en-GB" w:bidi="ar-SA"/>
              </w:rPr>
              <w:t>0</w:t>
            </w:r>
            <w:r w:rsidR="007020CD" w:rsidRPr="00172830">
              <w:rPr>
                <w:rFonts w:ascii="Times New Roman" w:eastAsia="Times New Roman" w:hAnsi="Times New Roman" w:cs="Times New Roman"/>
                <w:sz w:val="22"/>
                <w:szCs w:val="22"/>
                <w:lang w:val="en-GB" w:bidi="ar-SA"/>
              </w:rPr>
              <w:t>8</w:t>
            </w:r>
            <w:r w:rsidRPr="00172830">
              <w:rPr>
                <w:rFonts w:ascii="Times New Roman" w:eastAsia="Times New Roman" w:hAnsi="Times New Roman" w:cs="Times New Roman"/>
                <w:sz w:val="22"/>
                <w:szCs w:val="22"/>
                <w:lang w:val="en-GB" w:bidi="ar-SA"/>
              </w:rPr>
              <w:t>0</w:t>
            </w:r>
          </w:p>
        </w:tc>
      </w:tr>
      <w:tr w:rsidR="007020CD" w:rsidRPr="00A744DC" w14:paraId="278B6CF1" w14:textId="77777777" w:rsidTr="001F462B">
        <w:trPr>
          <w:cantSplit/>
        </w:trPr>
        <w:tc>
          <w:tcPr>
            <w:tcW w:w="3600" w:type="dxa"/>
          </w:tcPr>
          <w:p w14:paraId="0BC90C44" w14:textId="65EB8025" w:rsidR="007020CD" w:rsidRDefault="007020CD" w:rsidP="007020CD">
            <w:pPr>
              <w:spacing w:line="240" w:lineRule="atLeast"/>
              <w:ind w:left="196" w:hanging="196"/>
              <w:rPr>
                <w:rFonts w:ascii="Times New Roman" w:hAnsi="Times New Roman" w:cs="Times New Roman"/>
                <w:b/>
                <w:bCs/>
                <w:sz w:val="22"/>
                <w:szCs w:val="22"/>
              </w:rPr>
            </w:pPr>
            <w:r w:rsidRPr="00C0081E">
              <w:rPr>
                <w:rFonts w:ascii="Times New Roman" w:hAnsi="Times New Roman" w:cs="Times New Roman"/>
                <w:b/>
                <w:bCs/>
                <w:sz w:val="22"/>
                <w:szCs w:val="22"/>
              </w:rPr>
              <w:t>Total cost of sale</w:t>
            </w:r>
            <w:r>
              <w:rPr>
                <w:rFonts w:ascii="Times New Roman" w:hAnsi="Times New Roman" w:cs="Times New Roman"/>
                <w:b/>
                <w:bCs/>
                <w:sz w:val="22"/>
                <w:szCs w:val="22"/>
              </w:rPr>
              <w:t>s</w:t>
            </w:r>
            <w:r w:rsidRPr="00C0081E">
              <w:rPr>
                <w:rFonts w:ascii="Times New Roman" w:hAnsi="Times New Roman" w:cs="Times New Roman"/>
                <w:b/>
                <w:bCs/>
                <w:sz w:val="22"/>
                <w:szCs w:val="22"/>
              </w:rPr>
              <w:t xml:space="preserve"> of good</w:t>
            </w:r>
            <w:r>
              <w:rPr>
                <w:rFonts w:ascii="Times New Roman" w:hAnsi="Times New Roman" w:cs="Times New Roman"/>
                <w:b/>
                <w:bCs/>
                <w:sz w:val="22"/>
                <w:szCs w:val="22"/>
              </w:rPr>
              <w:t xml:space="preserve">s </w:t>
            </w:r>
            <w:r w:rsidRPr="007615EA">
              <w:rPr>
                <w:rFonts w:ascii="Times New Roman" w:hAnsi="Times New Roman" w:cs="Times New Roman"/>
                <w:b/>
                <w:bCs/>
                <w:sz w:val="22"/>
                <w:szCs w:val="22"/>
              </w:rPr>
              <w:t xml:space="preserve">and </w:t>
            </w:r>
          </w:p>
          <w:p w14:paraId="10F1D165" w14:textId="00BAA247" w:rsidR="007020CD" w:rsidRPr="00C207E9" w:rsidRDefault="007020CD" w:rsidP="007020CD">
            <w:pPr>
              <w:spacing w:line="240" w:lineRule="atLeast"/>
              <w:ind w:left="196" w:hanging="196"/>
              <w:rPr>
                <w:rFonts w:ascii="Times New Roman" w:eastAsia="Times New Roman" w:hAnsi="Times New Roman" w:cs="Times New Roman"/>
                <w:b/>
                <w:bCs/>
                <w:sz w:val="22"/>
                <w:szCs w:val="22"/>
                <w:lang w:val="en-GB" w:bidi="ar-SA"/>
              </w:rPr>
            </w:pPr>
            <w:r>
              <w:rPr>
                <w:rFonts w:ascii="Times New Roman" w:hAnsi="Times New Roman" w:cs="Times New Roman"/>
                <w:b/>
                <w:bCs/>
                <w:sz w:val="22"/>
                <w:szCs w:val="22"/>
              </w:rPr>
              <w:t xml:space="preserve">   </w:t>
            </w:r>
            <w:r w:rsidRPr="007615EA">
              <w:rPr>
                <w:rFonts w:ascii="Times New Roman" w:hAnsi="Times New Roman" w:cs="Times New Roman"/>
                <w:b/>
                <w:bCs/>
                <w:sz w:val="22"/>
                <w:szCs w:val="22"/>
              </w:rPr>
              <w:t>rendering of services</w:t>
            </w:r>
            <w:r>
              <w:rPr>
                <w:rFonts w:ascii="Times New Roman" w:hAnsi="Times New Roman" w:cs="Times New Roman"/>
                <w:b/>
                <w:bCs/>
                <w:sz w:val="22"/>
                <w:szCs w:val="22"/>
              </w:rPr>
              <w:t>, distribution costs and administrative expenses</w:t>
            </w:r>
          </w:p>
        </w:tc>
        <w:tc>
          <w:tcPr>
            <w:tcW w:w="720" w:type="dxa"/>
          </w:tcPr>
          <w:p w14:paraId="07FBC410" w14:textId="77777777" w:rsidR="007020CD" w:rsidRPr="00C207E9" w:rsidRDefault="007020CD" w:rsidP="007020CD">
            <w:pPr>
              <w:tabs>
                <w:tab w:val="decimal" w:pos="914"/>
              </w:tabs>
              <w:spacing w:line="240" w:lineRule="atLeast"/>
              <w:ind w:right="11"/>
              <w:jc w:val="center"/>
              <w:rPr>
                <w:rFonts w:ascii="Times New Roman" w:eastAsia="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14:paraId="27FAD993" w14:textId="3566EEA9" w:rsidR="007020CD" w:rsidRPr="00C207E9" w:rsidRDefault="00840C01" w:rsidP="007020CD">
            <w:pPr>
              <w:tabs>
                <w:tab w:val="decimal" w:pos="914"/>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7,265,209</w:t>
            </w:r>
          </w:p>
        </w:tc>
        <w:tc>
          <w:tcPr>
            <w:tcW w:w="178" w:type="dxa"/>
            <w:vAlign w:val="bottom"/>
          </w:tcPr>
          <w:p w14:paraId="5D79939F" w14:textId="77777777" w:rsidR="007020CD" w:rsidRPr="00C207E9" w:rsidRDefault="007020CD" w:rsidP="007020CD">
            <w:pPr>
              <w:tabs>
                <w:tab w:val="decimal" w:pos="765"/>
              </w:tabs>
              <w:spacing w:line="240" w:lineRule="atLeast"/>
              <w:rPr>
                <w:rFonts w:ascii="Times New Roman" w:eastAsia="Times New Roman" w:hAnsi="Times New Roman" w:cs="Times New Roman"/>
                <w:b/>
                <w:bCs/>
                <w:sz w:val="22"/>
                <w:szCs w:val="22"/>
                <w:lang w:val="en-GB" w:bidi="ar-SA"/>
              </w:rPr>
            </w:pPr>
          </w:p>
        </w:tc>
        <w:tc>
          <w:tcPr>
            <w:tcW w:w="1082" w:type="dxa"/>
            <w:tcBorders>
              <w:top w:val="single" w:sz="4" w:space="0" w:color="auto"/>
              <w:bottom w:val="double" w:sz="4" w:space="0" w:color="auto"/>
            </w:tcBorders>
            <w:vAlign w:val="bottom"/>
          </w:tcPr>
          <w:p w14:paraId="1C2135F2" w14:textId="5C1609B7" w:rsidR="007020CD" w:rsidRPr="00C207E9" w:rsidRDefault="007020CD" w:rsidP="007020CD">
            <w:pPr>
              <w:tabs>
                <w:tab w:val="decimal" w:pos="918"/>
              </w:tabs>
              <w:spacing w:line="240" w:lineRule="atLeast"/>
              <w:ind w:right="11"/>
              <w:rPr>
                <w:rFonts w:ascii="Times New Roman" w:eastAsia="Times New Roman" w:hAnsi="Times New Roman" w:cs="Times New Roman"/>
                <w:b/>
                <w:bCs/>
                <w:sz w:val="22"/>
                <w:szCs w:val="22"/>
                <w:lang w:val="en-GB" w:bidi="ar-SA"/>
              </w:rPr>
            </w:pPr>
            <w:r w:rsidRPr="00F33299">
              <w:rPr>
                <w:rFonts w:ascii="Times New Roman" w:eastAsia="Times New Roman" w:hAnsi="Times New Roman" w:cs="Times New Roman"/>
                <w:b/>
                <w:bCs/>
                <w:sz w:val="22"/>
                <w:szCs w:val="22"/>
                <w:lang w:val="en-GB" w:bidi="ar-SA"/>
              </w:rPr>
              <w:t>7,442,161</w:t>
            </w:r>
          </w:p>
        </w:tc>
        <w:tc>
          <w:tcPr>
            <w:tcW w:w="181" w:type="dxa"/>
            <w:vAlign w:val="bottom"/>
          </w:tcPr>
          <w:p w14:paraId="411F5011" w14:textId="77777777" w:rsidR="007020CD" w:rsidRPr="00C207E9" w:rsidRDefault="007020CD" w:rsidP="007020CD">
            <w:pPr>
              <w:tabs>
                <w:tab w:val="decimal" w:pos="765"/>
              </w:tabs>
              <w:spacing w:line="240" w:lineRule="atLeast"/>
              <w:rPr>
                <w:rFonts w:ascii="Times New Roman" w:eastAsia="Times New Roman" w:hAnsi="Times New Roman" w:cs="Times New Roman"/>
                <w:b/>
                <w:bCs/>
                <w:sz w:val="22"/>
                <w:szCs w:val="22"/>
                <w:lang w:val="en-GB" w:bidi="ar-SA"/>
              </w:rPr>
            </w:pPr>
          </w:p>
        </w:tc>
        <w:tc>
          <w:tcPr>
            <w:tcW w:w="1079" w:type="dxa"/>
            <w:tcBorders>
              <w:top w:val="single" w:sz="4" w:space="0" w:color="auto"/>
              <w:bottom w:val="double" w:sz="4" w:space="0" w:color="auto"/>
            </w:tcBorders>
            <w:vAlign w:val="bottom"/>
          </w:tcPr>
          <w:p w14:paraId="694F7D21" w14:textId="5ADC5CB1" w:rsidR="007020CD" w:rsidRPr="00C207E9" w:rsidRDefault="00840C01" w:rsidP="007020CD">
            <w:pPr>
              <w:tabs>
                <w:tab w:val="decimal" w:pos="915"/>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7,204,092</w:t>
            </w:r>
          </w:p>
        </w:tc>
        <w:tc>
          <w:tcPr>
            <w:tcW w:w="178" w:type="dxa"/>
            <w:vAlign w:val="bottom"/>
          </w:tcPr>
          <w:p w14:paraId="29805CD7" w14:textId="77777777" w:rsidR="007020CD" w:rsidRPr="00C207E9" w:rsidRDefault="007020CD" w:rsidP="007020CD">
            <w:pPr>
              <w:tabs>
                <w:tab w:val="decimal" w:pos="765"/>
              </w:tabs>
              <w:spacing w:line="240" w:lineRule="atLeast"/>
              <w:rPr>
                <w:rFonts w:ascii="Times New Roman" w:eastAsia="Times New Roman" w:hAnsi="Times New Roman" w:cs="Times New Roman"/>
                <w:b/>
                <w:bCs/>
                <w:sz w:val="22"/>
                <w:szCs w:val="22"/>
                <w:lang w:val="en-GB" w:bidi="ar-SA"/>
              </w:rPr>
            </w:pPr>
          </w:p>
        </w:tc>
        <w:tc>
          <w:tcPr>
            <w:tcW w:w="1082" w:type="dxa"/>
            <w:tcBorders>
              <w:top w:val="single" w:sz="4" w:space="0" w:color="auto"/>
              <w:bottom w:val="double" w:sz="4" w:space="0" w:color="auto"/>
            </w:tcBorders>
            <w:vAlign w:val="bottom"/>
          </w:tcPr>
          <w:p w14:paraId="3C7675A1" w14:textId="04DCC511" w:rsidR="007020CD" w:rsidRPr="00C207E9" w:rsidRDefault="007020CD" w:rsidP="007020CD">
            <w:pPr>
              <w:tabs>
                <w:tab w:val="decimal" w:pos="915"/>
              </w:tabs>
              <w:spacing w:line="240" w:lineRule="atLeast"/>
              <w:ind w:right="11"/>
              <w:rPr>
                <w:rFonts w:ascii="Times New Roman" w:eastAsia="Times New Roman" w:hAnsi="Times New Roman" w:cs="Times New Roman"/>
                <w:b/>
                <w:bCs/>
                <w:sz w:val="22"/>
                <w:szCs w:val="22"/>
                <w:lang w:val="en-GB" w:bidi="ar-SA"/>
              </w:rPr>
            </w:pPr>
            <w:r w:rsidRPr="00F33299">
              <w:rPr>
                <w:rFonts w:ascii="Times New Roman" w:eastAsia="Times New Roman" w:hAnsi="Times New Roman" w:cs="Times New Roman"/>
                <w:b/>
                <w:bCs/>
                <w:sz w:val="22"/>
                <w:szCs w:val="22"/>
                <w:lang w:val="en-GB" w:bidi="ar-SA"/>
              </w:rPr>
              <w:t>7,322,331</w:t>
            </w:r>
          </w:p>
        </w:tc>
      </w:tr>
    </w:tbl>
    <w:p w14:paraId="5FDE4D44" w14:textId="77777777" w:rsidR="00EF324D" w:rsidRDefault="00EF324D" w:rsidP="00EF324D">
      <w:pPr>
        <w:ind w:left="540"/>
        <w:jc w:val="thaiDistribute"/>
        <w:rPr>
          <w:rFonts w:ascii="Times New Roman" w:eastAsia="Times New Roman" w:hAnsi="Times New Roman" w:cstheme="minorBidi"/>
          <w:i/>
          <w:iCs/>
          <w:sz w:val="22"/>
          <w:lang w:val="en-GB"/>
        </w:rPr>
      </w:pPr>
    </w:p>
    <w:p w14:paraId="3C31F457" w14:textId="63778E09" w:rsidR="00DA3BA0" w:rsidRDefault="00DA3BA0" w:rsidP="00F32036">
      <w:pPr>
        <w:ind w:left="540"/>
        <w:jc w:val="thaiDistribute"/>
        <w:rPr>
          <w:rFonts w:ascii="Times New Roman" w:eastAsia="Times New Roman" w:hAnsi="Times New Roman" w:cstheme="minorBidi"/>
          <w:sz w:val="22"/>
          <w:lang w:val="en-GB"/>
        </w:rPr>
      </w:pPr>
    </w:p>
    <w:p w14:paraId="535C426B" w14:textId="22D639E3" w:rsidR="006677BA" w:rsidRDefault="00967268" w:rsidP="00967268">
      <w:pPr>
        <w:tabs>
          <w:tab w:val="left" w:pos="540"/>
        </w:tabs>
        <w:spacing w:line="240" w:lineRule="atLeast"/>
        <w:ind w:right="44"/>
        <w:jc w:val="both"/>
        <w:rPr>
          <w:rFonts w:ascii="Times New Roman" w:hAnsi="Times New Roman" w:cs="Times New Roman"/>
          <w:b/>
          <w:bCs/>
          <w:sz w:val="24"/>
          <w:szCs w:val="24"/>
        </w:rPr>
      </w:pPr>
      <w:r w:rsidRPr="00967268">
        <w:rPr>
          <w:rFonts w:ascii="Times New Roman" w:hAnsi="Times New Roman" w:cs="Times New Roman"/>
          <w:b/>
          <w:bCs/>
          <w:sz w:val="24"/>
          <w:szCs w:val="24"/>
        </w:rPr>
        <w:lastRenderedPageBreak/>
        <w:t>1</w:t>
      </w:r>
      <w:r w:rsidR="00255828">
        <w:rPr>
          <w:rFonts w:ascii="Times New Roman" w:hAnsi="Times New Roman" w:cs="Times New Roman"/>
          <w:b/>
          <w:bCs/>
          <w:sz w:val="24"/>
          <w:szCs w:val="24"/>
        </w:rPr>
        <w:t>9</w:t>
      </w:r>
      <w:r w:rsidRPr="00967268">
        <w:rPr>
          <w:rFonts w:ascii="Times New Roman" w:hAnsi="Times New Roman" w:cs="Times New Roman"/>
          <w:b/>
          <w:bCs/>
          <w:sz w:val="24"/>
          <w:szCs w:val="24"/>
        </w:rPr>
        <w:tab/>
        <w:t>Income tax</w:t>
      </w:r>
    </w:p>
    <w:p w14:paraId="0A725C0A" w14:textId="77777777" w:rsidR="00967268" w:rsidRPr="00967268" w:rsidRDefault="00967268" w:rsidP="00967268">
      <w:pPr>
        <w:tabs>
          <w:tab w:val="left" w:pos="540"/>
        </w:tabs>
        <w:spacing w:line="240" w:lineRule="atLeast"/>
        <w:ind w:right="44"/>
        <w:jc w:val="both"/>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573"/>
        <w:gridCol w:w="1006"/>
        <w:gridCol w:w="178"/>
        <w:gridCol w:w="993"/>
        <w:gridCol w:w="184"/>
        <w:gridCol w:w="1011"/>
        <w:gridCol w:w="178"/>
        <w:gridCol w:w="1057"/>
      </w:tblGrid>
      <w:tr w:rsidR="00E723CB" w:rsidRPr="00A744DC" w14:paraId="012582CF" w14:textId="77777777" w:rsidTr="00B23E54">
        <w:trPr>
          <w:cantSplit/>
          <w:tblHeader/>
        </w:trPr>
        <w:tc>
          <w:tcPr>
            <w:tcW w:w="4573" w:type="dxa"/>
            <w:vAlign w:val="bottom"/>
          </w:tcPr>
          <w:p w14:paraId="2466B92B" w14:textId="77777777" w:rsidR="00E723CB" w:rsidRPr="002F4D23" w:rsidRDefault="00E723CB" w:rsidP="006677BA">
            <w:pPr>
              <w:spacing w:line="240" w:lineRule="atLeast"/>
              <w:rPr>
                <w:rFonts w:ascii="Times New Roman" w:eastAsia="Times New Roman" w:hAnsi="Times New Roman" w:cs="Times New Roman"/>
                <w:sz w:val="22"/>
                <w:szCs w:val="22"/>
                <w:lang w:val="en-GB" w:bidi="ar-SA"/>
              </w:rPr>
            </w:pPr>
            <w:r w:rsidRPr="002F4D23">
              <w:rPr>
                <w:rFonts w:ascii="Times New Roman" w:eastAsia="Times New Roman" w:hAnsi="Times New Roman" w:cs="Times New Roman"/>
                <w:b/>
                <w:bCs/>
                <w:i/>
                <w:iCs/>
                <w:sz w:val="22"/>
                <w:szCs w:val="22"/>
                <w:lang w:val="en-GB" w:bidi="ar-SA"/>
              </w:rPr>
              <w:t>Income tax recognised in profit or loss</w:t>
            </w:r>
          </w:p>
        </w:tc>
        <w:tc>
          <w:tcPr>
            <w:tcW w:w="2177" w:type="dxa"/>
            <w:gridSpan w:val="3"/>
          </w:tcPr>
          <w:p w14:paraId="3CEFC989" w14:textId="77777777" w:rsidR="00E723CB" w:rsidRPr="002F4D23" w:rsidRDefault="00E723CB" w:rsidP="006677BA">
            <w:pPr>
              <w:spacing w:line="240" w:lineRule="atLeast"/>
              <w:ind w:left="-67" w:right="-88"/>
              <w:jc w:val="center"/>
              <w:rPr>
                <w:rFonts w:ascii="Times New Roman" w:eastAsia="Times New Roman" w:hAnsi="Times New Roman" w:cs="Times New Roman"/>
                <w:b/>
                <w:sz w:val="22"/>
                <w:szCs w:val="22"/>
                <w:lang w:val="en-GB" w:bidi="ar-SA"/>
              </w:rPr>
            </w:pPr>
            <w:r w:rsidRPr="002F4D23">
              <w:rPr>
                <w:rFonts w:ascii="Times New Roman" w:eastAsia="Times New Roman" w:hAnsi="Times New Roman" w:cs="Times New Roman"/>
                <w:b/>
                <w:sz w:val="22"/>
                <w:szCs w:val="22"/>
                <w:lang w:val="en-GB" w:bidi="ar-SA"/>
              </w:rPr>
              <w:t xml:space="preserve">Consolidated </w:t>
            </w:r>
          </w:p>
          <w:p w14:paraId="5613682E" w14:textId="7635C6B1" w:rsidR="00E723CB" w:rsidRPr="002F4D23" w:rsidRDefault="00E723CB" w:rsidP="006677BA">
            <w:pPr>
              <w:spacing w:line="240" w:lineRule="atLeast"/>
              <w:ind w:left="-83" w:right="-79"/>
              <w:jc w:val="center"/>
              <w:rPr>
                <w:rFonts w:ascii="Times New Roman" w:eastAsia="Times New Roman" w:hAnsi="Times New Roman" w:cs="Times New Roman"/>
                <w:b/>
                <w:sz w:val="22"/>
                <w:szCs w:val="22"/>
                <w:lang w:val="en-GB" w:bidi="ar-SA"/>
              </w:rPr>
            </w:pPr>
            <w:r w:rsidRPr="002F4D23">
              <w:rPr>
                <w:rFonts w:ascii="Times New Roman" w:eastAsia="Times New Roman" w:hAnsi="Times New Roman" w:cs="Times New Roman"/>
                <w:b/>
                <w:sz w:val="22"/>
                <w:szCs w:val="22"/>
                <w:lang w:val="en-GB" w:bidi="ar-SA"/>
              </w:rPr>
              <w:t xml:space="preserve">financial statements </w:t>
            </w:r>
          </w:p>
        </w:tc>
        <w:tc>
          <w:tcPr>
            <w:tcW w:w="184" w:type="dxa"/>
          </w:tcPr>
          <w:p w14:paraId="41909DA1" w14:textId="77777777" w:rsidR="00E723CB" w:rsidRPr="002F4D23" w:rsidRDefault="00E723CB" w:rsidP="006677BA">
            <w:pPr>
              <w:spacing w:line="240" w:lineRule="atLeast"/>
              <w:jc w:val="center"/>
              <w:rPr>
                <w:rFonts w:ascii="Times New Roman" w:eastAsia="Times New Roman" w:hAnsi="Times New Roman" w:cs="Times New Roman"/>
                <w:b/>
                <w:sz w:val="22"/>
                <w:szCs w:val="22"/>
                <w:lang w:val="en-GB" w:bidi="ar-SA"/>
              </w:rPr>
            </w:pPr>
          </w:p>
        </w:tc>
        <w:tc>
          <w:tcPr>
            <w:tcW w:w="2246" w:type="dxa"/>
            <w:gridSpan w:val="3"/>
          </w:tcPr>
          <w:p w14:paraId="63FBF90F" w14:textId="77777777" w:rsidR="00E723CB" w:rsidRPr="002F4D23" w:rsidRDefault="00E723CB" w:rsidP="006677BA">
            <w:pPr>
              <w:spacing w:line="240" w:lineRule="atLeast"/>
              <w:ind w:left="-69" w:right="-86"/>
              <w:jc w:val="center"/>
              <w:rPr>
                <w:rFonts w:ascii="Times New Roman" w:eastAsia="Times New Roman" w:hAnsi="Times New Roman" w:cs="Times New Roman"/>
                <w:b/>
                <w:sz w:val="22"/>
                <w:szCs w:val="22"/>
                <w:lang w:val="en-GB" w:bidi="ar-SA"/>
              </w:rPr>
            </w:pPr>
            <w:r w:rsidRPr="002F4D23">
              <w:rPr>
                <w:rFonts w:ascii="Times New Roman" w:eastAsia="Times New Roman" w:hAnsi="Times New Roman" w:cs="Times New Roman"/>
                <w:b/>
                <w:sz w:val="22"/>
                <w:szCs w:val="22"/>
                <w:lang w:val="en-GB" w:bidi="ar-SA"/>
              </w:rPr>
              <w:t xml:space="preserve">Separate </w:t>
            </w:r>
          </w:p>
          <w:p w14:paraId="548EB0E7" w14:textId="081474F5" w:rsidR="00E723CB" w:rsidRPr="002F4D23" w:rsidRDefault="00E723CB" w:rsidP="006677BA">
            <w:pPr>
              <w:spacing w:line="240" w:lineRule="atLeast"/>
              <w:ind w:left="-79" w:right="-83"/>
              <w:jc w:val="center"/>
              <w:rPr>
                <w:rFonts w:ascii="Times New Roman" w:eastAsia="Times New Roman" w:hAnsi="Times New Roman" w:cs="Times New Roman"/>
                <w:b/>
                <w:sz w:val="22"/>
                <w:szCs w:val="22"/>
                <w:lang w:val="en-GB" w:bidi="ar-SA"/>
              </w:rPr>
            </w:pPr>
            <w:r w:rsidRPr="002F4D23">
              <w:rPr>
                <w:rFonts w:ascii="Times New Roman" w:eastAsia="Times New Roman" w:hAnsi="Times New Roman" w:cs="Times New Roman"/>
                <w:b/>
                <w:sz w:val="22"/>
                <w:szCs w:val="22"/>
                <w:lang w:val="en-GB" w:bidi="ar-SA"/>
              </w:rPr>
              <w:t xml:space="preserve">financial statements </w:t>
            </w:r>
          </w:p>
        </w:tc>
      </w:tr>
      <w:tr w:rsidR="00E723CB" w:rsidRPr="00A744DC" w14:paraId="5A8C8B94" w14:textId="77777777" w:rsidTr="00B23E54">
        <w:trPr>
          <w:cantSplit/>
          <w:tblHeader/>
        </w:trPr>
        <w:tc>
          <w:tcPr>
            <w:tcW w:w="4573" w:type="dxa"/>
          </w:tcPr>
          <w:p w14:paraId="17180077" w14:textId="77777777" w:rsidR="00E723CB" w:rsidRPr="002F4D23" w:rsidRDefault="00E723CB" w:rsidP="006677BA">
            <w:pPr>
              <w:tabs>
                <w:tab w:val="decimal" w:pos="765"/>
              </w:tabs>
              <w:spacing w:line="240" w:lineRule="atLeast"/>
              <w:jc w:val="center"/>
              <w:rPr>
                <w:rFonts w:ascii="Times New Roman" w:eastAsia="Times New Roman" w:hAnsi="Times New Roman" w:cs="Times New Roman"/>
                <w:sz w:val="22"/>
                <w:szCs w:val="22"/>
                <w:lang w:val="en-GB" w:bidi="ar-SA"/>
              </w:rPr>
            </w:pPr>
          </w:p>
        </w:tc>
        <w:tc>
          <w:tcPr>
            <w:tcW w:w="1006" w:type="dxa"/>
            <w:shd w:val="clear" w:color="auto" w:fill="auto"/>
          </w:tcPr>
          <w:p w14:paraId="587AF717" w14:textId="24AD7DF3" w:rsidR="00E723CB" w:rsidRPr="002F4D23" w:rsidRDefault="002F4D23" w:rsidP="006677BA">
            <w:pPr>
              <w:spacing w:line="240" w:lineRule="atLeast"/>
              <w:jc w:val="center"/>
              <w:rPr>
                <w:rFonts w:ascii="Times New Roman" w:eastAsia="Times New Roman" w:hAnsi="Times New Roman" w:cs="Times New Roman"/>
                <w:bCs/>
                <w:sz w:val="22"/>
                <w:szCs w:val="22"/>
                <w:lang w:val="en-GB" w:bidi="ar-SA"/>
              </w:rPr>
            </w:pPr>
            <w:r w:rsidRPr="002F4D23">
              <w:rPr>
                <w:rFonts w:ascii="Times New Roman" w:eastAsia="Times New Roman" w:hAnsi="Times New Roman" w:cs="Times New Roman"/>
                <w:bCs/>
                <w:sz w:val="22"/>
                <w:szCs w:val="22"/>
                <w:lang w:val="en-GB" w:bidi="ar-SA"/>
              </w:rPr>
              <w:t>202</w:t>
            </w:r>
            <w:r w:rsidR="007020CD">
              <w:rPr>
                <w:rFonts w:ascii="Times New Roman" w:eastAsia="Times New Roman" w:hAnsi="Times New Roman" w:cs="Times New Roman"/>
                <w:bCs/>
                <w:sz w:val="22"/>
                <w:szCs w:val="22"/>
                <w:lang w:val="en-GB" w:bidi="ar-SA"/>
              </w:rPr>
              <w:t>4</w:t>
            </w:r>
          </w:p>
        </w:tc>
        <w:tc>
          <w:tcPr>
            <w:tcW w:w="178" w:type="dxa"/>
            <w:shd w:val="clear" w:color="auto" w:fill="auto"/>
          </w:tcPr>
          <w:p w14:paraId="00660271" w14:textId="77777777" w:rsidR="00E723CB" w:rsidRPr="002F4D23" w:rsidRDefault="00E723CB" w:rsidP="006677BA">
            <w:pPr>
              <w:spacing w:line="240" w:lineRule="atLeast"/>
              <w:jc w:val="center"/>
              <w:rPr>
                <w:rFonts w:ascii="Times New Roman" w:eastAsia="Times New Roman" w:hAnsi="Times New Roman" w:cs="Times New Roman"/>
                <w:bCs/>
                <w:sz w:val="22"/>
                <w:szCs w:val="22"/>
                <w:lang w:val="en-GB" w:bidi="ar-SA"/>
              </w:rPr>
            </w:pPr>
          </w:p>
        </w:tc>
        <w:tc>
          <w:tcPr>
            <w:tcW w:w="993" w:type="dxa"/>
            <w:shd w:val="clear" w:color="auto" w:fill="auto"/>
          </w:tcPr>
          <w:p w14:paraId="64785302" w14:textId="75F3A9C9" w:rsidR="00E723CB" w:rsidRPr="002F4D23" w:rsidRDefault="007020CD" w:rsidP="006677BA">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c>
          <w:tcPr>
            <w:tcW w:w="184" w:type="dxa"/>
            <w:shd w:val="clear" w:color="auto" w:fill="auto"/>
          </w:tcPr>
          <w:p w14:paraId="77156923" w14:textId="77777777" w:rsidR="00E723CB" w:rsidRPr="002F4D23" w:rsidRDefault="00E723CB" w:rsidP="006677BA">
            <w:pPr>
              <w:spacing w:line="240" w:lineRule="atLeast"/>
              <w:jc w:val="center"/>
              <w:rPr>
                <w:rFonts w:ascii="Times New Roman" w:eastAsia="Times New Roman" w:hAnsi="Times New Roman" w:cs="Times New Roman"/>
                <w:bCs/>
                <w:sz w:val="22"/>
                <w:szCs w:val="22"/>
                <w:lang w:val="en-GB" w:bidi="ar-SA"/>
              </w:rPr>
            </w:pPr>
          </w:p>
        </w:tc>
        <w:tc>
          <w:tcPr>
            <w:tcW w:w="1011" w:type="dxa"/>
            <w:shd w:val="clear" w:color="auto" w:fill="auto"/>
          </w:tcPr>
          <w:p w14:paraId="0B6F6425" w14:textId="389B3369" w:rsidR="00E723CB" w:rsidRPr="002F4D23" w:rsidRDefault="007020CD" w:rsidP="006677BA">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78" w:type="dxa"/>
            <w:shd w:val="clear" w:color="auto" w:fill="auto"/>
          </w:tcPr>
          <w:p w14:paraId="4B619FCE" w14:textId="77777777" w:rsidR="00E723CB" w:rsidRPr="002F4D23" w:rsidRDefault="00E723CB" w:rsidP="006677BA">
            <w:pPr>
              <w:spacing w:line="240" w:lineRule="atLeast"/>
              <w:jc w:val="center"/>
              <w:rPr>
                <w:rFonts w:ascii="Times New Roman" w:eastAsia="Times New Roman" w:hAnsi="Times New Roman" w:cs="Times New Roman"/>
                <w:bCs/>
                <w:sz w:val="22"/>
                <w:szCs w:val="22"/>
                <w:lang w:val="en-GB" w:bidi="ar-SA"/>
              </w:rPr>
            </w:pPr>
          </w:p>
        </w:tc>
        <w:tc>
          <w:tcPr>
            <w:tcW w:w="1057" w:type="dxa"/>
            <w:shd w:val="clear" w:color="auto" w:fill="auto"/>
          </w:tcPr>
          <w:p w14:paraId="7B3C7CCC" w14:textId="19620EEA" w:rsidR="00E723CB" w:rsidRPr="002F4D23" w:rsidRDefault="007020CD" w:rsidP="006677BA">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r>
      <w:tr w:rsidR="00E723CB" w:rsidRPr="00A744DC" w14:paraId="1D0DBBF7" w14:textId="77777777" w:rsidTr="00B23E54">
        <w:trPr>
          <w:cantSplit/>
          <w:trHeight w:val="68"/>
          <w:tblHeader/>
        </w:trPr>
        <w:tc>
          <w:tcPr>
            <w:tcW w:w="4573" w:type="dxa"/>
          </w:tcPr>
          <w:p w14:paraId="5CD39524" w14:textId="77777777" w:rsidR="00E723CB" w:rsidRPr="002F4D23" w:rsidRDefault="00E723CB" w:rsidP="006677BA">
            <w:pPr>
              <w:spacing w:line="240" w:lineRule="atLeast"/>
              <w:rPr>
                <w:rFonts w:ascii="Times New Roman" w:eastAsia="Times New Roman" w:hAnsi="Times New Roman" w:cs="Times New Roman"/>
                <w:b/>
                <w:bCs/>
                <w:i/>
                <w:iCs/>
                <w:sz w:val="22"/>
                <w:szCs w:val="22"/>
                <w:lang w:val="en-GB" w:bidi="ar-SA"/>
              </w:rPr>
            </w:pPr>
          </w:p>
        </w:tc>
        <w:tc>
          <w:tcPr>
            <w:tcW w:w="4607" w:type="dxa"/>
            <w:gridSpan w:val="7"/>
          </w:tcPr>
          <w:p w14:paraId="684AEA5C" w14:textId="2175C526" w:rsidR="00E723CB" w:rsidRPr="002F4D23" w:rsidRDefault="00E723CB" w:rsidP="006677BA">
            <w:pPr>
              <w:tabs>
                <w:tab w:val="decimal" w:pos="765"/>
              </w:tabs>
              <w:spacing w:line="240" w:lineRule="atLeast"/>
              <w:jc w:val="center"/>
              <w:rPr>
                <w:rFonts w:ascii="Times New Roman" w:eastAsia="Times New Roman" w:hAnsi="Times New Roman" w:cs="Times New Roman"/>
                <w:i/>
                <w:iCs/>
                <w:sz w:val="22"/>
                <w:szCs w:val="22"/>
                <w:lang w:val="en-GB" w:bidi="ar-SA"/>
              </w:rPr>
            </w:pPr>
            <w:r w:rsidRPr="002F4D23">
              <w:rPr>
                <w:rFonts w:ascii="Times New Roman" w:eastAsia="Times New Roman" w:hAnsi="Times New Roman" w:cs="Times New Roman"/>
                <w:i/>
                <w:iCs/>
                <w:sz w:val="22"/>
                <w:szCs w:val="22"/>
                <w:lang w:val="en-GB" w:bidi="ar-SA"/>
              </w:rPr>
              <w:t>(in thousand Baht)</w:t>
            </w:r>
          </w:p>
        </w:tc>
      </w:tr>
      <w:tr w:rsidR="00E723CB" w:rsidRPr="00A744DC" w14:paraId="25A9052E" w14:textId="77777777" w:rsidTr="00B23E54">
        <w:trPr>
          <w:cantSplit/>
        </w:trPr>
        <w:tc>
          <w:tcPr>
            <w:tcW w:w="4573" w:type="dxa"/>
          </w:tcPr>
          <w:p w14:paraId="32F0C5D4" w14:textId="119EBCDD" w:rsidR="00E723CB" w:rsidRPr="002F4D23" w:rsidRDefault="00E723CB" w:rsidP="006677BA">
            <w:pPr>
              <w:spacing w:line="240" w:lineRule="atLeast"/>
              <w:rPr>
                <w:rFonts w:ascii="Times New Roman" w:eastAsia="Times New Roman" w:hAnsi="Times New Roman" w:cs="Times New Roman"/>
                <w:sz w:val="22"/>
                <w:szCs w:val="22"/>
                <w:lang w:val="en-GB" w:bidi="ar-SA"/>
              </w:rPr>
            </w:pPr>
            <w:r w:rsidRPr="002F4D23">
              <w:rPr>
                <w:rFonts w:ascii="Times New Roman" w:eastAsia="Times New Roman" w:hAnsi="Times New Roman" w:cs="Times New Roman"/>
                <w:b/>
                <w:bCs/>
                <w:sz w:val="22"/>
                <w:szCs w:val="22"/>
                <w:lang w:val="en-GB" w:bidi="ar-SA"/>
              </w:rPr>
              <w:t>Current tax expense</w:t>
            </w:r>
            <w:r w:rsidRPr="002F4D23">
              <w:rPr>
                <w:rFonts w:ascii="Times New Roman" w:eastAsia="Times New Roman" w:hAnsi="Times New Roman" w:cs="Times New Roman"/>
                <w:b/>
                <w:bCs/>
                <w:i/>
                <w:iCs/>
                <w:sz w:val="22"/>
                <w:szCs w:val="22"/>
                <w:lang w:val="en-GB" w:bidi="ar-SA"/>
              </w:rPr>
              <w:t xml:space="preserve"> </w:t>
            </w:r>
          </w:p>
        </w:tc>
        <w:tc>
          <w:tcPr>
            <w:tcW w:w="1006" w:type="dxa"/>
          </w:tcPr>
          <w:p w14:paraId="5219BB59" w14:textId="77777777" w:rsidR="00E723CB" w:rsidRPr="002F4D23" w:rsidRDefault="00E723CB" w:rsidP="006677BA">
            <w:pPr>
              <w:tabs>
                <w:tab w:val="decimal" w:pos="731"/>
              </w:tabs>
              <w:spacing w:line="240" w:lineRule="atLeast"/>
              <w:ind w:right="11"/>
              <w:rPr>
                <w:rFonts w:ascii="Times New Roman" w:eastAsia="Times New Roman" w:hAnsi="Times New Roman" w:cs="Times New Roman"/>
                <w:sz w:val="22"/>
                <w:szCs w:val="22"/>
                <w:lang w:val="en-GB" w:bidi="ar-SA"/>
              </w:rPr>
            </w:pPr>
          </w:p>
        </w:tc>
        <w:tc>
          <w:tcPr>
            <w:tcW w:w="178" w:type="dxa"/>
          </w:tcPr>
          <w:p w14:paraId="40351834" w14:textId="77777777" w:rsidR="00E723CB" w:rsidRPr="002F4D23" w:rsidRDefault="00E723CB" w:rsidP="006677BA">
            <w:pPr>
              <w:tabs>
                <w:tab w:val="decimal" w:pos="765"/>
              </w:tabs>
              <w:spacing w:line="240" w:lineRule="atLeast"/>
              <w:rPr>
                <w:rFonts w:ascii="Times New Roman" w:eastAsia="Times New Roman" w:hAnsi="Times New Roman" w:cs="Times New Roman"/>
                <w:sz w:val="22"/>
                <w:szCs w:val="22"/>
                <w:lang w:val="en-GB" w:bidi="ar-SA"/>
              </w:rPr>
            </w:pPr>
          </w:p>
        </w:tc>
        <w:tc>
          <w:tcPr>
            <w:tcW w:w="993" w:type="dxa"/>
          </w:tcPr>
          <w:p w14:paraId="4FEE58AF" w14:textId="77777777" w:rsidR="00E723CB" w:rsidRPr="002F4D23" w:rsidRDefault="00E723CB" w:rsidP="006677BA">
            <w:pPr>
              <w:tabs>
                <w:tab w:val="decimal" w:pos="731"/>
              </w:tabs>
              <w:spacing w:line="240" w:lineRule="atLeast"/>
              <w:ind w:right="11"/>
              <w:rPr>
                <w:rFonts w:ascii="Times New Roman" w:eastAsia="Times New Roman" w:hAnsi="Times New Roman" w:cs="Times New Roman"/>
                <w:sz w:val="22"/>
                <w:szCs w:val="22"/>
                <w:lang w:val="en-GB" w:bidi="ar-SA"/>
              </w:rPr>
            </w:pPr>
          </w:p>
        </w:tc>
        <w:tc>
          <w:tcPr>
            <w:tcW w:w="184" w:type="dxa"/>
          </w:tcPr>
          <w:p w14:paraId="05CD0A98" w14:textId="77777777" w:rsidR="00E723CB" w:rsidRPr="002F4D23" w:rsidRDefault="00E723CB" w:rsidP="006677BA">
            <w:pPr>
              <w:tabs>
                <w:tab w:val="decimal" w:pos="765"/>
              </w:tabs>
              <w:spacing w:line="240" w:lineRule="atLeast"/>
              <w:rPr>
                <w:rFonts w:ascii="Times New Roman" w:eastAsia="Times New Roman" w:hAnsi="Times New Roman" w:cs="Times New Roman"/>
                <w:sz w:val="22"/>
                <w:szCs w:val="22"/>
                <w:lang w:val="en-GB" w:bidi="ar-SA"/>
              </w:rPr>
            </w:pPr>
          </w:p>
        </w:tc>
        <w:tc>
          <w:tcPr>
            <w:tcW w:w="1011" w:type="dxa"/>
          </w:tcPr>
          <w:p w14:paraId="261C149B" w14:textId="77777777" w:rsidR="00E723CB" w:rsidRPr="002F4D23" w:rsidRDefault="00E723CB" w:rsidP="006677BA">
            <w:pPr>
              <w:tabs>
                <w:tab w:val="decimal" w:pos="731"/>
              </w:tabs>
              <w:spacing w:line="240" w:lineRule="atLeast"/>
              <w:ind w:right="11"/>
              <w:rPr>
                <w:rFonts w:ascii="Times New Roman" w:eastAsia="Times New Roman" w:hAnsi="Times New Roman" w:cs="Times New Roman"/>
                <w:sz w:val="22"/>
                <w:szCs w:val="22"/>
                <w:lang w:val="en-GB" w:bidi="ar-SA"/>
              </w:rPr>
            </w:pPr>
          </w:p>
        </w:tc>
        <w:tc>
          <w:tcPr>
            <w:tcW w:w="178" w:type="dxa"/>
          </w:tcPr>
          <w:p w14:paraId="1E4F384E" w14:textId="77777777" w:rsidR="00E723CB" w:rsidRPr="002F4D23" w:rsidRDefault="00E723CB" w:rsidP="006677BA">
            <w:pPr>
              <w:tabs>
                <w:tab w:val="decimal" w:pos="765"/>
              </w:tabs>
              <w:spacing w:line="240" w:lineRule="atLeast"/>
              <w:rPr>
                <w:rFonts w:ascii="Times New Roman" w:eastAsia="Times New Roman" w:hAnsi="Times New Roman" w:cs="Times New Roman"/>
                <w:sz w:val="22"/>
                <w:szCs w:val="22"/>
                <w:lang w:val="en-GB" w:bidi="ar-SA"/>
              </w:rPr>
            </w:pPr>
          </w:p>
        </w:tc>
        <w:tc>
          <w:tcPr>
            <w:tcW w:w="1057" w:type="dxa"/>
          </w:tcPr>
          <w:p w14:paraId="602FD270" w14:textId="77777777" w:rsidR="00E723CB" w:rsidRPr="002F4D23" w:rsidRDefault="00E723CB" w:rsidP="006677BA">
            <w:pPr>
              <w:tabs>
                <w:tab w:val="decimal" w:pos="731"/>
              </w:tabs>
              <w:spacing w:line="240" w:lineRule="atLeast"/>
              <w:ind w:right="11"/>
              <w:rPr>
                <w:rFonts w:ascii="Times New Roman" w:eastAsia="Times New Roman" w:hAnsi="Times New Roman" w:cs="Times New Roman"/>
                <w:sz w:val="22"/>
                <w:szCs w:val="22"/>
                <w:lang w:val="en-GB" w:bidi="ar-SA"/>
              </w:rPr>
            </w:pPr>
          </w:p>
        </w:tc>
      </w:tr>
      <w:tr w:rsidR="007020CD" w:rsidRPr="00A744DC" w14:paraId="74AD7640" w14:textId="77777777" w:rsidTr="00B23E54">
        <w:trPr>
          <w:cantSplit/>
        </w:trPr>
        <w:tc>
          <w:tcPr>
            <w:tcW w:w="4573" w:type="dxa"/>
          </w:tcPr>
          <w:p w14:paraId="60387E2A" w14:textId="77777777" w:rsidR="007020CD" w:rsidRPr="002F4D23" w:rsidRDefault="007020CD" w:rsidP="007020CD">
            <w:pPr>
              <w:spacing w:line="240" w:lineRule="atLeast"/>
              <w:rPr>
                <w:rFonts w:ascii="Times New Roman" w:eastAsia="Times New Roman" w:hAnsi="Times New Roman" w:cs="Times New Roman"/>
                <w:sz w:val="22"/>
                <w:szCs w:val="22"/>
                <w:lang w:val="en-GB" w:bidi="ar-SA"/>
              </w:rPr>
            </w:pPr>
            <w:r w:rsidRPr="002F4D23">
              <w:rPr>
                <w:rFonts w:ascii="Times New Roman" w:eastAsia="Times New Roman" w:hAnsi="Times New Roman" w:cs="Times New Roman"/>
                <w:sz w:val="22"/>
                <w:szCs w:val="22"/>
                <w:lang w:val="en-GB" w:bidi="ar-SA"/>
              </w:rPr>
              <w:t xml:space="preserve">Current year </w:t>
            </w:r>
          </w:p>
        </w:tc>
        <w:tc>
          <w:tcPr>
            <w:tcW w:w="1006" w:type="dxa"/>
          </w:tcPr>
          <w:p w14:paraId="0F9B64F3" w14:textId="41A57045" w:rsidR="007020CD" w:rsidRPr="004245EB" w:rsidRDefault="00840C01" w:rsidP="007020CD">
            <w:pPr>
              <w:tabs>
                <w:tab w:val="decimal" w:pos="731"/>
              </w:tabs>
              <w:spacing w:line="240" w:lineRule="atLeast"/>
              <w:ind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31,507</w:t>
            </w:r>
          </w:p>
        </w:tc>
        <w:tc>
          <w:tcPr>
            <w:tcW w:w="178" w:type="dxa"/>
          </w:tcPr>
          <w:p w14:paraId="577C8263" w14:textId="77777777" w:rsidR="007020CD" w:rsidRPr="004245EB" w:rsidRDefault="007020CD" w:rsidP="007020CD">
            <w:pPr>
              <w:tabs>
                <w:tab w:val="decimal" w:pos="765"/>
              </w:tabs>
              <w:spacing w:line="240" w:lineRule="atLeast"/>
              <w:jc w:val="center"/>
              <w:rPr>
                <w:rFonts w:ascii="Times New Roman" w:eastAsia="Times New Roman" w:hAnsi="Times New Roman" w:cs="Times New Roman"/>
                <w:sz w:val="22"/>
                <w:szCs w:val="22"/>
                <w:lang w:val="en-GB" w:bidi="ar-SA"/>
              </w:rPr>
            </w:pPr>
          </w:p>
        </w:tc>
        <w:tc>
          <w:tcPr>
            <w:tcW w:w="993" w:type="dxa"/>
          </w:tcPr>
          <w:p w14:paraId="5EA2EE13" w14:textId="419393DE" w:rsidR="007020CD" w:rsidRPr="004245EB" w:rsidRDefault="007020CD" w:rsidP="007020CD">
            <w:pPr>
              <w:tabs>
                <w:tab w:val="decimal" w:pos="731"/>
              </w:tabs>
              <w:spacing w:line="240" w:lineRule="atLeast"/>
              <w:ind w:right="11"/>
              <w:jc w:val="center"/>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98,007</w:t>
            </w:r>
          </w:p>
        </w:tc>
        <w:tc>
          <w:tcPr>
            <w:tcW w:w="184" w:type="dxa"/>
          </w:tcPr>
          <w:p w14:paraId="2B942E23" w14:textId="77777777" w:rsidR="007020CD" w:rsidRPr="004245EB" w:rsidRDefault="007020CD" w:rsidP="007020CD">
            <w:pPr>
              <w:tabs>
                <w:tab w:val="decimal" w:pos="765"/>
              </w:tabs>
              <w:spacing w:line="240" w:lineRule="atLeast"/>
              <w:jc w:val="center"/>
              <w:rPr>
                <w:rFonts w:ascii="Times New Roman" w:eastAsia="Times New Roman" w:hAnsi="Times New Roman" w:cs="Times New Roman"/>
                <w:sz w:val="22"/>
                <w:szCs w:val="22"/>
                <w:lang w:val="en-GB" w:bidi="ar-SA"/>
              </w:rPr>
            </w:pPr>
          </w:p>
        </w:tc>
        <w:tc>
          <w:tcPr>
            <w:tcW w:w="1011" w:type="dxa"/>
          </w:tcPr>
          <w:p w14:paraId="6EBAC962" w14:textId="44E6C5AA" w:rsidR="007020CD" w:rsidRPr="004245EB" w:rsidRDefault="00840C01" w:rsidP="007020CD">
            <w:pPr>
              <w:tabs>
                <w:tab w:val="decimal" w:pos="731"/>
              </w:tabs>
              <w:spacing w:line="240" w:lineRule="atLeast"/>
              <w:ind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31,092</w:t>
            </w:r>
          </w:p>
        </w:tc>
        <w:tc>
          <w:tcPr>
            <w:tcW w:w="178" w:type="dxa"/>
          </w:tcPr>
          <w:p w14:paraId="0ECC982F" w14:textId="77777777" w:rsidR="007020CD" w:rsidRPr="004245EB" w:rsidRDefault="007020CD" w:rsidP="007020CD">
            <w:pPr>
              <w:tabs>
                <w:tab w:val="decimal" w:pos="765"/>
              </w:tabs>
              <w:spacing w:line="240" w:lineRule="atLeast"/>
              <w:jc w:val="center"/>
              <w:rPr>
                <w:rFonts w:ascii="Times New Roman" w:eastAsia="Times New Roman" w:hAnsi="Times New Roman" w:cs="Times New Roman"/>
                <w:sz w:val="22"/>
                <w:szCs w:val="22"/>
                <w:lang w:val="en-GB" w:bidi="ar-SA"/>
              </w:rPr>
            </w:pPr>
          </w:p>
        </w:tc>
        <w:tc>
          <w:tcPr>
            <w:tcW w:w="1057" w:type="dxa"/>
          </w:tcPr>
          <w:p w14:paraId="59F705FC" w14:textId="636566D9" w:rsidR="007020CD" w:rsidRPr="004245EB" w:rsidRDefault="007020CD" w:rsidP="00F51EF5">
            <w:pPr>
              <w:tabs>
                <w:tab w:val="decimal" w:pos="797"/>
              </w:tabs>
              <w:spacing w:line="240" w:lineRule="atLeast"/>
              <w:ind w:right="11"/>
              <w:jc w:val="center"/>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92,637</w:t>
            </w:r>
          </w:p>
        </w:tc>
      </w:tr>
      <w:tr w:rsidR="007020CD" w:rsidRPr="00A744DC" w14:paraId="4A99B216" w14:textId="77777777" w:rsidTr="00B23E54">
        <w:trPr>
          <w:cantSplit/>
        </w:trPr>
        <w:tc>
          <w:tcPr>
            <w:tcW w:w="4573" w:type="dxa"/>
          </w:tcPr>
          <w:p w14:paraId="1A357E8F" w14:textId="19C16C0B" w:rsidR="007020CD" w:rsidRPr="002F4D23" w:rsidRDefault="007020CD" w:rsidP="007020CD">
            <w:pPr>
              <w:spacing w:line="240" w:lineRule="atLeast"/>
              <w:rPr>
                <w:rFonts w:ascii="Times New Roman" w:eastAsia="Times New Roman" w:hAnsi="Times New Roman" w:cs="Times New Roman"/>
                <w:sz w:val="22"/>
                <w:szCs w:val="22"/>
                <w:lang w:val="en-GB" w:bidi="ar-SA"/>
              </w:rPr>
            </w:pPr>
            <w:r w:rsidRPr="0065058A">
              <w:rPr>
                <w:rFonts w:ascii="Times New Roman" w:eastAsia="Times New Roman" w:hAnsi="Times New Roman" w:cs="Times New Roman"/>
                <w:sz w:val="22"/>
                <w:szCs w:val="22"/>
                <w:lang w:val="en-GB" w:bidi="ar-SA"/>
              </w:rPr>
              <w:t>Under provided in prior years</w:t>
            </w:r>
          </w:p>
        </w:tc>
        <w:tc>
          <w:tcPr>
            <w:tcW w:w="1006" w:type="dxa"/>
          </w:tcPr>
          <w:p w14:paraId="1144E10F" w14:textId="6432CF7F" w:rsidR="007020CD" w:rsidRPr="004245EB" w:rsidRDefault="00840C01" w:rsidP="007020CD">
            <w:pPr>
              <w:tabs>
                <w:tab w:val="decimal" w:pos="731"/>
              </w:tabs>
              <w:spacing w:line="240" w:lineRule="atLeast"/>
              <w:ind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153</w:t>
            </w:r>
          </w:p>
        </w:tc>
        <w:tc>
          <w:tcPr>
            <w:tcW w:w="178" w:type="dxa"/>
          </w:tcPr>
          <w:p w14:paraId="1A7ABD44" w14:textId="77777777" w:rsidR="007020CD" w:rsidRPr="004245EB" w:rsidRDefault="007020CD" w:rsidP="007020CD">
            <w:pPr>
              <w:tabs>
                <w:tab w:val="decimal" w:pos="765"/>
              </w:tabs>
              <w:spacing w:line="240" w:lineRule="atLeast"/>
              <w:jc w:val="center"/>
              <w:rPr>
                <w:rFonts w:ascii="Times New Roman" w:eastAsia="Times New Roman" w:hAnsi="Times New Roman" w:cs="Times New Roman"/>
                <w:sz w:val="22"/>
                <w:szCs w:val="22"/>
                <w:lang w:val="en-GB" w:bidi="ar-SA"/>
              </w:rPr>
            </w:pPr>
          </w:p>
        </w:tc>
        <w:tc>
          <w:tcPr>
            <w:tcW w:w="993" w:type="dxa"/>
          </w:tcPr>
          <w:p w14:paraId="71BB91BF" w14:textId="72CDA627" w:rsidR="007020CD" w:rsidRPr="004245EB" w:rsidRDefault="007020CD" w:rsidP="007020CD">
            <w:pPr>
              <w:tabs>
                <w:tab w:val="decimal" w:pos="731"/>
              </w:tabs>
              <w:spacing w:line="240" w:lineRule="atLeast"/>
              <w:ind w:right="11"/>
              <w:jc w:val="center"/>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374</w:t>
            </w:r>
          </w:p>
        </w:tc>
        <w:tc>
          <w:tcPr>
            <w:tcW w:w="184" w:type="dxa"/>
          </w:tcPr>
          <w:p w14:paraId="43D3477E" w14:textId="77777777" w:rsidR="007020CD" w:rsidRPr="004245EB" w:rsidRDefault="007020CD" w:rsidP="007020CD">
            <w:pPr>
              <w:tabs>
                <w:tab w:val="decimal" w:pos="765"/>
              </w:tabs>
              <w:spacing w:line="240" w:lineRule="atLeast"/>
              <w:jc w:val="center"/>
              <w:rPr>
                <w:rFonts w:ascii="Times New Roman" w:eastAsia="Times New Roman" w:hAnsi="Times New Roman" w:cs="Times New Roman"/>
                <w:sz w:val="22"/>
                <w:szCs w:val="22"/>
                <w:lang w:val="en-GB" w:bidi="ar-SA"/>
              </w:rPr>
            </w:pPr>
          </w:p>
        </w:tc>
        <w:tc>
          <w:tcPr>
            <w:tcW w:w="1011" w:type="dxa"/>
          </w:tcPr>
          <w:p w14:paraId="1B6A9766" w14:textId="23E9219F" w:rsidR="007020CD" w:rsidRPr="004245EB" w:rsidRDefault="00840C01" w:rsidP="007020CD">
            <w:pPr>
              <w:tabs>
                <w:tab w:val="decimal" w:pos="731"/>
              </w:tabs>
              <w:spacing w:line="240" w:lineRule="atLeast"/>
              <w:ind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153</w:t>
            </w:r>
          </w:p>
        </w:tc>
        <w:tc>
          <w:tcPr>
            <w:tcW w:w="178" w:type="dxa"/>
          </w:tcPr>
          <w:p w14:paraId="633EE9BC" w14:textId="77777777" w:rsidR="007020CD" w:rsidRPr="004245EB" w:rsidRDefault="007020CD" w:rsidP="007020CD">
            <w:pPr>
              <w:tabs>
                <w:tab w:val="decimal" w:pos="765"/>
              </w:tabs>
              <w:spacing w:line="240" w:lineRule="atLeast"/>
              <w:jc w:val="center"/>
              <w:rPr>
                <w:rFonts w:ascii="Times New Roman" w:eastAsia="Times New Roman" w:hAnsi="Times New Roman" w:cs="Times New Roman"/>
                <w:sz w:val="22"/>
                <w:szCs w:val="22"/>
                <w:lang w:val="en-GB" w:bidi="ar-SA"/>
              </w:rPr>
            </w:pPr>
          </w:p>
        </w:tc>
        <w:tc>
          <w:tcPr>
            <w:tcW w:w="1057" w:type="dxa"/>
          </w:tcPr>
          <w:p w14:paraId="7F99CEA6" w14:textId="3CE1B636" w:rsidR="007020CD" w:rsidRPr="004245EB" w:rsidRDefault="007020CD" w:rsidP="007020CD">
            <w:pPr>
              <w:tabs>
                <w:tab w:val="decimal" w:pos="170"/>
              </w:tabs>
              <w:spacing w:line="240" w:lineRule="atLeast"/>
              <w:ind w:right="11"/>
              <w:jc w:val="center"/>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w:t>
            </w:r>
          </w:p>
        </w:tc>
      </w:tr>
      <w:tr w:rsidR="007020CD" w:rsidRPr="00A744DC" w14:paraId="07838574" w14:textId="77777777" w:rsidTr="00B23E54">
        <w:trPr>
          <w:cantSplit/>
        </w:trPr>
        <w:tc>
          <w:tcPr>
            <w:tcW w:w="4573" w:type="dxa"/>
          </w:tcPr>
          <w:p w14:paraId="6C4EA6BC" w14:textId="69BE3145" w:rsidR="007020CD" w:rsidRPr="002F4D23" w:rsidRDefault="007020CD" w:rsidP="007020CD">
            <w:pPr>
              <w:spacing w:line="240" w:lineRule="atLeast"/>
              <w:rPr>
                <w:rFonts w:ascii="Times New Roman" w:eastAsia="Times New Roman" w:hAnsi="Times New Roman" w:cs="Times New Roman"/>
                <w:sz w:val="22"/>
                <w:szCs w:val="22"/>
                <w:lang w:val="en-GB" w:bidi="ar-SA"/>
              </w:rPr>
            </w:pPr>
          </w:p>
        </w:tc>
        <w:tc>
          <w:tcPr>
            <w:tcW w:w="1006" w:type="dxa"/>
            <w:tcBorders>
              <w:top w:val="single" w:sz="4" w:space="0" w:color="auto"/>
              <w:bottom w:val="single" w:sz="4" w:space="0" w:color="auto"/>
            </w:tcBorders>
          </w:tcPr>
          <w:p w14:paraId="07D4AA4E" w14:textId="076DD5C8" w:rsidR="007020CD" w:rsidRPr="002F4D23" w:rsidRDefault="00840C01" w:rsidP="007020CD">
            <w:pPr>
              <w:tabs>
                <w:tab w:val="decimal" w:pos="731"/>
              </w:tabs>
              <w:spacing w:line="240" w:lineRule="atLeast"/>
              <w:ind w:right="11"/>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31,660</w:t>
            </w:r>
          </w:p>
        </w:tc>
        <w:tc>
          <w:tcPr>
            <w:tcW w:w="178" w:type="dxa"/>
          </w:tcPr>
          <w:p w14:paraId="04962B96" w14:textId="77777777" w:rsidR="007020CD" w:rsidRPr="002F4D23" w:rsidRDefault="007020CD" w:rsidP="007020CD">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993" w:type="dxa"/>
            <w:tcBorders>
              <w:top w:val="single" w:sz="4" w:space="0" w:color="auto"/>
              <w:bottom w:val="single" w:sz="4" w:space="0" w:color="auto"/>
            </w:tcBorders>
          </w:tcPr>
          <w:p w14:paraId="1012C448" w14:textId="0EB274B5" w:rsidR="007020CD" w:rsidRPr="002F4D23" w:rsidRDefault="007020CD" w:rsidP="007020CD">
            <w:pPr>
              <w:tabs>
                <w:tab w:val="decimal" w:pos="731"/>
              </w:tabs>
              <w:spacing w:line="240" w:lineRule="atLeast"/>
              <w:ind w:right="11"/>
              <w:jc w:val="center"/>
              <w:rPr>
                <w:rFonts w:ascii="Times New Roman" w:eastAsia="Times New Roman" w:hAnsi="Times New Roman" w:cs="Times New Roman"/>
                <w:b/>
                <w:bCs/>
                <w:sz w:val="22"/>
                <w:szCs w:val="22"/>
                <w:lang w:val="en-GB" w:bidi="ar-SA"/>
              </w:rPr>
            </w:pPr>
            <w:r w:rsidRPr="007D426D">
              <w:rPr>
                <w:rFonts w:ascii="Times New Roman" w:eastAsia="Times New Roman" w:hAnsi="Times New Roman" w:cs="Times New Roman"/>
                <w:b/>
                <w:bCs/>
                <w:sz w:val="22"/>
                <w:szCs w:val="22"/>
                <w:lang w:val="en-GB" w:bidi="ar-SA"/>
              </w:rPr>
              <w:t>98,381</w:t>
            </w:r>
          </w:p>
        </w:tc>
        <w:tc>
          <w:tcPr>
            <w:tcW w:w="184" w:type="dxa"/>
          </w:tcPr>
          <w:p w14:paraId="3B00A6C5" w14:textId="77777777" w:rsidR="007020CD" w:rsidRPr="002F4D23" w:rsidRDefault="007020CD" w:rsidP="007020CD">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1011" w:type="dxa"/>
            <w:tcBorders>
              <w:top w:val="single" w:sz="4" w:space="0" w:color="auto"/>
              <w:bottom w:val="single" w:sz="4" w:space="0" w:color="auto"/>
            </w:tcBorders>
          </w:tcPr>
          <w:p w14:paraId="230A9847" w14:textId="5A152179" w:rsidR="007020CD" w:rsidRPr="002F4D23" w:rsidRDefault="00840C01" w:rsidP="007020CD">
            <w:pPr>
              <w:tabs>
                <w:tab w:val="decimal" w:pos="731"/>
              </w:tabs>
              <w:spacing w:line="240" w:lineRule="atLeast"/>
              <w:ind w:right="11"/>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31,245</w:t>
            </w:r>
          </w:p>
        </w:tc>
        <w:tc>
          <w:tcPr>
            <w:tcW w:w="178" w:type="dxa"/>
          </w:tcPr>
          <w:p w14:paraId="6880A4EC" w14:textId="77777777" w:rsidR="007020CD" w:rsidRPr="002F4D23" w:rsidRDefault="007020CD" w:rsidP="007020CD">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1057" w:type="dxa"/>
            <w:tcBorders>
              <w:top w:val="single" w:sz="4" w:space="0" w:color="auto"/>
              <w:bottom w:val="single" w:sz="4" w:space="0" w:color="auto"/>
            </w:tcBorders>
          </w:tcPr>
          <w:p w14:paraId="2A43D65D" w14:textId="40100529" w:rsidR="007020CD" w:rsidRPr="002F4D23" w:rsidRDefault="007020CD" w:rsidP="007020CD">
            <w:pPr>
              <w:tabs>
                <w:tab w:val="decimal" w:pos="801"/>
              </w:tabs>
              <w:spacing w:line="240" w:lineRule="atLeast"/>
              <w:ind w:right="11"/>
              <w:jc w:val="center"/>
              <w:rPr>
                <w:rFonts w:ascii="Times New Roman" w:eastAsia="Times New Roman" w:hAnsi="Times New Roman" w:cs="Times New Roman"/>
                <w:b/>
                <w:bCs/>
                <w:sz w:val="22"/>
                <w:szCs w:val="22"/>
                <w:lang w:val="en-GB" w:bidi="ar-SA"/>
              </w:rPr>
            </w:pPr>
            <w:r w:rsidRPr="007D426D">
              <w:rPr>
                <w:rFonts w:ascii="Times New Roman" w:eastAsia="Times New Roman" w:hAnsi="Times New Roman" w:cs="Times New Roman"/>
                <w:b/>
                <w:bCs/>
                <w:sz w:val="22"/>
                <w:szCs w:val="22"/>
                <w:lang w:val="en-GB" w:bidi="ar-SA"/>
              </w:rPr>
              <w:t>9</w:t>
            </w:r>
            <w:r w:rsidR="0021312B">
              <w:rPr>
                <w:rFonts w:ascii="Times New Roman" w:eastAsia="Times New Roman" w:hAnsi="Times New Roman" w:cs="Times New Roman"/>
                <w:b/>
                <w:bCs/>
                <w:sz w:val="22"/>
                <w:szCs w:val="22"/>
                <w:lang w:val="en-GB" w:bidi="ar-SA"/>
              </w:rPr>
              <w:t>2</w:t>
            </w:r>
            <w:r w:rsidRPr="007D426D">
              <w:rPr>
                <w:rFonts w:ascii="Times New Roman" w:eastAsia="Times New Roman" w:hAnsi="Times New Roman" w:cs="Times New Roman"/>
                <w:b/>
                <w:bCs/>
                <w:sz w:val="22"/>
                <w:szCs w:val="22"/>
                <w:lang w:val="en-GB" w:bidi="ar-SA"/>
              </w:rPr>
              <w:t>,637</w:t>
            </w:r>
          </w:p>
        </w:tc>
      </w:tr>
      <w:tr w:rsidR="007020CD" w:rsidRPr="00A744DC" w14:paraId="41877606" w14:textId="77777777" w:rsidTr="00B23E54">
        <w:trPr>
          <w:cantSplit/>
        </w:trPr>
        <w:tc>
          <w:tcPr>
            <w:tcW w:w="4573" w:type="dxa"/>
            <w:shd w:val="clear" w:color="auto" w:fill="auto"/>
          </w:tcPr>
          <w:p w14:paraId="5BA37A8C" w14:textId="11C036A4" w:rsidR="007020CD" w:rsidRPr="002F4D23" w:rsidRDefault="007020CD" w:rsidP="007020CD">
            <w:pPr>
              <w:spacing w:line="240" w:lineRule="atLeast"/>
              <w:rPr>
                <w:rFonts w:ascii="Times New Roman" w:eastAsia="Times New Roman" w:hAnsi="Times New Roman" w:cs="Times New Roman"/>
                <w:b/>
                <w:bCs/>
                <w:sz w:val="22"/>
                <w:szCs w:val="22"/>
                <w:lang w:val="en-GB" w:bidi="ar-SA"/>
              </w:rPr>
            </w:pPr>
            <w:r w:rsidRPr="002F4D23">
              <w:rPr>
                <w:rFonts w:ascii="Times New Roman" w:eastAsia="Times New Roman" w:hAnsi="Times New Roman" w:cs="Times New Roman"/>
                <w:b/>
                <w:bCs/>
                <w:sz w:val="22"/>
                <w:szCs w:val="22"/>
                <w:lang w:val="en-GB" w:bidi="ar-SA"/>
              </w:rPr>
              <w:t>Deferred tax expense</w:t>
            </w:r>
            <w:r w:rsidRPr="002F4D23">
              <w:rPr>
                <w:rFonts w:ascii="Times New Roman" w:eastAsia="Times New Roman" w:hAnsi="Times New Roman" w:cs="Times New Roman"/>
                <w:b/>
                <w:bCs/>
                <w:i/>
                <w:iCs/>
                <w:sz w:val="22"/>
                <w:szCs w:val="22"/>
                <w:lang w:val="en-GB" w:bidi="ar-SA"/>
              </w:rPr>
              <w:t xml:space="preserve"> </w:t>
            </w:r>
          </w:p>
        </w:tc>
        <w:tc>
          <w:tcPr>
            <w:tcW w:w="1006" w:type="dxa"/>
            <w:tcBorders>
              <w:top w:val="single" w:sz="4" w:space="0" w:color="auto"/>
            </w:tcBorders>
            <w:shd w:val="clear" w:color="auto" w:fill="auto"/>
          </w:tcPr>
          <w:p w14:paraId="26EECBD9" w14:textId="77777777" w:rsidR="007020CD" w:rsidRPr="002F4D23" w:rsidRDefault="007020CD" w:rsidP="007020CD">
            <w:pPr>
              <w:tabs>
                <w:tab w:val="decimal" w:pos="731"/>
              </w:tabs>
              <w:spacing w:line="240" w:lineRule="atLeast"/>
              <w:ind w:right="11"/>
              <w:rPr>
                <w:rFonts w:ascii="Times New Roman" w:eastAsia="Times New Roman" w:hAnsi="Times New Roman" w:cs="Times New Roman"/>
                <w:sz w:val="22"/>
                <w:szCs w:val="22"/>
                <w:lang w:val="en-GB" w:bidi="ar-SA"/>
              </w:rPr>
            </w:pPr>
          </w:p>
        </w:tc>
        <w:tc>
          <w:tcPr>
            <w:tcW w:w="178" w:type="dxa"/>
            <w:shd w:val="clear" w:color="auto" w:fill="auto"/>
          </w:tcPr>
          <w:p w14:paraId="320F02A0" w14:textId="77777777" w:rsidR="007020CD" w:rsidRPr="002F4D23"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993" w:type="dxa"/>
            <w:tcBorders>
              <w:top w:val="single" w:sz="4" w:space="0" w:color="auto"/>
            </w:tcBorders>
            <w:shd w:val="clear" w:color="auto" w:fill="auto"/>
          </w:tcPr>
          <w:p w14:paraId="04E46FD9" w14:textId="77777777" w:rsidR="007020CD" w:rsidRPr="002F4D23" w:rsidRDefault="007020CD" w:rsidP="007020CD">
            <w:pPr>
              <w:tabs>
                <w:tab w:val="decimal" w:pos="731"/>
              </w:tabs>
              <w:spacing w:line="240" w:lineRule="atLeast"/>
              <w:ind w:right="11"/>
              <w:rPr>
                <w:rFonts w:ascii="Times New Roman" w:eastAsia="Times New Roman" w:hAnsi="Times New Roman" w:cs="Times New Roman"/>
                <w:sz w:val="22"/>
                <w:szCs w:val="22"/>
                <w:lang w:val="en-GB" w:bidi="ar-SA"/>
              </w:rPr>
            </w:pPr>
          </w:p>
        </w:tc>
        <w:tc>
          <w:tcPr>
            <w:tcW w:w="184" w:type="dxa"/>
            <w:shd w:val="clear" w:color="auto" w:fill="auto"/>
          </w:tcPr>
          <w:p w14:paraId="4AA38264" w14:textId="77777777" w:rsidR="007020CD" w:rsidRPr="002F4D23"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11" w:type="dxa"/>
            <w:tcBorders>
              <w:top w:val="single" w:sz="4" w:space="0" w:color="auto"/>
            </w:tcBorders>
            <w:shd w:val="clear" w:color="auto" w:fill="auto"/>
          </w:tcPr>
          <w:p w14:paraId="7DCE16C2" w14:textId="77777777" w:rsidR="007020CD" w:rsidRPr="002F4D23" w:rsidRDefault="007020CD" w:rsidP="007020CD">
            <w:pPr>
              <w:tabs>
                <w:tab w:val="decimal" w:pos="731"/>
              </w:tabs>
              <w:spacing w:line="240" w:lineRule="atLeast"/>
              <w:ind w:right="11"/>
              <w:rPr>
                <w:rFonts w:ascii="Times New Roman" w:eastAsia="Times New Roman" w:hAnsi="Times New Roman" w:cs="Times New Roman"/>
                <w:sz w:val="22"/>
                <w:szCs w:val="22"/>
                <w:lang w:val="en-GB" w:bidi="ar-SA"/>
              </w:rPr>
            </w:pPr>
          </w:p>
        </w:tc>
        <w:tc>
          <w:tcPr>
            <w:tcW w:w="178" w:type="dxa"/>
            <w:shd w:val="clear" w:color="auto" w:fill="auto"/>
          </w:tcPr>
          <w:p w14:paraId="664C07E9" w14:textId="77777777" w:rsidR="007020CD" w:rsidRPr="002F4D23"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1057" w:type="dxa"/>
            <w:tcBorders>
              <w:top w:val="single" w:sz="4" w:space="0" w:color="auto"/>
            </w:tcBorders>
            <w:shd w:val="clear" w:color="auto" w:fill="auto"/>
          </w:tcPr>
          <w:p w14:paraId="0DD8642B" w14:textId="77777777" w:rsidR="007020CD" w:rsidRPr="002F4D23" w:rsidRDefault="007020CD" w:rsidP="007020CD">
            <w:pPr>
              <w:tabs>
                <w:tab w:val="decimal" w:pos="731"/>
              </w:tabs>
              <w:spacing w:line="240" w:lineRule="atLeast"/>
              <w:ind w:right="11"/>
              <w:rPr>
                <w:rFonts w:ascii="Times New Roman" w:eastAsia="Times New Roman" w:hAnsi="Times New Roman" w:cs="Times New Roman"/>
                <w:sz w:val="22"/>
                <w:szCs w:val="22"/>
                <w:lang w:val="en-GB" w:bidi="ar-SA"/>
              </w:rPr>
            </w:pPr>
          </w:p>
        </w:tc>
      </w:tr>
      <w:tr w:rsidR="007020CD" w:rsidRPr="00172830" w14:paraId="4EDA2FFE" w14:textId="77777777" w:rsidTr="00B23E54">
        <w:trPr>
          <w:cantSplit/>
        </w:trPr>
        <w:tc>
          <w:tcPr>
            <w:tcW w:w="4573" w:type="dxa"/>
            <w:shd w:val="clear" w:color="auto" w:fill="auto"/>
          </w:tcPr>
          <w:p w14:paraId="04C7AB0F" w14:textId="77777777" w:rsidR="007020CD" w:rsidRPr="00172830" w:rsidRDefault="007020CD" w:rsidP="007020CD">
            <w:pPr>
              <w:spacing w:line="240" w:lineRule="atLeast"/>
              <w:rPr>
                <w:rFonts w:ascii="Times New Roman" w:eastAsia="Times New Roman" w:hAnsi="Times New Roman" w:cs="Times New Roman"/>
                <w:sz w:val="22"/>
                <w:szCs w:val="22"/>
                <w:cs/>
                <w:lang w:val="en-GB"/>
              </w:rPr>
            </w:pPr>
            <w:r w:rsidRPr="00172830">
              <w:rPr>
                <w:rFonts w:ascii="Times New Roman" w:eastAsia="Times New Roman" w:hAnsi="Times New Roman" w:cs="Times New Roman"/>
                <w:sz w:val="22"/>
                <w:szCs w:val="22"/>
                <w:lang w:val="en-GB" w:bidi="ar-SA"/>
              </w:rPr>
              <w:t>Movements in temporary differences</w:t>
            </w:r>
          </w:p>
        </w:tc>
        <w:tc>
          <w:tcPr>
            <w:tcW w:w="1006" w:type="dxa"/>
            <w:shd w:val="clear" w:color="auto" w:fill="auto"/>
          </w:tcPr>
          <w:p w14:paraId="68D048C6" w14:textId="31DECA76" w:rsidR="007020CD" w:rsidRPr="00172830" w:rsidRDefault="00840C01" w:rsidP="006A57A4">
            <w:pPr>
              <w:tabs>
                <w:tab w:val="decimal" w:pos="754"/>
              </w:tabs>
              <w:spacing w:line="240" w:lineRule="atLeast"/>
              <w:ind w:right="11"/>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(7,898)</w:t>
            </w:r>
          </w:p>
        </w:tc>
        <w:tc>
          <w:tcPr>
            <w:tcW w:w="178" w:type="dxa"/>
            <w:shd w:val="clear" w:color="auto" w:fill="auto"/>
          </w:tcPr>
          <w:p w14:paraId="1984BD0F" w14:textId="77777777" w:rsidR="007020CD" w:rsidRPr="00172830" w:rsidRDefault="007020CD" w:rsidP="007020CD">
            <w:pPr>
              <w:tabs>
                <w:tab w:val="decimal" w:pos="765"/>
              </w:tabs>
              <w:spacing w:line="240" w:lineRule="atLeast"/>
              <w:jc w:val="center"/>
              <w:rPr>
                <w:rFonts w:ascii="Times New Roman" w:eastAsia="Times New Roman" w:hAnsi="Times New Roman" w:cs="Times New Roman"/>
                <w:sz w:val="22"/>
                <w:szCs w:val="22"/>
                <w:lang w:val="en-GB" w:bidi="ar-SA"/>
              </w:rPr>
            </w:pPr>
          </w:p>
        </w:tc>
        <w:tc>
          <w:tcPr>
            <w:tcW w:w="993" w:type="dxa"/>
            <w:shd w:val="clear" w:color="auto" w:fill="auto"/>
          </w:tcPr>
          <w:p w14:paraId="145595DC" w14:textId="37B48333" w:rsidR="007020CD" w:rsidRPr="00172830" w:rsidRDefault="007020CD" w:rsidP="007020CD">
            <w:pPr>
              <w:tabs>
                <w:tab w:val="decimal" w:pos="731"/>
              </w:tabs>
              <w:spacing w:line="240" w:lineRule="atLeast"/>
              <w:ind w:right="11"/>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3,632</w:t>
            </w:r>
          </w:p>
        </w:tc>
        <w:tc>
          <w:tcPr>
            <w:tcW w:w="184" w:type="dxa"/>
            <w:shd w:val="clear" w:color="auto" w:fill="auto"/>
          </w:tcPr>
          <w:p w14:paraId="3262CF3F" w14:textId="77777777" w:rsidR="007020CD" w:rsidRPr="00172830" w:rsidRDefault="007020CD" w:rsidP="007020CD">
            <w:pPr>
              <w:tabs>
                <w:tab w:val="decimal" w:pos="765"/>
              </w:tabs>
              <w:spacing w:line="240" w:lineRule="atLeast"/>
              <w:jc w:val="center"/>
              <w:rPr>
                <w:rFonts w:ascii="Times New Roman" w:eastAsia="Times New Roman" w:hAnsi="Times New Roman" w:cs="Times New Roman"/>
                <w:sz w:val="22"/>
                <w:szCs w:val="22"/>
                <w:lang w:val="en-GB" w:bidi="ar-SA"/>
              </w:rPr>
            </w:pPr>
          </w:p>
        </w:tc>
        <w:tc>
          <w:tcPr>
            <w:tcW w:w="1011" w:type="dxa"/>
            <w:shd w:val="clear" w:color="auto" w:fill="auto"/>
          </w:tcPr>
          <w:p w14:paraId="13B571D1" w14:textId="7707E3C6" w:rsidR="007020CD" w:rsidRPr="00172830" w:rsidRDefault="00840C01" w:rsidP="006A57A4">
            <w:pPr>
              <w:tabs>
                <w:tab w:val="decimal" w:pos="817"/>
              </w:tabs>
              <w:spacing w:line="240" w:lineRule="atLeast"/>
              <w:ind w:right="11"/>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(7,89</w:t>
            </w:r>
            <w:r w:rsidR="00255828" w:rsidRPr="00172830">
              <w:rPr>
                <w:rFonts w:ascii="Times New Roman" w:eastAsia="Times New Roman" w:hAnsi="Times New Roman" w:cs="Times New Roman"/>
                <w:sz w:val="22"/>
                <w:szCs w:val="22"/>
                <w:lang w:val="en-GB" w:bidi="ar-SA"/>
              </w:rPr>
              <w:t>8</w:t>
            </w:r>
            <w:r w:rsidRPr="00172830">
              <w:rPr>
                <w:rFonts w:ascii="Times New Roman" w:eastAsia="Times New Roman" w:hAnsi="Times New Roman" w:cs="Times New Roman"/>
                <w:sz w:val="22"/>
                <w:szCs w:val="22"/>
                <w:lang w:val="en-GB" w:bidi="ar-SA"/>
              </w:rPr>
              <w:t>)</w:t>
            </w:r>
          </w:p>
        </w:tc>
        <w:tc>
          <w:tcPr>
            <w:tcW w:w="178" w:type="dxa"/>
            <w:shd w:val="clear" w:color="auto" w:fill="auto"/>
          </w:tcPr>
          <w:p w14:paraId="32DC0ECE" w14:textId="77777777" w:rsidR="007020CD" w:rsidRPr="00172830" w:rsidRDefault="007020CD" w:rsidP="007020CD">
            <w:pPr>
              <w:tabs>
                <w:tab w:val="decimal" w:pos="765"/>
              </w:tabs>
              <w:spacing w:line="240" w:lineRule="atLeast"/>
              <w:jc w:val="center"/>
              <w:rPr>
                <w:rFonts w:ascii="Times New Roman" w:eastAsia="Times New Roman" w:hAnsi="Times New Roman" w:cs="Times New Roman"/>
                <w:sz w:val="22"/>
                <w:szCs w:val="22"/>
                <w:lang w:val="en-GB" w:bidi="ar-SA"/>
              </w:rPr>
            </w:pPr>
          </w:p>
        </w:tc>
        <w:tc>
          <w:tcPr>
            <w:tcW w:w="1057" w:type="dxa"/>
            <w:shd w:val="clear" w:color="auto" w:fill="auto"/>
          </w:tcPr>
          <w:p w14:paraId="3F30D14C" w14:textId="69E9106C" w:rsidR="007020CD" w:rsidRPr="00172830" w:rsidRDefault="007020CD" w:rsidP="007020CD">
            <w:pPr>
              <w:tabs>
                <w:tab w:val="decimal" w:pos="801"/>
              </w:tabs>
              <w:spacing w:line="240" w:lineRule="atLeast"/>
              <w:ind w:right="11"/>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3,632</w:t>
            </w:r>
          </w:p>
        </w:tc>
      </w:tr>
      <w:tr w:rsidR="007020CD" w:rsidRPr="00172830" w14:paraId="023F114A" w14:textId="77777777" w:rsidTr="00B23E54">
        <w:trPr>
          <w:cantSplit/>
        </w:trPr>
        <w:tc>
          <w:tcPr>
            <w:tcW w:w="4573" w:type="dxa"/>
            <w:shd w:val="clear" w:color="auto" w:fill="auto"/>
          </w:tcPr>
          <w:p w14:paraId="74DA8AA6" w14:textId="77777777" w:rsidR="007020CD" w:rsidRPr="00172830" w:rsidRDefault="007020CD" w:rsidP="007020CD">
            <w:pPr>
              <w:spacing w:line="240" w:lineRule="atLeast"/>
              <w:ind w:left="360" w:hanging="360"/>
              <w:rPr>
                <w:rFonts w:ascii="Times New Roman" w:eastAsia="Times New Roman" w:hAnsi="Times New Roman" w:cs="Times New Roman"/>
                <w:b/>
                <w:bCs/>
                <w:sz w:val="22"/>
                <w:szCs w:val="22"/>
                <w:lang w:val="en-GB" w:bidi="ar-SA"/>
              </w:rPr>
            </w:pPr>
          </w:p>
        </w:tc>
        <w:tc>
          <w:tcPr>
            <w:tcW w:w="1006" w:type="dxa"/>
            <w:tcBorders>
              <w:top w:val="single" w:sz="4" w:space="0" w:color="auto"/>
            </w:tcBorders>
            <w:shd w:val="clear" w:color="auto" w:fill="auto"/>
          </w:tcPr>
          <w:p w14:paraId="221723F2" w14:textId="30C77102" w:rsidR="007020CD" w:rsidRPr="00172830" w:rsidRDefault="00840C01" w:rsidP="006A57A4">
            <w:pPr>
              <w:tabs>
                <w:tab w:val="decimal" w:pos="754"/>
              </w:tabs>
              <w:spacing w:line="240" w:lineRule="atLeast"/>
              <w:ind w:right="11"/>
              <w:jc w:val="center"/>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(7,898)</w:t>
            </w:r>
          </w:p>
        </w:tc>
        <w:tc>
          <w:tcPr>
            <w:tcW w:w="178" w:type="dxa"/>
            <w:shd w:val="clear" w:color="auto" w:fill="auto"/>
          </w:tcPr>
          <w:p w14:paraId="6CCAB761" w14:textId="77777777" w:rsidR="007020CD" w:rsidRPr="00172830" w:rsidRDefault="007020CD" w:rsidP="007020CD">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993" w:type="dxa"/>
            <w:tcBorders>
              <w:top w:val="single" w:sz="4" w:space="0" w:color="auto"/>
            </w:tcBorders>
            <w:shd w:val="clear" w:color="auto" w:fill="auto"/>
          </w:tcPr>
          <w:p w14:paraId="37E9F47B" w14:textId="3C11390B" w:rsidR="007020CD" w:rsidRPr="00172830" w:rsidRDefault="007020CD" w:rsidP="007020CD">
            <w:pPr>
              <w:tabs>
                <w:tab w:val="decimal" w:pos="731"/>
              </w:tabs>
              <w:spacing w:line="240" w:lineRule="atLeast"/>
              <w:ind w:right="11"/>
              <w:jc w:val="center"/>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3,632</w:t>
            </w:r>
          </w:p>
        </w:tc>
        <w:tc>
          <w:tcPr>
            <w:tcW w:w="184" w:type="dxa"/>
            <w:shd w:val="clear" w:color="auto" w:fill="auto"/>
          </w:tcPr>
          <w:p w14:paraId="2554F06C" w14:textId="77777777" w:rsidR="007020CD" w:rsidRPr="00172830" w:rsidRDefault="007020CD" w:rsidP="007020CD">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1011" w:type="dxa"/>
            <w:tcBorders>
              <w:top w:val="single" w:sz="4" w:space="0" w:color="auto"/>
            </w:tcBorders>
            <w:shd w:val="clear" w:color="auto" w:fill="auto"/>
          </w:tcPr>
          <w:p w14:paraId="46981BA0" w14:textId="752D324C" w:rsidR="007020CD" w:rsidRPr="00172830" w:rsidRDefault="00840C01" w:rsidP="006A57A4">
            <w:pPr>
              <w:tabs>
                <w:tab w:val="decimal" w:pos="817"/>
              </w:tabs>
              <w:spacing w:line="240" w:lineRule="atLeast"/>
              <w:ind w:right="11"/>
              <w:jc w:val="center"/>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(7,89</w:t>
            </w:r>
            <w:r w:rsidR="00255828" w:rsidRPr="00172830">
              <w:rPr>
                <w:rFonts w:ascii="Times New Roman" w:eastAsia="Times New Roman" w:hAnsi="Times New Roman" w:cs="Times New Roman"/>
                <w:b/>
                <w:bCs/>
                <w:sz w:val="22"/>
                <w:szCs w:val="22"/>
                <w:lang w:val="en-GB" w:bidi="ar-SA"/>
              </w:rPr>
              <w:t>8</w:t>
            </w:r>
            <w:r w:rsidRPr="00172830">
              <w:rPr>
                <w:rFonts w:ascii="Times New Roman" w:eastAsia="Times New Roman" w:hAnsi="Times New Roman" w:cs="Times New Roman"/>
                <w:b/>
                <w:bCs/>
                <w:sz w:val="22"/>
                <w:szCs w:val="22"/>
                <w:lang w:val="en-GB" w:bidi="ar-SA"/>
              </w:rPr>
              <w:t>)</w:t>
            </w:r>
          </w:p>
        </w:tc>
        <w:tc>
          <w:tcPr>
            <w:tcW w:w="178" w:type="dxa"/>
            <w:shd w:val="clear" w:color="auto" w:fill="auto"/>
          </w:tcPr>
          <w:p w14:paraId="5468B266" w14:textId="77777777" w:rsidR="007020CD" w:rsidRPr="00172830" w:rsidRDefault="007020CD" w:rsidP="007020CD">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1057" w:type="dxa"/>
            <w:tcBorders>
              <w:top w:val="single" w:sz="4" w:space="0" w:color="auto"/>
            </w:tcBorders>
            <w:shd w:val="clear" w:color="auto" w:fill="auto"/>
          </w:tcPr>
          <w:p w14:paraId="4F90D4C3" w14:textId="7009B9AE" w:rsidR="007020CD" w:rsidRPr="00172830" w:rsidRDefault="007020CD" w:rsidP="007020CD">
            <w:pPr>
              <w:tabs>
                <w:tab w:val="decimal" w:pos="801"/>
              </w:tabs>
              <w:spacing w:line="240" w:lineRule="atLeast"/>
              <w:ind w:right="11"/>
              <w:jc w:val="center"/>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3,632</w:t>
            </w:r>
          </w:p>
        </w:tc>
      </w:tr>
      <w:tr w:rsidR="007020CD" w:rsidRPr="00172830" w14:paraId="002993B2" w14:textId="77777777" w:rsidTr="003D75DA">
        <w:trPr>
          <w:cantSplit/>
        </w:trPr>
        <w:tc>
          <w:tcPr>
            <w:tcW w:w="4573" w:type="dxa"/>
            <w:shd w:val="clear" w:color="auto" w:fill="auto"/>
          </w:tcPr>
          <w:p w14:paraId="46D3E644" w14:textId="77777777" w:rsidR="009A412D" w:rsidRPr="00172830" w:rsidRDefault="009A412D" w:rsidP="009A412D">
            <w:pPr>
              <w:spacing w:line="240" w:lineRule="atLeast"/>
              <w:ind w:right="-80"/>
              <w:rPr>
                <w:rFonts w:ascii="Times New Roman" w:eastAsia="Times New Roman" w:hAnsi="Times New Roman" w:cs="Times New Roman"/>
                <w:b/>
                <w:bCs/>
                <w:sz w:val="22"/>
                <w:szCs w:val="22"/>
              </w:rPr>
            </w:pPr>
          </w:p>
          <w:p w14:paraId="1DCC0C54" w14:textId="022E5733" w:rsidR="007020CD" w:rsidRPr="00172830" w:rsidRDefault="009A412D" w:rsidP="009A412D">
            <w:pPr>
              <w:spacing w:line="240" w:lineRule="atLeast"/>
              <w:ind w:right="-80"/>
              <w:rPr>
                <w:rFonts w:ascii="Times New Roman" w:eastAsia="Times New Roman" w:hAnsi="Times New Roman" w:cs="Times New Roman"/>
                <w:b/>
                <w:bCs/>
                <w:sz w:val="22"/>
                <w:szCs w:val="22"/>
              </w:rPr>
            </w:pPr>
            <w:r w:rsidRPr="00172830">
              <w:rPr>
                <w:rFonts w:ascii="Times New Roman" w:eastAsia="Times New Roman" w:hAnsi="Times New Roman" w:cs="Times New Roman"/>
                <w:b/>
                <w:bCs/>
                <w:sz w:val="22"/>
                <w:szCs w:val="22"/>
              </w:rPr>
              <w:t>Total income ta</w:t>
            </w:r>
            <w:r w:rsidR="007020CD" w:rsidRPr="00172830">
              <w:rPr>
                <w:rFonts w:ascii="Times New Roman" w:eastAsia="Times New Roman" w:hAnsi="Times New Roman" w:cs="Times New Roman"/>
                <w:b/>
                <w:bCs/>
                <w:sz w:val="22"/>
                <w:szCs w:val="22"/>
              </w:rPr>
              <w:t>x expense</w:t>
            </w:r>
          </w:p>
        </w:tc>
        <w:tc>
          <w:tcPr>
            <w:tcW w:w="1006" w:type="dxa"/>
            <w:tcBorders>
              <w:top w:val="single" w:sz="4" w:space="0" w:color="auto"/>
              <w:bottom w:val="double" w:sz="4" w:space="0" w:color="auto"/>
            </w:tcBorders>
            <w:shd w:val="clear" w:color="auto" w:fill="auto"/>
            <w:vAlign w:val="bottom"/>
          </w:tcPr>
          <w:p w14:paraId="33B402A7" w14:textId="55665567" w:rsidR="007020CD" w:rsidRPr="00172830" w:rsidRDefault="00840C01" w:rsidP="007020CD">
            <w:pPr>
              <w:tabs>
                <w:tab w:val="decimal" w:pos="731"/>
              </w:tabs>
              <w:spacing w:line="240" w:lineRule="atLeast"/>
              <w:ind w:right="11"/>
              <w:jc w:val="center"/>
              <w:rPr>
                <w:rFonts w:ascii="Times New Roman" w:eastAsia="Times New Roman" w:hAnsi="Times New Roman" w:cs="Times New Roman"/>
                <w:b/>
                <w:bCs/>
                <w:sz w:val="22"/>
                <w:szCs w:val="22"/>
              </w:rPr>
            </w:pPr>
            <w:r w:rsidRPr="00172830">
              <w:rPr>
                <w:rFonts w:ascii="Times New Roman" w:eastAsia="Times New Roman" w:hAnsi="Times New Roman" w:cs="Times New Roman"/>
                <w:b/>
                <w:bCs/>
                <w:sz w:val="22"/>
                <w:szCs w:val="22"/>
              </w:rPr>
              <w:t>23,762</w:t>
            </w:r>
          </w:p>
        </w:tc>
        <w:tc>
          <w:tcPr>
            <w:tcW w:w="178" w:type="dxa"/>
            <w:shd w:val="clear" w:color="auto" w:fill="auto"/>
            <w:vAlign w:val="bottom"/>
          </w:tcPr>
          <w:p w14:paraId="1BD68588" w14:textId="77777777" w:rsidR="007020CD" w:rsidRPr="00172830" w:rsidRDefault="007020CD" w:rsidP="007020CD">
            <w:pPr>
              <w:tabs>
                <w:tab w:val="decimal" w:pos="765"/>
              </w:tabs>
              <w:spacing w:line="240" w:lineRule="atLeast"/>
              <w:jc w:val="center"/>
              <w:rPr>
                <w:rFonts w:ascii="Times New Roman" w:eastAsia="Times New Roman" w:hAnsi="Times New Roman" w:cs="Times New Roman"/>
                <w:b/>
                <w:bCs/>
                <w:sz w:val="22"/>
                <w:szCs w:val="22"/>
                <w:lang w:val="en-GB" w:bidi="ar-SA"/>
              </w:rPr>
            </w:pPr>
          </w:p>
        </w:tc>
        <w:tc>
          <w:tcPr>
            <w:tcW w:w="993" w:type="dxa"/>
            <w:tcBorders>
              <w:top w:val="single" w:sz="4" w:space="0" w:color="auto"/>
              <w:bottom w:val="double" w:sz="4" w:space="0" w:color="auto"/>
            </w:tcBorders>
            <w:shd w:val="clear" w:color="auto" w:fill="auto"/>
            <w:vAlign w:val="bottom"/>
          </w:tcPr>
          <w:p w14:paraId="0FCD631D" w14:textId="7D394F2C" w:rsidR="007020CD" w:rsidRPr="00172830" w:rsidRDefault="007020CD" w:rsidP="007020CD">
            <w:pPr>
              <w:tabs>
                <w:tab w:val="decimal" w:pos="731"/>
              </w:tabs>
              <w:spacing w:line="240" w:lineRule="atLeast"/>
              <w:jc w:val="center"/>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rPr>
              <w:t>102,013</w:t>
            </w:r>
          </w:p>
        </w:tc>
        <w:tc>
          <w:tcPr>
            <w:tcW w:w="184" w:type="dxa"/>
            <w:shd w:val="clear" w:color="auto" w:fill="auto"/>
            <w:vAlign w:val="bottom"/>
          </w:tcPr>
          <w:p w14:paraId="5560058F" w14:textId="77777777" w:rsidR="007020CD" w:rsidRPr="00172830" w:rsidRDefault="007020CD" w:rsidP="007020CD">
            <w:pPr>
              <w:spacing w:line="240" w:lineRule="atLeast"/>
              <w:jc w:val="center"/>
              <w:rPr>
                <w:rFonts w:ascii="Times New Roman" w:eastAsia="Times New Roman" w:hAnsi="Times New Roman" w:cs="Times New Roman"/>
                <w:sz w:val="22"/>
                <w:szCs w:val="22"/>
                <w:lang w:val="en-GB" w:bidi="ar-SA"/>
              </w:rPr>
            </w:pPr>
          </w:p>
        </w:tc>
        <w:tc>
          <w:tcPr>
            <w:tcW w:w="1011" w:type="dxa"/>
            <w:tcBorders>
              <w:top w:val="single" w:sz="4" w:space="0" w:color="auto"/>
              <w:bottom w:val="double" w:sz="4" w:space="0" w:color="auto"/>
            </w:tcBorders>
            <w:shd w:val="clear" w:color="auto" w:fill="auto"/>
            <w:vAlign w:val="bottom"/>
          </w:tcPr>
          <w:p w14:paraId="5FC2175D" w14:textId="358DBAAB" w:rsidR="007020CD" w:rsidRPr="00172830" w:rsidRDefault="00840C01" w:rsidP="007020CD">
            <w:pPr>
              <w:tabs>
                <w:tab w:val="decimal" w:pos="713"/>
              </w:tabs>
              <w:spacing w:line="240" w:lineRule="atLeast"/>
              <w:jc w:val="center"/>
              <w:rPr>
                <w:rFonts w:ascii="Times New Roman" w:eastAsia="Times New Roman" w:hAnsi="Times New Roman" w:cs="Times New Roman"/>
                <w:b/>
                <w:bCs/>
                <w:sz w:val="22"/>
                <w:szCs w:val="22"/>
                <w:cs/>
                <w:lang w:val="en-GB"/>
              </w:rPr>
            </w:pPr>
            <w:r w:rsidRPr="00172830">
              <w:rPr>
                <w:rFonts w:ascii="Times New Roman" w:eastAsia="Times New Roman" w:hAnsi="Times New Roman" w:cs="Times New Roman"/>
                <w:b/>
                <w:bCs/>
                <w:sz w:val="22"/>
                <w:szCs w:val="22"/>
                <w:lang w:val="en-GB"/>
              </w:rPr>
              <w:t>23,346</w:t>
            </w:r>
          </w:p>
        </w:tc>
        <w:tc>
          <w:tcPr>
            <w:tcW w:w="178" w:type="dxa"/>
            <w:shd w:val="clear" w:color="auto" w:fill="auto"/>
            <w:vAlign w:val="bottom"/>
          </w:tcPr>
          <w:p w14:paraId="34073183" w14:textId="77777777" w:rsidR="007020CD" w:rsidRPr="00172830" w:rsidRDefault="007020CD" w:rsidP="007020CD">
            <w:pPr>
              <w:spacing w:line="240" w:lineRule="atLeast"/>
              <w:jc w:val="center"/>
              <w:rPr>
                <w:rFonts w:ascii="Times New Roman" w:eastAsia="Times New Roman" w:hAnsi="Times New Roman" w:cs="Times New Roman"/>
                <w:sz w:val="22"/>
                <w:szCs w:val="22"/>
                <w:lang w:val="en-GB" w:bidi="ar-SA"/>
              </w:rPr>
            </w:pPr>
          </w:p>
        </w:tc>
        <w:tc>
          <w:tcPr>
            <w:tcW w:w="1057" w:type="dxa"/>
            <w:tcBorders>
              <w:top w:val="single" w:sz="4" w:space="0" w:color="auto"/>
              <w:bottom w:val="double" w:sz="4" w:space="0" w:color="auto"/>
            </w:tcBorders>
            <w:shd w:val="clear" w:color="auto" w:fill="auto"/>
            <w:vAlign w:val="bottom"/>
          </w:tcPr>
          <w:p w14:paraId="1303498E" w14:textId="6E8C1C87" w:rsidR="007020CD" w:rsidRPr="00172830" w:rsidRDefault="007020CD" w:rsidP="007020CD">
            <w:pPr>
              <w:tabs>
                <w:tab w:val="decimal" w:pos="801"/>
              </w:tabs>
              <w:spacing w:line="240" w:lineRule="atLeast"/>
              <w:jc w:val="center"/>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rPr>
              <w:t>96,269</w:t>
            </w:r>
          </w:p>
        </w:tc>
      </w:tr>
      <w:tr w:rsidR="007020CD" w:rsidRPr="00172830" w14:paraId="51930068" w14:textId="77777777" w:rsidTr="00A17554">
        <w:trPr>
          <w:cantSplit/>
        </w:trPr>
        <w:tc>
          <w:tcPr>
            <w:tcW w:w="4573" w:type="dxa"/>
            <w:shd w:val="clear" w:color="auto" w:fill="auto"/>
          </w:tcPr>
          <w:p w14:paraId="5E7AD842" w14:textId="77777777" w:rsidR="007020CD" w:rsidRPr="00172830" w:rsidRDefault="007020CD" w:rsidP="007020CD">
            <w:pPr>
              <w:spacing w:line="240" w:lineRule="atLeast"/>
              <w:ind w:left="110" w:right="-80" w:hanging="110"/>
              <w:rPr>
                <w:rFonts w:ascii="Times New Roman" w:eastAsia="Times New Roman" w:hAnsi="Times New Roman" w:cs="Times New Roman"/>
                <w:b/>
                <w:bCs/>
                <w:sz w:val="22"/>
                <w:szCs w:val="22"/>
              </w:rPr>
            </w:pPr>
          </w:p>
        </w:tc>
        <w:tc>
          <w:tcPr>
            <w:tcW w:w="1006" w:type="dxa"/>
            <w:tcBorders>
              <w:top w:val="double" w:sz="4" w:space="0" w:color="auto"/>
            </w:tcBorders>
            <w:shd w:val="clear" w:color="auto" w:fill="auto"/>
            <w:vAlign w:val="bottom"/>
          </w:tcPr>
          <w:p w14:paraId="29C75716" w14:textId="77777777" w:rsidR="007020CD" w:rsidRPr="00172830" w:rsidRDefault="007020CD" w:rsidP="007020CD">
            <w:pPr>
              <w:tabs>
                <w:tab w:val="decimal" w:pos="731"/>
              </w:tabs>
              <w:spacing w:line="240" w:lineRule="atLeast"/>
              <w:ind w:right="11"/>
              <w:rPr>
                <w:rFonts w:ascii="Times New Roman" w:eastAsia="Times New Roman" w:hAnsi="Times New Roman" w:cs="Times New Roman"/>
                <w:b/>
                <w:bCs/>
                <w:sz w:val="22"/>
                <w:szCs w:val="22"/>
              </w:rPr>
            </w:pPr>
          </w:p>
        </w:tc>
        <w:tc>
          <w:tcPr>
            <w:tcW w:w="178" w:type="dxa"/>
            <w:shd w:val="clear" w:color="auto" w:fill="auto"/>
            <w:vAlign w:val="bottom"/>
          </w:tcPr>
          <w:p w14:paraId="5F64AB2D" w14:textId="77777777" w:rsidR="007020CD" w:rsidRPr="00172830" w:rsidRDefault="007020CD" w:rsidP="007020CD">
            <w:pPr>
              <w:tabs>
                <w:tab w:val="decimal" w:pos="765"/>
              </w:tabs>
              <w:spacing w:line="240" w:lineRule="atLeast"/>
              <w:rPr>
                <w:rFonts w:ascii="Times New Roman" w:eastAsia="Times New Roman" w:hAnsi="Times New Roman" w:cs="Times New Roman"/>
                <w:b/>
                <w:bCs/>
                <w:sz w:val="22"/>
                <w:szCs w:val="22"/>
                <w:lang w:val="en-GB" w:bidi="ar-SA"/>
              </w:rPr>
            </w:pPr>
          </w:p>
        </w:tc>
        <w:tc>
          <w:tcPr>
            <w:tcW w:w="993" w:type="dxa"/>
            <w:tcBorders>
              <w:top w:val="double" w:sz="4" w:space="0" w:color="auto"/>
            </w:tcBorders>
            <w:shd w:val="clear" w:color="auto" w:fill="auto"/>
            <w:vAlign w:val="bottom"/>
          </w:tcPr>
          <w:p w14:paraId="3407C26D" w14:textId="77777777" w:rsidR="007020CD" w:rsidRPr="00172830" w:rsidRDefault="007020CD" w:rsidP="007020CD">
            <w:pPr>
              <w:tabs>
                <w:tab w:val="decimal" w:pos="731"/>
              </w:tabs>
              <w:spacing w:line="240" w:lineRule="atLeast"/>
              <w:rPr>
                <w:rFonts w:ascii="Times New Roman" w:eastAsia="Times New Roman" w:hAnsi="Times New Roman" w:cs="Times New Roman"/>
                <w:b/>
                <w:bCs/>
                <w:sz w:val="22"/>
                <w:szCs w:val="22"/>
                <w:lang w:val="en-GB" w:bidi="ar-SA"/>
              </w:rPr>
            </w:pPr>
          </w:p>
        </w:tc>
        <w:tc>
          <w:tcPr>
            <w:tcW w:w="184" w:type="dxa"/>
            <w:shd w:val="clear" w:color="auto" w:fill="auto"/>
            <w:vAlign w:val="bottom"/>
          </w:tcPr>
          <w:p w14:paraId="28BAAAB6" w14:textId="77777777" w:rsidR="007020CD" w:rsidRPr="00172830" w:rsidRDefault="007020CD" w:rsidP="007020CD">
            <w:pPr>
              <w:spacing w:line="240" w:lineRule="atLeast"/>
              <w:rPr>
                <w:rFonts w:ascii="Times New Roman" w:eastAsia="Times New Roman" w:hAnsi="Times New Roman" w:cs="Times New Roman"/>
                <w:sz w:val="22"/>
                <w:szCs w:val="22"/>
                <w:lang w:val="en-GB" w:bidi="ar-SA"/>
              </w:rPr>
            </w:pPr>
          </w:p>
        </w:tc>
        <w:tc>
          <w:tcPr>
            <w:tcW w:w="1011" w:type="dxa"/>
            <w:tcBorders>
              <w:top w:val="double" w:sz="4" w:space="0" w:color="auto"/>
            </w:tcBorders>
            <w:shd w:val="clear" w:color="auto" w:fill="auto"/>
            <w:vAlign w:val="bottom"/>
          </w:tcPr>
          <w:p w14:paraId="1C33DD2A" w14:textId="77777777" w:rsidR="007020CD" w:rsidRPr="00172830" w:rsidRDefault="007020CD" w:rsidP="007020CD">
            <w:pPr>
              <w:tabs>
                <w:tab w:val="decimal" w:pos="713"/>
              </w:tabs>
              <w:spacing w:line="240" w:lineRule="atLeast"/>
              <w:rPr>
                <w:rFonts w:ascii="Times New Roman" w:eastAsia="Times New Roman" w:hAnsi="Times New Roman" w:cs="Times New Roman"/>
                <w:b/>
                <w:bCs/>
                <w:sz w:val="22"/>
                <w:szCs w:val="22"/>
                <w:lang w:val="en-GB"/>
              </w:rPr>
            </w:pPr>
          </w:p>
        </w:tc>
        <w:tc>
          <w:tcPr>
            <w:tcW w:w="178" w:type="dxa"/>
            <w:shd w:val="clear" w:color="auto" w:fill="auto"/>
            <w:vAlign w:val="bottom"/>
          </w:tcPr>
          <w:p w14:paraId="0CB84DF5" w14:textId="77777777" w:rsidR="007020CD" w:rsidRPr="00172830" w:rsidRDefault="007020CD" w:rsidP="007020CD">
            <w:pPr>
              <w:spacing w:line="240" w:lineRule="atLeast"/>
              <w:rPr>
                <w:rFonts w:ascii="Times New Roman" w:eastAsia="Times New Roman" w:hAnsi="Times New Roman" w:cs="Times New Roman"/>
                <w:sz w:val="22"/>
                <w:szCs w:val="22"/>
                <w:lang w:val="en-GB" w:bidi="ar-SA"/>
              </w:rPr>
            </w:pPr>
          </w:p>
        </w:tc>
        <w:tc>
          <w:tcPr>
            <w:tcW w:w="1057" w:type="dxa"/>
            <w:tcBorders>
              <w:top w:val="double" w:sz="4" w:space="0" w:color="auto"/>
            </w:tcBorders>
            <w:shd w:val="clear" w:color="auto" w:fill="auto"/>
            <w:vAlign w:val="bottom"/>
          </w:tcPr>
          <w:p w14:paraId="15935E3D" w14:textId="77777777" w:rsidR="007020CD" w:rsidRPr="00172830" w:rsidRDefault="007020CD" w:rsidP="007020CD">
            <w:pPr>
              <w:tabs>
                <w:tab w:val="decimal" w:pos="733"/>
              </w:tabs>
              <w:spacing w:line="240" w:lineRule="atLeast"/>
              <w:rPr>
                <w:rFonts w:ascii="Times New Roman" w:eastAsia="Times New Roman" w:hAnsi="Times New Roman" w:cs="Times New Roman"/>
                <w:b/>
                <w:bCs/>
                <w:sz w:val="22"/>
                <w:szCs w:val="22"/>
                <w:lang w:val="en-GB" w:bidi="ar-SA"/>
              </w:rPr>
            </w:pPr>
          </w:p>
        </w:tc>
      </w:tr>
    </w:tbl>
    <w:p w14:paraId="7933FF65" w14:textId="77777777" w:rsidR="00240BFB" w:rsidRPr="00172830" w:rsidRDefault="00240BFB">
      <w:pPr>
        <w:rPr>
          <w:cs/>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89"/>
        <w:gridCol w:w="180"/>
        <w:gridCol w:w="990"/>
        <w:gridCol w:w="180"/>
        <w:gridCol w:w="990"/>
        <w:gridCol w:w="180"/>
        <w:gridCol w:w="990"/>
        <w:gridCol w:w="180"/>
        <w:gridCol w:w="990"/>
        <w:gridCol w:w="180"/>
        <w:gridCol w:w="901"/>
      </w:tblGrid>
      <w:tr w:rsidR="00D10E08" w:rsidRPr="00172830" w14:paraId="104B74B3" w14:textId="77777777" w:rsidTr="00B40729">
        <w:trPr>
          <w:cantSplit/>
          <w:tblHeader/>
        </w:trPr>
        <w:tc>
          <w:tcPr>
            <w:tcW w:w="2430" w:type="dxa"/>
            <w:vMerge w:val="restart"/>
            <w:vAlign w:val="bottom"/>
          </w:tcPr>
          <w:p w14:paraId="23755D69" w14:textId="77777777" w:rsidR="00D10E08" w:rsidRPr="00172830" w:rsidRDefault="00D10E08" w:rsidP="00D10E08">
            <w:pPr>
              <w:spacing w:line="240" w:lineRule="atLeast"/>
              <w:ind w:left="114" w:hanging="114"/>
              <w:rPr>
                <w:rFonts w:ascii="Times New Roman" w:eastAsia="Times New Roman" w:hAnsi="Times New Roman" w:cs="Times New Roman"/>
                <w:b/>
                <w:bCs/>
                <w:i/>
                <w:iCs/>
                <w:sz w:val="22"/>
                <w:szCs w:val="22"/>
                <w:lang w:val="en-GB" w:bidi="ar-SA"/>
              </w:rPr>
            </w:pPr>
            <w:r w:rsidRPr="00172830">
              <w:rPr>
                <w:rFonts w:ascii="Times New Roman" w:eastAsia="Times New Roman" w:hAnsi="Times New Roman" w:cs="Times New Roman"/>
                <w:b/>
                <w:bCs/>
                <w:i/>
                <w:iCs/>
                <w:sz w:val="22"/>
                <w:szCs w:val="22"/>
                <w:lang w:val="en-GB" w:bidi="ar-SA"/>
              </w:rPr>
              <w:t>Income tax</w:t>
            </w:r>
          </w:p>
        </w:tc>
        <w:tc>
          <w:tcPr>
            <w:tcW w:w="6750" w:type="dxa"/>
            <w:gridSpan w:val="11"/>
          </w:tcPr>
          <w:p w14:paraId="688D5038" w14:textId="62F61DE9" w:rsidR="00D10E08" w:rsidRPr="00172830" w:rsidRDefault="00D10E08" w:rsidP="00D10E08">
            <w:pPr>
              <w:spacing w:line="240" w:lineRule="atLeast"/>
              <w:ind w:right="11"/>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b/>
                <w:bCs/>
                <w:sz w:val="22"/>
                <w:szCs w:val="22"/>
                <w:lang w:val="en-GB" w:bidi="ar-SA"/>
              </w:rPr>
              <w:t>Consolidated financial statements</w:t>
            </w:r>
            <w:r w:rsidRPr="00172830">
              <w:rPr>
                <w:rFonts w:ascii="Times New Roman" w:eastAsia="Times New Roman" w:hAnsi="Times New Roman" w:cs="Times New Roman"/>
                <w:sz w:val="22"/>
                <w:szCs w:val="22"/>
                <w:lang w:val="en-GB" w:bidi="ar-SA"/>
              </w:rPr>
              <w:t xml:space="preserve"> </w:t>
            </w:r>
          </w:p>
        </w:tc>
      </w:tr>
      <w:tr w:rsidR="00D10E08" w:rsidRPr="00172830" w14:paraId="30C2306E" w14:textId="77777777" w:rsidTr="00B40729">
        <w:trPr>
          <w:cantSplit/>
          <w:tblHeader/>
        </w:trPr>
        <w:tc>
          <w:tcPr>
            <w:tcW w:w="2430" w:type="dxa"/>
            <w:vMerge/>
          </w:tcPr>
          <w:p w14:paraId="39C8B046" w14:textId="77777777" w:rsidR="00D10E08" w:rsidRPr="00172830" w:rsidRDefault="00D10E08" w:rsidP="00D10E08">
            <w:pPr>
              <w:spacing w:line="240" w:lineRule="atLeast"/>
              <w:rPr>
                <w:rFonts w:ascii="Times New Roman" w:eastAsia="Times New Roman" w:hAnsi="Times New Roman" w:cs="Times New Roman"/>
                <w:color w:val="008000"/>
                <w:sz w:val="22"/>
                <w:szCs w:val="22"/>
                <w:lang w:val="en-GB" w:bidi="ar-SA"/>
              </w:rPr>
            </w:pPr>
          </w:p>
        </w:tc>
        <w:tc>
          <w:tcPr>
            <w:tcW w:w="3329" w:type="dxa"/>
            <w:gridSpan w:val="5"/>
          </w:tcPr>
          <w:p w14:paraId="631F3E93" w14:textId="088F3B63" w:rsidR="00D10E08" w:rsidRPr="00172830" w:rsidRDefault="00D10E08" w:rsidP="00D10E08">
            <w:pPr>
              <w:spacing w:line="240" w:lineRule="atLeast"/>
              <w:ind w:right="11"/>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202</w:t>
            </w:r>
            <w:r w:rsidR="007020CD" w:rsidRPr="00172830">
              <w:rPr>
                <w:rFonts w:ascii="Times New Roman" w:eastAsia="Times New Roman" w:hAnsi="Times New Roman" w:cs="Times New Roman"/>
                <w:sz w:val="22"/>
                <w:szCs w:val="22"/>
                <w:lang w:val="en-GB" w:bidi="ar-SA"/>
              </w:rPr>
              <w:t>4</w:t>
            </w:r>
          </w:p>
        </w:tc>
        <w:tc>
          <w:tcPr>
            <w:tcW w:w="180" w:type="dxa"/>
          </w:tcPr>
          <w:p w14:paraId="40B082BE" w14:textId="77777777" w:rsidR="00D10E08" w:rsidRPr="00172830" w:rsidRDefault="00D10E08" w:rsidP="00D10E08">
            <w:pPr>
              <w:spacing w:line="240" w:lineRule="atLeast"/>
              <w:ind w:right="11"/>
              <w:jc w:val="center"/>
              <w:rPr>
                <w:rFonts w:ascii="Times New Roman" w:eastAsia="Times New Roman" w:hAnsi="Times New Roman" w:cs="Times New Roman"/>
                <w:sz w:val="22"/>
                <w:szCs w:val="22"/>
                <w:lang w:val="en-GB" w:bidi="ar-SA"/>
              </w:rPr>
            </w:pPr>
          </w:p>
        </w:tc>
        <w:tc>
          <w:tcPr>
            <w:tcW w:w="3241" w:type="dxa"/>
            <w:gridSpan w:val="5"/>
          </w:tcPr>
          <w:p w14:paraId="4E9477BB" w14:textId="4BD17974" w:rsidR="00D10E08" w:rsidRPr="00172830" w:rsidRDefault="007020CD" w:rsidP="00D10E08">
            <w:pPr>
              <w:spacing w:line="240" w:lineRule="atLeast"/>
              <w:ind w:right="11"/>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2023</w:t>
            </w:r>
          </w:p>
        </w:tc>
      </w:tr>
      <w:tr w:rsidR="006E3301" w:rsidRPr="00172830" w14:paraId="436DC51B" w14:textId="77777777" w:rsidTr="00B40729">
        <w:trPr>
          <w:cantSplit/>
          <w:tblHeader/>
        </w:trPr>
        <w:tc>
          <w:tcPr>
            <w:tcW w:w="2430" w:type="dxa"/>
            <w:vMerge/>
          </w:tcPr>
          <w:p w14:paraId="2DE627F6" w14:textId="77777777" w:rsidR="006E3301" w:rsidRPr="00172830" w:rsidRDefault="006E3301" w:rsidP="006E3301">
            <w:pPr>
              <w:spacing w:line="240" w:lineRule="atLeast"/>
              <w:rPr>
                <w:rFonts w:ascii="Times New Roman" w:eastAsia="Times New Roman" w:hAnsi="Times New Roman" w:cs="Times New Roman"/>
                <w:sz w:val="22"/>
                <w:szCs w:val="22"/>
                <w:lang w:val="en-GB" w:bidi="ar-SA"/>
              </w:rPr>
            </w:pPr>
          </w:p>
        </w:tc>
        <w:tc>
          <w:tcPr>
            <w:tcW w:w="989" w:type="dxa"/>
          </w:tcPr>
          <w:p w14:paraId="7197C728"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Before</w:t>
            </w:r>
          </w:p>
        </w:tc>
        <w:tc>
          <w:tcPr>
            <w:tcW w:w="180" w:type="dxa"/>
          </w:tcPr>
          <w:p w14:paraId="66C02B9C" w14:textId="77777777" w:rsidR="006E3301" w:rsidRPr="00172830" w:rsidRDefault="006E3301" w:rsidP="006E3301">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7555F708" w14:textId="38E58AEB" w:rsidR="006E3301" w:rsidRPr="00172830" w:rsidRDefault="00166F55"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Tax</w:t>
            </w:r>
          </w:p>
        </w:tc>
        <w:tc>
          <w:tcPr>
            <w:tcW w:w="180" w:type="dxa"/>
          </w:tcPr>
          <w:p w14:paraId="7DF2D54E" w14:textId="77777777" w:rsidR="006E3301" w:rsidRPr="00172830" w:rsidRDefault="006E3301" w:rsidP="006E3301">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67EE04A6"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Net of</w:t>
            </w:r>
          </w:p>
        </w:tc>
        <w:tc>
          <w:tcPr>
            <w:tcW w:w="180" w:type="dxa"/>
          </w:tcPr>
          <w:p w14:paraId="31354320"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635CEEE6"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Before</w:t>
            </w:r>
          </w:p>
        </w:tc>
        <w:tc>
          <w:tcPr>
            <w:tcW w:w="180" w:type="dxa"/>
          </w:tcPr>
          <w:p w14:paraId="7F45EA4F"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383AC319" w14:textId="4FF3BCA7" w:rsidR="006E3301" w:rsidRPr="00172830" w:rsidRDefault="00166F55"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Tax</w:t>
            </w:r>
          </w:p>
        </w:tc>
        <w:tc>
          <w:tcPr>
            <w:tcW w:w="180" w:type="dxa"/>
          </w:tcPr>
          <w:p w14:paraId="415B6D39" w14:textId="77777777" w:rsidR="006E3301" w:rsidRPr="00172830" w:rsidRDefault="006E3301" w:rsidP="006E3301">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01" w:type="dxa"/>
          </w:tcPr>
          <w:p w14:paraId="6B7A070F"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Net of</w:t>
            </w:r>
          </w:p>
        </w:tc>
      </w:tr>
      <w:tr w:rsidR="006E3301" w:rsidRPr="00172830" w14:paraId="52989BE5" w14:textId="77777777" w:rsidTr="00B40729">
        <w:trPr>
          <w:cantSplit/>
          <w:tblHeader/>
        </w:trPr>
        <w:tc>
          <w:tcPr>
            <w:tcW w:w="2430" w:type="dxa"/>
            <w:vMerge/>
          </w:tcPr>
          <w:p w14:paraId="652F83FC" w14:textId="77777777" w:rsidR="006E3301" w:rsidRPr="00172830" w:rsidRDefault="006E3301" w:rsidP="006E3301">
            <w:pPr>
              <w:spacing w:line="240" w:lineRule="atLeast"/>
              <w:rPr>
                <w:rFonts w:ascii="Times New Roman" w:eastAsia="Times New Roman" w:hAnsi="Times New Roman" w:cs="Times New Roman"/>
                <w:sz w:val="22"/>
                <w:szCs w:val="22"/>
                <w:lang w:val="en-GB" w:bidi="ar-SA"/>
              </w:rPr>
            </w:pPr>
          </w:p>
        </w:tc>
        <w:tc>
          <w:tcPr>
            <w:tcW w:w="989" w:type="dxa"/>
          </w:tcPr>
          <w:p w14:paraId="6AE738F4"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tax</w:t>
            </w:r>
          </w:p>
        </w:tc>
        <w:tc>
          <w:tcPr>
            <w:tcW w:w="180" w:type="dxa"/>
          </w:tcPr>
          <w:p w14:paraId="4380E3BF" w14:textId="77777777" w:rsidR="006E3301" w:rsidRPr="00172830" w:rsidRDefault="006E3301" w:rsidP="006E3301">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42AE0103" w14:textId="717CC2E6" w:rsidR="006E3301" w:rsidRPr="00172830" w:rsidRDefault="00CE4ED8" w:rsidP="006E3301">
            <w:pPr>
              <w:spacing w:line="240" w:lineRule="atLeast"/>
              <w:ind w:left="-79" w:right="-79"/>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income</w:t>
            </w:r>
          </w:p>
        </w:tc>
        <w:tc>
          <w:tcPr>
            <w:tcW w:w="180" w:type="dxa"/>
          </w:tcPr>
          <w:p w14:paraId="286995C6" w14:textId="77777777" w:rsidR="006E3301" w:rsidRPr="00172830" w:rsidRDefault="006E3301" w:rsidP="006E3301">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75A3A3EB"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tax</w:t>
            </w:r>
          </w:p>
        </w:tc>
        <w:tc>
          <w:tcPr>
            <w:tcW w:w="180" w:type="dxa"/>
          </w:tcPr>
          <w:p w14:paraId="21D46A28"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6CF936B4"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tax</w:t>
            </w:r>
          </w:p>
        </w:tc>
        <w:tc>
          <w:tcPr>
            <w:tcW w:w="180" w:type="dxa"/>
          </w:tcPr>
          <w:p w14:paraId="2FB47DBE"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3A48C0A9" w14:textId="45D070CC" w:rsidR="006E3301" w:rsidRPr="00172830" w:rsidRDefault="00CE4ED8" w:rsidP="006E3301">
            <w:pPr>
              <w:spacing w:line="240" w:lineRule="atLeast"/>
              <w:ind w:left="-79" w:right="-79"/>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income</w:t>
            </w:r>
          </w:p>
        </w:tc>
        <w:tc>
          <w:tcPr>
            <w:tcW w:w="180" w:type="dxa"/>
          </w:tcPr>
          <w:p w14:paraId="1413D6AF" w14:textId="77777777" w:rsidR="006E3301" w:rsidRPr="00172830" w:rsidRDefault="006E3301" w:rsidP="006E3301">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01" w:type="dxa"/>
          </w:tcPr>
          <w:p w14:paraId="581FAF65" w14:textId="77777777" w:rsidR="006E3301" w:rsidRPr="00172830" w:rsidRDefault="006E3301" w:rsidP="006E3301">
            <w:pPr>
              <w:spacing w:line="240" w:lineRule="atLeast"/>
              <w:ind w:left="-79" w:right="-79"/>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tax</w:t>
            </w:r>
          </w:p>
        </w:tc>
      </w:tr>
      <w:tr w:rsidR="006E3301" w:rsidRPr="00172830" w14:paraId="7091FAB6" w14:textId="77777777" w:rsidTr="00B40729">
        <w:trPr>
          <w:cantSplit/>
          <w:tblHeader/>
        </w:trPr>
        <w:tc>
          <w:tcPr>
            <w:tcW w:w="2430" w:type="dxa"/>
          </w:tcPr>
          <w:p w14:paraId="43A170BD" w14:textId="4B2B968A" w:rsidR="006E3301" w:rsidRPr="00172830" w:rsidRDefault="006E3301" w:rsidP="006E3301">
            <w:pPr>
              <w:spacing w:line="240" w:lineRule="atLeast"/>
              <w:rPr>
                <w:rFonts w:ascii="Times New Roman" w:eastAsia="Times New Roman" w:hAnsi="Times New Roman" w:cs="Times New Roman"/>
                <w:sz w:val="22"/>
                <w:szCs w:val="22"/>
                <w:lang w:val="en-GB" w:bidi="ar-SA"/>
              </w:rPr>
            </w:pPr>
          </w:p>
        </w:tc>
        <w:tc>
          <w:tcPr>
            <w:tcW w:w="6750" w:type="dxa"/>
            <w:gridSpan w:val="11"/>
          </w:tcPr>
          <w:p w14:paraId="236EE69E" w14:textId="43A308A7" w:rsidR="006E3301" w:rsidRPr="00172830" w:rsidRDefault="006E3301" w:rsidP="006E3301">
            <w:pPr>
              <w:spacing w:line="240" w:lineRule="atLeast"/>
              <w:ind w:right="11"/>
              <w:jc w:val="center"/>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i/>
                <w:iCs/>
                <w:sz w:val="22"/>
                <w:szCs w:val="22"/>
                <w:lang w:val="en-GB" w:bidi="ar-SA"/>
              </w:rPr>
              <w:t>(in thousand Baht)</w:t>
            </w:r>
          </w:p>
        </w:tc>
      </w:tr>
      <w:tr w:rsidR="006E3301" w:rsidRPr="00172830" w14:paraId="330187EF" w14:textId="77777777" w:rsidTr="00B40729">
        <w:trPr>
          <w:cantSplit/>
        </w:trPr>
        <w:tc>
          <w:tcPr>
            <w:tcW w:w="2430" w:type="dxa"/>
          </w:tcPr>
          <w:p w14:paraId="2B4C049D" w14:textId="43D5774B" w:rsidR="006E3301" w:rsidRPr="00172830" w:rsidRDefault="006E3301" w:rsidP="006E3301">
            <w:pPr>
              <w:spacing w:line="240" w:lineRule="atLeast"/>
              <w:ind w:left="180" w:hanging="180"/>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b/>
                <w:bCs/>
                <w:i/>
                <w:iCs/>
                <w:sz w:val="22"/>
                <w:szCs w:val="22"/>
                <w:lang w:val="en-GB" w:bidi="ar-SA"/>
              </w:rPr>
              <w:t>Recognised in other comprehensive income</w:t>
            </w:r>
          </w:p>
        </w:tc>
        <w:tc>
          <w:tcPr>
            <w:tcW w:w="989" w:type="dxa"/>
            <w:vAlign w:val="bottom"/>
          </w:tcPr>
          <w:p w14:paraId="1E59D57A" w14:textId="7AC921D2" w:rsidR="006E3301" w:rsidRPr="00172830" w:rsidRDefault="006E3301" w:rsidP="006E3301">
            <w:pPr>
              <w:tabs>
                <w:tab w:val="decimal" w:pos="731"/>
              </w:tabs>
              <w:spacing w:line="240" w:lineRule="atLeast"/>
              <w:ind w:right="11"/>
              <w:rPr>
                <w:rFonts w:ascii="Times New Roman" w:eastAsia="Times New Roman" w:hAnsi="Times New Roman" w:cs="Times New Roman"/>
                <w:sz w:val="22"/>
                <w:szCs w:val="22"/>
                <w:lang w:val="en-GB" w:bidi="ar-SA"/>
              </w:rPr>
            </w:pPr>
          </w:p>
        </w:tc>
        <w:tc>
          <w:tcPr>
            <w:tcW w:w="180" w:type="dxa"/>
            <w:vAlign w:val="bottom"/>
          </w:tcPr>
          <w:p w14:paraId="775F6602" w14:textId="77777777" w:rsidR="006E3301" w:rsidRPr="00172830" w:rsidRDefault="006E3301" w:rsidP="006E3301">
            <w:pPr>
              <w:tabs>
                <w:tab w:val="decimal" w:pos="765"/>
              </w:tabs>
              <w:spacing w:line="240" w:lineRule="atLeast"/>
              <w:rPr>
                <w:rFonts w:ascii="Times New Roman" w:eastAsia="Times New Roman" w:hAnsi="Times New Roman" w:cs="Times New Roman"/>
                <w:sz w:val="22"/>
                <w:szCs w:val="22"/>
                <w:lang w:val="en-GB" w:bidi="ar-SA"/>
              </w:rPr>
            </w:pPr>
          </w:p>
        </w:tc>
        <w:tc>
          <w:tcPr>
            <w:tcW w:w="990" w:type="dxa"/>
            <w:vAlign w:val="bottom"/>
          </w:tcPr>
          <w:p w14:paraId="21D95FE0" w14:textId="11236BE7" w:rsidR="006E3301" w:rsidRPr="00172830" w:rsidRDefault="006E3301" w:rsidP="006E3301">
            <w:pPr>
              <w:tabs>
                <w:tab w:val="decimal" w:pos="731"/>
              </w:tabs>
              <w:spacing w:line="240" w:lineRule="atLeast"/>
              <w:ind w:right="11"/>
              <w:rPr>
                <w:rFonts w:ascii="Times New Roman" w:eastAsia="Times New Roman" w:hAnsi="Times New Roman" w:cs="Times New Roman"/>
                <w:sz w:val="22"/>
                <w:szCs w:val="22"/>
                <w:lang w:val="en-GB" w:bidi="ar-SA"/>
              </w:rPr>
            </w:pPr>
          </w:p>
        </w:tc>
        <w:tc>
          <w:tcPr>
            <w:tcW w:w="180" w:type="dxa"/>
            <w:vAlign w:val="bottom"/>
          </w:tcPr>
          <w:p w14:paraId="2B3FE5AC" w14:textId="77777777" w:rsidR="006E3301" w:rsidRPr="00172830" w:rsidRDefault="006E3301" w:rsidP="006E3301">
            <w:pPr>
              <w:tabs>
                <w:tab w:val="decimal" w:pos="765"/>
              </w:tabs>
              <w:spacing w:line="240" w:lineRule="atLeast"/>
              <w:rPr>
                <w:rFonts w:ascii="Times New Roman" w:eastAsia="Times New Roman" w:hAnsi="Times New Roman" w:cs="Times New Roman"/>
                <w:sz w:val="22"/>
                <w:szCs w:val="22"/>
                <w:lang w:val="en-GB" w:bidi="ar-SA"/>
              </w:rPr>
            </w:pPr>
          </w:p>
        </w:tc>
        <w:tc>
          <w:tcPr>
            <w:tcW w:w="990" w:type="dxa"/>
            <w:vAlign w:val="bottom"/>
          </w:tcPr>
          <w:p w14:paraId="4D5AD465" w14:textId="16EF4514" w:rsidR="006E3301" w:rsidRPr="00172830" w:rsidRDefault="006E3301" w:rsidP="006E3301">
            <w:pPr>
              <w:tabs>
                <w:tab w:val="decimal" w:pos="731"/>
              </w:tabs>
              <w:spacing w:line="240" w:lineRule="atLeast"/>
              <w:ind w:right="11"/>
              <w:rPr>
                <w:rFonts w:ascii="Times New Roman" w:eastAsia="Times New Roman" w:hAnsi="Times New Roman" w:cs="Times New Roman"/>
                <w:sz w:val="22"/>
                <w:szCs w:val="22"/>
                <w:lang w:val="en-GB" w:bidi="ar-SA"/>
              </w:rPr>
            </w:pPr>
          </w:p>
        </w:tc>
        <w:tc>
          <w:tcPr>
            <w:tcW w:w="180" w:type="dxa"/>
            <w:vAlign w:val="bottom"/>
          </w:tcPr>
          <w:p w14:paraId="30930986" w14:textId="77777777" w:rsidR="006E3301" w:rsidRPr="00172830" w:rsidRDefault="006E3301" w:rsidP="006E3301">
            <w:pPr>
              <w:tabs>
                <w:tab w:val="decimal" w:pos="765"/>
              </w:tabs>
              <w:spacing w:line="240" w:lineRule="atLeast"/>
              <w:rPr>
                <w:rFonts w:ascii="Times New Roman" w:eastAsia="Times New Roman" w:hAnsi="Times New Roman" w:cs="Times New Roman"/>
                <w:sz w:val="22"/>
                <w:szCs w:val="22"/>
                <w:lang w:val="en-GB" w:bidi="ar-SA"/>
              </w:rPr>
            </w:pPr>
          </w:p>
        </w:tc>
        <w:tc>
          <w:tcPr>
            <w:tcW w:w="990" w:type="dxa"/>
            <w:vAlign w:val="bottom"/>
          </w:tcPr>
          <w:p w14:paraId="13E12390" w14:textId="002C0C36" w:rsidR="006E3301" w:rsidRPr="00172830" w:rsidRDefault="006E3301" w:rsidP="006E3301">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180" w:type="dxa"/>
            <w:vAlign w:val="bottom"/>
          </w:tcPr>
          <w:p w14:paraId="3F1E0289" w14:textId="77777777" w:rsidR="006E3301" w:rsidRPr="00172830" w:rsidRDefault="006E3301" w:rsidP="006E3301">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990" w:type="dxa"/>
            <w:vAlign w:val="bottom"/>
          </w:tcPr>
          <w:p w14:paraId="7D541696" w14:textId="784B69F0" w:rsidR="006E3301" w:rsidRPr="00172830" w:rsidRDefault="006E3301" w:rsidP="006E3301">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180" w:type="dxa"/>
            <w:vAlign w:val="bottom"/>
          </w:tcPr>
          <w:p w14:paraId="1DF36A03" w14:textId="77777777" w:rsidR="006E3301" w:rsidRPr="00172830" w:rsidRDefault="006E3301" w:rsidP="006E3301">
            <w:pPr>
              <w:tabs>
                <w:tab w:val="decimal" w:pos="765"/>
              </w:tabs>
              <w:spacing w:line="240" w:lineRule="atLeast"/>
              <w:rPr>
                <w:rFonts w:ascii="Times New Roman" w:eastAsia="Times New Roman" w:hAnsi="Times New Roman" w:cs="Times New Roman"/>
                <w:b/>
                <w:bCs/>
                <w:sz w:val="22"/>
                <w:szCs w:val="22"/>
                <w:lang w:val="en-GB" w:bidi="ar-SA"/>
              </w:rPr>
            </w:pPr>
          </w:p>
        </w:tc>
        <w:tc>
          <w:tcPr>
            <w:tcW w:w="901" w:type="dxa"/>
            <w:vAlign w:val="bottom"/>
          </w:tcPr>
          <w:p w14:paraId="1E36AFC3" w14:textId="7E6EB60F" w:rsidR="006E3301" w:rsidRPr="00172830" w:rsidRDefault="006E3301" w:rsidP="006E3301">
            <w:pPr>
              <w:tabs>
                <w:tab w:val="decimal" w:pos="731"/>
              </w:tabs>
              <w:spacing w:line="240" w:lineRule="atLeast"/>
              <w:ind w:right="11"/>
              <w:rPr>
                <w:rFonts w:ascii="Times New Roman" w:eastAsia="Times New Roman" w:hAnsi="Times New Roman" w:cs="Times New Roman"/>
                <w:b/>
                <w:bCs/>
                <w:sz w:val="22"/>
                <w:szCs w:val="22"/>
                <w:lang w:val="en-GB" w:bidi="ar-SA"/>
              </w:rPr>
            </w:pPr>
          </w:p>
        </w:tc>
      </w:tr>
      <w:tr w:rsidR="007020CD" w:rsidRPr="00172830" w14:paraId="7C4089DF" w14:textId="77777777" w:rsidTr="00B40729">
        <w:trPr>
          <w:cantSplit/>
        </w:trPr>
        <w:tc>
          <w:tcPr>
            <w:tcW w:w="2430" w:type="dxa"/>
          </w:tcPr>
          <w:p w14:paraId="55AE2AAF" w14:textId="4D12B106" w:rsidR="007020CD" w:rsidRPr="00172830" w:rsidRDefault="007020CD" w:rsidP="007020CD">
            <w:pPr>
              <w:spacing w:line="240" w:lineRule="atLeast"/>
              <w:ind w:left="180" w:hanging="180"/>
              <w:rPr>
                <w:rFonts w:ascii="Times New Roman" w:eastAsia="Times New Roman" w:hAnsi="Times New Roman" w:cs="Angsana New"/>
                <w:sz w:val="22"/>
              </w:rPr>
            </w:pPr>
            <w:r w:rsidRPr="00172830">
              <w:rPr>
                <w:rFonts w:ascii="Times New Roman" w:eastAsia="Times New Roman" w:hAnsi="Times New Roman" w:cs="Times New Roman"/>
                <w:sz w:val="22"/>
                <w:szCs w:val="22"/>
                <w:lang w:val="en-GB" w:bidi="ar-SA"/>
              </w:rPr>
              <w:t xml:space="preserve">Revaluation of </w:t>
            </w:r>
            <w:r w:rsidR="008D74F1" w:rsidRPr="00172830">
              <w:rPr>
                <w:rFonts w:ascii="Times New Roman" w:eastAsia="Times New Roman" w:hAnsi="Times New Roman" w:cs="Angsana New"/>
                <w:sz w:val="22"/>
              </w:rPr>
              <w:t>land</w:t>
            </w:r>
          </w:p>
        </w:tc>
        <w:tc>
          <w:tcPr>
            <w:tcW w:w="989" w:type="dxa"/>
            <w:vAlign w:val="bottom"/>
          </w:tcPr>
          <w:p w14:paraId="15A86B5F" w14:textId="193F0F1C" w:rsidR="007020CD" w:rsidRPr="00172830" w:rsidRDefault="00840C01" w:rsidP="007020CD">
            <w:pPr>
              <w:tabs>
                <w:tab w:val="decimal" w:pos="731"/>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w:t>
            </w:r>
          </w:p>
        </w:tc>
        <w:tc>
          <w:tcPr>
            <w:tcW w:w="180" w:type="dxa"/>
            <w:vAlign w:val="bottom"/>
          </w:tcPr>
          <w:p w14:paraId="792BCF49"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990" w:type="dxa"/>
            <w:vAlign w:val="bottom"/>
          </w:tcPr>
          <w:p w14:paraId="20BC1111" w14:textId="0407CFED" w:rsidR="007020CD" w:rsidRPr="00172830" w:rsidRDefault="00840C01" w:rsidP="007020CD">
            <w:pPr>
              <w:tabs>
                <w:tab w:val="decimal" w:pos="731"/>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w:t>
            </w:r>
          </w:p>
        </w:tc>
        <w:tc>
          <w:tcPr>
            <w:tcW w:w="180" w:type="dxa"/>
            <w:vAlign w:val="bottom"/>
          </w:tcPr>
          <w:p w14:paraId="69E7823B"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990" w:type="dxa"/>
            <w:vAlign w:val="bottom"/>
          </w:tcPr>
          <w:p w14:paraId="717BEF17" w14:textId="4CE899C1" w:rsidR="007020CD" w:rsidRPr="00172830" w:rsidRDefault="00840C01" w:rsidP="007020CD">
            <w:pPr>
              <w:tabs>
                <w:tab w:val="decimal" w:pos="731"/>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w:t>
            </w:r>
          </w:p>
        </w:tc>
        <w:tc>
          <w:tcPr>
            <w:tcW w:w="180" w:type="dxa"/>
            <w:vAlign w:val="bottom"/>
          </w:tcPr>
          <w:p w14:paraId="3A904782"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990" w:type="dxa"/>
            <w:vAlign w:val="bottom"/>
          </w:tcPr>
          <w:p w14:paraId="4C140D55" w14:textId="696C10C9" w:rsidR="007020CD" w:rsidRPr="00172830" w:rsidRDefault="007020CD" w:rsidP="007020CD">
            <w:pPr>
              <w:tabs>
                <w:tab w:val="decimal" w:pos="731"/>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80,010</w:t>
            </w:r>
          </w:p>
        </w:tc>
        <w:tc>
          <w:tcPr>
            <w:tcW w:w="180" w:type="dxa"/>
            <w:vAlign w:val="bottom"/>
          </w:tcPr>
          <w:p w14:paraId="38505E2E" w14:textId="77777777" w:rsidR="007020CD" w:rsidRPr="00172830" w:rsidRDefault="007020CD" w:rsidP="007020CD">
            <w:pPr>
              <w:tabs>
                <w:tab w:val="decimal" w:pos="731"/>
              </w:tabs>
              <w:spacing w:line="240" w:lineRule="atLeast"/>
              <w:ind w:right="11"/>
              <w:rPr>
                <w:rFonts w:ascii="Times New Roman" w:eastAsia="Times New Roman" w:hAnsi="Times New Roman" w:cs="Times New Roman"/>
                <w:sz w:val="22"/>
                <w:szCs w:val="22"/>
                <w:lang w:val="en-GB" w:bidi="ar-SA"/>
              </w:rPr>
            </w:pPr>
          </w:p>
        </w:tc>
        <w:tc>
          <w:tcPr>
            <w:tcW w:w="990" w:type="dxa"/>
            <w:vAlign w:val="bottom"/>
          </w:tcPr>
          <w:p w14:paraId="7E39DE8D" w14:textId="3E1D5684" w:rsidR="007020CD" w:rsidRPr="00172830" w:rsidRDefault="007020CD" w:rsidP="007020CD">
            <w:pPr>
              <w:tabs>
                <w:tab w:val="decimal" w:pos="731"/>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(16,00</w:t>
            </w:r>
            <w:r w:rsidR="00255828" w:rsidRPr="00172830">
              <w:rPr>
                <w:rFonts w:ascii="Times New Roman" w:eastAsia="Times New Roman" w:hAnsi="Times New Roman" w:cs="Times New Roman"/>
                <w:sz w:val="22"/>
                <w:szCs w:val="22"/>
                <w:lang w:val="en-GB" w:bidi="ar-SA"/>
              </w:rPr>
              <w:t>2</w:t>
            </w:r>
            <w:r w:rsidRPr="00172830">
              <w:rPr>
                <w:rFonts w:ascii="Times New Roman" w:eastAsia="Times New Roman" w:hAnsi="Times New Roman" w:cs="Times New Roman"/>
                <w:sz w:val="22"/>
                <w:szCs w:val="22"/>
                <w:lang w:val="en-GB" w:bidi="ar-SA"/>
              </w:rPr>
              <w:t>)</w:t>
            </w:r>
          </w:p>
        </w:tc>
        <w:tc>
          <w:tcPr>
            <w:tcW w:w="180" w:type="dxa"/>
            <w:vAlign w:val="bottom"/>
          </w:tcPr>
          <w:p w14:paraId="0D1BD13E"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901" w:type="dxa"/>
            <w:vAlign w:val="bottom"/>
          </w:tcPr>
          <w:p w14:paraId="7F370179" w14:textId="6256043D" w:rsidR="007020CD" w:rsidRPr="00172830" w:rsidRDefault="007020CD" w:rsidP="007020CD">
            <w:pPr>
              <w:tabs>
                <w:tab w:val="decimal" w:pos="731"/>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64,00</w:t>
            </w:r>
            <w:r w:rsidR="00255828" w:rsidRPr="00172830">
              <w:rPr>
                <w:rFonts w:ascii="Times New Roman" w:eastAsia="Times New Roman" w:hAnsi="Times New Roman" w:cs="Times New Roman"/>
                <w:sz w:val="22"/>
                <w:szCs w:val="22"/>
                <w:lang w:val="en-GB" w:bidi="ar-SA"/>
              </w:rPr>
              <w:t>8</w:t>
            </w:r>
          </w:p>
        </w:tc>
      </w:tr>
      <w:tr w:rsidR="007020CD" w:rsidRPr="00172830" w14:paraId="28F6F9B0" w14:textId="77777777" w:rsidTr="00B40729">
        <w:trPr>
          <w:cantSplit/>
        </w:trPr>
        <w:tc>
          <w:tcPr>
            <w:tcW w:w="2430" w:type="dxa"/>
          </w:tcPr>
          <w:p w14:paraId="00E0CD20" w14:textId="310CFDBD" w:rsidR="007020CD" w:rsidRPr="00172830" w:rsidRDefault="007020CD" w:rsidP="007020CD">
            <w:pPr>
              <w:spacing w:line="240" w:lineRule="atLeast"/>
              <w:ind w:left="180" w:hanging="180"/>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Gain on remeasurements of defined benefit plans</w:t>
            </w:r>
          </w:p>
        </w:tc>
        <w:tc>
          <w:tcPr>
            <w:tcW w:w="989" w:type="dxa"/>
            <w:tcBorders>
              <w:bottom w:val="single" w:sz="4" w:space="0" w:color="auto"/>
            </w:tcBorders>
            <w:vAlign w:val="bottom"/>
          </w:tcPr>
          <w:p w14:paraId="4B29EBD0" w14:textId="2333689C" w:rsidR="007020CD" w:rsidRPr="00172830" w:rsidRDefault="00840C01" w:rsidP="007020CD">
            <w:pPr>
              <w:tabs>
                <w:tab w:val="decimal" w:pos="731"/>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w:t>
            </w:r>
          </w:p>
        </w:tc>
        <w:tc>
          <w:tcPr>
            <w:tcW w:w="180" w:type="dxa"/>
            <w:vAlign w:val="bottom"/>
          </w:tcPr>
          <w:p w14:paraId="22486454"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990" w:type="dxa"/>
            <w:tcBorders>
              <w:bottom w:val="single" w:sz="4" w:space="0" w:color="auto"/>
            </w:tcBorders>
            <w:vAlign w:val="bottom"/>
          </w:tcPr>
          <w:p w14:paraId="4E3DC0AF" w14:textId="3AC06208" w:rsidR="007020CD" w:rsidRPr="00172830" w:rsidRDefault="00840C01" w:rsidP="007020CD">
            <w:pPr>
              <w:tabs>
                <w:tab w:val="decimal" w:pos="731"/>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w:t>
            </w:r>
          </w:p>
        </w:tc>
        <w:tc>
          <w:tcPr>
            <w:tcW w:w="180" w:type="dxa"/>
            <w:vAlign w:val="bottom"/>
          </w:tcPr>
          <w:p w14:paraId="3215CF12"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990" w:type="dxa"/>
            <w:tcBorders>
              <w:bottom w:val="single" w:sz="4" w:space="0" w:color="auto"/>
            </w:tcBorders>
            <w:vAlign w:val="bottom"/>
          </w:tcPr>
          <w:p w14:paraId="09B5A2AF" w14:textId="125F715C" w:rsidR="007020CD" w:rsidRPr="00172830" w:rsidRDefault="00840C01" w:rsidP="007020CD">
            <w:pPr>
              <w:tabs>
                <w:tab w:val="decimal" w:pos="731"/>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w:t>
            </w:r>
          </w:p>
        </w:tc>
        <w:tc>
          <w:tcPr>
            <w:tcW w:w="180" w:type="dxa"/>
            <w:vAlign w:val="bottom"/>
          </w:tcPr>
          <w:p w14:paraId="182ECF72"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990" w:type="dxa"/>
            <w:tcBorders>
              <w:bottom w:val="single" w:sz="4" w:space="0" w:color="auto"/>
            </w:tcBorders>
            <w:vAlign w:val="bottom"/>
          </w:tcPr>
          <w:p w14:paraId="56D900E9" w14:textId="5A36742F" w:rsidR="007020CD" w:rsidRPr="00172830" w:rsidRDefault="007020CD" w:rsidP="007020CD">
            <w:pPr>
              <w:tabs>
                <w:tab w:val="decimal" w:pos="731"/>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2,487</w:t>
            </w:r>
          </w:p>
        </w:tc>
        <w:tc>
          <w:tcPr>
            <w:tcW w:w="180" w:type="dxa"/>
            <w:vAlign w:val="bottom"/>
          </w:tcPr>
          <w:p w14:paraId="5E04C2D5" w14:textId="77777777" w:rsidR="007020CD" w:rsidRPr="00172830" w:rsidRDefault="007020CD" w:rsidP="007020CD">
            <w:pPr>
              <w:tabs>
                <w:tab w:val="decimal" w:pos="731"/>
              </w:tabs>
              <w:spacing w:line="240" w:lineRule="atLeast"/>
              <w:ind w:right="11"/>
              <w:rPr>
                <w:rFonts w:ascii="Times New Roman" w:eastAsia="Times New Roman" w:hAnsi="Times New Roman" w:cs="Times New Roman"/>
                <w:sz w:val="22"/>
                <w:szCs w:val="22"/>
                <w:lang w:val="en-GB" w:bidi="ar-SA"/>
              </w:rPr>
            </w:pPr>
          </w:p>
        </w:tc>
        <w:tc>
          <w:tcPr>
            <w:tcW w:w="990" w:type="dxa"/>
            <w:tcBorders>
              <w:bottom w:val="single" w:sz="4" w:space="0" w:color="auto"/>
            </w:tcBorders>
            <w:vAlign w:val="bottom"/>
          </w:tcPr>
          <w:p w14:paraId="77B35D90" w14:textId="7AC63DBE" w:rsidR="007020CD" w:rsidRPr="00172830" w:rsidRDefault="007020CD" w:rsidP="00840C01">
            <w:pPr>
              <w:tabs>
                <w:tab w:val="decimal" w:pos="731"/>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w:t>
            </w:r>
          </w:p>
        </w:tc>
        <w:tc>
          <w:tcPr>
            <w:tcW w:w="180" w:type="dxa"/>
            <w:vAlign w:val="bottom"/>
          </w:tcPr>
          <w:p w14:paraId="371944A4" w14:textId="77777777" w:rsidR="007020CD" w:rsidRPr="00172830"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901" w:type="dxa"/>
            <w:tcBorders>
              <w:bottom w:val="single" w:sz="4" w:space="0" w:color="auto"/>
            </w:tcBorders>
            <w:vAlign w:val="bottom"/>
          </w:tcPr>
          <w:p w14:paraId="5F6B0DA2" w14:textId="663B4C43" w:rsidR="007020CD" w:rsidRPr="00172830" w:rsidRDefault="007020CD" w:rsidP="007020CD">
            <w:pPr>
              <w:tabs>
                <w:tab w:val="decimal" w:pos="731"/>
              </w:tabs>
              <w:spacing w:line="240" w:lineRule="atLeast"/>
              <w:ind w:right="11"/>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2,487</w:t>
            </w:r>
          </w:p>
        </w:tc>
      </w:tr>
      <w:tr w:rsidR="007020CD" w:rsidRPr="00172830" w14:paraId="50B80E87" w14:textId="77777777" w:rsidTr="00B40729">
        <w:trPr>
          <w:cantSplit/>
          <w:trHeight w:val="70"/>
        </w:trPr>
        <w:tc>
          <w:tcPr>
            <w:tcW w:w="2430" w:type="dxa"/>
          </w:tcPr>
          <w:p w14:paraId="25D595C1" w14:textId="77777777" w:rsidR="007020CD" w:rsidRPr="00172830" w:rsidRDefault="007020CD" w:rsidP="007020CD">
            <w:pPr>
              <w:spacing w:line="240" w:lineRule="atLeast"/>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Total</w:t>
            </w:r>
          </w:p>
        </w:tc>
        <w:tc>
          <w:tcPr>
            <w:tcW w:w="989" w:type="dxa"/>
            <w:tcBorders>
              <w:top w:val="single" w:sz="4" w:space="0" w:color="auto"/>
              <w:bottom w:val="double" w:sz="4" w:space="0" w:color="auto"/>
            </w:tcBorders>
            <w:vAlign w:val="bottom"/>
          </w:tcPr>
          <w:p w14:paraId="0DDEC52A" w14:textId="0640EE6F" w:rsidR="007020CD" w:rsidRPr="00172830" w:rsidRDefault="00840C01" w:rsidP="007020CD">
            <w:pPr>
              <w:tabs>
                <w:tab w:val="decimal" w:pos="731"/>
              </w:tabs>
              <w:spacing w:line="240" w:lineRule="atLeast"/>
              <w:ind w:right="11"/>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w:t>
            </w:r>
          </w:p>
        </w:tc>
        <w:tc>
          <w:tcPr>
            <w:tcW w:w="180" w:type="dxa"/>
            <w:vAlign w:val="bottom"/>
          </w:tcPr>
          <w:p w14:paraId="363E8AA4" w14:textId="77777777" w:rsidR="007020CD" w:rsidRPr="00172830" w:rsidRDefault="007020CD" w:rsidP="007020CD">
            <w:pPr>
              <w:tabs>
                <w:tab w:val="decimal" w:pos="765"/>
              </w:tabs>
              <w:spacing w:line="240" w:lineRule="atLeast"/>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185979C4" w14:textId="017DA9D2" w:rsidR="007020CD" w:rsidRPr="00172830" w:rsidRDefault="00840C01" w:rsidP="007020CD">
            <w:pPr>
              <w:tabs>
                <w:tab w:val="decimal" w:pos="731"/>
              </w:tabs>
              <w:spacing w:line="240" w:lineRule="atLeast"/>
              <w:ind w:right="11"/>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w:t>
            </w:r>
          </w:p>
        </w:tc>
        <w:tc>
          <w:tcPr>
            <w:tcW w:w="180" w:type="dxa"/>
            <w:vAlign w:val="bottom"/>
          </w:tcPr>
          <w:p w14:paraId="3BA112EB" w14:textId="77777777" w:rsidR="007020CD" w:rsidRPr="00172830" w:rsidRDefault="007020CD" w:rsidP="007020CD">
            <w:pPr>
              <w:tabs>
                <w:tab w:val="decimal" w:pos="765"/>
              </w:tabs>
              <w:spacing w:line="240" w:lineRule="atLeast"/>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2D5F9C7C" w14:textId="728C991B" w:rsidR="007020CD" w:rsidRPr="00172830" w:rsidRDefault="00840C01" w:rsidP="007020CD">
            <w:pPr>
              <w:tabs>
                <w:tab w:val="decimal" w:pos="731"/>
              </w:tabs>
              <w:spacing w:line="240" w:lineRule="atLeast"/>
              <w:ind w:right="11"/>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w:t>
            </w:r>
          </w:p>
        </w:tc>
        <w:tc>
          <w:tcPr>
            <w:tcW w:w="180" w:type="dxa"/>
            <w:vAlign w:val="bottom"/>
          </w:tcPr>
          <w:p w14:paraId="48031617" w14:textId="77777777" w:rsidR="007020CD" w:rsidRPr="00172830" w:rsidRDefault="007020CD" w:rsidP="007020CD">
            <w:pPr>
              <w:tabs>
                <w:tab w:val="decimal" w:pos="765"/>
              </w:tabs>
              <w:spacing w:line="240" w:lineRule="atLeast"/>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3973506A" w14:textId="1A513A95" w:rsidR="007020CD" w:rsidRPr="00172830" w:rsidRDefault="007020CD" w:rsidP="007020CD">
            <w:pPr>
              <w:tabs>
                <w:tab w:val="decimal" w:pos="731"/>
              </w:tabs>
              <w:spacing w:line="240" w:lineRule="atLeast"/>
              <w:ind w:right="11"/>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82,497</w:t>
            </w:r>
          </w:p>
        </w:tc>
        <w:tc>
          <w:tcPr>
            <w:tcW w:w="180" w:type="dxa"/>
            <w:vAlign w:val="bottom"/>
          </w:tcPr>
          <w:p w14:paraId="17E0C71B" w14:textId="77777777" w:rsidR="007020CD" w:rsidRPr="00172830" w:rsidRDefault="007020CD" w:rsidP="007020CD">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25430D0F" w14:textId="3273D301" w:rsidR="007020CD" w:rsidRPr="00172830" w:rsidRDefault="007020CD" w:rsidP="007020CD">
            <w:pPr>
              <w:tabs>
                <w:tab w:val="decimal" w:pos="731"/>
              </w:tabs>
              <w:spacing w:line="240" w:lineRule="atLeast"/>
              <w:ind w:right="11"/>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(16,00</w:t>
            </w:r>
            <w:r w:rsidR="00255828" w:rsidRPr="00172830">
              <w:rPr>
                <w:rFonts w:ascii="Times New Roman" w:eastAsia="Times New Roman" w:hAnsi="Times New Roman" w:cs="Times New Roman"/>
                <w:b/>
                <w:bCs/>
                <w:sz w:val="22"/>
                <w:szCs w:val="22"/>
                <w:lang w:val="en-GB" w:bidi="ar-SA"/>
              </w:rPr>
              <w:t>2</w:t>
            </w:r>
            <w:r w:rsidRPr="00172830">
              <w:rPr>
                <w:rFonts w:ascii="Times New Roman" w:eastAsia="Times New Roman" w:hAnsi="Times New Roman" w:cs="Times New Roman"/>
                <w:b/>
                <w:bCs/>
                <w:sz w:val="22"/>
                <w:szCs w:val="22"/>
                <w:lang w:val="en-GB" w:bidi="ar-SA"/>
              </w:rPr>
              <w:t>)</w:t>
            </w:r>
          </w:p>
        </w:tc>
        <w:tc>
          <w:tcPr>
            <w:tcW w:w="180" w:type="dxa"/>
            <w:vAlign w:val="bottom"/>
          </w:tcPr>
          <w:p w14:paraId="1858BF69" w14:textId="77777777" w:rsidR="007020CD" w:rsidRPr="00172830" w:rsidRDefault="007020CD" w:rsidP="007020CD">
            <w:pPr>
              <w:tabs>
                <w:tab w:val="decimal" w:pos="765"/>
              </w:tabs>
              <w:spacing w:line="240" w:lineRule="atLeast"/>
              <w:rPr>
                <w:rFonts w:ascii="Times New Roman" w:eastAsia="Times New Roman" w:hAnsi="Times New Roman" w:cs="Times New Roman"/>
                <w:b/>
                <w:bCs/>
                <w:sz w:val="22"/>
                <w:szCs w:val="22"/>
                <w:lang w:val="en-GB" w:bidi="ar-SA"/>
              </w:rPr>
            </w:pPr>
          </w:p>
        </w:tc>
        <w:tc>
          <w:tcPr>
            <w:tcW w:w="901" w:type="dxa"/>
            <w:tcBorders>
              <w:top w:val="single" w:sz="4" w:space="0" w:color="auto"/>
              <w:bottom w:val="double" w:sz="4" w:space="0" w:color="auto"/>
            </w:tcBorders>
            <w:vAlign w:val="bottom"/>
          </w:tcPr>
          <w:p w14:paraId="1FB3D326" w14:textId="6C826A65" w:rsidR="007020CD" w:rsidRPr="00172830" w:rsidRDefault="007020CD" w:rsidP="007020CD">
            <w:pPr>
              <w:tabs>
                <w:tab w:val="decimal" w:pos="731"/>
              </w:tabs>
              <w:spacing w:line="240" w:lineRule="atLeast"/>
              <w:ind w:right="11"/>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66,49</w:t>
            </w:r>
            <w:r w:rsidR="00255828" w:rsidRPr="00172830">
              <w:rPr>
                <w:rFonts w:ascii="Times New Roman" w:eastAsia="Times New Roman" w:hAnsi="Times New Roman" w:cs="Times New Roman"/>
                <w:b/>
                <w:bCs/>
                <w:sz w:val="22"/>
                <w:szCs w:val="22"/>
                <w:lang w:val="en-GB" w:bidi="ar-SA"/>
              </w:rPr>
              <w:t>5</w:t>
            </w:r>
          </w:p>
        </w:tc>
      </w:tr>
    </w:tbl>
    <w:p w14:paraId="68E486DF" w14:textId="77777777" w:rsidR="007D426D" w:rsidRDefault="007D426D" w:rsidP="00E86D15">
      <w:pPr>
        <w:tabs>
          <w:tab w:val="left" w:pos="540"/>
        </w:tabs>
        <w:spacing w:line="240" w:lineRule="atLeast"/>
        <w:ind w:right="44" w:firstLine="540"/>
        <w:jc w:val="both"/>
        <w:rPr>
          <w:rFonts w:ascii="Times New Roman" w:hAnsi="Times New Roman" w:cs="Times New Roman"/>
          <w:b/>
          <w:b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89"/>
        <w:gridCol w:w="180"/>
        <w:gridCol w:w="990"/>
        <w:gridCol w:w="180"/>
        <w:gridCol w:w="990"/>
        <w:gridCol w:w="180"/>
        <w:gridCol w:w="990"/>
        <w:gridCol w:w="180"/>
        <w:gridCol w:w="990"/>
        <w:gridCol w:w="180"/>
        <w:gridCol w:w="901"/>
      </w:tblGrid>
      <w:tr w:rsidR="007D426D" w:rsidRPr="00D10E08" w14:paraId="08F54A36" w14:textId="77777777" w:rsidTr="00827B8D">
        <w:trPr>
          <w:cantSplit/>
          <w:tblHeader/>
        </w:trPr>
        <w:tc>
          <w:tcPr>
            <w:tcW w:w="2430" w:type="dxa"/>
            <w:vMerge w:val="restart"/>
            <w:vAlign w:val="bottom"/>
          </w:tcPr>
          <w:p w14:paraId="22170CC7" w14:textId="77777777" w:rsidR="007D426D" w:rsidRPr="00D10E08" w:rsidRDefault="007D426D" w:rsidP="00827B8D">
            <w:pPr>
              <w:spacing w:line="240" w:lineRule="atLeast"/>
              <w:ind w:left="114" w:hanging="114"/>
              <w:rPr>
                <w:rFonts w:ascii="Times New Roman" w:eastAsia="Times New Roman" w:hAnsi="Times New Roman" w:cs="Times New Roman"/>
                <w:b/>
                <w:bCs/>
                <w:i/>
                <w:iCs/>
                <w:sz w:val="22"/>
                <w:szCs w:val="22"/>
                <w:lang w:val="en-GB" w:bidi="ar-SA"/>
              </w:rPr>
            </w:pPr>
            <w:r w:rsidRPr="00D10E08">
              <w:rPr>
                <w:rFonts w:ascii="Times New Roman" w:eastAsia="Times New Roman" w:hAnsi="Times New Roman" w:cs="Times New Roman"/>
                <w:b/>
                <w:bCs/>
                <w:i/>
                <w:iCs/>
                <w:sz w:val="22"/>
                <w:szCs w:val="22"/>
                <w:lang w:val="en-GB" w:bidi="ar-SA"/>
              </w:rPr>
              <w:t>Income tax</w:t>
            </w:r>
          </w:p>
        </w:tc>
        <w:tc>
          <w:tcPr>
            <w:tcW w:w="6750" w:type="dxa"/>
            <w:gridSpan w:val="11"/>
          </w:tcPr>
          <w:p w14:paraId="6951FA1E" w14:textId="56E68846" w:rsidR="007D426D" w:rsidRPr="00D10E08" w:rsidRDefault="007D426D" w:rsidP="00827B8D">
            <w:pPr>
              <w:spacing w:line="240" w:lineRule="atLeast"/>
              <w:ind w:right="11"/>
              <w:jc w:val="center"/>
              <w:rPr>
                <w:rFonts w:ascii="Times New Roman" w:eastAsia="Times New Roman" w:hAnsi="Times New Roman" w:cs="Times New Roman"/>
                <w:sz w:val="22"/>
                <w:szCs w:val="22"/>
                <w:lang w:val="en-GB" w:bidi="ar-SA"/>
              </w:rPr>
            </w:pPr>
            <w:r w:rsidRPr="007D426D">
              <w:rPr>
                <w:rFonts w:ascii="Times New Roman" w:eastAsia="Times New Roman" w:hAnsi="Times New Roman" w:cs="Times New Roman"/>
                <w:b/>
                <w:bCs/>
                <w:sz w:val="22"/>
                <w:szCs w:val="22"/>
                <w:lang w:val="en-GB" w:bidi="ar-SA"/>
              </w:rPr>
              <w:t xml:space="preserve">Separate </w:t>
            </w:r>
            <w:r w:rsidRPr="00D10E08">
              <w:rPr>
                <w:rFonts w:ascii="Times New Roman" w:eastAsia="Times New Roman" w:hAnsi="Times New Roman" w:cs="Times New Roman"/>
                <w:b/>
                <w:bCs/>
                <w:sz w:val="22"/>
                <w:szCs w:val="22"/>
                <w:lang w:val="en-GB" w:bidi="ar-SA"/>
              </w:rPr>
              <w:t>financial statements</w:t>
            </w:r>
            <w:r w:rsidRPr="00D10E08">
              <w:rPr>
                <w:rFonts w:ascii="Times New Roman" w:eastAsia="Times New Roman" w:hAnsi="Times New Roman" w:cs="Times New Roman"/>
                <w:sz w:val="22"/>
                <w:szCs w:val="22"/>
                <w:lang w:val="en-GB" w:bidi="ar-SA"/>
              </w:rPr>
              <w:t xml:space="preserve"> </w:t>
            </w:r>
          </w:p>
        </w:tc>
      </w:tr>
      <w:tr w:rsidR="007D426D" w:rsidRPr="00D10E08" w14:paraId="04F316B0" w14:textId="77777777" w:rsidTr="00827B8D">
        <w:trPr>
          <w:cantSplit/>
          <w:tblHeader/>
        </w:trPr>
        <w:tc>
          <w:tcPr>
            <w:tcW w:w="2430" w:type="dxa"/>
            <w:vMerge/>
          </w:tcPr>
          <w:p w14:paraId="452CB004" w14:textId="77777777" w:rsidR="007D426D" w:rsidRPr="00D10E08" w:rsidRDefault="007D426D" w:rsidP="00827B8D">
            <w:pPr>
              <w:spacing w:line="240" w:lineRule="atLeast"/>
              <w:rPr>
                <w:rFonts w:ascii="Times New Roman" w:eastAsia="Times New Roman" w:hAnsi="Times New Roman" w:cs="Times New Roman"/>
                <w:color w:val="008000"/>
                <w:sz w:val="22"/>
                <w:szCs w:val="22"/>
                <w:lang w:val="en-GB" w:bidi="ar-SA"/>
              </w:rPr>
            </w:pPr>
          </w:p>
        </w:tc>
        <w:tc>
          <w:tcPr>
            <w:tcW w:w="3329" w:type="dxa"/>
            <w:gridSpan w:val="5"/>
          </w:tcPr>
          <w:p w14:paraId="5E695E58" w14:textId="079F142A" w:rsidR="007D426D" w:rsidRPr="00D10E08" w:rsidRDefault="007D426D" w:rsidP="00827B8D">
            <w:pPr>
              <w:spacing w:line="240" w:lineRule="atLeast"/>
              <w:ind w:right="11"/>
              <w:jc w:val="center"/>
              <w:rPr>
                <w:rFonts w:ascii="Times New Roman" w:eastAsia="Times New Roman" w:hAnsi="Times New Roman" w:cs="Times New Roman"/>
                <w:sz w:val="22"/>
                <w:szCs w:val="22"/>
                <w:lang w:val="en-GB" w:bidi="ar-SA"/>
              </w:rPr>
            </w:pPr>
            <w:r w:rsidRPr="00D10E08">
              <w:rPr>
                <w:rFonts w:ascii="Times New Roman" w:eastAsia="Times New Roman" w:hAnsi="Times New Roman" w:cs="Times New Roman"/>
                <w:sz w:val="22"/>
                <w:szCs w:val="22"/>
                <w:lang w:val="en-GB" w:bidi="ar-SA"/>
              </w:rPr>
              <w:t>202</w:t>
            </w:r>
            <w:r w:rsidR="007020CD">
              <w:rPr>
                <w:rFonts w:ascii="Times New Roman" w:eastAsia="Times New Roman" w:hAnsi="Times New Roman" w:cs="Times New Roman"/>
                <w:sz w:val="22"/>
                <w:szCs w:val="22"/>
                <w:lang w:val="en-GB" w:bidi="ar-SA"/>
              </w:rPr>
              <w:t>4</w:t>
            </w:r>
          </w:p>
        </w:tc>
        <w:tc>
          <w:tcPr>
            <w:tcW w:w="180" w:type="dxa"/>
          </w:tcPr>
          <w:p w14:paraId="0B554E75" w14:textId="77777777" w:rsidR="007D426D" w:rsidRPr="00D10E08" w:rsidRDefault="007D426D" w:rsidP="00827B8D">
            <w:pPr>
              <w:spacing w:line="240" w:lineRule="atLeast"/>
              <w:ind w:right="11"/>
              <w:jc w:val="center"/>
              <w:rPr>
                <w:rFonts w:ascii="Times New Roman" w:eastAsia="Times New Roman" w:hAnsi="Times New Roman" w:cs="Times New Roman"/>
                <w:sz w:val="22"/>
                <w:szCs w:val="22"/>
                <w:lang w:val="en-GB" w:bidi="ar-SA"/>
              </w:rPr>
            </w:pPr>
          </w:p>
        </w:tc>
        <w:tc>
          <w:tcPr>
            <w:tcW w:w="3241" w:type="dxa"/>
            <w:gridSpan w:val="5"/>
          </w:tcPr>
          <w:p w14:paraId="62AF94FA" w14:textId="4F068F09" w:rsidR="007D426D" w:rsidRPr="00D10E08" w:rsidRDefault="007020CD" w:rsidP="00827B8D">
            <w:pPr>
              <w:spacing w:line="240" w:lineRule="atLeast"/>
              <w:ind w:right="1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2023</w:t>
            </w:r>
          </w:p>
        </w:tc>
      </w:tr>
      <w:tr w:rsidR="00B73918" w:rsidRPr="00D10E08" w14:paraId="328D8883" w14:textId="77777777" w:rsidTr="00827B8D">
        <w:trPr>
          <w:cantSplit/>
          <w:tblHeader/>
        </w:trPr>
        <w:tc>
          <w:tcPr>
            <w:tcW w:w="2430" w:type="dxa"/>
            <w:vMerge/>
          </w:tcPr>
          <w:p w14:paraId="7CBA0592" w14:textId="77777777" w:rsidR="00B73918" w:rsidRPr="00D10E08" w:rsidRDefault="00B73918" w:rsidP="00B73918">
            <w:pPr>
              <w:spacing w:line="240" w:lineRule="atLeast"/>
              <w:rPr>
                <w:rFonts w:ascii="Times New Roman" w:eastAsia="Times New Roman" w:hAnsi="Times New Roman" w:cs="Times New Roman"/>
                <w:sz w:val="22"/>
                <w:szCs w:val="22"/>
                <w:lang w:val="en-GB" w:bidi="ar-SA"/>
              </w:rPr>
            </w:pPr>
          </w:p>
        </w:tc>
        <w:tc>
          <w:tcPr>
            <w:tcW w:w="989" w:type="dxa"/>
          </w:tcPr>
          <w:p w14:paraId="0774B59E" w14:textId="77777777" w:rsidR="00B73918" w:rsidRPr="00D10E08" w:rsidRDefault="00B73918" w:rsidP="00B73918">
            <w:pPr>
              <w:spacing w:line="240" w:lineRule="atLeast"/>
              <w:ind w:left="-79" w:right="-79"/>
              <w:jc w:val="center"/>
              <w:rPr>
                <w:rFonts w:ascii="Times New Roman" w:eastAsia="Times New Roman" w:hAnsi="Times New Roman" w:cs="Times New Roman"/>
                <w:sz w:val="22"/>
                <w:szCs w:val="22"/>
                <w:lang w:val="en-GB" w:bidi="ar-SA"/>
              </w:rPr>
            </w:pPr>
            <w:r w:rsidRPr="00D10E08">
              <w:rPr>
                <w:rFonts w:ascii="Times New Roman" w:eastAsia="Times New Roman" w:hAnsi="Times New Roman" w:cs="Times New Roman"/>
                <w:sz w:val="22"/>
                <w:szCs w:val="22"/>
                <w:lang w:val="en-GB" w:bidi="ar-SA"/>
              </w:rPr>
              <w:t>Before</w:t>
            </w:r>
          </w:p>
        </w:tc>
        <w:tc>
          <w:tcPr>
            <w:tcW w:w="180" w:type="dxa"/>
          </w:tcPr>
          <w:p w14:paraId="23682061" w14:textId="77777777" w:rsidR="00B73918" w:rsidRPr="00D10E08" w:rsidRDefault="00B73918" w:rsidP="00B73918">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6CAEE2A2" w14:textId="209285B3" w:rsidR="00B73918" w:rsidRPr="00D10E08" w:rsidRDefault="00B73918" w:rsidP="00B73918">
            <w:pPr>
              <w:spacing w:line="240" w:lineRule="atLeast"/>
              <w:ind w:left="-79" w:right="-79"/>
              <w:jc w:val="center"/>
              <w:rPr>
                <w:rFonts w:ascii="Times New Roman" w:eastAsia="Times New Roman" w:hAnsi="Times New Roman" w:cs="Times New Roman"/>
                <w:sz w:val="22"/>
                <w:szCs w:val="22"/>
                <w:lang w:val="en-GB" w:bidi="ar-SA"/>
              </w:rPr>
            </w:pPr>
            <w:r w:rsidRPr="006E3301">
              <w:rPr>
                <w:rFonts w:ascii="Times New Roman" w:eastAsia="Times New Roman" w:hAnsi="Times New Roman" w:cs="Times New Roman"/>
                <w:sz w:val="22"/>
                <w:szCs w:val="22"/>
                <w:lang w:val="en-GB" w:bidi="ar-SA"/>
              </w:rPr>
              <w:t>Tax</w:t>
            </w:r>
          </w:p>
        </w:tc>
        <w:tc>
          <w:tcPr>
            <w:tcW w:w="180" w:type="dxa"/>
          </w:tcPr>
          <w:p w14:paraId="0C393FF0" w14:textId="77777777" w:rsidR="00B73918" w:rsidRPr="00D10E08" w:rsidRDefault="00B73918" w:rsidP="00B73918">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0B56A100" w14:textId="77777777" w:rsidR="00B73918" w:rsidRPr="00D10E08" w:rsidRDefault="00B73918" w:rsidP="00B73918">
            <w:pPr>
              <w:spacing w:line="240" w:lineRule="atLeast"/>
              <w:ind w:left="-79" w:right="-79"/>
              <w:jc w:val="center"/>
              <w:rPr>
                <w:rFonts w:ascii="Times New Roman" w:eastAsia="Times New Roman" w:hAnsi="Times New Roman" w:cs="Times New Roman"/>
                <w:sz w:val="22"/>
                <w:szCs w:val="22"/>
                <w:lang w:val="en-GB" w:bidi="ar-SA"/>
              </w:rPr>
            </w:pPr>
            <w:r w:rsidRPr="00D10E08">
              <w:rPr>
                <w:rFonts w:ascii="Times New Roman" w:eastAsia="Times New Roman" w:hAnsi="Times New Roman" w:cs="Times New Roman"/>
                <w:sz w:val="22"/>
                <w:szCs w:val="22"/>
                <w:lang w:val="en-GB" w:bidi="ar-SA"/>
              </w:rPr>
              <w:t>Net of</w:t>
            </w:r>
          </w:p>
        </w:tc>
        <w:tc>
          <w:tcPr>
            <w:tcW w:w="180" w:type="dxa"/>
          </w:tcPr>
          <w:p w14:paraId="156B2311" w14:textId="77777777" w:rsidR="00B73918" w:rsidRPr="00D10E08" w:rsidRDefault="00B73918" w:rsidP="00B73918">
            <w:pPr>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4A2D0124" w14:textId="77777777" w:rsidR="00B73918" w:rsidRPr="00D10E08" w:rsidRDefault="00B73918" w:rsidP="00B73918">
            <w:pPr>
              <w:spacing w:line="240" w:lineRule="atLeast"/>
              <w:ind w:left="-79" w:right="-79"/>
              <w:jc w:val="center"/>
              <w:rPr>
                <w:rFonts w:ascii="Times New Roman" w:eastAsia="Times New Roman" w:hAnsi="Times New Roman" w:cs="Times New Roman"/>
                <w:sz w:val="22"/>
                <w:szCs w:val="22"/>
                <w:lang w:val="en-GB" w:bidi="ar-SA"/>
              </w:rPr>
            </w:pPr>
            <w:r w:rsidRPr="00D10E08">
              <w:rPr>
                <w:rFonts w:ascii="Times New Roman" w:eastAsia="Times New Roman" w:hAnsi="Times New Roman" w:cs="Times New Roman"/>
                <w:sz w:val="22"/>
                <w:szCs w:val="22"/>
                <w:lang w:val="en-GB" w:bidi="ar-SA"/>
              </w:rPr>
              <w:t>Before</w:t>
            </w:r>
          </w:p>
        </w:tc>
        <w:tc>
          <w:tcPr>
            <w:tcW w:w="180" w:type="dxa"/>
          </w:tcPr>
          <w:p w14:paraId="3B91A43C" w14:textId="77777777" w:rsidR="00B73918" w:rsidRPr="00D10E08" w:rsidRDefault="00B73918" w:rsidP="00B73918">
            <w:pPr>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5D5669B0" w14:textId="5EDC23D5" w:rsidR="00B73918" w:rsidRPr="00D10E08" w:rsidRDefault="00B73918" w:rsidP="00B73918">
            <w:pPr>
              <w:spacing w:line="240" w:lineRule="atLeast"/>
              <w:ind w:left="-79" w:right="-79"/>
              <w:jc w:val="center"/>
              <w:rPr>
                <w:rFonts w:ascii="Times New Roman" w:eastAsia="Times New Roman" w:hAnsi="Times New Roman" w:cs="Times New Roman"/>
                <w:sz w:val="22"/>
                <w:szCs w:val="22"/>
                <w:lang w:val="en-GB" w:bidi="ar-SA"/>
              </w:rPr>
            </w:pPr>
            <w:r w:rsidRPr="006E3301">
              <w:rPr>
                <w:rFonts w:ascii="Times New Roman" w:eastAsia="Times New Roman" w:hAnsi="Times New Roman" w:cs="Times New Roman"/>
                <w:sz w:val="22"/>
                <w:szCs w:val="22"/>
                <w:lang w:val="en-GB" w:bidi="ar-SA"/>
              </w:rPr>
              <w:t>Tax</w:t>
            </w:r>
          </w:p>
        </w:tc>
        <w:tc>
          <w:tcPr>
            <w:tcW w:w="180" w:type="dxa"/>
          </w:tcPr>
          <w:p w14:paraId="57216140" w14:textId="77777777" w:rsidR="00B73918" w:rsidRPr="00D10E08" w:rsidRDefault="00B73918" w:rsidP="00B73918">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01" w:type="dxa"/>
          </w:tcPr>
          <w:p w14:paraId="369CA5B3" w14:textId="77777777" w:rsidR="00B73918" w:rsidRPr="00D10E08" w:rsidRDefault="00B73918" w:rsidP="00B73918">
            <w:pPr>
              <w:spacing w:line="240" w:lineRule="atLeast"/>
              <w:ind w:left="-79" w:right="-79"/>
              <w:jc w:val="center"/>
              <w:rPr>
                <w:rFonts w:ascii="Times New Roman" w:eastAsia="Times New Roman" w:hAnsi="Times New Roman" w:cs="Times New Roman"/>
                <w:sz w:val="22"/>
                <w:szCs w:val="22"/>
                <w:lang w:val="en-GB" w:bidi="ar-SA"/>
              </w:rPr>
            </w:pPr>
            <w:r w:rsidRPr="00D10E08">
              <w:rPr>
                <w:rFonts w:ascii="Times New Roman" w:eastAsia="Times New Roman" w:hAnsi="Times New Roman" w:cs="Times New Roman"/>
                <w:sz w:val="22"/>
                <w:szCs w:val="22"/>
                <w:lang w:val="en-GB" w:bidi="ar-SA"/>
              </w:rPr>
              <w:t>Net of</w:t>
            </w:r>
          </w:p>
        </w:tc>
      </w:tr>
      <w:tr w:rsidR="00B73918" w:rsidRPr="00D10E08" w14:paraId="34026278" w14:textId="77777777" w:rsidTr="00827B8D">
        <w:trPr>
          <w:cantSplit/>
          <w:tblHeader/>
        </w:trPr>
        <w:tc>
          <w:tcPr>
            <w:tcW w:w="2430" w:type="dxa"/>
            <w:vMerge/>
          </w:tcPr>
          <w:p w14:paraId="7ABAE42D" w14:textId="77777777" w:rsidR="00B73918" w:rsidRPr="00D10E08" w:rsidRDefault="00B73918" w:rsidP="00B73918">
            <w:pPr>
              <w:spacing w:line="240" w:lineRule="atLeast"/>
              <w:rPr>
                <w:rFonts w:ascii="Times New Roman" w:eastAsia="Times New Roman" w:hAnsi="Times New Roman" w:cs="Times New Roman"/>
                <w:sz w:val="22"/>
                <w:szCs w:val="22"/>
                <w:lang w:val="en-GB" w:bidi="ar-SA"/>
              </w:rPr>
            </w:pPr>
          </w:p>
        </w:tc>
        <w:tc>
          <w:tcPr>
            <w:tcW w:w="989" w:type="dxa"/>
          </w:tcPr>
          <w:p w14:paraId="6ED08356" w14:textId="77777777" w:rsidR="00B73918" w:rsidRPr="00D10E08" w:rsidRDefault="00B73918" w:rsidP="00B73918">
            <w:pPr>
              <w:spacing w:line="240" w:lineRule="atLeast"/>
              <w:ind w:left="-79" w:right="-79"/>
              <w:jc w:val="center"/>
              <w:rPr>
                <w:rFonts w:ascii="Times New Roman" w:eastAsia="Times New Roman" w:hAnsi="Times New Roman" w:cs="Times New Roman"/>
                <w:sz w:val="22"/>
                <w:szCs w:val="22"/>
                <w:lang w:val="en-GB" w:bidi="ar-SA"/>
              </w:rPr>
            </w:pPr>
            <w:r w:rsidRPr="00D10E08">
              <w:rPr>
                <w:rFonts w:ascii="Times New Roman" w:eastAsia="Times New Roman" w:hAnsi="Times New Roman" w:cs="Times New Roman"/>
                <w:sz w:val="22"/>
                <w:szCs w:val="22"/>
                <w:lang w:val="en-GB" w:bidi="ar-SA"/>
              </w:rPr>
              <w:t>tax</w:t>
            </w:r>
          </w:p>
        </w:tc>
        <w:tc>
          <w:tcPr>
            <w:tcW w:w="180" w:type="dxa"/>
          </w:tcPr>
          <w:p w14:paraId="504B7726" w14:textId="77777777" w:rsidR="00B73918" w:rsidRPr="00D10E08" w:rsidRDefault="00B73918" w:rsidP="00B73918">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7A26BED9" w14:textId="45AF0EB8" w:rsidR="00B73918" w:rsidRPr="00D10E08" w:rsidRDefault="00CE4ED8" w:rsidP="00B73918">
            <w:pPr>
              <w:spacing w:line="240" w:lineRule="atLeast"/>
              <w:ind w:left="-79" w:right="-79"/>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income</w:t>
            </w:r>
          </w:p>
        </w:tc>
        <w:tc>
          <w:tcPr>
            <w:tcW w:w="180" w:type="dxa"/>
          </w:tcPr>
          <w:p w14:paraId="3B748710" w14:textId="77777777" w:rsidR="00B73918" w:rsidRPr="00D10E08" w:rsidRDefault="00B73918" w:rsidP="00B73918">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006E50F3" w14:textId="77777777" w:rsidR="00B73918" w:rsidRPr="00D10E08" w:rsidRDefault="00B73918" w:rsidP="00B73918">
            <w:pPr>
              <w:spacing w:line="240" w:lineRule="atLeast"/>
              <w:ind w:left="-79" w:right="-79"/>
              <w:jc w:val="center"/>
              <w:rPr>
                <w:rFonts w:ascii="Times New Roman" w:eastAsia="Times New Roman" w:hAnsi="Times New Roman" w:cs="Times New Roman"/>
                <w:sz w:val="22"/>
                <w:szCs w:val="22"/>
                <w:lang w:val="en-GB" w:bidi="ar-SA"/>
              </w:rPr>
            </w:pPr>
            <w:r w:rsidRPr="00D10E08">
              <w:rPr>
                <w:rFonts w:ascii="Times New Roman" w:eastAsia="Times New Roman" w:hAnsi="Times New Roman" w:cs="Times New Roman"/>
                <w:sz w:val="22"/>
                <w:szCs w:val="22"/>
                <w:lang w:val="en-GB" w:bidi="ar-SA"/>
              </w:rPr>
              <w:t>tax</w:t>
            </w:r>
          </w:p>
        </w:tc>
        <w:tc>
          <w:tcPr>
            <w:tcW w:w="180" w:type="dxa"/>
          </w:tcPr>
          <w:p w14:paraId="23242F7B" w14:textId="77777777" w:rsidR="00B73918" w:rsidRPr="00D10E08" w:rsidRDefault="00B73918" w:rsidP="00B73918">
            <w:pPr>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3E3E33D0" w14:textId="77777777" w:rsidR="00B73918" w:rsidRPr="00D10E08" w:rsidRDefault="00B73918" w:rsidP="00B73918">
            <w:pPr>
              <w:spacing w:line="240" w:lineRule="atLeast"/>
              <w:ind w:left="-79" w:right="-79"/>
              <w:jc w:val="center"/>
              <w:rPr>
                <w:rFonts w:ascii="Times New Roman" w:eastAsia="Times New Roman" w:hAnsi="Times New Roman" w:cs="Times New Roman"/>
                <w:sz w:val="22"/>
                <w:szCs w:val="22"/>
                <w:lang w:val="en-GB" w:bidi="ar-SA"/>
              </w:rPr>
            </w:pPr>
            <w:r w:rsidRPr="00D10E08">
              <w:rPr>
                <w:rFonts w:ascii="Times New Roman" w:eastAsia="Times New Roman" w:hAnsi="Times New Roman" w:cs="Times New Roman"/>
                <w:sz w:val="22"/>
                <w:szCs w:val="22"/>
                <w:lang w:val="en-GB" w:bidi="ar-SA"/>
              </w:rPr>
              <w:t>tax</w:t>
            </w:r>
          </w:p>
        </w:tc>
        <w:tc>
          <w:tcPr>
            <w:tcW w:w="180" w:type="dxa"/>
          </w:tcPr>
          <w:p w14:paraId="73568565" w14:textId="77777777" w:rsidR="00B73918" w:rsidRPr="00D10E08" w:rsidRDefault="00B73918" w:rsidP="00B73918">
            <w:pPr>
              <w:spacing w:line="240" w:lineRule="atLeast"/>
              <w:ind w:left="-79" w:right="-79"/>
              <w:jc w:val="center"/>
              <w:rPr>
                <w:rFonts w:ascii="Times New Roman" w:eastAsia="Times New Roman" w:hAnsi="Times New Roman" w:cs="Times New Roman"/>
                <w:sz w:val="22"/>
                <w:szCs w:val="22"/>
                <w:lang w:val="en-GB" w:bidi="ar-SA"/>
              </w:rPr>
            </w:pPr>
          </w:p>
        </w:tc>
        <w:tc>
          <w:tcPr>
            <w:tcW w:w="990" w:type="dxa"/>
          </w:tcPr>
          <w:p w14:paraId="59485925" w14:textId="5DC04F97" w:rsidR="00B73918" w:rsidRPr="00D10E08" w:rsidRDefault="00CE4ED8" w:rsidP="00B73918">
            <w:pPr>
              <w:spacing w:line="240" w:lineRule="atLeast"/>
              <w:ind w:left="-79" w:right="-79"/>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income</w:t>
            </w:r>
          </w:p>
        </w:tc>
        <w:tc>
          <w:tcPr>
            <w:tcW w:w="180" w:type="dxa"/>
          </w:tcPr>
          <w:p w14:paraId="4790B82F" w14:textId="77777777" w:rsidR="00B73918" w:rsidRPr="00D10E08" w:rsidRDefault="00B73918" w:rsidP="00B73918">
            <w:pPr>
              <w:tabs>
                <w:tab w:val="decimal" w:pos="765"/>
              </w:tabs>
              <w:spacing w:line="240" w:lineRule="atLeast"/>
              <w:ind w:left="-79" w:right="-79"/>
              <w:jc w:val="center"/>
              <w:rPr>
                <w:rFonts w:ascii="Times New Roman" w:eastAsia="Times New Roman" w:hAnsi="Times New Roman" w:cs="Times New Roman"/>
                <w:sz w:val="22"/>
                <w:szCs w:val="22"/>
                <w:lang w:val="en-GB" w:bidi="ar-SA"/>
              </w:rPr>
            </w:pPr>
          </w:p>
        </w:tc>
        <w:tc>
          <w:tcPr>
            <w:tcW w:w="901" w:type="dxa"/>
          </w:tcPr>
          <w:p w14:paraId="15F6B174" w14:textId="77777777" w:rsidR="00B73918" w:rsidRPr="00D10E08" w:rsidRDefault="00B73918" w:rsidP="00B73918">
            <w:pPr>
              <w:spacing w:line="240" w:lineRule="atLeast"/>
              <w:ind w:left="-79" w:right="-79"/>
              <w:jc w:val="center"/>
              <w:rPr>
                <w:rFonts w:ascii="Times New Roman" w:eastAsia="Times New Roman" w:hAnsi="Times New Roman" w:cs="Times New Roman"/>
                <w:sz w:val="22"/>
                <w:szCs w:val="22"/>
                <w:lang w:val="en-GB" w:bidi="ar-SA"/>
              </w:rPr>
            </w:pPr>
            <w:r w:rsidRPr="00D10E08">
              <w:rPr>
                <w:rFonts w:ascii="Times New Roman" w:eastAsia="Times New Roman" w:hAnsi="Times New Roman" w:cs="Times New Roman"/>
                <w:sz w:val="22"/>
                <w:szCs w:val="22"/>
                <w:lang w:val="en-GB" w:bidi="ar-SA"/>
              </w:rPr>
              <w:t>tax</w:t>
            </w:r>
          </w:p>
        </w:tc>
      </w:tr>
      <w:tr w:rsidR="00B73918" w:rsidRPr="00D10E08" w14:paraId="60E5F847" w14:textId="77777777" w:rsidTr="00827B8D">
        <w:trPr>
          <w:cantSplit/>
          <w:tblHeader/>
        </w:trPr>
        <w:tc>
          <w:tcPr>
            <w:tcW w:w="2430" w:type="dxa"/>
          </w:tcPr>
          <w:p w14:paraId="5A885954" w14:textId="77777777" w:rsidR="00B73918" w:rsidRPr="00D10E08" w:rsidRDefault="00B73918" w:rsidP="00B73918">
            <w:pPr>
              <w:spacing w:line="240" w:lineRule="atLeast"/>
              <w:rPr>
                <w:rFonts w:ascii="Times New Roman" w:eastAsia="Times New Roman" w:hAnsi="Times New Roman" w:cs="Times New Roman"/>
                <w:sz w:val="22"/>
                <w:szCs w:val="22"/>
                <w:lang w:val="en-GB" w:bidi="ar-SA"/>
              </w:rPr>
            </w:pPr>
          </w:p>
        </w:tc>
        <w:tc>
          <w:tcPr>
            <w:tcW w:w="6750" w:type="dxa"/>
            <w:gridSpan w:val="11"/>
          </w:tcPr>
          <w:p w14:paraId="3BD7CD26" w14:textId="77777777" w:rsidR="00B73918" w:rsidRPr="00D10E08" w:rsidRDefault="00B73918" w:rsidP="00B73918">
            <w:pPr>
              <w:spacing w:line="240" w:lineRule="atLeast"/>
              <w:ind w:right="11"/>
              <w:jc w:val="center"/>
              <w:rPr>
                <w:rFonts w:ascii="Times New Roman" w:eastAsia="Times New Roman" w:hAnsi="Times New Roman" w:cs="Times New Roman"/>
                <w:sz w:val="22"/>
                <w:szCs w:val="22"/>
                <w:lang w:val="en-GB" w:bidi="ar-SA"/>
              </w:rPr>
            </w:pPr>
            <w:r w:rsidRPr="00D10E08">
              <w:rPr>
                <w:rFonts w:ascii="Times New Roman" w:eastAsia="Times New Roman" w:hAnsi="Times New Roman" w:cs="Times New Roman"/>
                <w:i/>
                <w:iCs/>
                <w:sz w:val="22"/>
                <w:szCs w:val="22"/>
                <w:lang w:val="en-GB" w:bidi="ar-SA"/>
              </w:rPr>
              <w:t xml:space="preserve">(in </w:t>
            </w:r>
            <w:r w:rsidRPr="002F4D23">
              <w:rPr>
                <w:rFonts w:ascii="Times New Roman" w:eastAsia="Times New Roman" w:hAnsi="Times New Roman" w:cs="Times New Roman"/>
                <w:i/>
                <w:iCs/>
                <w:sz w:val="22"/>
                <w:szCs w:val="22"/>
                <w:lang w:val="en-GB" w:bidi="ar-SA"/>
              </w:rPr>
              <w:t>thousand Baht</w:t>
            </w:r>
            <w:r w:rsidRPr="00D10E08">
              <w:rPr>
                <w:rFonts w:ascii="Times New Roman" w:eastAsia="Times New Roman" w:hAnsi="Times New Roman" w:cs="Times New Roman"/>
                <w:i/>
                <w:iCs/>
                <w:sz w:val="22"/>
                <w:szCs w:val="22"/>
                <w:lang w:val="en-GB" w:bidi="ar-SA"/>
              </w:rPr>
              <w:t>)</w:t>
            </w:r>
          </w:p>
        </w:tc>
      </w:tr>
      <w:tr w:rsidR="00B73918" w:rsidRPr="00D10E08" w14:paraId="4BB3AA7D" w14:textId="77777777" w:rsidTr="00827B8D">
        <w:trPr>
          <w:cantSplit/>
        </w:trPr>
        <w:tc>
          <w:tcPr>
            <w:tcW w:w="2430" w:type="dxa"/>
          </w:tcPr>
          <w:p w14:paraId="7172B4F3" w14:textId="77777777" w:rsidR="00B73918" w:rsidRPr="00D10E08" w:rsidRDefault="00B73918" w:rsidP="00B73918">
            <w:pPr>
              <w:spacing w:line="240" w:lineRule="atLeast"/>
              <w:ind w:left="180" w:hanging="180"/>
              <w:rPr>
                <w:rFonts w:ascii="Times New Roman" w:eastAsia="Times New Roman" w:hAnsi="Times New Roman" w:cs="Times New Roman"/>
                <w:sz w:val="22"/>
                <w:szCs w:val="22"/>
                <w:lang w:val="en-GB" w:bidi="ar-SA"/>
              </w:rPr>
            </w:pPr>
            <w:r w:rsidRPr="00D10E08">
              <w:rPr>
                <w:rFonts w:ascii="Times New Roman" w:eastAsia="Times New Roman" w:hAnsi="Times New Roman" w:cs="Times New Roman"/>
                <w:b/>
                <w:bCs/>
                <w:i/>
                <w:iCs/>
                <w:sz w:val="22"/>
                <w:szCs w:val="22"/>
                <w:lang w:val="en-GB" w:bidi="ar-SA"/>
              </w:rPr>
              <w:t>Recognised in other comprehensive</w:t>
            </w:r>
            <w:r>
              <w:rPr>
                <w:rFonts w:ascii="Times New Roman" w:eastAsia="Times New Roman" w:hAnsi="Times New Roman" w:cs="Times New Roman"/>
                <w:b/>
                <w:bCs/>
                <w:i/>
                <w:iCs/>
                <w:sz w:val="22"/>
                <w:szCs w:val="22"/>
                <w:lang w:val="en-GB" w:bidi="ar-SA"/>
              </w:rPr>
              <w:t xml:space="preserve"> </w:t>
            </w:r>
            <w:r w:rsidRPr="00D10E08">
              <w:rPr>
                <w:rFonts w:ascii="Times New Roman" w:eastAsia="Times New Roman" w:hAnsi="Times New Roman" w:cs="Times New Roman"/>
                <w:b/>
                <w:bCs/>
                <w:i/>
                <w:iCs/>
                <w:sz w:val="22"/>
                <w:szCs w:val="22"/>
                <w:lang w:val="en-GB" w:bidi="ar-SA"/>
              </w:rPr>
              <w:t>income</w:t>
            </w:r>
          </w:p>
        </w:tc>
        <w:tc>
          <w:tcPr>
            <w:tcW w:w="989" w:type="dxa"/>
            <w:vAlign w:val="bottom"/>
          </w:tcPr>
          <w:p w14:paraId="5894C377" w14:textId="6BD6CAAC" w:rsidR="00B73918" w:rsidRPr="00D10E08" w:rsidRDefault="00B73918" w:rsidP="00B73918">
            <w:pPr>
              <w:tabs>
                <w:tab w:val="decimal" w:pos="731"/>
              </w:tabs>
              <w:spacing w:line="240" w:lineRule="atLeast"/>
              <w:ind w:right="11"/>
              <w:rPr>
                <w:rFonts w:ascii="Times New Roman" w:eastAsia="Times New Roman" w:hAnsi="Times New Roman" w:cs="Times New Roman"/>
                <w:sz w:val="22"/>
                <w:szCs w:val="22"/>
                <w:lang w:val="en-GB" w:bidi="ar-SA"/>
              </w:rPr>
            </w:pPr>
          </w:p>
        </w:tc>
        <w:tc>
          <w:tcPr>
            <w:tcW w:w="180" w:type="dxa"/>
            <w:vAlign w:val="bottom"/>
          </w:tcPr>
          <w:p w14:paraId="5E1B895D" w14:textId="77777777" w:rsidR="00B73918" w:rsidRPr="00D10E08" w:rsidRDefault="00B73918" w:rsidP="00B73918">
            <w:pPr>
              <w:tabs>
                <w:tab w:val="decimal" w:pos="765"/>
              </w:tabs>
              <w:spacing w:line="240" w:lineRule="atLeast"/>
              <w:rPr>
                <w:rFonts w:ascii="Times New Roman" w:eastAsia="Times New Roman" w:hAnsi="Times New Roman" w:cs="Times New Roman"/>
                <w:sz w:val="22"/>
                <w:szCs w:val="22"/>
                <w:lang w:val="en-GB" w:bidi="ar-SA"/>
              </w:rPr>
            </w:pPr>
          </w:p>
        </w:tc>
        <w:tc>
          <w:tcPr>
            <w:tcW w:w="990" w:type="dxa"/>
            <w:vAlign w:val="bottom"/>
          </w:tcPr>
          <w:p w14:paraId="6171AC85" w14:textId="36F83A06" w:rsidR="00B73918" w:rsidRPr="00D10E08" w:rsidRDefault="00B73918" w:rsidP="00B73918">
            <w:pPr>
              <w:tabs>
                <w:tab w:val="decimal" w:pos="731"/>
              </w:tabs>
              <w:spacing w:line="240" w:lineRule="atLeast"/>
              <w:ind w:right="11"/>
              <w:rPr>
                <w:rFonts w:ascii="Times New Roman" w:eastAsia="Times New Roman" w:hAnsi="Times New Roman" w:cs="Times New Roman"/>
                <w:sz w:val="22"/>
                <w:szCs w:val="22"/>
                <w:lang w:val="en-GB" w:bidi="ar-SA"/>
              </w:rPr>
            </w:pPr>
          </w:p>
        </w:tc>
        <w:tc>
          <w:tcPr>
            <w:tcW w:w="180" w:type="dxa"/>
            <w:vAlign w:val="bottom"/>
          </w:tcPr>
          <w:p w14:paraId="60F44E32" w14:textId="77777777" w:rsidR="00B73918" w:rsidRPr="00D10E08" w:rsidRDefault="00B73918" w:rsidP="00B73918">
            <w:pPr>
              <w:tabs>
                <w:tab w:val="decimal" w:pos="765"/>
              </w:tabs>
              <w:spacing w:line="240" w:lineRule="atLeast"/>
              <w:rPr>
                <w:rFonts w:ascii="Times New Roman" w:eastAsia="Times New Roman" w:hAnsi="Times New Roman" w:cs="Times New Roman"/>
                <w:sz w:val="22"/>
                <w:szCs w:val="22"/>
                <w:lang w:val="en-GB" w:bidi="ar-SA"/>
              </w:rPr>
            </w:pPr>
          </w:p>
        </w:tc>
        <w:tc>
          <w:tcPr>
            <w:tcW w:w="990" w:type="dxa"/>
            <w:vAlign w:val="bottom"/>
          </w:tcPr>
          <w:p w14:paraId="1768B2E0" w14:textId="3367FA40" w:rsidR="00B73918" w:rsidRPr="00D10E08" w:rsidRDefault="00B73918" w:rsidP="00B73918">
            <w:pPr>
              <w:tabs>
                <w:tab w:val="decimal" w:pos="731"/>
              </w:tabs>
              <w:spacing w:line="240" w:lineRule="atLeast"/>
              <w:ind w:right="11"/>
              <w:rPr>
                <w:rFonts w:ascii="Times New Roman" w:eastAsia="Times New Roman" w:hAnsi="Times New Roman" w:cs="Times New Roman"/>
                <w:sz w:val="22"/>
                <w:szCs w:val="22"/>
                <w:lang w:val="en-GB" w:bidi="ar-SA"/>
              </w:rPr>
            </w:pPr>
          </w:p>
        </w:tc>
        <w:tc>
          <w:tcPr>
            <w:tcW w:w="180" w:type="dxa"/>
            <w:vAlign w:val="bottom"/>
          </w:tcPr>
          <w:p w14:paraId="26A305A1" w14:textId="77777777" w:rsidR="00B73918" w:rsidRPr="00D10E08" w:rsidRDefault="00B73918" w:rsidP="00B73918">
            <w:pPr>
              <w:tabs>
                <w:tab w:val="decimal" w:pos="765"/>
              </w:tabs>
              <w:spacing w:line="240" w:lineRule="atLeast"/>
              <w:rPr>
                <w:rFonts w:ascii="Times New Roman" w:eastAsia="Times New Roman" w:hAnsi="Times New Roman" w:cs="Times New Roman"/>
                <w:sz w:val="22"/>
                <w:szCs w:val="22"/>
                <w:lang w:val="en-GB" w:bidi="ar-SA"/>
              </w:rPr>
            </w:pPr>
          </w:p>
        </w:tc>
        <w:tc>
          <w:tcPr>
            <w:tcW w:w="990" w:type="dxa"/>
            <w:vAlign w:val="bottom"/>
          </w:tcPr>
          <w:p w14:paraId="571BCB8D" w14:textId="50384E42" w:rsidR="00B73918" w:rsidRPr="007D426D" w:rsidRDefault="00B73918" w:rsidP="00B73918">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180" w:type="dxa"/>
            <w:vAlign w:val="bottom"/>
          </w:tcPr>
          <w:p w14:paraId="605CC6CC" w14:textId="77777777" w:rsidR="00B73918" w:rsidRPr="007D426D" w:rsidRDefault="00B73918" w:rsidP="00B73918">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990" w:type="dxa"/>
            <w:vAlign w:val="bottom"/>
          </w:tcPr>
          <w:p w14:paraId="6243737F" w14:textId="090998D1" w:rsidR="00B73918" w:rsidRPr="007D426D" w:rsidRDefault="00B73918" w:rsidP="00B73918">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180" w:type="dxa"/>
            <w:vAlign w:val="bottom"/>
          </w:tcPr>
          <w:p w14:paraId="50B2C4D9" w14:textId="77777777" w:rsidR="00B73918" w:rsidRPr="007D426D" w:rsidRDefault="00B73918" w:rsidP="00B73918">
            <w:pPr>
              <w:tabs>
                <w:tab w:val="decimal" w:pos="765"/>
              </w:tabs>
              <w:spacing w:line="240" w:lineRule="atLeast"/>
              <w:rPr>
                <w:rFonts w:ascii="Times New Roman" w:eastAsia="Times New Roman" w:hAnsi="Times New Roman" w:cs="Times New Roman"/>
                <w:b/>
                <w:bCs/>
                <w:sz w:val="22"/>
                <w:szCs w:val="22"/>
                <w:lang w:val="en-GB" w:bidi="ar-SA"/>
              </w:rPr>
            </w:pPr>
          </w:p>
        </w:tc>
        <w:tc>
          <w:tcPr>
            <w:tcW w:w="901" w:type="dxa"/>
            <w:vAlign w:val="bottom"/>
          </w:tcPr>
          <w:p w14:paraId="7536A061" w14:textId="68511117" w:rsidR="00B73918" w:rsidRPr="007D426D" w:rsidRDefault="00B73918" w:rsidP="00B73918">
            <w:pPr>
              <w:tabs>
                <w:tab w:val="decimal" w:pos="731"/>
              </w:tabs>
              <w:spacing w:line="240" w:lineRule="atLeast"/>
              <w:ind w:right="11"/>
              <w:rPr>
                <w:rFonts w:ascii="Times New Roman" w:eastAsia="Times New Roman" w:hAnsi="Times New Roman" w:cs="Times New Roman"/>
                <w:b/>
                <w:bCs/>
                <w:sz w:val="22"/>
                <w:szCs w:val="22"/>
                <w:lang w:val="en-GB" w:bidi="ar-SA"/>
              </w:rPr>
            </w:pPr>
          </w:p>
        </w:tc>
      </w:tr>
      <w:tr w:rsidR="007020CD" w:rsidRPr="00D10E08" w14:paraId="73747C89" w14:textId="77777777" w:rsidTr="00827B8D">
        <w:trPr>
          <w:cantSplit/>
        </w:trPr>
        <w:tc>
          <w:tcPr>
            <w:tcW w:w="2430" w:type="dxa"/>
          </w:tcPr>
          <w:p w14:paraId="6E155CCB" w14:textId="4D20A5C1" w:rsidR="007020CD" w:rsidRPr="00D10E08" w:rsidRDefault="007020CD" w:rsidP="007020CD">
            <w:pPr>
              <w:spacing w:line="240" w:lineRule="atLeast"/>
              <w:ind w:left="180" w:hanging="180"/>
              <w:rPr>
                <w:rFonts w:ascii="Times New Roman" w:eastAsia="Times New Roman" w:hAnsi="Times New Roman" w:cs="Times New Roman"/>
                <w:b/>
                <w:bCs/>
                <w:i/>
                <w:iCs/>
                <w:sz w:val="22"/>
                <w:szCs w:val="22"/>
                <w:lang w:val="en-GB" w:bidi="ar-SA"/>
              </w:rPr>
            </w:pPr>
            <w:r w:rsidRPr="00166F55">
              <w:rPr>
                <w:rFonts w:ascii="Times New Roman" w:eastAsia="Times New Roman" w:hAnsi="Times New Roman" w:cs="Times New Roman"/>
                <w:sz w:val="22"/>
                <w:szCs w:val="22"/>
                <w:lang w:val="en-GB" w:bidi="ar-SA"/>
              </w:rPr>
              <w:t xml:space="preserve">Revaluation of </w:t>
            </w:r>
            <w:r w:rsidR="008D74F1">
              <w:rPr>
                <w:rFonts w:ascii="Times New Roman" w:eastAsia="Times New Roman" w:hAnsi="Times New Roman" w:cs="Times New Roman"/>
                <w:sz w:val="22"/>
                <w:szCs w:val="22"/>
                <w:lang w:val="en-GB" w:bidi="ar-SA"/>
              </w:rPr>
              <w:t>land</w:t>
            </w:r>
          </w:p>
        </w:tc>
        <w:tc>
          <w:tcPr>
            <w:tcW w:w="989" w:type="dxa"/>
            <w:vAlign w:val="bottom"/>
          </w:tcPr>
          <w:p w14:paraId="4495BC00" w14:textId="48D0ED45" w:rsidR="007020CD" w:rsidRPr="004245EB" w:rsidRDefault="00840C01" w:rsidP="007020CD">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3F5A2757" w14:textId="77777777" w:rsidR="007020CD" w:rsidRPr="004245EB"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990" w:type="dxa"/>
            <w:vAlign w:val="bottom"/>
          </w:tcPr>
          <w:p w14:paraId="00A3F832" w14:textId="122B3AD9" w:rsidR="007020CD" w:rsidRPr="004245EB" w:rsidRDefault="00840C01" w:rsidP="007020CD">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2D75437F" w14:textId="77777777" w:rsidR="007020CD" w:rsidRPr="004245EB"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990" w:type="dxa"/>
            <w:vAlign w:val="bottom"/>
          </w:tcPr>
          <w:p w14:paraId="06AB34DC" w14:textId="1F7D54F3" w:rsidR="007020CD" w:rsidRPr="004245EB" w:rsidRDefault="00840C01" w:rsidP="007020CD">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7117931B" w14:textId="77777777" w:rsidR="007020CD" w:rsidRPr="004245EB"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990" w:type="dxa"/>
            <w:vAlign w:val="bottom"/>
          </w:tcPr>
          <w:p w14:paraId="30735754" w14:textId="225B6B72" w:rsidR="007020CD" w:rsidRPr="004245EB" w:rsidRDefault="007020CD" w:rsidP="007020CD">
            <w:pPr>
              <w:tabs>
                <w:tab w:val="decimal" w:pos="731"/>
              </w:tabs>
              <w:spacing w:line="240" w:lineRule="atLeas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80,010</w:t>
            </w:r>
          </w:p>
        </w:tc>
        <w:tc>
          <w:tcPr>
            <w:tcW w:w="180" w:type="dxa"/>
            <w:vAlign w:val="bottom"/>
          </w:tcPr>
          <w:p w14:paraId="53E9EB96" w14:textId="77777777" w:rsidR="007020CD" w:rsidRPr="004245EB" w:rsidRDefault="007020CD" w:rsidP="007020CD">
            <w:pPr>
              <w:tabs>
                <w:tab w:val="decimal" w:pos="731"/>
              </w:tabs>
              <w:spacing w:line="240" w:lineRule="atLeast"/>
              <w:ind w:right="11"/>
              <w:rPr>
                <w:rFonts w:ascii="Times New Roman" w:eastAsia="Times New Roman" w:hAnsi="Times New Roman" w:cs="Times New Roman"/>
                <w:sz w:val="22"/>
                <w:szCs w:val="22"/>
                <w:lang w:val="en-GB" w:bidi="ar-SA"/>
              </w:rPr>
            </w:pPr>
          </w:p>
        </w:tc>
        <w:tc>
          <w:tcPr>
            <w:tcW w:w="990" w:type="dxa"/>
            <w:vAlign w:val="bottom"/>
          </w:tcPr>
          <w:p w14:paraId="4FFFAA90" w14:textId="307624F9" w:rsidR="007020CD" w:rsidRPr="004245EB" w:rsidRDefault="007020CD" w:rsidP="007020CD">
            <w:pPr>
              <w:tabs>
                <w:tab w:val="decimal" w:pos="731"/>
              </w:tabs>
              <w:spacing w:line="240" w:lineRule="atLeas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(16,002)</w:t>
            </w:r>
          </w:p>
        </w:tc>
        <w:tc>
          <w:tcPr>
            <w:tcW w:w="180" w:type="dxa"/>
            <w:vAlign w:val="bottom"/>
          </w:tcPr>
          <w:p w14:paraId="1E3F44AF" w14:textId="77777777" w:rsidR="007020CD" w:rsidRPr="004245EB" w:rsidRDefault="007020CD" w:rsidP="007020CD">
            <w:pPr>
              <w:tabs>
                <w:tab w:val="decimal" w:pos="765"/>
              </w:tabs>
              <w:spacing w:line="240" w:lineRule="atLeast"/>
              <w:rPr>
                <w:rFonts w:ascii="Times New Roman" w:eastAsia="Times New Roman" w:hAnsi="Times New Roman" w:cs="Times New Roman"/>
                <w:sz w:val="22"/>
                <w:szCs w:val="22"/>
                <w:lang w:val="en-GB" w:bidi="ar-SA"/>
              </w:rPr>
            </w:pPr>
          </w:p>
        </w:tc>
        <w:tc>
          <w:tcPr>
            <w:tcW w:w="901" w:type="dxa"/>
            <w:vAlign w:val="bottom"/>
          </w:tcPr>
          <w:p w14:paraId="7C3AB667" w14:textId="0BE74932" w:rsidR="007020CD" w:rsidRPr="004245EB" w:rsidRDefault="007020CD" w:rsidP="007020CD">
            <w:pPr>
              <w:tabs>
                <w:tab w:val="decimal" w:pos="731"/>
              </w:tabs>
              <w:spacing w:line="240" w:lineRule="atLeast"/>
              <w:ind w:right="11"/>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64,008</w:t>
            </w:r>
          </w:p>
        </w:tc>
      </w:tr>
      <w:tr w:rsidR="007020CD" w:rsidRPr="00D10E08" w14:paraId="087A8C5E" w14:textId="77777777" w:rsidTr="00827B8D">
        <w:trPr>
          <w:cantSplit/>
          <w:trHeight w:val="70"/>
        </w:trPr>
        <w:tc>
          <w:tcPr>
            <w:tcW w:w="2430" w:type="dxa"/>
          </w:tcPr>
          <w:p w14:paraId="131D0306" w14:textId="77777777" w:rsidR="007020CD" w:rsidRPr="00D10E08" w:rsidRDefault="007020CD" w:rsidP="007020CD">
            <w:pPr>
              <w:spacing w:line="240" w:lineRule="atLeast"/>
              <w:rPr>
                <w:rFonts w:ascii="Times New Roman" w:eastAsia="Times New Roman" w:hAnsi="Times New Roman" w:cs="Times New Roman"/>
                <w:b/>
                <w:bCs/>
                <w:sz w:val="22"/>
                <w:szCs w:val="22"/>
                <w:lang w:val="en-GB" w:bidi="ar-SA"/>
              </w:rPr>
            </w:pPr>
            <w:r w:rsidRPr="00D10E08">
              <w:rPr>
                <w:rFonts w:ascii="Times New Roman" w:eastAsia="Times New Roman" w:hAnsi="Times New Roman" w:cs="Times New Roman"/>
                <w:b/>
                <w:bCs/>
                <w:sz w:val="22"/>
                <w:szCs w:val="22"/>
                <w:lang w:val="en-GB" w:bidi="ar-SA"/>
              </w:rPr>
              <w:t>Total</w:t>
            </w:r>
          </w:p>
        </w:tc>
        <w:tc>
          <w:tcPr>
            <w:tcW w:w="989" w:type="dxa"/>
            <w:tcBorders>
              <w:top w:val="single" w:sz="4" w:space="0" w:color="auto"/>
              <w:bottom w:val="double" w:sz="4" w:space="0" w:color="auto"/>
            </w:tcBorders>
            <w:vAlign w:val="bottom"/>
          </w:tcPr>
          <w:p w14:paraId="5B09B2E7" w14:textId="2630B802" w:rsidR="007020CD" w:rsidRPr="00D10E08" w:rsidRDefault="00840C01" w:rsidP="007020CD">
            <w:pPr>
              <w:tabs>
                <w:tab w:val="decimal" w:pos="73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vAlign w:val="bottom"/>
          </w:tcPr>
          <w:p w14:paraId="1E212AD3" w14:textId="77777777" w:rsidR="007020CD" w:rsidRPr="00D10E08" w:rsidRDefault="007020CD" w:rsidP="007020CD">
            <w:pPr>
              <w:tabs>
                <w:tab w:val="decimal" w:pos="765"/>
              </w:tabs>
              <w:spacing w:line="240" w:lineRule="atLeast"/>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7974B17F" w14:textId="360FF460" w:rsidR="007020CD" w:rsidRPr="00D10E08" w:rsidRDefault="00840C01" w:rsidP="007020CD">
            <w:pPr>
              <w:tabs>
                <w:tab w:val="decimal" w:pos="73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vAlign w:val="bottom"/>
          </w:tcPr>
          <w:p w14:paraId="0CCA54F8" w14:textId="77777777" w:rsidR="007020CD" w:rsidRPr="00D10E08" w:rsidRDefault="007020CD" w:rsidP="007020CD">
            <w:pPr>
              <w:tabs>
                <w:tab w:val="decimal" w:pos="765"/>
              </w:tabs>
              <w:spacing w:line="240" w:lineRule="atLeast"/>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492A5D13" w14:textId="1D1EE3F0" w:rsidR="007020CD" w:rsidRPr="00D10E08" w:rsidRDefault="00840C01" w:rsidP="007020CD">
            <w:pPr>
              <w:tabs>
                <w:tab w:val="decimal" w:pos="73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vAlign w:val="bottom"/>
          </w:tcPr>
          <w:p w14:paraId="79417778" w14:textId="77777777" w:rsidR="007020CD" w:rsidRPr="00D10E08" w:rsidRDefault="007020CD" w:rsidP="007020CD">
            <w:pPr>
              <w:tabs>
                <w:tab w:val="decimal" w:pos="765"/>
              </w:tabs>
              <w:spacing w:line="240" w:lineRule="atLeast"/>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5F912111" w14:textId="429CEB28" w:rsidR="007020CD" w:rsidRPr="00D10E08" w:rsidRDefault="007020CD" w:rsidP="007020CD">
            <w:pPr>
              <w:tabs>
                <w:tab w:val="decimal" w:pos="731"/>
              </w:tabs>
              <w:spacing w:line="240" w:lineRule="atLeast"/>
              <w:ind w:right="11"/>
              <w:rPr>
                <w:rFonts w:ascii="Times New Roman" w:eastAsia="Times New Roman" w:hAnsi="Times New Roman" w:cs="Times New Roman"/>
                <w:b/>
                <w:bCs/>
                <w:sz w:val="22"/>
                <w:szCs w:val="22"/>
                <w:lang w:val="en-GB" w:bidi="ar-SA"/>
              </w:rPr>
            </w:pPr>
            <w:r w:rsidRPr="007D426D">
              <w:rPr>
                <w:rFonts w:ascii="Times New Roman" w:eastAsia="Times New Roman" w:hAnsi="Times New Roman" w:cs="Times New Roman"/>
                <w:b/>
                <w:bCs/>
                <w:sz w:val="22"/>
                <w:szCs w:val="22"/>
                <w:lang w:val="en-GB" w:bidi="ar-SA"/>
              </w:rPr>
              <w:t>80,010</w:t>
            </w:r>
          </w:p>
        </w:tc>
        <w:tc>
          <w:tcPr>
            <w:tcW w:w="180" w:type="dxa"/>
            <w:vAlign w:val="bottom"/>
          </w:tcPr>
          <w:p w14:paraId="5DAE675C" w14:textId="77777777" w:rsidR="007020CD" w:rsidRPr="00D10E08" w:rsidRDefault="007020CD" w:rsidP="007020CD">
            <w:pPr>
              <w:tabs>
                <w:tab w:val="decimal" w:pos="731"/>
              </w:tabs>
              <w:spacing w:line="240" w:lineRule="atLeast"/>
              <w:ind w:right="11"/>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06C01AA1" w14:textId="3602485A" w:rsidR="007020CD" w:rsidRPr="00D10E08" w:rsidRDefault="007020CD" w:rsidP="007020CD">
            <w:pPr>
              <w:tabs>
                <w:tab w:val="decimal" w:pos="731"/>
              </w:tabs>
              <w:spacing w:line="240" w:lineRule="atLeast"/>
              <w:ind w:right="11"/>
              <w:rPr>
                <w:rFonts w:ascii="Times New Roman" w:eastAsia="Times New Roman" w:hAnsi="Times New Roman" w:cs="Times New Roman"/>
                <w:b/>
                <w:bCs/>
                <w:sz w:val="22"/>
                <w:szCs w:val="22"/>
                <w:lang w:val="en-GB" w:bidi="ar-SA"/>
              </w:rPr>
            </w:pPr>
            <w:r w:rsidRPr="007D426D">
              <w:rPr>
                <w:rFonts w:ascii="Times New Roman" w:eastAsia="Times New Roman" w:hAnsi="Times New Roman" w:cs="Times New Roman"/>
                <w:b/>
                <w:bCs/>
                <w:sz w:val="22"/>
                <w:szCs w:val="22"/>
                <w:lang w:val="en-GB" w:bidi="ar-SA"/>
              </w:rPr>
              <w:t>(16,002)</w:t>
            </w:r>
          </w:p>
        </w:tc>
        <w:tc>
          <w:tcPr>
            <w:tcW w:w="180" w:type="dxa"/>
            <w:vAlign w:val="bottom"/>
          </w:tcPr>
          <w:p w14:paraId="12CA3CAD" w14:textId="77777777" w:rsidR="007020CD" w:rsidRPr="00D10E08" w:rsidRDefault="007020CD" w:rsidP="007020CD">
            <w:pPr>
              <w:tabs>
                <w:tab w:val="decimal" w:pos="765"/>
              </w:tabs>
              <w:spacing w:line="240" w:lineRule="atLeast"/>
              <w:rPr>
                <w:rFonts w:ascii="Times New Roman" w:eastAsia="Times New Roman" w:hAnsi="Times New Roman" w:cs="Times New Roman"/>
                <w:b/>
                <w:bCs/>
                <w:sz w:val="22"/>
                <w:szCs w:val="22"/>
                <w:lang w:val="en-GB" w:bidi="ar-SA"/>
              </w:rPr>
            </w:pPr>
          </w:p>
        </w:tc>
        <w:tc>
          <w:tcPr>
            <w:tcW w:w="901" w:type="dxa"/>
            <w:tcBorders>
              <w:top w:val="single" w:sz="4" w:space="0" w:color="auto"/>
              <w:bottom w:val="double" w:sz="4" w:space="0" w:color="auto"/>
            </w:tcBorders>
            <w:vAlign w:val="bottom"/>
          </w:tcPr>
          <w:p w14:paraId="73867670" w14:textId="2AB40797" w:rsidR="007020CD" w:rsidRPr="00D10E08" w:rsidRDefault="007020CD" w:rsidP="007020CD">
            <w:pPr>
              <w:tabs>
                <w:tab w:val="decimal" w:pos="731"/>
              </w:tabs>
              <w:spacing w:line="240" w:lineRule="atLeast"/>
              <w:ind w:right="11"/>
              <w:rPr>
                <w:rFonts w:ascii="Times New Roman" w:eastAsia="Times New Roman" w:hAnsi="Times New Roman" w:cs="Times New Roman"/>
                <w:b/>
                <w:bCs/>
                <w:sz w:val="22"/>
                <w:szCs w:val="22"/>
                <w:lang w:val="en-GB" w:bidi="ar-SA"/>
              </w:rPr>
            </w:pPr>
            <w:r w:rsidRPr="007D426D">
              <w:rPr>
                <w:rFonts w:ascii="Times New Roman" w:eastAsia="Times New Roman" w:hAnsi="Times New Roman" w:cs="Times New Roman"/>
                <w:b/>
                <w:bCs/>
                <w:sz w:val="22"/>
                <w:szCs w:val="22"/>
                <w:lang w:val="en-GB" w:bidi="ar-SA"/>
              </w:rPr>
              <w:t>64,008</w:t>
            </w:r>
          </w:p>
        </w:tc>
      </w:tr>
    </w:tbl>
    <w:p w14:paraId="480715FA" w14:textId="318D83E9" w:rsidR="007374F1" w:rsidRDefault="007374F1"/>
    <w:p w14:paraId="462C52C3" w14:textId="77777777" w:rsidR="002F7B39" w:rsidRDefault="002F7B39"/>
    <w:p w14:paraId="34F0CDB9" w14:textId="77777777" w:rsidR="002F7B39" w:rsidRDefault="002F7B39"/>
    <w:p w14:paraId="6B8F57D3" w14:textId="77777777" w:rsidR="002F7B39" w:rsidRDefault="002F7B39"/>
    <w:p w14:paraId="4847479F" w14:textId="77777777" w:rsidR="002F7B39" w:rsidRDefault="002F7B39"/>
    <w:tbl>
      <w:tblPr>
        <w:tblpPr w:leftFromText="180" w:rightFromText="180" w:vertAnchor="text" w:horzAnchor="margin" w:tblpXSpec="right" w:tblpY="349"/>
        <w:tblOverlap w:val="never"/>
        <w:tblW w:w="9146" w:type="dxa"/>
        <w:tblBorders>
          <w:bottom w:val="double" w:sz="4" w:space="0" w:color="auto"/>
        </w:tblBorders>
        <w:tblLayout w:type="fixed"/>
        <w:tblLook w:val="01E0" w:firstRow="1" w:lastRow="1" w:firstColumn="1" w:lastColumn="1" w:noHBand="0" w:noVBand="0"/>
      </w:tblPr>
      <w:tblGrid>
        <w:gridCol w:w="3690"/>
        <w:gridCol w:w="1216"/>
        <w:gridCol w:w="284"/>
        <w:gridCol w:w="1141"/>
        <w:gridCol w:w="285"/>
        <w:gridCol w:w="1084"/>
        <w:gridCol w:w="271"/>
        <w:gridCol w:w="1175"/>
      </w:tblGrid>
      <w:tr w:rsidR="00DA3BA0" w:rsidRPr="00A744DC" w14:paraId="4858A832" w14:textId="77777777" w:rsidTr="00B73918">
        <w:trPr>
          <w:trHeight w:val="276"/>
          <w:tblHeader/>
        </w:trPr>
        <w:tc>
          <w:tcPr>
            <w:tcW w:w="3690" w:type="dxa"/>
            <w:shd w:val="clear" w:color="auto" w:fill="auto"/>
          </w:tcPr>
          <w:p w14:paraId="6FCA67C3" w14:textId="4DA5F556" w:rsidR="00DA3BA0" w:rsidRPr="00A744DC" w:rsidRDefault="00DA3BA0" w:rsidP="00DA3BA0">
            <w:pPr>
              <w:ind w:left="-18"/>
              <w:rPr>
                <w:rFonts w:ascii="Times New Roman" w:eastAsia="Times New Roman" w:hAnsi="Times New Roman" w:cs="Times New Roman"/>
                <w:b/>
                <w:bCs/>
                <w:i/>
                <w:iCs/>
                <w:sz w:val="22"/>
                <w:szCs w:val="22"/>
              </w:rPr>
            </w:pPr>
            <w:r w:rsidRPr="00A744DC">
              <w:rPr>
                <w:rFonts w:ascii="Times New Roman" w:hAnsi="Times New Roman" w:cs="Times New Roman"/>
                <w:b/>
                <w:bCs/>
                <w:i/>
                <w:iCs/>
                <w:sz w:val="22"/>
                <w:szCs w:val="22"/>
              </w:rPr>
              <w:lastRenderedPageBreak/>
              <w:t>Reconciliation of effective tax rate</w:t>
            </w:r>
          </w:p>
        </w:tc>
        <w:tc>
          <w:tcPr>
            <w:tcW w:w="5456" w:type="dxa"/>
            <w:gridSpan w:val="7"/>
            <w:shd w:val="clear" w:color="auto" w:fill="auto"/>
          </w:tcPr>
          <w:p w14:paraId="42FB938F" w14:textId="77777777" w:rsidR="00DA3BA0" w:rsidRPr="00A744DC" w:rsidRDefault="00DA3BA0" w:rsidP="00DA3BA0">
            <w:pPr>
              <w:ind w:left="-108" w:right="-108"/>
              <w:jc w:val="center"/>
              <w:rPr>
                <w:rFonts w:ascii="Times New Roman" w:eastAsia="Times New Roman" w:hAnsi="Times New Roman" w:cs="Times New Roman"/>
                <w:b/>
                <w:sz w:val="22"/>
                <w:szCs w:val="22"/>
                <w:cs/>
              </w:rPr>
            </w:pPr>
            <w:r w:rsidRPr="00A744DC">
              <w:rPr>
                <w:rFonts w:ascii="Times New Roman" w:eastAsia="Times New Roman" w:hAnsi="Times New Roman" w:cs="Times New Roman"/>
                <w:b/>
                <w:sz w:val="22"/>
                <w:szCs w:val="22"/>
              </w:rPr>
              <w:t>Consolidated financial statements</w:t>
            </w:r>
          </w:p>
        </w:tc>
      </w:tr>
      <w:tr w:rsidR="00DA3BA0" w:rsidRPr="00A744DC" w14:paraId="2BF71E52" w14:textId="77777777" w:rsidTr="00B73918">
        <w:trPr>
          <w:trHeight w:val="212"/>
          <w:tblHeader/>
        </w:trPr>
        <w:tc>
          <w:tcPr>
            <w:tcW w:w="3690" w:type="dxa"/>
            <w:shd w:val="clear" w:color="auto" w:fill="auto"/>
          </w:tcPr>
          <w:p w14:paraId="0C395870" w14:textId="77777777" w:rsidR="00DA3BA0" w:rsidRPr="00A744DC" w:rsidRDefault="00DA3BA0" w:rsidP="00DA3B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hanging="1560"/>
              <w:jc w:val="center"/>
              <w:rPr>
                <w:rFonts w:ascii="Times New Roman" w:eastAsia="Times New Roman" w:hAnsi="Times New Roman" w:cs="Times New Roman"/>
                <w:sz w:val="22"/>
                <w:szCs w:val="22"/>
              </w:rPr>
            </w:pPr>
          </w:p>
        </w:tc>
        <w:tc>
          <w:tcPr>
            <w:tcW w:w="2641" w:type="dxa"/>
            <w:gridSpan w:val="3"/>
            <w:shd w:val="clear" w:color="auto" w:fill="auto"/>
          </w:tcPr>
          <w:p w14:paraId="0F02851A" w14:textId="24C86C4C" w:rsidR="00DA3BA0" w:rsidRPr="00A744DC" w:rsidRDefault="00DA3BA0" w:rsidP="00DA3BA0">
            <w:pPr>
              <w:ind w:left="-79" w:right="-102"/>
              <w:jc w:val="center"/>
              <w:rPr>
                <w:rFonts w:ascii="Times New Roman" w:eastAsia="Times New Roman" w:hAnsi="Times New Roman" w:cs="Times New Roman"/>
                <w:i/>
                <w:iCs/>
                <w:sz w:val="22"/>
                <w:szCs w:val="22"/>
              </w:rPr>
            </w:pPr>
            <w:r>
              <w:rPr>
                <w:rFonts w:ascii="Times New Roman" w:eastAsia="Times New Roman" w:hAnsi="Times New Roman" w:cs="Times New Roman"/>
                <w:bCs/>
                <w:sz w:val="22"/>
                <w:szCs w:val="22"/>
                <w:lang w:val="en-GB" w:bidi="ar-SA"/>
              </w:rPr>
              <w:t>202</w:t>
            </w:r>
            <w:r w:rsidR="007020CD">
              <w:rPr>
                <w:rFonts w:ascii="Times New Roman" w:eastAsia="Times New Roman" w:hAnsi="Times New Roman" w:cs="Times New Roman"/>
                <w:bCs/>
                <w:sz w:val="22"/>
                <w:szCs w:val="22"/>
                <w:lang w:val="en-GB" w:bidi="ar-SA"/>
              </w:rPr>
              <w:t>4</w:t>
            </w:r>
          </w:p>
        </w:tc>
        <w:tc>
          <w:tcPr>
            <w:tcW w:w="285" w:type="dxa"/>
            <w:shd w:val="clear" w:color="auto" w:fill="auto"/>
          </w:tcPr>
          <w:p w14:paraId="6EB8E3B3" w14:textId="77777777" w:rsidR="00DA3BA0" w:rsidRPr="00A744DC" w:rsidRDefault="00DA3BA0" w:rsidP="00DA3BA0">
            <w:pPr>
              <w:jc w:val="center"/>
              <w:rPr>
                <w:rFonts w:ascii="Times New Roman" w:eastAsia="Times New Roman" w:hAnsi="Times New Roman" w:cs="Times New Roman"/>
                <w:b/>
                <w:sz w:val="22"/>
                <w:szCs w:val="22"/>
              </w:rPr>
            </w:pPr>
          </w:p>
        </w:tc>
        <w:tc>
          <w:tcPr>
            <w:tcW w:w="2530" w:type="dxa"/>
            <w:gridSpan w:val="3"/>
            <w:shd w:val="clear" w:color="auto" w:fill="auto"/>
          </w:tcPr>
          <w:p w14:paraId="46043F24" w14:textId="18CB1331" w:rsidR="00DA3BA0" w:rsidRPr="00A744DC" w:rsidRDefault="007020CD" w:rsidP="00DA3BA0">
            <w:pPr>
              <w:ind w:left="-79" w:right="-116"/>
              <w:jc w:val="center"/>
              <w:rPr>
                <w:rFonts w:ascii="Times New Roman" w:eastAsia="Times New Roman" w:hAnsi="Times New Roman" w:cs="Times New Roman"/>
                <w:sz w:val="22"/>
                <w:szCs w:val="22"/>
                <w:lang w:val="en-GB"/>
              </w:rPr>
            </w:pPr>
            <w:r>
              <w:rPr>
                <w:rFonts w:ascii="Times New Roman" w:eastAsia="Times New Roman" w:hAnsi="Times New Roman" w:cs="Times New Roman"/>
                <w:bCs/>
                <w:sz w:val="22"/>
                <w:szCs w:val="22"/>
                <w:lang w:val="en-GB" w:bidi="ar-SA"/>
              </w:rPr>
              <w:t>2023</w:t>
            </w:r>
          </w:p>
        </w:tc>
      </w:tr>
      <w:tr w:rsidR="006F393A" w:rsidRPr="00A744DC" w14:paraId="1E3FC1E7" w14:textId="77777777" w:rsidTr="00CE4ED8">
        <w:trPr>
          <w:trHeight w:val="723"/>
          <w:tblHeader/>
        </w:trPr>
        <w:tc>
          <w:tcPr>
            <w:tcW w:w="3690" w:type="dxa"/>
            <w:shd w:val="clear" w:color="auto" w:fill="auto"/>
          </w:tcPr>
          <w:p w14:paraId="42530C40" w14:textId="77777777" w:rsidR="00DA3BA0" w:rsidRPr="00A744DC" w:rsidRDefault="00DA3BA0" w:rsidP="00DA3B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22"/>
                <w:szCs w:val="22"/>
              </w:rPr>
            </w:pPr>
          </w:p>
        </w:tc>
        <w:tc>
          <w:tcPr>
            <w:tcW w:w="1216" w:type="dxa"/>
            <w:shd w:val="clear" w:color="auto" w:fill="auto"/>
          </w:tcPr>
          <w:p w14:paraId="0709D2A3" w14:textId="77777777" w:rsidR="00DA3BA0" w:rsidRPr="00A744DC" w:rsidRDefault="00DA3BA0" w:rsidP="00DA3BA0">
            <w:pPr>
              <w:ind w:left="-79" w:right="-127"/>
              <w:jc w:val="center"/>
              <w:rPr>
                <w:rFonts w:ascii="Times New Roman" w:eastAsia="Times New Roman" w:hAnsi="Times New Roman" w:cs="Times New Roman"/>
                <w:sz w:val="22"/>
                <w:szCs w:val="22"/>
                <w:lang w:val="en-GB"/>
              </w:rPr>
            </w:pPr>
            <w:r w:rsidRPr="00A744DC">
              <w:rPr>
                <w:rFonts w:ascii="Times New Roman" w:eastAsia="Times New Roman" w:hAnsi="Times New Roman" w:cs="Times New Roman"/>
                <w:sz w:val="22"/>
                <w:szCs w:val="22"/>
                <w:lang w:val="en-GB"/>
              </w:rPr>
              <w:t>Rate</w:t>
            </w:r>
          </w:p>
          <w:p w14:paraId="1EE27376" w14:textId="77777777" w:rsidR="00DA3BA0" w:rsidRPr="000E6F75" w:rsidRDefault="00DA3BA0" w:rsidP="00DA3BA0">
            <w:pPr>
              <w:ind w:left="-79" w:right="-127"/>
              <w:jc w:val="center"/>
              <w:rPr>
                <w:rFonts w:ascii="Times New Roman" w:eastAsia="Times New Roman" w:hAnsi="Times New Roman" w:cs="Times New Roman"/>
                <w:i/>
                <w:iCs/>
                <w:sz w:val="22"/>
                <w:szCs w:val="22"/>
                <w:lang w:val="en-GB"/>
              </w:rPr>
            </w:pPr>
            <w:r w:rsidRPr="000E6F75">
              <w:rPr>
                <w:rFonts w:ascii="Times New Roman" w:eastAsia="Times New Roman" w:hAnsi="Times New Roman" w:cs="Times New Roman"/>
                <w:i/>
                <w:iCs/>
                <w:sz w:val="22"/>
                <w:szCs w:val="22"/>
                <w:lang w:val="en-GB"/>
              </w:rPr>
              <w:t>(%)</w:t>
            </w:r>
          </w:p>
        </w:tc>
        <w:tc>
          <w:tcPr>
            <w:tcW w:w="284" w:type="dxa"/>
            <w:shd w:val="clear" w:color="auto" w:fill="auto"/>
          </w:tcPr>
          <w:p w14:paraId="70742AD7" w14:textId="77777777" w:rsidR="00DA3BA0" w:rsidRPr="00A744DC" w:rsidRDefault="00DA3BA0" w:rsidP="00DA3BA0">
            <w:pPr>
              <w:jc w:val="center"/>
              <w:rPr>
                <w:rFonts w:ascii="Times New Roman" w:eastAsia="Times New Roman" w:hAnsi="Times New Roman" w:cs="Times New Roman"/>
                <w:b/>
                <w:sz w:val="22"/>
                <w:szCs w:val="22"/>
              </w:rPr>
            </w:pPr>
          </w:p>
        </w:tc>
        <w:tc>
          <w:tcPr>
            <w:tcW w:w="1141" w:type="dxa"/>
            <w:tcBorders>
              <w:bottom w:val="nil"/>
            </w:tcBorders>
            <w:shd w:val="clear" w:color="auto" w:fill="auto"/>
          </w:tcPr>
          <w:p w14:paraId="339C640E" w14:textId="77777777" w:rsidR="00DA3BA0" w:rsidRPr="00A744DC" w:rsidRDefault="00DA3BA0" w:rsidP="00DA3BA0">
            <w:pPr>
              <w:ind w:left="-79" w:right="-102"/>
              <w:jc w:val="center"/>
              <w:rPr>
                <w:rFonts w:ascii="Times New Roman" w:eastAsia="Times New Roman" w:hAnsi="Times New Roman" w:cs="Times New Roman"/>
                <w:i/>
                <w:iCs/>
                <w:sz w:val="22"/>
                <w:szCs w:val="22"/>
                <w:lang w:val="en-GB"/>
              </w:rPr>
            </w:pPr>
            <w:r w:rsidRPr="00A744DC">
              <w:rPr>
                <w:rFonts w:ascii="Times New Roman" w:eastAsia="Times New Roman" w:hAnsi="Times New Roman" w:cs="Times New Roman"/>
                <w:i/>
                <w:iCs/>
                <w:sz w:val="22"/>
                <w:szCs w:val="22"/>
                <w:lang w:val="en-GB"/>
              </w:rPr>
              <w:t xml:space="preserve">(in thousand </w:t>
            </w:r>
            <w:r>
              <w:rPr>
                <w:rFonts w:ascii="Times New Roman" w:eastAsia="Times New Roman" w:hAnsi="Times New Roman" w:cs="Times New Roman"/>
                <w:i/>
                <w:iCs/>
                <w:sz w:val="22"/>
                <w:szCs w:val="22"/>
                <w:lang w:val="en-GB"/>
              </w:rPr>
              <w:t>B</w:t>
            </w:r>
            <w:r w:rsidRPr="00A744DC">
              <w:rPr>
                <w:rFonts w:ascii="Times New Roman" w:eastAsia="Times New Roman" w:hAnsi="Times New Roman" w:cs="Times New Roman"/>
                <w:i/>
                <w:iCs/>
                <w:sz w:val="22"/>
                <w:szCs w:val="22"/>
                <w:lang w:val="en-GB"/>
              </w:rPr>
              <w:t>aht)</w:t>
            </w:r>
          </w:p>
        </w:tc>
        <w:tc>
          <w:tcPr>
            <w:tcW w:w="285" w:type="dxa"/>
            <w:tcBorders>
              <w:bottom w:val="nil"/>
            </w:tcBorders>
            <w:shd w:val="clear" w:color="auto" w:fill="auto"/>
          </w:tcPr>
          <w:p w14:paraId="11B740EF" w14:textId="77777777" w:rsidR="00DA3BA0" w:rsidRPr="00A744DC" w:rsidRDefault="00DA3BA0" w:rsidP="00DA3BA0">
            <w:pPr>
              <w:jc w:val="center"/>
              <w:rPr>
                <w:rFonts w:ascii="Times New Roman" w:eastAsia="Times New Roman" w:hAnsi="Times New Roman" w:cs="Times New Roman"/>
                <w:b/>
                <w:sz w:val="22"/>
                <w:szCs w:val="22"/>
              </w:rPr>
            </w:pPr>
          </w:p>
        </w:tc>
        <w:tc>
          <w:tcPr>
            <w:tcW w:w="1084" w:type="dxa"/>
            <w:tcBorders>
              <w:bottom w:val="nil"/>
            </w:tcBorders>
            <w:shd w:val="clear" w:color="auto" w:fill="auto"/>
          </w:tcPr>
          <w:p w14:paraId="3E42CE1E" w14:textId="77777777" w:rsidR="00DA3BA0" w:rsidRPr="00A744DC" w:rsidRDefault="00DA3BA0" w:rsidP="00DA3BA0">
            <w:pPr>
              <w:ind w:left="-79" w:right="-127"/>
              <w:jc w:val="center"/>
              <w:rPr>
                <w:rFonts w:ascii="Times New Roman" w:eastAsia="Times New Roman" w:hAnsi="Times New Roman" w:cs="Times New Roman"/>
                <w:sz w:val="22"/>
                <w:szCs w:val="22"/>
                <w:lang w:val="en-GB"/>
              </w:rPr>
            </w:pPr>
            <w:r w:rsidRPr="00A744DC">
              <w:rPr>
                <w:rFonts w:ascii="Times New Roman" w:eastAsia="Times New Roman" w:hAnsi="Times New Roman" w:cs="Times New Roman"/>
                <w:sz w:val="22"/>
                <w:szCs w:val="22"/>
                <w:lang w:val="en-GB"/>
              </w:rPr>
              <w:t>Rate</w:t>
            </w:r>
          </w:p>
          <w:p w14:paraId="23EA1EB4" w14:textId="77777777" w:rsidR="00DA3BA0" w:rsidRPr="000E6F75" w:rsidRDefault="00DA3BA0" w:rsidP="00DA3BA0">
            <w:pPr>
              <w:ind w:left="-79" w:right="-76"/>
              <w:jc w:val="center"/>
              <w:rPr>
                <w:rFonts w:ascii="Times New Roman" w:eastAsia="Times New Roman" w:hAnsi="Times New Roman" w:cs="Times New Roman"/>
                <w:i/>
                <w:iCs/>
                <w:sz w:val="22"/>
                <w:szCs w:val="22"/>
                <w:lang w:val="en-GB" w:bidi="ar-SA"/>
              </w:rPr>
            </w:pPr>
            <w:r w:rsidRPr="000E6F75">
              <w:rPr>
                <w:rFonts w:ascii="Times New Roman" w:eastAsia="Times New Roman" w:hAnsi="Times New Roman" w:cs="Times New Roman"/>
                <w:i/>
                <w:iCs/>
                <w:sz w:val="22"/>
                <w:szCs w:val="22"/>
                <w:lang w:val="en-GB"/>
              </w:rPr>
              <w:t>(%)</w:t>
            </w:r>
          </w:p>
        </w:tc>
        <w:tc>
          <w:tcPr>
            <w:tcW w:w="271" w:type="dxa"/>
            <w:tcBorders>
              <w:bottom w:val="nil"/>
            </w:tcBorders>
            <w:shd w:val="clear" w:color="auto" w:fill="auto"/>
          </w:tcPr>
          <w:p w14:paraId="67A8B601" w14:textId="77777777" w:rsidR="00DA3BA0" w:rsidRPr="00A744DC" w:rsidRDefault="00DA3BA0" w:rsidP="00DA3BA0">
            <w:pPr>
              <w:jc w:val="center"/>
              <w:rPr>
                <w:rFonts w:ascii="Times New Roman" w:eastAsia="Times New Roman" w:hAnsi="Times New Roman" w:cs="Times New Roman"/>
                <w:b/>
                <w:sz w:val="22"/>
                <w:szCs w:val="22"/>
              </w:rPr>
            </w:pPr>
          </w:p>
        </w:tc>
        <w:tc>
          <w:tcPr>
            <w:tcW w:w="1175" w:type="dxa"/>
            <w:tcBorders>
              <w:bottom w:val="nil"/>
            </w:tcBorders>
            <w:shd w:val="clear" w:color="auto" w:fill="auto"/>
          </w:tcPr>
          <w:p w14:paraId="24465E1C" w14:textId="77777777" w:rsidR="00B73918" w:rsidRDefault="00DA3BA0" w:rsidP="00DA3BA0">
            <w:pPr>
              <w:ind w:left="-79" w:right="-116"/>
              <w:jc w:val="center"/>
              <w:rPr>
                <w:rFonts w:ascii="Times New Roman" w:eastAsia="Times New Roman" w:hAnsi="Times New Roman" w:cs="Times New Roman"/>
                <w:i/>
                <w:iCs/>
                <w:sz w:val="22"/>
                <w:szCs w:val="22"/>
                <w:lang w:val="en-GB"/>
              </w:rPr>
            </w:pPr>
            <w:r w:rsidRPr="00A744DC">
              <w:rPr>
                <w:rFonts w:ascii="Times New Roman" w:eastAsia="Times New Roman" w:hAnsi="Times New Roman" w:cs="Times New Roman"/>
                <w:i/>
                <w:iCs/>
                <w:sz w:val="22"/>
                <w:szCs w:val="22"/>
                <w:lang w:val="en-GB"/>
              </w:rPr>
              <w:t>(</w:t>
            </w:r>
            <w:proofErr w:type="gramStart"/>
            <w:r w:rsidRPr="00A744DC">
              <w:rPr>
                <w:rFonts w:ascii="Times New Roman" w:eastAsia="Times New Roman" w:hAnsi="Times New Roman" w:cs="Times New Roman"/>
                <w:i/>
                <w:iCs/>
                <w:sz w:val="22"/>
                <w:szCs w:val="22"/>
                <w:lang w:val="en-GB"/>
              </w:rPr>
              <w:t>in</w:t>
            </w:r>
            <w:proofErr w:type="gramEnd"/>
            <w:r w:rsidRPr="00A744DC">
              <w:rPr>
                <w:rFonts w:ascii="Times New Roman" w:eastAsia="Times New Roman" w:hAnsi="Times New Roman" w:cs="Times New Roman"/>
                <w:i/>
                <w:iCs/>
                <w:sz w:val="22"/>
                <w:szCs w:val="22"/>
                <w:lang w:val="en-GB"/>
              </w:rPr>
              <w:t xml:space="preserve"> </w:t>
            </w:r>
          </w:p>
          <w:p w14:paraId="4E5B43AA" w14:textId="535FFBA9" w:rsidR="00DA3BA0" w:rsidRPr="00A744DC" w:rsidRDefault="00DA3BA0" w:rsidP="00DA3BA0">
            <w:pPr>
              <w:ind w:left="-79" w:right="-116"/>
              <w:jc w:val="center"/>
              <w:rPr>
                <w:rFonts w:ascii="Times New Roman" w:eastAsia="Times New Roman" w:hAnsi="Times New Roman" w:cs="Times New Roman"/>
                <w:i/>
                <w:iCs/>
                <w:sz w:val="22"/>
                <w:szCs w:val="22"/>
                <w:lang w:val="en-GB"/>
              </w:rPr>
            </w:pPr>
            <w:r w:rsidRPr="00A744DC">
              <w:rPr>
                <w:rFonts w:ascii="Times New Roman" w:eastAsia="Times New Roman" w:hAnsi="Times New Roman" w:cs="Times New Roman"/>
                <w:i/>
                <w:iCs/>
                <w:sz w:val="22"/>
                <w:szCs w:val="22"/>
                <w:lang w:val="en-GB"/>
              </w:rPr>
              <w:t xml:space="preserve">thousand </w:t>
            </w:r>
            <w:r>
              <w:rPr>
                <w:rFonts w:ascii="Times New Roman" w:eastAsia="Times New Roman" w:hAnsi="Times New Roman" w:cs="Times New Roman"/>
                <w:i/>
                <w:iCs/>
                <w:sz w:val="22"/>
                <w:szCs w:val="22"/>
                <w:lang w:val="en-GB"/>
              </w:rPr>
              <w:t>B</w:t>
            </w:r>
            <w:r w:rsidRPr="00A744DC">
              <w:rPr>
                <w:rFonts w:ascii="Times New Roman" w:eastAsia="Times New Roman" w:hAnsi="Times New Roman" w:cs="Times New Roman"/>
                <w:i/>
                <w:iCs/>
                <w:sz w:val="22"/>
                <w:szCs w:val="22"/>
                <w:lang w:val="en-GB"/>
              </w:rPr>
              <w:t>aht)</w:t>
            </w:r>
          </w:p>
        </w:tc>
      </w:tr>
      <w:tr w:rsidR="00CE4ED8" w:rsidRPr="00A744DC" w14:paraId="6AC53EAA" w14:textId="77777777" w:rsidTr="00CE4ED8">
        <w:trPr>
          <w:trHeight w:val="259"/>
        </w:trPr>
        <w:tc>
          <w:tcPr>
            <w:tcW w:w="3690" w:type="dxa"/>
            <w:shd w:val="clear" w:color="auto" w:fill="auto"/>
            <w:vAlign w:val="bottom"/>
          </w:tcPr>
          <w:p w14:paraId="2BE21684" w14:textId="77777777" w:rsidR="00CE4ED8" w:rsidRPr="006F393A" w:rsidRDefault="00CE4ED8" w:rsidP="00CE4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216" w:type="dxa"/>
            <w:shd w:val="clear" w:color="auto" w:fill="auto"/>
          </w:tcPr>
          <w:p w14:paraId="1B868EA3" w14:textId="77777777" w:rsidR="00CE4ED8" w:rsidRPr="00A744DC" w:rsidRDefault="00CE4ED8" w:rsidP="00CE4ED8">
            <w:pPr>
              <w:ind w:right="-18"/>
              <w:rPr>
                <w:rFonts w:ascii="Times New Roman" w:eastAsia="Times New Roman" w:hAnsi="Times New Roman" w:cs="Times New Roman"/>
                <w:sz w:val="22"/>
                <w:szCs w:val="22"/>
              </w:rPr>
            </w:pPr>
          </w:p>
        </w:tc>
        <w:tc>
          <w:tcPr>
            <w:tcW w:w="284" w:type="dxa"/>
            <w:shd w:val="clear" w:color="auto" w:fill="auto"/>
          </w:tcPr>
          <w:p w14:paraId="141ABE09" w14:textId="77777777" w:rsidR="00CE4ED8" w:rsidRPr="00A744DC" w:rsidRDefault="00CE4ED8" w:rsidP="00CE4ED8">
            <w:pPr>
              <w:jc w:val="thaiDistribute"/>
              <w:rPr>
                <w:rFonts w:ascii="Times New Roman" w:eastAsia="Times New Roman" w:hAnsi="Times New Roman" w:cs="Times New Roman"/>
                <w:b/>
                <w:sz w:val="22"/>
                <w:szCs w:val="22"/>
              </w:rPr>
            </w:pPr>
          </w:p>
        </w:tc>
        <w:tc>
          <w:tcPr>
            <w:tcW w:w="1141" w:type="dxa"/>
            <w:tcBorders>
              <w:top w:val="nil"/>
              <w:bottom w:val="nil"/>
            </w:tcBorders>
            <w:shd w:val="clear" w:color="auto" w:fill="auto"/>
          </w:tcPr>
          <w:p w14:paraId="60F9294C" w14:textId="77777777" w:rsidR="00CE4ED8" w:rsidRDefault="00CE4ED8" w:rsidP="00CE4ED8">
            <w:pPr>
              <w:ind w:left="-79"/>
              <w:jc w:val="right"/>
              <w:rPr>
                <w:rFonts w:ascii="Times New Roman" w:eastAsia="Times New Roman" w:hAnsi="Times New Roman" w:cs="Times New Roman"/>
                <w:sz w:val="22"/>
                <w:szCs w:val="22"/>
                <w:lang w:val="en-GB" w:bidi="ar-SA"/>
              </w:rPr>
            </w:pPr>
          </w:p>
        </w:tc>
        <w:tc>
          <w:tcPr>
            <w:tcW w:w="285" w:type="dxa"/>
            <w:tcBorders>
              <w:top w:val="nil"/>
            </w:tcBorders>
            <w:shd w:val="clear" w:color="auto" w:fill="auto"/>
          </w:tcPr>
          <w:p w14:paraId="51B23421" w14:textId="77777777" w:rsidR="00CE4ED8" w:rsidRPr="00A744DC" w:rsidRDefault="00CE4ED8" w:rsidP="00CE4ED8">
            <w:pPr>
              <w:jc w:val="thaiDistribute"/>
              <w:rPr>
                <w:rFonts w:ascii="Times New Roman" w:eastAsia="Times New Roman" w:hAnsi="Times New Roman" w:cs="Times New Roman"/>
                <w:b/>
                <w:sz w:val="22"/>
                <w:szCs w:val="22"/>
              </w:rPr>
            </w:pPr>
          </w:p>
        </w:tc>
        <w:tc>
          <w:tcPr>
            <w:tcW w:w="1084" w:type="dxa"/>
            <w:tcBorders>
              <w:top w:val="nil"/>
            </w:tcBorders>
            <w:shd w:val="clear" w:color="auto" w:fill="auto"/>
          </w:tcPr>
          <w:p w14:paraId="3C86C8EE" w14:textId="77777777" w:rsidR="00CE4ED8" w:rsidRPr="00A744DC" w:rsidRDefault="00CE4ED8" w:rsidP="00CE4ED8">
            <w:pPr>
              <w:ind w:left="-79"/>
              <w:jc w:val="center"/>
              <w:rPr>
                <w:rFonts w:ascii="Times New Roman" w:eastAsia="Times New Roman" w:hAnsi="Times New Roman" w:cs="Times New Roman"/>
                <w:sz w:val="22"/>
                <w:szCs w:val="22"/>
              </w:rPr>
            </w:pPr>
          </w:p>
        </w:tc>
        <w:tc>
          <w:tcPr>
            <w:tcW w:w="271" w:type="dxa"/>
            <w:tcBorders>
              <w:top w:val="nil"/>
            </w:tcBorders>
            <w:shd w:val="clear" w:color="auto" w:fill="auto"/>
          </w:tcPr>
          <w:p w14:paraId="19D71E5E" w14:textId="77777777" w:rsidR="00CE4ED8" w:rsidRPr="00A744DC" w:rsidRDefault="00CE4ED8" w:rsidP="00CE4ED8">
            <w:pPr>
              <w:jc w:val="thaiDistribute"/>
              <w:rPr>
                <w:rFonts w:ascii="Times New Roman" w:eastAsia="Times New Roman" w:hAnsi="Times New Roman" w:cs="Times New Roman"/>
                <w:b/>
                <w:sz w:val="22"/>
                <w:szCs w:val="22"/>
              </w:rPr>
            </w:pPr>
          </w:p>
        </w:tc>
        <w:tc>
          <w:tcPr>
            <w:tcW w:w="1175" w:type="dxa"/>
            <w:tcBorders>
              <w:top w:val="nil"/>
              <w:bottom w:val="nil"/>
            </w:tcBorders>
            <w:shd w:val="clear" w:color="auto" w:fill="auto"/>
          </w:tcPr>
          <w:p w14:paraId="6CB4AFB2" w14:textId="77777777" w:rsidR="00CE4ED8" w:rsidRPr="00DD5649" w:rsidRDefault="00CE4ED8" w:rsidP="00CE4ED8">
            <w:pPr>
              <w:tabs>
                <w:tab w:val="decimal" w:pos="840"/>
              </w:tabs>
              <w:ind w:left="-79" w:right="-100"/>
              <w:rPr>
                <w:rFonts w:ascii="Times New Roman" w:eastAsia="Times New Roman" w:hAnsi="Times New Roman" w:cs="Times New Roman"/>
                <w:sz w:val="22"/>
                <w:szCs w:val="22"/>
                <w:lang w:val="en-GB" w:bidi="ar-SA"/>
              </w:rPr>
            </w:pPr>
          </w:p>
        </w:tc>
      </w:tr>
      <w:tr w:rsidR="00CE4ED8" w:rsidRPr="00A744DC" w14:paraId="396B9FEB" w14:textId="77777777" w:rsidTr="00CE4ED8">
        <w:trPr>
          <w:trHeight w:val="259"/>
        </w:trPr>
        <w:tc>
          <w:tcPr>
            <w:tcW w:w="3690" w:type="dxa"/>
            <w:shd w:val="clear" w:color="auto" w:fill="auto"/>
            <w:vAlign w:val="bottom"/>
          </w:tcPr>
          <w:p w14:paraId="0EFE7909" w14:textId="04BAE2EF" w:rsidR="00CE4ED8" w:rsidRPr="00A744DC" w:rsidRDefault="00CE4ED8" w:rsidP="00CE4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22"/>
                <w:szCs w:val="22"/>
                <w:cs/>
              </w:rPr>
            </w:pPr>
            <w:r w:rsidRPr="006F393A">
              <w:rPr>
                <w:rFonts w:ascii="Times New Roman" w:hAnsi="Times New Roman" w:cs="Times New Roman"/>
                <w:sz w:val="22"/>
                <w:szCs w:val="22"/>
              </w:rPr>
              <w:t xml:space="preserve">Profit </w:t>
            </w:r>
            <w:r w:rsidRPr="00A744DC">
              <w:rPr>
                <w:rFonts w:ascii="Times New Roman" w:hAnsi="Times New Roman" w:cs="Times New Roman"/>
                <w:sz w:val="22"/>
                <w:szCs w:val="22"/>
              </w:rPr>
              <w:t>before income tax</w:t>
            </w:r>
            <w:r>
              <w:rPr>
                <w:rFonts w:ascii="Times New Roman" w:hAnsi="Times New Roman" w:cs="Times New Roman"/>
                <w:sz w:val="22"/>
                <w:szCs w:val="22"/>
              </w:rPr>
              <w:t xml:space="preserve"> </w:t>
            </w:r>
            <w:r w:rsidRPr="00A744DC">
              <w:rPr>
                <w:rFonts w:ascii="Times New Roman" w:hAnsi="Times New Roman" w:cs="Times New Roman"/>
                <w:sz w:val="22"/>
                <w:szCs w:val="22"/>
              </w:rPr>
              <w:t>expense</w:t>
            </w:r>
          </w:p>
        </w:tc>
        <w:tc>
          <w:tcPr>
            <w:tcW w:w="1216" w:type="dxa"/>
            <w:shd w:val="clear" w:color="auto" w:fill="auto"/>
          </w:tcPr>
          <w:p w14:paraId="53761800" w14:textId="77777777" w:rsidR="00CE4ED8" w:rsidRPr="00A744DC" w:rsidRDefault="00CE4ED8" w:rsidP="00CE4ED8">
            <w:pPr>
              <w:ind w:right="-18"/>
              <w:rPr>
                <w:rFonts w:ascii="Times New Roman" w:eastAsia="Times New Roman" w:hAnsi="Times New Roman" w:cs="Times New Roman"/>
                <w:sz w:val="22"/>
                <w:szCs w:val="22"/>
              </w:rPr>
            </w:pPr>
          </w:p>
        </w:tc>
        <w:tc>
          <w:tcPr>
            <w:tcW w:w="284" w:type="dxa"/>
            <w:shd w:val="clear" w:color="auto" w:fill="auto"/>
          </w:tcPr>
          <w:p w14:paraId="748387A5" w14:textId="77777777" w:rsidR="00CE4ED8" w:rsidRPr="00A744DC" w:rsidRDefault="00CE4ED8" w:rsidP="00CE4ED8">
            <w:pPr>
              <w:jc w:val="thaiDistribute"/>
              <w:rPr>
                <w:rFonts w:ascii="Times New Roman" w:eastAsia="Times New Roman" w:hAnsi="Times New Roman" w:cs="Times New Roman"/>
                <w:b/>
                <w:sz w:val="22"/>
                <w:szCs w:val="22"/>
              </w:rPr>
            </w:pPr>
          </w:p>
        </w:tc>
        <w:tc>
          <w:tcPr>
            <w:tcW w:w="1141" w:type="dxa"/>
            <w:tcBorders>
              <w:top w:val="nil"/>
              <w:bottom w:val="double" w:sz="4" w:space="0" w:color="auto"/>
            </w:tcBorders>
            <w:shd w:val="clear" w:color="auto" w:fill="auto"/>
          </w:tcPr>
          <w:p w14:paraId="74F7C85D" w14:textId="59FAF0C2" w:rsidR="00CE4ED8" w:rsidRPr="00A744DC" w:rsidRDefault="00CE4ED8" w:rsidP="00CE4ED8">
            <w:pPr>
              <w:ind w:left="-7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94,963</w:t>
            </w:r>
          </w:p>
        </w:tc>
        <w:tc>
          <w:tcPr>
            <w:tcW w:w="285" w:type="dxa"/>
            <w:tcBorders>
              <w:top w:val="nil"/>
            </w:tcBorders>
            <w:shd w:val="clear" w:color="auto" w:fill="auto"/>
          </w:tcPr>
          <w:p w14:paraId="60CE88B3" w14:textId="77777777" w:rsidR="00CE4ED8" w:rsidRPr="00A744DC" w:rsidRDefault="00CE4ED8" w:rsidP="00CE4ED8">
            <w:pPr>
              <w:jc w:val="thaiDistribute"/>
              <w:rPr>
                <w:rFonts w:ascii="Times New Roman" w:eastAsia="Times New Roman" w:hAnsi="Times New Roman" w:cs="Times New Roman"/>
                <w:b/>
                <w:sz w:val="22"/>
                <w:szCs w:val="22"/>
              </w:rPr>
            </w:pPr>
          </w:p>
        </w:tc>
        <w:tc>
          <w:tcPr>
            <w:tcW w:w="1084" w:type="dxa"/>
            <w:tcBorders>
              <w:top w:val="nil"/>
            </w:tcBorders>
            <w:shd w:val="clear" w:color="auto" w:fill="auto"/>
          </w:tcPr>
          <w:p w14:paraId="6E5F3109" w14:textId="77777777" w:rsidR="00CE4ED8" w:rsidRPr="00A744DC" w:rsidRDefault="00CE4ED8" w:rsidP="00CE4ED8">
            <w:pPr>
              <w:ind w:left="-79"/>
              <w:jc w:val="center"/>
              <w:rPr>
                <w:rFonts w:ascii="Times New Roman" w:eastAsia="Times New Roman" w:hAnsi="Times New Roman" w:cs="Times New Roman"/>
                <w:sz w:val="22"/>
                <w:szCs w:val="22"/>
              </w:rPr>
            </w:pPr>
          </w:p>
        </w:tc>
        <w:tc>
          <w:tcPr>
            <w:tcW w:w="271" w:type="dxa"/>
            <w:tcBorders>
              <w:top w:val="nil"/>
            </w:tcBorders>
            <w:shd w:val="clear" w:color="auto" w:fill="auto"/>
          </w:tcPr>
          <w:p w14:paraId="54E929B1" w14:textId="77777777" w:rsidR="00CE4ED8" w:rsidRPr="00A744DC" w:rsidRDefault="00CE4ED8" w:rsidP="00CE4ED8">
            <w:pPr>
              <w:jc w:val="thaiDistribute"/>
              <w:rPr>
                <w:rFonts w:ascii="Times New Roman" w:eastAsia="Times New Roman" w:hAnsi="Times New Roman" w:cs="Times New Roman"/>
                <w:b/>
                <w:sz w:val="22"/>
                <w:szCs w:val="22"/>
              </w:rPr>
            </w:pPr>
          </w:p>
        </w:tc>
        <w:tc>
          <w:tcPr>
            <w:tcW w:w="1175" w:type="dxa"/>
            <w:tcBorders>
              <w:top w:val="nil"/>
              <w:bottom w:val="double" w:sz="4" w:space="0" w:color="auto"/>
            </w:tcBorders>
            <w:shd w:val="clear" w:color="auto" w:fill="auto"/>
          </w:tcPr>
          <w:p w14:paraId="0FF15C39" w14:textId="5EA3918D" w:rsidR="00CE4ED8" w:rsidRPr="00A744DC" w:rsidRDefault="00CE4ED8" w:rsidP="00CE4ED8">
            <w:pPr>
              <w:tabs>
                <w:tab w:val="decimal" w:pos="840"/>
              </w:tabs>
              <w:ind w:left="-79" w:right="-100"/>
              <w:rPr>
                <w:rFonts w:ascii="Times New Roman" w:eastAsia="Times New Roman" w:hAnsi="Times New Roman" w:cs="Times New Roman"/>
                <w:sz w:val="22"/>
                <w:szCs w:val="22"/>
                <w:lang w:val="en-GB" w:bidi="ar-SA"/>
              </w:rPr>
            </w:pPr>
            <w:r w:rsidRPr="00DD5649">
              <w:rPr>
                <w:rFonts w:ascii="Times New Roman" w:eastAsia="Times New Roman" w:hAnsi="Times New Roman" w:cs="Times New Roman"/>
                <w:sz w:val="22"/>
                <w:szCs w:val="22"/>
                <w:lang w:val="en-GB" w:bidi="ar-SA"/>
              </w:rPr>
              <w:t>519,042</w:t>
            </w:r>
          </w:p>
        </w:tc>
      </w:tr>
      <w:tr w:rsidR="00CE4ED8" w:rsidRPr="00A744DC" w14:paraId="274500BD" w14:textId="77777777" w:rsidTr="00B73918">
        <w:trPr>
          <w:trHeight w:val="380"/>
        </w:trPr>
        <w:tc>
          <w:tcPr>
            <w:tcW w:w="3690" w:type="dxa"/>
            <w:tcBorders>
              <w:bottom w:val="nil"/>
            </w:tcBorders>
            <w:shd w:val="clear" w:color="auto" w:fill="auto"/>
          </w:tcPr>
          <w:p w14:paraId="70E2D076" w14:textId="77777777" w:rsidR="00CE4ED8" w:rsidRDefault="00CE4ED8" w:rsidP="00CE4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A744DC">
              <w:rPr>
                <w:rFonts w:ascii="Times New Roman" w:hAnsi="Times New Roman" w:cs="Times New Roman"/>
                <w:sz w:val="22"/>
                <w:szCs w:val="22"/>
              </w:rPr>
              <w:t xml:space="preserve">Income tax using the Thai </w:t>
            </w:r>
            <w:proofErr w:type="gramStart"/>
            <w:r w:rsidRPr="00A744DC">
              <w:rPr>
                <w:rFonts w:ascii="Times New Roman" w:hAnsi="Times New Roman" w:cs="Times New Roman"/>
                <w:sz w:val="22"/>
                <w:szCs w:val="22"/>
              </w:rPr>
              <w:t>corporation</w:t>
            </w:r>
            <w:proofErr w:type="gramEnd"/>
          </w:p>
          <w:p w14:paraId="486433C1" w14:textId="77777777" w:rsidR="00CE4ED8" w:rsidRPr="00A744DC" w:rsidRDefault="00CE4ED8" w:rsidP="00CE4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22"/>
                <w:szCs w:val="22"/>
              </w:rPr>
            </w:pPr>
            <w:r>
              <w:rPr>
                <w:rFonts w:ascii="Times New Roman" w:hAnsi="Times New Roman" w:cs="Times New Roman"/>
                <w:sz w:val="22"/>
                <w:szCs w:val="22"/>
              </w:rPr>
              <w:t xml:space="preserve">  </w:t>
            </w:r>
            <w:r w:rsidRPr="00A744DC">
              <w:rPr>
                <w:rFonts w:ascii="Times New Roman" w:hAnsi="Times New Roman" w:cs="Times New Roman"/>
                <w:sz w:val="22"/>
                <w:szCs w:val="22"/>
              </w:rPr>
              <w:t xml:space="preserve"> tax rate</w:t>
            </w:r>
          </w:p>
        </w:tc>
        <w:tc>
          <w:tcPr>
            <w:tcW w:w="1216" w:type="dxa"/>
            <w:tcBorders>
              <w:bottom w:val="nil"/>
            </w:tcBorders>
            <w:shd w:val="clear" w:color="auto" w:fill="auto"/>
          </w:tcPr>
          <w:p w14:paraId="003CC193" w14:textId="77777777" w:rsidR="00CE4ED8" w:rsidRDefault="00CE4ED8" w:rsidP="00CE4ED8">
            <w:pPr>
              <w:ind w:left="-79" w:right="-18"/>
              <w:jc w:val="center"/>
              <w:rPr>
                <w:rFonts w:ascii="Times New Roman" w:eastAsia="Times New Roman" w:hAnsi="Times New Roman" w:cs="Times New Roman"/>
                <w:sz w:val="22"/>
                <w:szCs w:val="22"/>
                <w:lang w:val="en-GB" w:bidi="ar-SA"/>
              </w:rPr>
            </w:pPr>
          </w:p>
          <w:p w14:paraId="0BFFE685" w14:textId="30DF43E7" w:rsidR="00CE4ED8" w:rsidRPr="00A744DC" w:rsidRDefault="00CE4ED8" w:rsidP="00CE4ED8">
            <w:pPr>
              <w:ind w:left="-79" w:right="-1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w:t>
            </w:r>
          </w:p>
        </w:tc>
        <w:tc>
          <w:tcPr>
            <w:tcW w:w="284" w:type="dxa"/>
            <w:tcBorders>
              <w:bottom w:val="nil"/>
            </w:tcBorders>
            <w:shd w:val="clear" w:color="auto" w:fill="auto"/>
          </w:tcPr>
          <w:p w14:paraId="733B3855" w14:textId="77777777" w:rsidR="00CE4ED8" w:rsidRPr="00A744DC" w:rsidRDefault="00CE4ED8" w:rsidP="00CE4ED8">
            <w:pPr>
              <w:jc w:val="thaiDistribute"/>
              <w:rPr>
                <w:rFonts w:ascii="Times New Roman" w:eastAsia="Times New Roman" w:hAnsi="Times New Roman" w:cs="Times New Roman"/>
                <w:b/>
                <w:sz w:val="22"/>
                <w:szCs w:val="22"/>
              </w:rPr>
            </w:pPr>
          </w:p>
        </w:tc>
        <w:tc>
          <w:tcPr>
            <w:tcW w:w="1141" w:type="dxa"/>
            <w:tcBorders>
              <w:top w:val="double" w:sz="4" w:space="0" w:color="auto"/>
              <w:bottom w:val="nil"/>
            </w:tcBorders>
            <w:shd w:val="clear" w:color="auto" w:fill="auto"/>
          </w:tcPr>
          <w:p w14:paraId="4E184A62" w14:textId="77777777" w:rsidR="00CE4ED8" w:rsidRDefault="00CE4ED8" w:rsidP="00CE4ED8">
            <w:pPr>
              <w:ind w:left="-79"/>
              <w:jc w:val="center"/>
              <w:rPr>
                <w:rFonts w:ascii="Times New Roman" w:eastAsia="Times New Roman" w:hAnsi="Times New Roman" w:cs="Times New Roman"/>
                <w:sz w:val="22"/>
                <w:szCs w:val="22"/>
                <w:lang w:val="en-GB" w:bidi="ar-SA"/>
              </w:rPr>
            </w:pPr>
          </w:p>
          <w:p w14:paraId="3C6619CC" w14:textId="3A76746D" w:rsidR="00CE4ED8" w:rsidRPr="00A744DC" w:rsidRDefault="00CE4ED8" w:rsidP="00CE4ED8">
            <w:pPr>
              <w:ind w:left="-79"/>
              <w:jc w:val="center"/>
              <w:rPr>
                <w:rFonts w:ascii="Times New Roman" w:eastAsia="Times New Roman" w:hAnsi="Times New Roman" w:cs="Times New Roman"/>
                <w:sz w:val="22"/>
                <w:szCs w:val="22"/>
                <w:highlight w:val="yellow"/>
                <w:lang w:val="en-GB" w:bidi="ar-SA"/>
              </w:rPr>
            </w:pPr>
            <w:r>
              <w:rPr>
                <w:rFonts w:ascii="Times New Roman" w:eastAsia="Times New Roman" w:hAnsi="Times New Roman" w:cs="Times New Roman"/>
                <w:sz w:val="22"/>
                <w:szCs w:val="22"/>
                <w:lang w:val="en-GB" w:bidi="ar-SA"/>
              </w:rPr>
              <w:t xml:space="preserve">       </w:t>
            </w:r>
            <w:r w:rsidRPr="00840C01">
              <w:rPr>
                <w:rFonts w:ascii="Times New Roman" w:eastAsia="Times New Roman" w:hAnsi="Times New Roman" w:cs="Times New Roman"/>
                <w:sz w:val="22"/>
                <w:szCs w:val="22"/>
                <w:lang w:val="en-GB" w:bidi="ar-SA"/>
              </w:rPr>
              <w:t>18,993</w:t>
            </w:r>
          </w:p>
        </w:tc>
        <w:tc>
          <w:tcPr>
            <w:tcW w:w="285" w:type="dxa"/>
            <w:tcBorders>
              <w:bottom w:val="nil"/>
            </w:tcBorders>
            <w:shd w:val="clear" w:color="auto" w:fill="auto"/>
          </w:tcPr>
          <w:p w14:paraId="33F879AE" w14:textId="77777777" w:rsidR="00CE4ED8" w:rsidRPr="00A744DC" w:rsidRDefault="00CE4ED8" w:rsidP="00CE4ED8">
            <w:pPr>
              <w:jc w:val="thaiDistribute"/>
              <w:rPr>
                <w:rFonts w:ascii="Times New Roman" w:eastAsia="Times New Roman" w:hAnsi="Times New Roman" w:cs="Times New Roman"/>
                <w:b/>
                <w:sz w:val="22"/>
                <w:szCs w:val="22"/>
              </w:rPr>
            </w:pPr>
          </w:p>
        </w:tc>
        <w:tc>
          <w:tcPr>
            <w:tcW w:w="1084" w:type="dxa"/>
            <w:tcBorders>
              <w:bottom w:val="nil"/>
            </w:tcBorders>
            <w:shd w:val="clear" w:color="auto" w:fill="auto"/>
          </w:tcPr>
          <w:p w14:paraId="43E09FEE" w14:textId="77777777" w:rsidR="00CE4ED8" w:rsidRDefault="00CE4ED8" w:rsidP="00CE4ED8">
            <w:pPr>
              <w:ind w:left="-79" w:right="-18"/>
              <w:jc w:val="center"/>
              <w:rPr>
                <w:rFonts w:ascii="Times New Roman" w:eastAsia="Times New Roman" w:hAnsi="Times New Roman" w:cs="Times New Roman"/>
                <w:sz w:val="22"/>
                <w:szCs w:val="22"/>
                <w:lang w:val="en-GB" w:bidi="ar-SA"/>
              </w:rPr>
            </w:pPr>
          </w:p>
          <w:p w14:paraId="46C41346" w14:textId="1B643EC3" w:rsidR="00CE4ED8" w:rsidRPr="00A744DC" w:rsidRDefault="00CE4ED8" w:rsidP="00CE4ED8">
            <w:pPr>
              <w:ind w:left="-79"/>
              <w:jc w:val="center"/>
              <w:rPr>
                <w:rFonts w:ascii="Times New Roman" w:eastAsia="Times New Roman" w:hAnsi="Times New Roman" w:cs="Times New Roman"/>
                <w:sz w:val="22"/>
                <w:szCs w:val="22"/>
                <w:lang w:val="en-GB" w:bidi="ar-SA"/>
              </w:rPr>
            </w:pPr>
            <w:r w:rsidRPr="009C5544">
              <w:rPr>
                <w:rFonts w:ascii="Times New Roman" w:eastAsia="Times New Roman" w:hAnsi="Times New Roman" w:cs="Times New Roman"/>
                <w:sz w:val="22"/>
                <w:szCs w:val="22"/>
                <w:lang w:val="en-GB" w:bidi="ar-SA"/>
              </w:rPr>
              <w:t>20.0</w:t>
            </w:r>
          </w:p>
        </w:tc>
        <w:tc>
          <w:tcPr>
            <w:tcW w:w="271" w:type="dxa"/>
            <w:tcBorders>
              <w:bottom w:val="nil"/>
            </w:tcBorders>
            <w:shd w:val="clear" w:color="auto" w:fill="auto"/>
          </w:tcPr>
          <w:p w14:paraId="6B2434AD" w14:textId="77777777" w:rsidR="00CE4ED8" w:rsidRPr="00A744DC" w:rsidRDefault="00CE4ED8" w:rsidP="00CE4ED8">
            <w:pPr>
              <w:jc w:val="thaiDistribute"/>
              <w:rPr>
                <w:rFonts w:ascii="Times New Roman" w:eastAsia="Times New Roman" w:hAnsi="Times New Roman" w:cs="Times New Roman"/>
                <w:b/>
                <w:sz w:val="22"/>
                <w:szCs w:val="22"/>
              </w:rPr>
            </w:pPr>
          </w:p>
        </w:tc>
        <w:tc>
          <w:tcPr>
            <w:tcW w:w="1175" w:type="dxa"/>
            <w:tcBorders>
              <w:top w:val="double" w:sz="4" w:space="0" w:color="auto"/>
              <w:bottom w:val="nil"/>
            </w:tcBorders>
            <w:shd w:val="clear" w:color="auto" w:fill="auto"/>
          </w:tcPr>
          <w:p w14:paraId="784C39CB" w14:textId="77777777" w:rsidR="00CE4ED8" w:rsidRDefault="00CE4ED8" w:rsidP="00CE4ED8">
            <w:pPr>
              <w:ind w:left="-79"/>
              <w:jc w:val="center"/>
              <w:rPr>
                <w:rFonts w:ascii="Times New Roman" w:eastAsia="Times New Roman" w:hAnsi="Times New Roman" w:cs="Times New Roman"/>
                <w:sz w:val="22"/>
                <w:szCs w:val="22"/>
                <w:highlight w:val="yellow"/>
                <w:lang w:val="en-GB" w:bidi="ar-SA"/>
              </w:rPr>
            </w:pPr>
          </w:p>
          <w:p w14:paraId="62887031" w14:textId="1F521111" w:rsidR="00CE4ED8" w:rsidRPr="00A744DC" w:rsidRDefault="00CE4ED8" w:rsidP="00CE4ED8">
            <w:pPr>
              <w:tabs>
                <w:tab w:val="decimal" w:pos="840"/>
              </w:tabs>
              <w:ind w:left="-79" w:right="-10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Pr="00DD5649">
              <w:rPr>
                <w:rFonts w:ascii="Times New Roman" w:eastAsia="Times New Roman" w:hAnsi="Times New Roman" w:cs="Times New Roman"/>
                <w:sz w:val="22"/>
                <w:szCs w:val="22"/>
                <w:lang w:val="en-GB" w:bidi="ar-SA"/>
              </w:rPr>
              <w:t>103,808</w:t>
            </w:r>
          </w:p>
        </w:tc>
      </w:tr>
      <w:tr w:rsidR="00CE4ED8" w:rsidRPr="00A744DC" w14:paraId="7730A8F2" w14:textId="77777777" w:rsidTr="00B73918">
        <w:trPr>
          <w:trHeight w:val="990"/>
        </w:trPr>
        <w:tc>
          <w:tcPr>
            <w:tcW w:w="3690" w:type="dxa"/>
            <w:tcBorders>
              <w:bottom w:val="nil"/>
            </w:tcBorders>
            <w:shd w:val="clear" w:color="auto" w:fill="auto"/>
          </w:tcPr>
          <w:p w14:paraId="1D3A0C95" w14:textId="77777777" w:rsidR="00CE4ED8" w:rsidRPr="007C2C71" w:rsidRDefault="00CE4ED8" w:rsidP="00CE4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0" w:hanging="160"/>
              <w:rPr>
                <w:rFonts w:ascii="Times New Roman" w:hAnsi="Times New Roman" w:cs="Times New Roman"/>
                <w:sz w:val="22"/>
                <w:szCs w:val="22"/>
                <w:cs/>
              </w:rPr>
            </w:pPr>
            <w:r>
              <w:rPr>
                <w:rFonts w:ascii="Times New Roman" w:hAnsi="Times New Roman" w:cs="Times New Roman"/>
                <w:sz w:val="22"/>
                <w:szCs w:val="22"/>
              </w:rPr>
              <w:t>Tax effect of income and expenses that are not taxable income or not deductible in determining taxable profit</w:t>
            </w:r>
          </w:p>
        </w:tc>
        <w:tc>
          <w:tcPr>
            <w:tcW w:w="1216" w:type="dxa"/>
            <w:tcBorders>
              <w:bottom w:val="nil"/>
            </w:tcBorders>
            <w:shd w:val="clear" w:color="auto" w:fill="auto"/>
          </w:tcPr>
          <w:p w14:paraId="57017343" w14:textId="77777777" w:rsidR="00CE4ED8" w:rsidRPr="00A744DC" w:rsidRDefault="00CE4ED8" w:rsidP="00CE4ED8">
            <w:pPr>
              <w:ind w:left="-79" w:right="-18"/>
              <w:jc w:val="center"/>
              <w:rPr>
                <w:rFonts w:ascii="Times New Roman" w:eastAsia="Times New Roman" w:hAnsi="Times New Roman" w:cs="Times New Roman"/>
                <w:sz w:val="22"/>
                <w:szCs w:val="22"/>
                <w:lang w:val="en-GB" w:bidi="ar-SA"/>
              </w:rPr>
            </w:pPr>
          </w:p>
        </w:tc>
        <w:tc>
          <w:tcPr>
            <w:tcW w:w="284" w:type="dxa"/>
            <w:tcBorders>
              <w:bottom w:val="nil"/>
            </w:tcBorders>
            <w:shd w:val="clear" w:color="auto" w:fill="auto"/>
          </w:tcPr>
          <w:p w14:paraId="6DAFC7F3" w14:textId="77777777" w:rsidR="00CE4ED8" w:rsidRPr="00A744DC" w:rsidRDefault="00CE4ED8" w:rsidP="00CE4ED8">
            <w:pPr>
              <w:jc w:val="thaiDistribute"/>
              <w:rPr>
                <w:rFonts w:ascii="Times New Roman" w:eastAsia="Times New Roman" w:hAnsi="Times New Roman" w:cs="Times New Roman"/>
                <w:b/>
                <w:sz w:val="22"/>
                <w:szCs w:val="22"/>
              </w:rPr>
            </w:pPr>
          </w:p>
        </w:tc>
        <w:tc>
          <w:tcPr>
            <w:tcW w:w="1141" w:type="dxa"/>
            <w:tcBorders>
              <w:top w:val="nil"/>
              <w:bottom w:val="nil"/>
            </w:tcBorders>
            <w:shd w:val="clear" w:color="auto" w:fill="auto"/>
          </w:tcPr>
          <w:p w14:paraId="7395A5C6" w14:textId="77777777" w:rsidR="00CE4ED8" w:rsidRDefault="00CE4ED8" w:rsidP="00CE4ED8">
            <w:pPr>
              <w:ind w:left="-79"/>
              <w:jc w:val="right"/>
              <w:rPr>
                <w:rFonts w:ascii="Times New Roman" w:eastAsia="Times New Roman" w:hAnsi="Times New Roman" w:cs="Times New Roman"/>
                <w:sz w:val="22"/>
                <w:szCs w:val="22"/>
                <w:lang w:val="en-GB" w:bidi="ar-SA"/>
              </w:rPr>
            </w:pPr>
          </w:p>
          <w:p w14:paraId="23254D39" w14:textId="77777777" w:rsidR="00CE4ED8" w:rsidRDefault="00CE4ED8" w:rsidP="00CE4ED8">
            <w:pPr>
              <w:ind w:left="-79"/>
              <w:jc w:val="right"/>
              <w:rPr>
                <w:rFonts w:ascii="Times New Roman" w:eastAsia="Times New Roman" w:hAnsi="Times New Roman" w:cs="Times New Roman"/>
                <w:sz w:val="22"/>
                <w:szCs w:val="22"/>
                <w:lang w:val="en-GB" w:bidi="ar-SA"/>
              </w:rPr>
            </w:pPr>
          </w:p>
          <w:p w14:paraId="3320FE32" w14:textId="77777777" w:rsidR="00CE4ED8" w:rsidRDefault="00CE4ED8" w:rsidP="00CE4ED8">
            <w:pPr>
              <w:ind w:left="-79"/>
              <w:jc w:val="right"/>
              <w:rPr>
                <w:rFonts w:ascii="Times New Roman" w:eastAsia="Times New Roman" w:hAnsi="Times New Roman" w:cs="Times New Roman"/>
                <w:sz w:val="22"/>
                <w:szCs w:val="22"/>
                <w:lang w:val="en-GB" w:bidi="ar-SA"/>
              </w:rPr>
            </w:pPr>
          </w:p>
          <w:p w14:paraId="752E72BA" w14:textId="69105886" w:rsidR="00CE4ED8" w:rsidRPr="00A744DC" w:rsidRDefault="00CE4ED8" w:rsidP="00CE4ED8">
            <w:pPr>
              <w:ind w:left="-79"/>
              <w:jc w:val="right"/>
              <w:rPr>
                <w:rFonts w:ascii="Times New Roman" w:eastAsia="Times New Roman" w:hAnsi="Times New Roman" w:cs="Times New Roman"/>
                <w:sz w:val="22"/>
                <w:szCs w:val="22"/>
                <w:highlight w:val="yellow"/>
                <w:lang w:val="en-GB" w:bidi="ar-SA"/>
              </w:rPr>
            </w:pPr>
            <w:r w:rsidRPr="00840C01">
              <w:rPr>
                <w:rFonts w:ascii="Times New Roman" w:eastAsia="Times New Roman" w:hAnsi="Times New Roman" w:cs="Times New Roman"/>
                <w:sz w:val="22"/>
                <w:szCs w:val="22"/>
                <w:lang w:val="en-GB" w:bidi="ar-SA"/>
              </w:rPr>
              <w:t>4,616</w:t>
            </w:r>
          </w:p>
        </w:tc>
        <w:tc>
          <w:tcPr>
            <w:tcW w:w="285" w:type="dxa"/>
            <w:tcBorders>
              <w:top w:val="nil"/>
              <w:bottom w:val="nil"/>
            </w:tcBorders>
            <w:shd w:val="clear" w:color="auto" w:fill="auto"/>
          </w:tcPr>
          <w:p w14:paraId="11F43313" w14:textId="77777777" w:rsidR="00CE4ED8" w:rsidRPr="00A744DC" w:rsidRDefault="00CE4ED8" w:rsidP="00CE4ED8">
            <w:pPr>
              <w:jc w:val="thaiDistribute"/>
              <w:rPr>
                <w:rFonts w:ascii="Times New Roman" w:eastAsia="Times New Roman" w:hAnsi="Times New Roman" w:cs="Times New Roman"/>
                <w:b/>
                <w:sz w:val="22"/>
                <w:szCs w:val="22"/>
              </w:rPr>
            </w:pPr>
          </w:p>
        </w:tc>
        <w:tc>
          <w:tcPr>
            <w:tcW w:w="1084" w:type="dxa"/>
            <w:tcBorders>
              <w:top w:val="nil"/>
              <w:bottom w:val="nil"/>
            </w:tcBorders>
            <w:shd w:val="clear" w:color="auto" w:fill="auto"/>
          </w:tcPr>
          <w:p w14:paraId="605809C9" w14:textId="77777777" w:rsidR="00CE4ED8" w:rsidRPr="00A744DC" w:rsidRDefault="00CE4ED8" w:rsidP="00CE4ED8">
            <w:pPr>
              <w:ind w:left="-79"/>
              <w:jc w:val="center"/>
              <w:rPr>
                <w:rFonts w:ascii="Times New Roman" w:eastAsia="Times New Roman" w:hAnsi="Times New Roman" w:cs="Times New Roman"/>
                <w:sz w:val="22"/>
                <w:szCs w:val="22"/>
              </w:rPr>
            </w:pPr>
          </w:p>
        </w:tc>
        <w:tc>
          <w:tcPr>
            <w:tcW w:w="271" w:type="dxa"/>
            <w:tcBorders>
              <w:top w:val="nil"/>
              <w:bottom w:val="nil"/>
            </w:tcBorders>
            <w:shd w:val="clear" w:color="auto" w:fill="auto"/>
          </w:tcPr>
          <w:p w14:paraId="2C7C5277" w14:textId="77777777" w:rsidR="00CE4ED8" w:rsidRPr="00A744DC" w:rsidRDefault="00CE4ED8" w:rsidP="00CE4ED8">
            <w:pPr>
              <w:jc w:val="thaiDistribute"/>
              <w:rPr>
                <w:rFonts w:ascii="Times New Roman" w:eastAsia="Times New Roman" w:hAnsi="Times New Roman" w:cs="Times New Roman"/>
                <w:b/>
                <w:sz w:val="22"/>
                <w:szCs w:val="22"/>
              </w:rPr>
            </w:pPr>
          </w:p>
        </w:tc>
        <w:tc>
          <w:tcPr>
            <w:tcW w:w="1175" w:type="dxa"/>
            <w:tcBorders>
              <w:top w:val="nil"/>
              <w:bottom w:val="nil"/>
            </w:tcBorders>
            <w:shd w:val="clear" w:color="auto" w:fill="auto"/>
          </w:tcPr>
          <w:p w14:paraId="11A401B8" w14:textId="77777777" w:rsidR="00CE4ED8" w:rsidRDefault="00CE4ED8" w:rsidP="00CE4ED8">
            <w:pPr>
              <w:ind w:left="-79"/>
              <w:jc w:val="right"/>
              <w:rPr>
                <w:rFonts w:ascii="Times New Roman" w:eastAsia="Times New Roman" w:hAnsi="Times New Roman" w:cs="Times New Roman"/>
                <w:sz w:val="22"/>
                <w:szCs w:val="22"/>
                <w:highlight w:val="yellow"/>
                <w:lang w:val="en-GB" w:bidi="ar-SA"/>
              </w:rPr>
            </w:pPr>
          </w:p>
          <w:p w14:paraId="5BE2B740" w14:textId="77777777" w:rsidR="00CE4ED8" w:rsidRDefault="00CE4ED8" w:rsidP="00CE4ED8">
            <w:pPr>
              <w:ind w:left="-79"/>
              <w:jc w:val="right"/>
              <w:rPr>
                <w:rFonts w:ascii="Times New Roman" w:eastAsia="Times New Roman" w:hAnsi="Times New Roman" w:cs="Times New Roman"/>
                <w:sz w:val="22"/>
                <w:szCs w:val="22"/>
                <w:highlight w:val="yellow"/>
                <w:lang w:val="en-GB" w:bidi="ar-SA"/>
              </w:rPr>
            </w:pPr>
          </w:p>
          <w:p w14:paraId="239CF010" w14:textId="77777777" w:rsidR="00CE4ED8" w:rsidRDefault="00CE4ED8" w:rsidP="00CE4ED8">
            <w:pPr>
              <w:ind w:left="-79"/>
              <w:jc w:val="right"/>
              <w:rPr>
                <w:rFonts w:ascii="Times New Roman" w:eastAsia="Times New Roman" w:hAnsi="Times New Roman" w:cs="Times New Roman"/>
                <w:sz w:val="22"/>
                <w:szCs w:val="22"/>
                <w:highlight w:val="yellow"/>
                <w:lang w:val="en-GB" w:bidi="ar-SA"/>
              </w:rPr>
            </w:pPr>
          </w:p>
          <w:p w14:paraId="56EDADC8" w14:textId="56B2592C" w:rsidR="00CE4ED8" w:rsidRPr="00A744DC" w:rsidRDefault="00CE4ED8" w:rsidP="00CE4ED8">
            <w:pPr>
              <w:tabs>
                <w:tab w:val="decimal" w:pos="840"/>
              </w:tabs>
              <w:ind w:left="-79" w:right="-100"/>
              <w:rPr>
                <w:rFonts w:ascii="Times New Roman" w:eastAsia="Times New Roman" w:hAnsi="Times New Roman" w:cs="Times New Roman"/>
                <w:sz w:val="22"/>
                <w:szCs w:val="22"/>
                <w:lang w:val="en-GB" w:bidi="ar-SA"/>
              </w:rPr>
            </w:pPr>
            <w:r w:rsidRPr="00DD5649">
              <w:rPr>
                <w:rFonts w:ascii="Times New Roman" w:eastAsia="Times New Roman" w:hAnsi="Times New Roman" w:cs="Times New Roman"/>
                <w:sz w:val="22"/>
                <w:szCs w:val="22"/>
                <w:lang w:val="en-GB" w:bidi="ar-SA"/>
              </w:rPr>
              <w:t>(2,169)</w:t>
            </w:r>
          </w:p>
        </w:tc>
      </w:tr>
      <w:tr w:rsidR="00CE4ED8" w:rsidRPr="00A744DC" w14:paraId="603B3218" w14:textId="77777777" w:rsidTr="00B73918">
        <w:trPr>
          <w:trHeight w:val="231"/>
        </w:trPr>
        <w:tc>
          <w:tcPr>
            <w:tcW w:w="3690" w:type="dxa"/>
            <w:tcBorders>
              <w:bottom w:val="nil"/>
            </w:tcBorders>
            <w:shd w:val="clear" w:color="auto" w:fill="auto"/>
          </w:tcPr>
          <w:p w14:paraId="58D0378D" w14:textId="77777777" w:rsidR="00CE4ED8" w:rsidRPr="007B513F" w:rsidRDefault="00CE4ED8" w:rsidP="00CE4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361487">
              <w:rPr>
                <w:rFonts w:ascii="Times New Roman" w:hAnsi="Times New Roman" w:cs="Times New Roman"/>
                <w:sz w:val="22"/>
                <w:szCs w:val="22"/>
              </w:rPr>
              <w:t>Under provided in prior years</w:t>
            </w:r>
          </w:p>
        </w:tc>
        <w:tc>
          <w:tcPr>
            <w:tcW w:w="1216" w:type="dxa"/>
            <w:tcBorders>
              <w:bottom w:val="nil"/>
            </w:tcBorders>
            <w:shd w:val="clear" w:color="auto" w:fill="auto"/>
          </w:tcPr>
          <w:p w14:paraId="46EFF071" w14:textId="77777777" w:rsidR="00CE4ED8" w:rsidRPr="00272C1C" w:rsidRDefault="00CE4ED8" w:rsidP="00CE4ED8">
            <w:pPr>
              <w:ind w:left="-79" w:right="-18"/>
              <w:jc w:val="center"/>
              <w:rPr>
                <w:rFonts w:ascii="Times New Roman" w:eastAsia="Times New Roman" w:hAnsi="Times New Roman" w:cs="Times New Roman"/>
                <w:sz w:val="22"/>
                <w:szCs w:val="22"/>
                <w:lang w:val="en-GB" w:bidi="ar-SA"/>
              </w:rPr>
            </w:pPr>
          </w:p>
        </w:tc>
        <w:tc>
          <w:tcPr>
            <w:tcW w:w="284" w:type="dxa"/>
            <w:tcBorders>
              <w:bottom w:val="nil"/>
            </w:tcBorders>
            <w:shd w:val="clear" w:color="auto" w:fill="auto"/>
          </w:tcPr>
          <w:p w14:paraId="7DE7FF2E" w14:textId="77777777" w:rsidR="00CE4ED8" w:rsidRPr="00272C1C" w:rsidRDefault="00CE4ED8" w:rsidP="00CE4ED8">
            <w:pPr>
              <w:jc w:val="thaiDistribute"/>
              <w:rPr>
                <w:rFonts w:ascii="Times New Roman" w:eastAsia="Times New Roman" w:hAnsi="Times New Roman" w:cs="Times New Roman"/>
                <w:sz w:val="22"/>
                <w:szCs w:val="22"/>
              </w:rPr>
            </w:pPr>
          </w:p>
        </w:tc>
        <w:tc>
          <w:tcPr>
            <w:tcW w:w="1141" w:type="dxa"/>
            <w:tcBorders>
              <w:top w:val="nil"/>
              <w:bottom w:val="nil"/>
            </w:tcBorders>
            <w:shd w:val="clear" w:color="auto" w:fill="auto"/>
          </w:tcPr>
          <w:p w14:paraId="483589A3" w14:textId="295EF993" w:rsidR="00CE4ED8" w:rsidRPr="00840C01" w:rsidRDefault="00CE4ED8" w:rsidP="00CE4ED8">
            <w:pPr>
              <w:ind w:left="-79"/>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 xml:space="preserve">            </w:t>
            </w:r>
            <w:r w:rsidRPr="00840C01">
              <w:rPr>
                <w:rFonts w:ascii="Times New Roman" w:eastAsia="Times New Roman" w:hAnsi="Times New Roman" w:cs="Times New Roman"/>
                <w:sz w:val="22"/>
                <w:szCs w:val="22"/>
                <w:lang w:bidi="ar-SA"/>
              </w:rPr>
              <w:t>153</w:t>
            </w:r>
          </w:p>
        </w:tc>
        <w:tc>
          <w:tcPr>
            <w:tcW w:w="285" w:type="dxa"/>
            <w:tcBorders>
              <w:top w:val="nil"/>
              <w:bottom w:val="nil"/>
            </w:tcBorders>
            <w:shd w:val="clear" w:color="auto" w:fill="auto"/>
          </w:tcPr>
          <w:p w14:paraId="48EE0ADB" w14:textId="77777777" w:rsidR="00CE4ED8" w:rsidRPr="00272C1C" w:rsidRDefault="00CE4ED8" w:rsidP="00CE4ED8">
            <w:pPr>
              <w:jc w:val="thaiDistribute"/>
              <w:rPr>
                <w:rFonts w:ascii="Times New Roman" w:eastAsia="Times New Roman" w:hAnsi="Times New Roman" w:cs="Times New Roman"/>
                <w:sz w:val="22"/>
                <w:szCs w:val="22"/>
              </w:rPr>
            </w:pPr>
          </w:p>
        </w:tc>
        <w:tc>
          <w:tcPr>
            <w:tcW w:w="1084" w:type="dxa"/>
            <w:tcBorders>
              <w:top w:val="nil"/>
              <w:bottom w:val="nil"/>
            </w:tcBorders>
            <w:shd w:val="clear" w:color="auto" w:fill="auto"/>
          </w:tcPr>
          <w:p w14:paraId="6F2348D3" w14:textId="77777777" w:rsidR="00CE4ED8" w:rsidRPr="00272C1C" w:rsidRDefault="00CE4ED8" w:rsidP="00CE4ED8">
            <w:pPr>
              <w:ind w:left="-79"/>
              <w:jc w:val="center"/>
              <w:rPr>
                <w:rFonts w:ascii="Times New Roman" w:eastAsia="Times New Roman" w:hAnsi="Times New Roman" w:cs="Times New Roman"/>
                <w:sz w:val="22"/>
                <w:szCs w:val="22"/>
              </w:rPr>
            </w:pPr>
          </w:p>
        </w:tc>
        <w:tc>
          <w:tcPr>
            <w:tcW w:w="271" w:type="dxa"/>
            <w:tcBorders>
              <w:top w:val="nil"/>
              <w:bottom w:val="nil"/>
            </w:tcBorders>
            <w:shd w:val="clear" w:color="auto" w:fill="auto"/>
          </w:tcPr>
          <w:p w14:paraId="37ADBB9E" w14:textId="77777777" w:rsidR="00CE4ED8" w:rsidRPr="00272C1C" w:rsidRDefault="00CE4ED8" w:rsidP="00CE4ED8">
            <w:pPr>
              <w:jc w:val="thaiDistribute"/>
              <w:rPr>
                <w:rFonts w:ascii="Times New Roman" w:eastAsia="Times New Roman" w:hAnsi="Times New Roman" w:cs="Times New Roman"/>
                <w:sz w:val="22"/>
                <w:szCs w:val="22"/>
              </w:rPr>
            </w:pPr>
          </w:p>
        </w:tc>
        <w:tc>
          <w:tcPr>
            <w:tcW w:w="1175" w:type="dxa"/>
            <w:tcBorders>
              <w:top w:val="nil"/>
              <w:bottom w:val="nil"/>
            </w:tcBorders>
            <w:shd w:val="clear" w:color="auto" w:fill="auto"/>
          </w:tcPr>
          <w:p w14:paraId="1F0364B5" w14:textId="1D378EC1" w:rsidR="00CE4ED8" w:rsidRPr="00272C1C" w:rsidRDefault="00CE4ED8" w:rsidP="00CE4ED8">
            <w:pPr>
              <w:tabs>
                <w:tab w:val="decimal" w:pos="840"/>
              </w:tabs>
              <w:ind w:left="-79" w:right="-100"/>
              <w:rPr>
                <w:rFonts w:ascii="Times New Roman" w:eastAsia="Times New Roman" w:hAnsi="Times New Roman" w:cs="Angsana New"/>
                <w:sz w:val="22"/>
              </w:rPr>
            </w:pPr>
            <w:r>
              <w:rPr>
                <w:rFonts w:ascii="Times New Roman" w:eastAsia="Times New Roman" w:hAnsi="Times New Roman" w:cs="Times New Roman"/>
                <w:sz w:val="22"/>
                <w:szCs w:val="22"/>
                <w:lang w:val="en-GB" w:bidi="ar-SA"/>
              </w:rPr>
              <w:t xml:space="preserve">           </w:t>
            </w:r>
            <w:r w:rsidRPr="009C5544">
              <w:rPr>
                <w:rFonts w:ascii="Times New Roman" w:eastAsia="Times New Roman" w:hAnsi="Times New Roman" w:cs="Times New Roman"/>
                <w:sz w:val="22"/>
                <w:szCs w:val="22"/>
                <w:lang w:val="en-GB" w:bidi="ar-SA"/>
              </w:rPr>
              <w:t>374</w:t>
            </w:r>
          </w:p>
        </w:tc>
      </w:tr>
      <w:tr w:rsidR="00CE4ED8" w:rsidRPr="00A744DC" w14:paraId="20F99854" w14:textId="77777777" w:rsidTr="00B73918">
        <w:trPr>
          <w:trHeight w:val="93"/>
        </w:trPr>
        <w:tc>
          <w:tcPr>
            <w:tcW w:w="3690" w:type="dxa"/>
            <w:tcBorders>
              <w:bottom w:val="nil"/>
            </w:tcBorders>
            <w:shd w:val="clear" w:color="auto" w:fill="auto"/>
          </w:tcPr>
          <w:p w14:paraId="59FDA15A" w14:textId="27F1C4C4" w:rsidR="00CE4ED8" w:rsidRPr="00A744DC" w:rsidRDefault="00CE4ED8" w:rsidP="00CE4ED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imes New Roman"/>
                <w:b/>
                <w:bCs/>
                <w:sz w:val="22"/>
                <w:szCs w:val="22"/>
                <w:cs/>
              </w:rPr>
            </w:pPr>
            <w:r w:rsidRPr="00A744DC">
              <w:rPr>
                <w:rFonts w:ascii="Times New Roman" w:eastAsia="Times New Roman" w:hAnsi="Times New Roman" w:cs="Times New Roman"/>
                <w:b/>
                <w:bCs/>
                <w:sz w:val="22"/>
                <w:szCs w:val="22"/>
              </w:rPr>
              <w:t>Total</w:t>
            </w:r>
          </w:p>
        </w:tc>
        <w:tc>
          <w:tcPr>
            <w:tcW w:w="1216" w:type="dxa"/>
            <w:tcBorders>
              <w:top w:val="single" w:sz="4" w:space="0" w:color="auto"/>
              <w:bottom w:val="double" w:sz="4" w:space="0" w:color="auto"/>
            </w:tcBorders>
            <w:shd w:val="clear" w:color="auto" w:fill="auto"/>
          </w:tcPr>
          <w:p w14:paraId="7223E357" w14:textId="16A8C3A8" w:rsidR="00CE4ED8" w:rsidRPr="00A744DC" w:rsidRDefault="00CE4ED8" w:rsidP="00CE4ED8">
            <w:pPr>
              <w:ind w:left="-79" w:right="-1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25.0</w:t>
            </w:r>
          </w:p>
        </w:tc>
        <w:tc>
          <w:tcPr>
            <w:tcW w:w="284" w:type="dxa"/>
            <w:tcBorders>
              <w:top w:val="nil"/>
              <w:bottom w:val="nil"/>
            </w:tcBorders>
            <w:shd w:val="clear" w:color="auto" w:fill="auto"/>
          </w:tcPr>
          <w:p w14:paraId="65D58527" w14:textId="77777777" w:rsidR="00CE4ED8" w:rsidRPr="00A744DC" w:rsidRDefault="00CE4ED8" w:rsidP="00CE4ED8">
            <w:pPr>
              <w:jc w:val="thaiDistribute"/>
              <w:rPr>
                <w:rFonts w:ascii="Times New Roman" w:eastAsia="Times New Roman" w:hAnsi="Times New Roman" w:cs="Times New Roman"/>
                <w:b/>
                <w:bCs/>
                <w:sz w:val="22"/>
                <w:szCs w:val="22"/>
              </w:rPr>
            </w:pPr>
          </w:p>
        </w:tc>
        <w:tc>
          <w:tcPr>
            <w:tcW w:w="1141" w:type="dxa"/>
            <w:tcBorders>
              <w:top w:val="single" w:sz="4" w:space="0" w:color="auto"/>
              <w:bottom w:val="double" w:sz="4" w:space="0" w:color="auto"/>
            </w:tcBorders>
            <w:shd w:val="clear" w:color="auto" w:fill="auto"/>
          </w:tcPr>
          <w:p w14:paraId="4B620F72" w14:textId="4D5B4D6F" w:rsidR="00CE4ED8" w:rsidRPr="002E5ABB" w:rsidRDefault="00CE4ED8" w:rsidP="00CE4ED8">
            <w:pPr>
              <w:ind w:left="-79"/>
              <w:jc w:val="right"/>
              <w:rPr>
                <w:rFonts w:ascii="Times New Roman" w:eastAsia="Times New Roman" w:hAnsi="Times New Roman" w:cs="Times New Roman"/>
                <w:b/>
                <w:bCs/>
                <w:sz w:val="22"/>
                <w:szCs w:val="22"/>
                <w:lang w:val="en-GB" w:bidi="ar-SA"/>
              </w:rPr>
            </w:pPr>
            <w:r w:rsidRPr="002E5ABB">
              <w:rPr>
                <w:rFonts w:ascii="Times New Roman" w:eastAsia="Times New Roman" w:hAnsi="Times New Roman" w:cs="Times New Roman"/>
                <w:b/>
                <w:bCs/>
                <w:sz w:val="22"/>
                <w:szCs w:val="22"/>
                <w:lang w:val="en-GB" w:bidi="ar-SA"/>
              </w:rPr>
              <w:t>23,762</w:t>
            </w:r>
          </w:p>
        </w:tc>
        <w:tc>
          <w:tcPr>
            <w:tcW w:w="285" w:type="dxa"/>
            <w:tcBorders>
              <w:top w:val="nil"/>
              <w:bottom w:val="nil"/>
            </w:tcBorders>
            <w:shd w:val="clear" w:color="auto" w:fill="auto"/>
          </w:tcPr>
          <w:p w14:paraId="0BF75FEF" w14:textId="77777777" w:rsidR="00CE4ED8" w:rsidRPr="00A744DC" w:rsidRDefault="00CE4ED8" w:rsidP="00CE4ED8">
            <w:pPr>
              <w:jc w:val="thaiDistribute"/>
              <w:rPr>
                <w:rFonts w:ascii="Times New Roman" w:eastAsia="Times New Roman" w:hAnsi="Times New Roman" w:cs="Times New Roman"/>
                <w:b/>
                <w:bCs/>
                <w:sz w:val="22"/>
                <w:szCs w:val="22"/>
              </w:rPr>
            </w:pPr>
          </w:p>
        </w:tc>
        <w:tc>
          <w:tcPr>
            <w:tcW w:w="1084" w:type="dxa"/>
            <w:tcBorders>
              <w:top w:val="single" w:sz="4" w:space="0" w:color="auto"/>
              <w:bottom w:val="double" w:sz="4" w:space="0" w:color="auto"/>
            </w:tcBorders>
            <w:shd w:val="clear" w:color="auto" w:fill="auto"/>
          </w:tcPr>
          <w:p w14:paraId="2C280D4C" w14:textId="116FA411" w:rsidR="00CE4ED8" w:rsidRPr="00A744DC" w:rsidRDefault="00CE4ED8" w:rsidP="00CE4ED8">
            <w:pPr>
              <w:ind w:left="-79"/>
              <w:jc w:val="center"/>
              <w:rPr>
                <w:rFonts w:ascii="Times New Roman" w:eastAsia="Times New Roman" w:hAnsi="Times New Roman" w:cs="Times New Roman"/>
                <w:b/>
                <w:bCs/>
                <w:sz w:val="22"/>
                <w:szCs w:val="22"/>
                <w:lang w:val="en-GB" w:bidi="ar-SA"/>
              </w:rPr>
            </w:pPr>
            <w:r w:rsidRPr="009C5544">
              <w:rPr>
                <w:rFonts w:ascii="Times New Roman" w:eastAsia="Times New Roman" w:hAnsi="Times New Roman" w:cs="Times New Roman"/>
                <w:b/>
                <w:bCs/>
                <w:sz w:val="22"/>
                <w:szCs w:val="22"/>
                <w:lang w:val="en-GB" w:bidi="ar-SA"/>
              </w:rPr>
              <w:t>19.</w:t>
            </w:r>
            <w:r>
              <w:rPr>
                <w:rFonts w:ascii="Times New Roman" w:eastAsia="Times New Roman" w:hAnsi="Times New Roman" w:cs="Times New Roman"/>
                <w:b/>
                <w:bCs/>
                <w:sz w:val="22"/>
                <w:szCs w:val="22"/>
                <w:lang w:val="en-GB" w:bidi="ar-SA"/>
              </w:rPr>
              <w:t>7</w:t>
            </w:r>
          </w:p>
        </w:tc>
        <w:tc>
          <w:tcPr>
            <w:tcW w:w="271" w:type="dxa"/>
            <w:tcBorders>
              <w:top w:val="nil"/>
              <w:bottom w:val="nil"/>
            </w:tcBorders>
            <w:shd w:val="clear" w:color="auto" w:fill="auto"/>
          </w:tcPr>
          <w:p w14:paraId="1792DC4D" w14:textId="77777777" w:rsidR="00CE4ED8" w:rsidRPr="00A744DC" w:rsidRDefault="00CE4ED8" w:rsidP="00CE4ED8">
            <w:pPr>
              <w:jc w:val="thaiDistribute"/>
              <w:rPr>
                <w:rFonts w:ascii="Times New Roman" w:eastAsia="Times New Roman" w:hAnsi="Times New Roman" w:cs="Times New Roman"/>
                <w:b/>
                <w:bCs/>
                <w:sz w:val="22"/>
                <w:szCs w:val="22"/>
              </w:rPr>
            </w:pPr>
          </w:p>
        </w:tc>
        <w:tc>
          <w:tcPr>
            <w:tcW w:w="1175" w:type="dxa"/>
            <w:tcBorders>
              <w:top w:val="single" w:sz="4" w:space="0" w:color="auto"/>
              <w:bottom w:val="double" w:sz="4" w:space="0" w:color="auto"/>
            </w:tcBorders>
            <w:shd w:val="clear" w:color="auto" w:fill="auto"/>
          </w:tcPr>
          <w:p w14:paraId="781A3895" w14:textId="164A746B" w:rsidR="00CE4ED8" w:rsidRPr="002F7B39" w:rsidRDefault="00CE4ED8" w:rsidP="00CE4ED8">
            <w:pPr>
              <w:tabs>
                <w:tab w:val="decimal" w:pos="840"/>
              </w:tabs>
              <w:ind w:left="-79" w:right="-100"/>
              <w:rPr>
                <w:rFonts w:ascii="Times New Roman" w:eastAsia="Times New Roman" w:hAnsi="Times New Roman" w:cs="Times New Roman"/>
                <w:b/>
                <w:bCs/>
                <w:sz w:val="22"/>
                <w:szCs w:val="22"/>
                <w:lang w:val="en-GB" w:bidi="ar-SA"/>
              </w:rPr>
            </w:pPr>
            <w:r w:rsidRPr="009C5544">
              <w:rPr>
                <w:rFonts w:ascii="Times New Roman" w:eastAsia="Times New Roman" w:hAnsi="Times New Roman" w:cs="Times New Roman"/>
                <w:b/>
                <w:bCs/>
                <w:sz w:val="22"/>
                <w:szCs w:val="22"/>
                <w:lang w:val="en-GB" w:bidi="ar-SA"/>
              </w:rPr>
              <w:t>102,013</w:t>
            </w:r>
          </w:p>
        </w:tc>
      </w:tr>
    </w:tbl>
    <w:p w14:paraId="38E453C3" w14:textId="77777777" w:rsidR="002F7B39" w:rsidRDefault="002F7B39" w:rsidP="002F7B39"/>
    <w:tbl>
      <w:tblPr>
        <w:tblpPr w:leftFromText="180" w:rightFromText="180" w:vertAnchor="text" w:horzAnchor="margin" w:tblpXSpec="right" w:tblpY="124"/>
        <w:tblOverlap w:val="never"/>
        <w:tblW w:w="9095" w:type="dxa"/>
        <w:tblBorders>
          <w:bottom w:val="double" w:sz="4" w:space="0" w:color="auto"/>
        </w:tblBorders>
        <w:tblLayout w:type="fixed"/>
        <w:tblLook w:val="01E0" w:firstRow="1" w:lastRow="1" w:firstColumn="1" w:lastColumn="1" w:noHBand="0" w:noVBand="0"/>
      </w:tblPr>
      <w:tblGrid>
        <w:gridCol w:w="3690"/>
        <w:gridCol w:w="1276"/>
        <w:gridCol w:w="283"/>
        <w:gridCol w:w="1134"/>
        <w:gridCol w:w="284"/>
        <w:gridCol w:w="1078"/>
        <w:gridCol w:w="270"/>
        <w:gridCol w:w="1080"/>
      </w:tblGrid>
      <w:tr w:rsidR="002F7B39" w:rsidRPr="00A744DC" w14:paraId="1C33FD18" w14:textId="77777777" w:rsidTr="002F7B39">
        <w:trPr>
          <w:trHeight w:val="273"/>
          <w:tblHeader/>
        </w:trPr>
        <w:tc>
          <w:tcPr>
            <w:tcW w:w="3690" w:type="dxa"/>
            <w:shd w:val="clear" w:color="auto" w:fill="auto"/>
          </w:tcPr>
          <w:p w14:paraId="7E5D50F3" w14:textId="77777777" w:rsidR="002F7B39" w:rsidRPr="00A744DC" w:rsidRDefault="002F7B39" w:rsidP="002F7B39">
            <w:pPr>
              <w:ind w:left="70" w:hanging="88"/>
              <w:rPr>
                <w:rFonts w:ascii="Times New Roman" w:eastAsia="Times New Roman" w:hAnsi="Times New Roman" w:cs="Times New Roman"/>
                <w:b/>
                <w:bCs/>
                <w:i/>
                <w:iCs/>
                <w:sz w:val="22"/>
                <w:szCs w:val="22"/>
              </w:rPr>
            </w:pPr>
            <w:r w:rsidRPr="00A744DC">
              <w:rPr>
                <w:rFonts w:ascii="Times New Roman" w:hAnsi="Times New Roman" w:cs="Times New Roman"/>
                <w:b/>
                <w:bCs/>
                <w:i/>
                <w:iCs/>
                <w:sz w:val="22"/>
                <w:szCs w:val="22"/>
              </w:rPr>
              <w:t>Reconciliation of effective tax rate</w:t>
            </w:r>
          </w:p>
        </w:tc>
        <w:tc>
          <w:tcPr>
            <w:tcW w:w="5405" w:type="dxa"/>
            <w:gridSpan w:val="7"/>
            <w:shd w:val="clear" w:color="auto" w:fill="auto"/>
          </w:tcPr>
          <w:p w14:paraId="5CF77442" w14:textId="77777777" w:rsidR="002F7B39" w:rsidRPr="00A744DC" w:rsidRDefault="002F7B39" w:rsidP="002F7B39">
            <w:pPr>
              <w:ind w:left="-108" w:right="-108"/>
              <w:jc w:val="center"/>
              <w:rPr>
                <w:rFonts w:ascii="Times New Roman" w:eastAsia="Times New Roman" w:hAnsi="Times New Roman" w:cs="Times New Roman"/>
                <w:b/>
                <w:sz w:val="22"/>
                <w:szCs w:val="22"/>
                <w:cs/>
              </w:rPr>
            </w:pPr>
            <w:r>
              <w:rPr>
                <w:rFonts w:ascii="Times New Roman" w:eastAsia="Times New Roman" w:hAnsi="Times New Roman" w:cs="Times New Roman"/>
                <w:b/>
                <w:sz w:val="22"/>
                <w:szCs w:val="22"/>
              </w:rPr>
              <w:t>Separate</w:t>
            </w:r>
            <w:r w:rsidRPr="00A744DC">
              <w:rPr>
                <w:rFonts w:ascii="Times New Roman" w:eastAsia="Times New Roman" w:hAnsi="Times New Roman" w:cs="Times New Roman"/>
                <w:b/>
                <w:sz w:val="22"/>
                <w:szCs w:val="22"/>
              </w:rPr>
              <w:t xml:space="preserve"> financial statements</w:t>
            </w:r>
          </w:p>
        </w:tc>
      </w:tr>
      <w:tr w:rsidR="002F7B39" w:rsidRPr="00A744DC" w14:paraId="11AEA171" w14:textId="77777777" w:rsidTr="002F7B39">
        <w:trPr>
          <w:trHeight w:val="210"/>
          <w:tblHeader/>
        </w:trPr>
        <w:tc>
          <w:tcPr>
            <w:tcW w:w="3690" w:type="dxa"/>
            <w:shd w:val="clear" w:color="auto" w:fill="auto"/>
          </w:tcPr>
          <w:p w14:paraId="11813187" w14:textId="77777777" w:rsidR="002F7B39" w:rsidRPr="00A744DC" w:rsidRDefault="002F7B39" w:rsidP="002F7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hanging="1560"/>
              <w:jc w:val="center"/>
              <w:rPr>
                <w:rFonts w:ascii="Times New Roman" w:eastAsia="Times New Roman" w:hAnsi="Times New Roman" w:cs="Times New Roman"/>
                <w:sz w:val="22"/>
                <w:szCs w:val="22"/>
              </w:rPr>
            </w:pPr>
          </w:p>
        </w:tc>
        <w:tc>
          <w:tcPr>
            <w:tcW w:w="2693" w:type="dxa"/>
            <w:gridSpan w:val="3"/>
            <w:shd w:val="clear" w:color="auto" w:fill="auto"/>
          </w:tcPr>
          <w:p w14:paraId="2455B72D" w14:textId="77777777" w:rsidR="002F7B39" w:rsidRPr="00A744DC" w:rsidRDefault="002F7B39" w:rsidP="002F7B39">
            <w:pPr>
              <w:ind w:left="-79" w:right="-102"/>
              <w:jc w:val="center"/>
              <w:rPr>
                <w:rFonts w:ascii="Times New Roman" w:eastAsia="Times New Roman" w:hAnsi="Times New Roman" w:cs="Times New Roman"/>
                <w:i/>
                <w:iCs/>
                <w:sz w:val="22"/>
                <w:szCs w:val="22"/>
              </w:rPr>
            </w:pPr>
            <w:r>
              <w:rPr>
                <w:rFonts w:ascii="Times New Roman" w:eastAsia="Times New Roman" w:hAnsi="Times New Roman" w:cs="Times New Roman"/>
                <w:bCs/>
                <w:sz w:val="22"/>
                <w:szCs w:val="22"/>
                <w:lang w:val="en-GB" w:bidi="ar-SA"/>
              </w:rPr>
              <w:t>2024</w:t>
            </w:r>
          </w:p>
        </w:tc>
        <w:tc>
          <w:tcPr>
            <w:tcW w:w="284" w:type="dxa"/>
            <w:shd w:val="clear" w:color="auto" w:fill="auto"/>
          </w:tcPr>
          <w:p w14:paraId="0760F67E" w14:textId="77777777" w:rsidR="002F7B39" w:rsidRPr="00A744DC" w:rsidRDefault="002F7B39" w:rsidP="002F7B39">
            <w:pPr>
              <w:jc w:val="center"/>
              <w:rPr>
                <w:rFonts w:ascii="Times New Roman" w:eastAsia="Times New Roman" w:hAnsi="Times New Roman" w:cs="Times New Roman"/>
                <w:b/>
                <w:sz w:val="22"/>
                <w:szCs w:val="22"/>
              </w:rPr>
            </w:pPr>
          </w:p>
        </w:tc>
        <w:tc>
          <w:tcPr>
            <w:tcW w:w="2428" w:type="dxa"/>
            <w:gridSpan w:val="3"/>
            <w:shd w:val="clear" w:color="auto" w:fill="auto"/>
          </w:tcPr>
          <w:p w14:paraId="2DDCFBA5" w14:textId="77777777" w:rsidR="002F7B39" w:rsidRPr="00A744DC" w:rsidRDefault="002F7B39" w:rsidP="002F7B39">
            <w:pPr>
              <w:ind w:left="-79" w:right="-116"/>
              <w:jc w:val="center"/>
              <w:rPr>
                <w:rFonts w:ascii="Times New Roman" w:eastAsia="Times New Roman" w:hAnsi="Times New Roman" w:cs="Times New Roman"/>
                <w:sz w:val="22"/>
                <w:szCs w:val="22"/>
                <w:lang w:val="en-GB"/>
              </w:rPr>
            </w:pPr>
            <w:r>
              <w:rPr>
                <w:rFonts w:ascii="Times New Roman" w:eastAsia="Times New Roman" w:hAnsi="Times New Roman" w:cs="Times New Roman"/>
                <w:bCs/>
                <w:sz w:val="22"/>
                <w:szCs w:val="22"/>
                <w:lang w:val="en-GB" w:bidi="ar-SA"/>
              </w:rPr>
              <w:t>2023</w:t>
            </w:r>
          </w:p>
        </w:tc>
      </w:tr>
      <w:tr w:rsidR="002F7B39" w:rsidRPr="00A744DC" w14:paraId="0A60B482" w14:textId="77777777" w:rsidTr="00CE4ED8">
        <w:trPr>
          <w:trHeight w:val="714"/>
          <w:tblHeader/>
        </w:trPr>
        <w:tc>
          <w:tcPr>
            <w:tcW w:w="3690" w:type="dxa"/>
            <w:shd w:val="clear" w:color="auto" w:fill="auto"/>
          </w:tcPr>
          <w:p w14:paraId="73741DE0" w14:textId="77777777" w:rsidR="002F7B39" w:rsidRPr="00A744DC" w:rsidRDefault="002F7B39" w:rsidP="002F7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22"/>
                <w:szCs w:val="22"/>
              </w:rPr>
            </w:pPr>
          </w:p>
        </w:tc>
        <w:tc>
          <w:tcPr>
            <w:tcW w:w="1276" w:type="dxa"/>
            <w:shd w:val="clear" w:color="auto" w:fill="auto"/>
          </w:tcPr>
          <w:p w14:paraId="48AB128F" w14:textId="77777777" w:rsidR="002F7B39" w:rsidRPr="00A744DC" w:rsidRDefault="002F7B39" w:rsidP="002F7B39">
            <w:pPr>
              <w:ind w:left="-79" w:right="-127"/>
              <w:jc w:val="center"/>
              <w:rPr>
                <w:rFonts w:ascii="Times New Roman" w:eastAsia="Times New Roman" w:hAnsi="Times New Roman" w:cs="Times New Roman"/>
                <w:sz w:val="22"/>
                <w:szCs w:val="22"/>
                <w:lang w:val="en-GB"/>
              </w:rPr>
            </w:pPr>
            <w:r w:rsidRPr="00A744DC">
              <w:rPr>
                <w:rFonts w:ascii="Times New Roman" w:eastAsia="Times New Roman" w:hAnsi="Times New Roman" w:cs="Times New Roman"/>
                <w:sz w:val="22"/>
                <w:szCs w:val="22"/>
                <w:lang w:val="en-GB"/>
              </w:rPr>
              <w:t>Rate</w:t>
            </w:r>
          </w:p>
          <w:p w14:paraId="65F3DF46" w14:textId="77777777" w:rsidR="002F7B39" w:rsidRPr="004825D1" w:rsidRDefault="002F7B39" w:rsidP="002F7B39">
            <w:pPr>
              <w:ind w:left="-79" w:right="-127"/>
              <w:jc w:val="center"/>
              <w:rPr>
                <w:rFonts w:ascii="Times New Roman" w:eastAsia="Times New Roman" w:hAnsi="Times New Roman" w:cs="Times New Roman"/>
                <w:i/>
                <w:iCs/>
                <w:sz w:val="22"/>
                <w:szCs w:val="22"/>
                <w:lang w:val="en-GB"/>
              </w:rPr>
            </w:pPr>
            <w:r w:rsidRPr="004825D1">
              <w:rPr>
                <w:rFonts w:ascii="Times New Roman" w:eastAsia="Times New Roman" w:hAnsi="Times New Roman" w:cs="Times New Roman"/>
                <w:i/>
                <w:iCs/>
                <w:sz w:val="22"/>
                <w:szCs w:val="22"/>
                <w:lang w:val="en-GB"/>
              </w:rPr>
              <w:t>(%)</w:t>
            </w:r>
          </w:p>
        </w:tc>
        <w:tc>
          <w:tcPr>
            <w:tcW w:w="283" w:type="dxa"/>
            <w:shd w:val="clear" w:color="auto" w:fill="auto"/>
          </w:tcPr>
          <w:p w14:paraId="57C96CC6" w14:textId="77777777" w:rsidR="002F7B39" w:rsidRPr="00A744DC" w:rsidRDefault="002F7B39" w:rsidP="002F7B39">
            <w:pPr>
              <w:jc w:val="center"/>
              <w:rPr>
                <w:rFonts w:ascii="Times New Roman" w:eastAsia="Times New Roman" w:hAnsi="Times New Roman" w:cs="Times New Roman"/>
                <w:b/>
                <w:sz w:val="22"/>
                <w:szCs w:val="22"/>
              </w:rPr>
            </w:pPr>
          </w:p>
        </w:tc>
        <w:tc>
          <w:tcPr>
            <w:tcW w:w="1134" w:type="dxa"/>
            <w:tcBorders>
              <w:bottom w:val="nil"/>
            </w:tcBorders>
            <w:shd w:val="clear" w:color="auto" w:fill="auto"/>
          </w:tcPr>
          <w:p w14:paraId="655EDACB" w14:textId="77777777" w:rsidR="002F7B39" w:rsidRPr="00A744DC" w:rsidRDefault="002F7B39" w:rsidP="002F7B39">
            <w:pPr>
              <w:ind w:left="-79" w:right="-102"/>
              <w:jc w:val="center"/>
              <w:rPr>
                <w:rFonts w:ascii="Times New Roman" w:eastAsia="Times New Roman" w:hAnsi="Times New Roman" w:cs="Times New Roman"/>
                <w:i/>
                <w:iCs/>
                <w:sz w:val="22"/>
                <w:szCs w:val="22"/>
                <w:lang w:val="en-GB"/>
              </w:rPr>
            </w:pPr>
            <w:r w:rsidRPr="00A744DC">
              <w:rPr>
                <w:rFonts w:ascii="Times New Roman" w:eastAsia="Times New Roman" w:hAnsi="Times New Roman" w:cs="Times New Roman"/>
                <w:i/>
                <w:iCs/>
                <w:sz w:val="22"/>
                <w:szCs w:val="22"/>
                <w:lang w:val="en-GB"/>
              </w:rPr>
              <w:t xml:space="preserve">(in thousand </w:t>
            </w:r>
            <w:r>
              <w:rPr>
                <w:rFonts w:ascii="Times New Roman" w:eastAsia="Times New Roman" w:hAnsi="Times New Roman" w:cs="Times New Roman"/>
                <w:i/>
                <w:iCs/>
                <w:sz w:val="22"/>
                <w:szCs w:val="22"/>
                <w:lang w:val="en-GB"/>
              </w:rPr>
              <w:t>B</w:t>
            </w:r>
            <w:r w:rsidRPr="00A744DC">
              <w:rPr>
                <w:rFonts w:ascii="Times New Roman" w:eastAsia="Times New Roman" w:hAnsi="Times New Roman" w:cs="Times New Roman"/>
                <w:i/>
                <w:iCs/>
                <w:sz w:val="22"/>
                <w:szCs w:val="22"/>
                <w:lang w:val="en-GB"/>
              </w:rPr>
              <w:t>aht)</w:t>
            </w:r>
          </w:p>
        </w:tc>
        <w:tc>
          <w:tcPr>
            <w:tcW w:w="284" w:type="dxa"/>
            <w:tcBorders>
              <w:bottom w:val="nil"/>
            </w:tcBorders>
            <w:shd w:val="clear" w:color="auto" w:fill="auto"/>
          </w:tcPr>
          <w:p w14:paraId="02FC890C" w14:textId="77777777" w:rsidR="002F7B39" w:rsidRPr="00A744DC" w:rsidRDefault="002F7B39" w:rsidP="002F7B39">
            <w:pPr>
              <w:jc w:val="center"/>
              <w:rPr>
                <w:rFonts w:ascii="Times New Roman" w:eastAsia="Times New Roman" w:hAnsi="Times New Roman" w:cs="Times New Roman"/>
                <w:b/>
                <w:sz w:val="22"/>
                <w:szCs w:val="22"/>
              </w:rPr>
            </w:pPr>
          </w:p>
        </w:tc>
        <w:tc>
          <w:tcPr>
            <w:tcW w:w="1078" w:type="dxa"/>
            <w:tcBorders>
              <w:bottom w:val="nil"/>
            </w:tcBorders>
            <w:shd w:val="clear" w:color="auto" w:fill="auto"/>
          </w:tcPr>
          <w:p w14:paraId="2D224908" w14:textId="77777777" w:rsidR="002F7B39" w:rsidRPr="00A744DC" w:rsidRDefault="002F7B39" w:rsidP="002F7B39">
            <w:pPr>
              <w:ind w:left="-79" w:right="-127"/>
              <w:jc w:val="center"/>
              <w:rPr>
                <w:rFonts w:ascii="Times New Roman" w:eastAsia="Times New Roman" w:hAnsi="Times New Roman" w:cs="Times New Roman"/>
                <w:sz w:val="22"/>
                <w:szCs w:val="22"/>
                <w:lang w:val="en-GB"/>
              </w:rPr>
            </w:pPr>
            <w:r w:rsidRPr="00A744DC">
              <w:rPr>
                <w:rFonts w:ascii="Times New Roman" w:eastAsia="Times New Roman" w:hAnsi="Times New Roman" w:cs="Times New Roman"/>
                <w:sz w:val="22"/>
                <w:szCs w:val="22"/>
                <w:lang w:val="en-GB"/>
              </w:rPr>
              <w:t>Rate</w:t>
            </w:r>
          </w:p>
          <w:p w14:paraId="1758902D" w14:textId="77777777" w:rsidR="002F7B39" w:rsidRPr="004825D1" w:rsidRDefault="002F7B39" w:rsidP="002F7B39">
            <w:pPr>
              <w:ind w:left="-79" w:right="-76"/>
              <w:jc w:val="center"/>
              <w:rPr>
                <w:rFonts w:ascii="Times New Roman" w:eastAsia="Times New Roman" w:hAnsi="Times New Roman" w:cs="Times New Roman"/>
                <w:i/>
                <w:iCs/>
                <w:sz w:val="22"/>
                <w:szCs w:val="22"/>
                <w:lang w:val="en-GB" w:bidi="ar-SA"/>
              </w:rPr>
            </w:pPr>
            <w:r w:rsidRPr="004825D1">
              <w:rPr>
                <w:rFonts w:ascii="Times New Roman" w:eastAsia="Times New Roman" w:hAnsi="Times New Roman" w:cs="Times New Roman"/>
                <w:i/>
                <w:iCs/>
                <w:sz w:val="22"/>
                <w:szCs w:val="22"/>
                <w:lang w:val="en-GB"/>
              </w:rPr>
              <w:t>(%)</w:t>
            </w:r>
          </w:p>
        </w:tc>
        <w:tc>
          <w:tcPr>
            <w:tcW w:w="270" w:type="dxa"/>
            <w:tcBorders>
              <w:bottom w:val="nil"/>
            </w:tcBorders>
            <w:shd w:val="clear" w:color="auto" w:fill="auto"/>
          </w:tcPr>
          <w:p w14:paraId="3B9FD7C7" w14:textId="77777777" w:rsidR="002F7B39" w:rsidRPr="00A744DC" w:rsidRDefault="002F7B39" w:rsidP="002F7B39">
            <w:pPr>
              <w:jc w:val="center"/>
              <w:rPr>
                <w:rFonts w:ascii="Times New Roman" w:eastAsia="Times New Roman" w:hAnsi="Times New Roman" w:cs="Times New Roman"/>
                <w:b/>
                <w:sz w:val="22"/>
                <w:szCs w:val="22"/>
              </w:rPr>
            </w:pPr>
          </w:p>
        </w:tc>
        <w:tc>
          <w:tcPr>
            <w:tcW w:w="1080" w:type="dxa"/>
            <w:tcBorders>
              <w:bottom w:val="nil"/>
            </w:tcBorders>
            <w:shd w:val="clear" w:color="auto" w:fill="auto"/>
          </w:tcPr>
          <w:p w14:paraId="7E25C76E" w14:textId="77777777" w:rsidR="002F7B39" w:rsidRPr="00A744DC" w:rsidRDefault="002F7B39" w:rsidP="002F7B39">
            <w:pPr>
              <w:ind w:left="-79" w:right="-116"/>
              <w:jc w:val="center"/>
              <w:rPr>
                <w:rFonts w:ascii="Times New Roman" w:eastAsia="Times New Roman" w:hAnsi="Times New Roman" w:cs="Times New Roman"/>
                <w:i/>
                <w:iCs/>
                <w:sz w:val="22"/>
                <w:szCs w:val="22"/>
                <w:lang w:val="en-GB"/>
              </w:rPr>
            </w:pPr>
            <w:r w:rsidRPr="00A744DC">
              <w:rPr>
                <w:rFonts w:ascii="Times New Roman" w:eastAsia="Times New Roman" w:hAnsi="Times New Roman" w:cs="Times New Roman"/>
                <w:i/>
                <w:iCs/>
                <w:sz w:val="22"/>
                <w:szCs w:val="22"/>
                <w:lang w:val="en-GB"/>
              </w:rPr>
              <w:t xml:space="preserve">(in thousand </w:t>
            </w:r>
            <w:r>
              <w:rPr>
                <w:rFonts w:ascii="Times New Roman" w:eastAsia="Times New Roman" w:hAnsi="Times New Roman" w:cs="Times New Roman"/>
                <w:i/>
                <w:iCs/>
                <w:sz w:val="22"/>
                <w:szCs w:val="22"/>
                <w:lang w:val="en-GB"/>
              </w:rPr>
              <w:t>B</w:t>
            </w:r>
            <w:r w:rsidRPr="00A744DC">
              <w:rPr>
                <w:rFonts w:ascii="Times New Roman" w:eastAsia="Times New Roman" w:hAnsi="Times New Roman" w:cs="Times New Roman"/>
                <w:i/>
                <w:iCs/>
                <w:sz w:val="22"/>
                <w:szCs w:val="22"/>
                <w:lang w:val="en-GB"/>
              </w:rPr>
              <w:t>aht)</w:t>
            </w:r>
          </w:p>
        </w:tc>
      </w:tr>
      <w:tr w:rsidR="00CE4ED8" w:rsidRPr="00A744DC" w14:paraId="1708C709" w14:textId="77777777" w:rsidTr="00CE4ED8">
        <w:trPr>
          <w:trHeight w:val="256"/>
        </w:trPr>
        <w:tc>
          <w:tcPr>
            <w:tcW w:w="3690" w:type="dxa"/>
            <w:shd w:val="clear" w:color="auto" w:fill="auto"/>
            <w:vAlign w:val="bottom"/>
          </w:tcPr>
          <w:p w14:paraId="14E493F5" w14:textId="77777777" w:rsidR="00CE4ED8" w:rsidRDefault="00CE4ED8" w:rsidP="002F7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276" w:type="dxa"/>
            <w:shd w:val="clear" w:color="auto" w:fill="auto"/>
          </w:tcPr>
          <w:p w14:paraId="200CD5FA" w14:textId="77777777" w:rsidR="00CE4ED8" w:rsidRPr="00A744DC" w:rsidRDefault="00CE4ED8" w:rsidP="002F7B39">
            <w:pPr>
              <w:ind w:right="-18"/>
              <w:rPr>
                <w:rFonts w:ascii="Times New Roman" w:eastAsia="Times New Roman" w:hAnsi="Times New Roman" w:cs="Times New Roman"/>
                <w:sz w:val="22"/>
                <w:szCs w:val="22"/>
              </w:rPr>
            </w:pPr>
          </w:p>
        </w:tc>
        <w:tc>
          <w:tcPr>
            <w:tcW w:w="283" w:type="dxa"/>
            <w:shd w:val="clear" w:color="auto" w:fill="auto"/>
          </w:tcPr>
          <w:p w14:paraId="2779A599" w14:textId="77777777" w:rsidR="00CE4ED8" w:rsidRPr="00A744DC" w:rsidRDefault="00CE4ED8" w:rsidP="002F7B39">
            <w:pPr>
              <w:jc w:val="thaiDistribute"/>
              <w:rPr>
                <w:rFonts w:ascii="Times New Roman" w:eastAsia="Times New Roman" w:hAnsi="Times New Roman" w:cs="Times New Roman"/>
                <w:b/>
                <w:sz w:val="22"/>
                <w:szCs w:val="22"/>
              </w:rPr>
            </w:pPr>
          </w:p>
        </w:tc>
        <w:tc>
          <w:tcPr>
            <w:tcW w:w="1134" w:type="dxa"/>
            <w:tcBorders>
              <w:top w:val="nil"/>
              <w:bottom w:val="nil"/>
            </w:tcBorders>
            <w:shd w:val="clear" w:color="auto" w:fill="auto"/>
          </w:tcPr>
          <w:p w14:paraId="00D2A6E4" w14:textId="77777777" w:rsidR="00CE4ED8" w:rsidRDefault="00CE4ED8" w:rsidP="002F7B39">
            <w:pPr>
              <w:ind w:left="-79"/>
              <w:jc w:val="center"/>
              <w:rPr>
                <w:rFonts w:ascii="Times New Roman" w:eastAsia="Times New Roman" w:hAnsi="Times New Roman" w:cs="Times New Roman"/>
                <w:sz w:val="22"/>
                <w:szCs w:val="22"/>
                <w:lang w:val="en-GB" w:bidi="ar-SA"/>
              </w:rPr>
            </w:pPr>
          </w:p>
        </w:tc>
        <w:tc>
          <w:tcPr>
            <w:tcW w:w="284" w:type="dxa"/>
            <w:tcBorders>
              <w:top w:val="nil"/>
            </w:tcBorders>
            <w:shd w:val="clear" w:color="auto" w:fill="auto"/>
          </w:tcPr>
          <w:p w14:paraId="2C59372C" w14:textId="77777777" w:rsidR="00CE4ED8" w:rsidRPr="00A744DC" w:rsidRDefault="00CE4ED8" w:rsidP="002F7B39">
            <w:pPr>
              <w:jc w:val="thaiDistribute"/>
              <w:rPr>
                <w:rFonts w:ascii="Times New Roman" w:eastAsia="Times New Roman" w:hAnsi="Times New Roman" w:cs="Times New Roman"/>
                <w:b/>
                <w:sz w:val="22"/>
                <w:szCs w:val="22"/>
              </w:rPr>
            </w:pPr>
          </w:p>
        </w:tc>
        <w:tc>
          <w:tcPr>
            <w:tcW w:w="1078" w:type="dxa"/>
            <w:tcBorders>
              <w:top w:val="nil"/>
            </w:tcBorders>
            <w:shd w:val="clear" w:color="auto" w:fill="auto"/>
          </w:tcPr>
          <w:p w14:paraId="75A64B41" w14:textId="77777777" w:rsidR="00CE4ED8" w:rsidRPr="00A744DC" w:rsidRDefault="00CE4ED8" w:rsidP="002F7B39">
            <w:pPr>
              <w:ind w:left="-79"/>
              <w:jc w:val="center"/>
              <w:rPr>
                <w:rFonts w:ascii="Times New Roman" w:eastAsia="Times New Roman" w:hAnsi="Times New Roman" w:cs="Times New Roman"/>
                <w:sz w:val="22"/>
                <w:szCs w:val="22"/>
              </w:rPr>
            </w:pPr>
          </w:p>
        </w:tc>
        <w:tc>
          <w:tcPr>
            <w:tcW w:w="270" w:type="dxa"/>
            <w:tcBorders>
              <w:top w:val="nil"/>
            </w:tcBorders>
            <w:shd w:val="clear" w:color="auto" w:fill="auto"/>
          </w:tcPr>
          <w:p w14:paraId="07A1F1C4" w14:textId="77777777" w:rsidR="00CE4ED8" w:rsidRPr="00A744DC" w:rsidRDefault="00CE4ED8" w:rsidP="002F7B39">
            <w:pPr>
              <w:jc w:val="thaiDistribute"/>
              <w:rPr>
                <w:rFonts w:ascii="Times New Roman" w:eastAsia="Times New Roman" w:hAnsi="Times New Roman" w:cs="Times New Roman"/>
                <w:b/>
                <w:sz w:val="22"/>
                <w:szCs w:val="22"/>
              </w:rPr>
            </w:pPr>
          </w:p>
        </w:tc>
        <w:tc>
          <w:tcPr>
            <w:tcW w:w="1080" w:type="dxa"/>
            <w:tcBorders>
              <w:top w:val="nil"/>
              <w:bottom w:val="nil"/>
            </w:tcBorders>
            <w:shd w:val="clear" w:color="auto" w:fill="auto"/>
          </w:tcPr>
          <w:p w14:paraId="6AC4B2B5" w14:textId="77777777" w:rsidR="00CE4ED8" w:rsidRDefault="00CE4ED8" w:rsidP="002F7B39">
            <w:pPr>
              <w:ind w:left="-79"/>
              <w:jc w:val="right"/>
              <w:rPr>
                <w:rFonts w:ascii="Times New Roman" w:eastAsia="Times New Roman" w:hAnsi="Times New Roman" w:cs="Times New Roman"/>
                <w:sz w:val="22"/>
                <w:szCs w:val="22"/>
                <w:lang w:val="en-GB" w:bidi="ar-SA"/>
              </w:rPr>
            </w:pPr>
          </w:p>
        </w:tc>
      </w:tr>
      <w:tr w:rsidR="002F7B39" w:rsidRPr="00A744DC" w14:paraId="4DDE6D67" w14:textId="77777777" w:rsidTr="00CE4ED8">
        <w:trPr>
          <w:trHeight w:val="256"/>
        </w:trPr>
        <w:tc>
          <w:tcPr>
            <w:tcW w:w="3690" w:type="dxa"/>
            <w:shd w:val="clear" w:color="auto" w:fill="auto"/>
            <w:vAlign w:val="bottom"/>
          </w:tcPr>
          <w:p w14:paraId="3AF9A848" w14:textId="77777777" w:rsidR="002F7B39" w:rsidRPr="00A744DC" w:rsidRDefault="002F7B39" w:rsidP="002F7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22"/>
                <w:szCs w:val="22"/>
                <w:cs/>
              </w:rPr>
            </w:pPr>
            <w:r>
              <w:rPr>
                <w:rFonts w:ascii="Times New Roman" w:hAnsi="Times New Roman" w:cs="Times New Roman"/>
                <w:sz w:val="22"/>
                <w:szCs w:val="22"/>
              </w:rPr>
              <w:t xml:space="preserve">Profit </w:t>
            </w:r>
            <w:r w:rsidRPr="00A744DC">
              <w:rPr>
                <w:rFonts w:ascii="Times New Roman" w:hAnsi="Times New Roman" w:cs="Times New Roman"/>
                <w:sz w:val="22"/>
                <w:szCs w:val="22"/>
              </w:rPr>
              <w:t>before income tax expense</w:t>
            </w:r>
          </w:p>
        </w:tc>
        <w:tc>
          <w:tcPr>
            <w:tcW w:w="1276" w:type="dxa"/>
            <w:shd w:val="clear" w:color="auto" w:fill="auto"/>
          </w:tcPr>
          <w:p w14:paraId="16B9AFD2" w14:textId="77777777" w:rsidR="002F7B39" w:rsidRPr="00A744DC" w:rsidRDefault="002F7B39" w:rsidP="002F7B39">
            <w:pPr>
              <w:ind w:right="-18"/>
              <w:rPr>
                <w:rFonts w:ascii="Times New Roman" w:eastAsia="Times New Roman" w:hAnsi="Times New Roman" w:cs="Times New Roman"/>
                <w:sz w:val="22"/>
                <w:szCs w:val="22"/>
              </w:rPr>
            </w:pPr>
          </w:p>
        </w:tc>
        <w:tc>
          <w:tcPr>
            <w:tcW w:w="283" w:type="dxa"/>
            <w:shd w:val="clear" w:color="auto" w:fill="auto"/>
          </w:tcPr>
          <w:p w14:paraId="6C9AC0B6" w14:textId="77777777" w:rsidR="002F7B39" w:rsidRPr="00A744DC" w:rsidRDefault="002F7B39" w:rsidP="002F7B39">
            <w:pPr>
              <w:jc w:val="thaiDistribute"/>
              <w:rPr>
                <w:rFonts w:ascii="Times New Roman" w:eastAsia="Times New Roman" w:hAnsi="Times New Roman" w:cs="Times New Roman"/>
                <w:b/>
                <w:sz w:val="22"/>
                <w:szCs w:val="22"/>
              </w:rPr>
            </w:pPr>
          </w:p>
        </w:tc>
        <w:tc>
          <w:tcPr>
            <w:tcW w:w="1134" w:type="dxa"/>
            <w:tcBorders>
              <w:top w:val="nil"/>
              <w:bottom w:val="double" w:sz="4" w:space="0" w:color="auto"/>
            </w:tcBorders>
            <w:shd w:val="clear" w:color="auto" w:fill="auto"/>
          </w:tcPr>
          <w:p w14:paraId="07DFF384" w14:textId="77777777" w:rsidR="002F7B39" w:rsidRPr="00A744DC" w:rsidRDefault="002F7B39" w:rsidP="002F7B39">
            <w:pPr>
              <w:ind w:left="-79"/>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217,374</w:t>
            </w:r>
          </w:p>
        </w:tc>
        <w:tc>
          <w:tcPr>
            <w:tcW w:w="284" w:type="dxa"/>
            <w:tcBorders>
              <w:top w:val="nil"/>
            </w:tcBorders>
            <w:shd w:val="clear" w:color="auto" w:fill="auto"/>
          </w:tcPr>
          <w:p w14:paraId="358DC9EC" w14:textId="77777777" w:rsidR="002F7B39" w:rsidRPr="00A744DC" w:rsidRDefault="002F7B39" w:rsidP="002F7B39">
            <w:pPr>
              <w:jc w:val="thaiDistribute"/>
              <w:rPr>
                <w:rFonts w:ascii="Times New Roman" w:eastAsia="Times New Roman" w:hAnsi="Times New Roman" w:cs="Times New Roman"/>
                <w:b/>
                <w:sz w:val="22"/>
                <w:szCs w:val="22"/>
              </w:rPr>
            </w:pPr>
          </w:p>
        </w:tc>
        <w:tc>
          <w:tcPr>
            <w:tcW w:w="1078" w:type="dxa"/>
            <w:tcBorders>
              <w:top w:val="nil"/>
            </w:tcBorders>
            <w:shd w:val="clear" w:color="auto" w:fill="auto"/>
          </w:tcPr>
          <w:p w14:paraId="1B883AB4" w14:textId="77777777" w:rsidR="002F7B39" w:rsidRPr="00A744DC" w:rsidRDefault="002F7B39" w:rsidP="002F7B39">
            <w:pPr>
              <w:ind w:left="-79"/>
              <w:jc w:val="center"/>
              <w:rPr>
                <w:rFonts w:ascii="Times New Roman" w:eastAsia="Times New Roman" w:hAnsi="Times New Roman" w:cs="Times New Roman"/>
                <w:sz w:val="22"/>
                <w:szCs w:val="22"/>
              </w:rPr>
            </w:pPr>
          </w:p>
        </w:tc>
        <w:tc>
          <w:tcPr>
            <w:tcW w:w="270" w:type="dxa"/>
            <w:tcBorders>
              <w:top w:val="nil"/>
            </w:tcBorders>
            <w:shd w:val="clear" w:color="auto" w:fill="auto"/>
          </w:tcPr>
          <w:p w14:paraId="5440C84E" w14:textId="77777777" w:rsidR="002F7B39" w:rsidRPr="00A744DC" w:rsidRDefault="002F7B39" w:rsidP="002F7B39">
            <w:pPr>
              <w:jc w:val="thaiDistribute"/>
              <w:rPr>
                <w:rFonts w:ascii="Times New Roman" w:eastAsia="Times New Roman" w:hAnsi="Times New Roman" w:cs="Times New Roman"/>
                <w:b/>
                <w:sz w:val="22"/>
                <w:szCs w:val="22"/>
              </w:rPr>
            </w:pPr>
          </w:p>
        </w:tc>
        <w:tc>
          <w:tcPr>
            <w:tcW w:w="1080" w:type="dxa"/>
            <w:tcBorders>
              <w:top w:val="nil"/>
              <w:bottom w:val="double" w:sz="4" w:space="0" w:color="auto"/>
            </w:tcBorders>
            <w:shd w:val="clear" w:color="auto" w:fill="auto"/>
          </w:tcPr>
          <w:p w14:paraId="54514C06" w14:textId="77777777" w:rsidR="002F7B39" w:rsidRPr="00A744DC" w:rsidRDefault="002F7B39" w:rsidP="002F7B39">
            <w:pPr>
              <w:ind w:left="-7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Pr="009C5544">
              <w:rPr>
                <w:rFonts w:ascii="Times New Roman" w:eastAsia="Times New Roman" w:hAnsi="Times New Roman" w:cs="Times New Roman"/>
                <w:sz w:val="22"/>
                <w:szCs w:val="22"/>
                <w:lang w:val="en-GB" w:bidi="ar-SA"/>
              </w:rPr>
              <w:t>455,817</w:t>
            </w:r>
          </w:p>
        </w:tc>
      </w:tr>
      <w:tr w:rsidR="002F7B39" w:rsidRPr="00A744DC" w14:paraId="13A78E44" w14:textId="77777777" w:rsidTr="002F7B39">
        <w:trPr>
          <w:trHeight w:val="376"/>
        </w:trPr>
        <w:tc>
          <w:tcPr>
            <w:tcW w:w="3690" w:type="dxa"/>
            <w:tcBorders>
              <w:bottom w:val="nil"/>
            </w:tcBorders>
            <w:shd w:val="clear" w:color="auto" w:fill="auto"/>
          </w:tcPr>
          <w:p w14:paraId="6917DF7C" w14:textId="77777777" w:rsidR="002F7B39" w:rsidRDefault="002F7B39" w:rsidP="002F7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A744DC">
              <w:rPr>
                <w:rFonts w:ascii="Times New Roman" w:hAnsi="Times New Roman" w:cs="Times New Roman"/>
                <w:sz w:val="22"/>
                <w:szCs w:val="22"/>
              </w:rPr>
              <w:t xml:space="preserve">Income tax using the Thai </w:t>
            </w:r>
            <w:proofErr w:type="gramStart"/>
            <w:r w:rsidRPr="00A744DC">
              <w:rPr>
                <w:rFonts w:ascii="Times New Roman" w:hAnsi="Times New Roman" w:cs="Times New Roman"/>
                <w:sz w:val="22"/>
                <w:szCs w:val="22"/>
              </w:rPr>
              <w:t>corporation</w:t>
            </w:r>
            <w:proofErr w:type="gramEnd"/>
          </w:p>
          <w:p w14:paraId="53E5746F" w14:textId="77777777" w:rsidR="002F7B39" w:rsidRPr="00A744DC" w:rsidRDefault="002F7B39" w:rsidP="002F7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22"/>
                <w:szCs w:val="22"/>
              </w:rPr>
            </w:pPr>
            <w:r>
              <w:rPr>
                <w:rFonts w:ascii="Times New Roman" w:hAnsi="Times New Roman" w:cs="Times New Roman"/>
                <w:sz w:val="22"/>
                <w:szCs w:val="22"/>
              </w:rPr>
              <w:t xml:space="preserve">  </w:t>
            </w:r>
            <w:r w:rsidRPr="00A744DC">
              <w:rPr>
                <w:rFonts w:ascii="Times New Roman" w:hAnsi="Times New Roman" w:cs="Times New Roman"/>
                <w:sz w:val="22"/>
                <w:szCs w:val="22"/>
              </w:rPr>
              <w:t xml:space="preserve"> tax rate</w:t>
            </w:r>
          </w:p>
        </w:tc>
        <w:tc>
          <w:tcPr>
            <w:tcW w:w="1276" w:type="dxa"/>
            <w:tcBorders>
              <w:bottom w:val="nil"/>
            </w:tcBorders>
            <w:shd w:val="clear" w:color="auto" w:fill="auto"/>
          </w:tcPr>
          <w:p w14:paraId="24B09EBE" w14:textId="77777777" w:rsidR="002F7B39" w:rsidRDefault="002F7B39" w:rsidP="002F7B39">
            <w:pPr>
              <w:ind w:left="-79" w:right="-18"/>
              <w:jc w:val="center"/>
              <w:rPr>
                <w:rFonts w:ascii="Times New Roman" w:eastAsia="Times New Roman" w:hAnsi="Times New Roman" w:cs="Times New Roman"/>
                <w:sz w:val="22"/>
                <w:szCs w:val="22"/>
                <w:lang w:val="en-GB" w:bidi="ar-SA"/>
              </w:rPr>
            </w:pPr>
          </w:p>
          <w:p w14:paraId="26C69F64" w14:textId="77777777" w:rsidR="002F7B39" w:rsidRPr="00A744DC" w:rsidRDefault="002F7B39" w:rsidP="002F7B39">
            <w:pPr>
              <w:ind w:left="-79" w:right="-1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w:t>
            </w:r>
          </w:p>
        </w:tc>
        <w:tc>
          <w:tcPr>
            <w:tcW w:w="283" w:type="dxa"/>
            <w:tcBorders>
              <w:bottom w:val="nil"/>
            </w:tcBorders>
            <w:shd w:val="clear" w:color="auto" w:fill="auto"/>
          </w:tcPr>
          <w:p w14:paraId="2CDD73EE" w14:textId="77777777" w:rsidR="002F7B39" w:rsidRPr="00A744DC" w:rsidRDefault="002F7B39" w:rsidP="002F7B39">
            <w:pPr>
              <w:jc w:val="thaiDistribute"/>
              <w:rPr>
                <w:rFonts w:ascii="Times New Roman" w:eastAsia="Times New Roman" w:hAnsi="Times New Roman" w:cs="Times New Roman"/>
                <w:b/>
                <w:sz w:val="22"/>
                <w:szCs w:val="22"/>
              </w:rPr>
            </w:pPr>
          </w:p>
        </w:tc>
        <w:tc>
          <w:tcPr>
            <w:tcW w:w="1134" w:type="dxa"/>
            <w:tcBorders>
              <w:top w:val="double" w:sz="4" w:space="0" w:color="auto"/>
              <w:bottom w:val="nil"/>
            </w:tcBorders>
            <w:shd w:val="clear" w:color="auto" w:fill="auto"/>
          </w:tcPr>
          <w:p w14:paraId="46B53891" w14:textId="77777777" w:rsidR="002F7B39" w:rsidRDefault="002F7B39" w:rsidP="002F7B39">
            <w:pPr>
              <w:ind w:left="-79"/>
              <w:jc w:val="right"/>
              <w:rPr>
                <w:rFonts w:ascii="Times New Roman" w:eastAsia="Times New Roman" w:hAnsi="Times New Roman" w:cs="Times New Roman"/>
                <w:sz w:val="22"/>
                <w:szCs w:val="22"/>
                <w:lang w:val="en-GB" w:bidi="ar-SA"/>
              </w:rPr>
            </w:pPr>
          </w:p>
          <w:p w14:paraId="3147FAFA" w14:textId="77777777" w:rsidR="002F7B39" w:rsidRPr="002E5ABB" w:rsidRDefault="002F7B39" w:rsidP="002F7B39">
            <w:pPr>
              <w:ind w:left="-79"/>
              <w:jc w:val="right"/>
              <w:rPr>
                <w:rFonts w:ascii="Times New Roman" w:eastAsia="Times New Roman" w:hAnsi="Times New Roman" w:cs="Times New Roman"/>
                <w:sz w:val="22"/>
                <w:szCs w:val="22"/>
                <w:lang w:val="en-GB" w:bidi="ar-SA"/>
              </w:rPr>
            </w:pPr>
            <w:r w:rsidRPr="002E5ABB">
              <w:rPr>
                <w:rFonts w:ascii="Times New Roman" w:eastAsia="Times New Roman" w:hAnsi="Times New Roman" w:cs="Times New Roman"/>
                <w:sz w:val="22"/>
                <w:szCs w:val="22"/>
                <w:lang w:val="en-GB" w:bidi="ar-SA"/>
              </w:rPr>
              <w:t>43,475</w:t>
            </w:r>
          </w:p>
        </w:tc>
        <w:tc>
          <w:tcPr>
            <w:tcW w:w="284" w:type="dxa"/>
            <w:tcBorders>
              <w:bottom w:val="nil"/>
            </w:tcBorders>
            <w:shd w:val="clear" w:color="auto" w:fill="auto"/>
          </w:tcPr>
          <w:p w14:paraId="31741CAB" w14:textId="77777777" w:rsidR="002F7B39" w:rsidRPr="00A744DC" w:rsidRDefault="002F7B39" w:rsidP="002F7B39">
            <w:pPr>
              <w:jc w:val="thaiDistribute"/>
              <w:rPr>
                <w:rFonts w:ascii="Times New Roman" w:eastAsia="Times New Roman" w:hAnsi="Times New Roman" w:cs="Times New Roman"/>
                <w:b/>
                <w:sz w:val="22"/>
                <w:szCs w:val="22"/>
              </w:rPr>
            </w:pPr>
          </w:p>
        </w:tc>
        <w:tc>
          <w:tcPr>
            <w:tcW w:w="1078" w:type="dxa"/>
            <w:tcBorders>
              <w:bottom w:val="nil"/>
            </w:tcBorders>
            <w:shd w:val="clear" w:color="auto" w:fill="auto"/>
          </w:tcPr>
          <w:p w14:paraId="4E7C8969" w14:textId="77777777" w:rsidR="002F7B39" w:rsidRDefault="002F7B39" w:rsidP="002F7B39">
            <w:pPr>
              <w:ind w:left="-79" w:right="-18"/>
              <w:jc w:val="center"/>
              <w:rPr>
                <w:rFonts w:ascii="Times New Roman" w:eastAsia="Times New Roman" w:hAnsi="Times New Roman" w:cs="Times New Roman"/>
                <w:sz w:val="22"/>
                <w:szCs w:val="22"/>
                <w:lang w:val="en-GB" w:bidi="ar-SA"/>
              </w:rPr>
            </w:pPr>
          </w:p>
          <w:p w14:paraId="1AB07151" w14:textId="77777777" w:rsidR="002F7B39" w:rsidRPr="00A744DC" w:rsidRDefault="002F7B39" w:rsidP="002F7B39">
            <w:pPr>
              <w:ind w:left="-79"/>
              <w:jc w:val="center"/>
              <w:rPr>
                <w:rFonts w:ascii="Times New Roman" w:eastAsia="Times New Roman" w:hAnsi="Times New Roman" w:cs="Times New Roman"/>
                <w:sz w:val="22"/>
                <w:szCs w:val="22"/>
                <w:lang w:val="en-GB" w:bidi="ar-SA"/>
              </w:rPr>
            </w:pPr>
            <w:r w:rsidRPr="009C5544">
              <w:rPr>
                <w:rFonts w:ascii="Times New Roman" w:eastAsia="Times New Roman" w:hAnsi="Times New Roman" w:cs="Times New Roman"/>
                <w:sz w:val="22"/>
                <w:szCs w:val="22"/>
                <w:lang w:val="en-GB" w:bidi="ar-SA"/>
              </w:rPr>
              <w:t>20.0</w:t>
            </w:r>
          </w:p>
        </w:tc>
        <w:tc>
          <w:tcPr>
            <w:tcW w:w="270" w:type="dxa"/>
            <w:tcBorders>
              <w:bottom w:val="nil"/>
            </w:tcBorders>
            <w:shd w:val="clear" w:color="auto" w:fill="auto"/>
          </w:tcPr>
          <w:p w14:paraId="7DF7E0AD" w14:textId="77777777" w:rsidR="002F7B39" w:rsidRPr="00A744DC" w:rsidRDefault="002F7B39" w:rsidP="002F7B39">
            <w:pPr>
              <w:jc w:val="thaiDistribute"/>
              <w:rPr>
                <w:rFonts w:ascii="Times New Roman" w:eastAsia="Times New Roman" w:hAnsi="Times New Roman" w:cs="Times New Roman"/>
                <w:b/>
                <w:sz w:val="22"/>
                <w:szCs w:val="22"/>
              </w:rPr>
            </w:pPr>
          </w:p>
        </w:tc>
        <w:tc>
          <w:tcPr>
            <w:tcW w:w="1080" w:type="dxa"/>
            <w:tcBorders>
              <w:top w:val="double" w:sz="4" w:space="0" w:color="auto"/>
              <w:bottom w:val="nil"/>
            </w:tcBorders>
            <w:shd w:val="clear" w:color="auto" w:fill="auto"/>
          </w:tcPr>
          <w:p w14:paraId="29734C27" w14:textId="77777777" w:rsidR="002F7B39" w:rsidRDefault="002F7B39" w:rsidP="002F7B39">
            <w:pPr>
              <w:ind w:left="-79"/>
              <w:jc w:val="right"/>
              <w:rPr>
                <w:rFonts w:ascii="Times New Roman" w:eastAsia="Times New Roman" w:hAnsi="Times New Roman" w:cs="Times New Roman"/>
                <w:sz w:val="22"/>
                <w:szCs w:val="22"/>
                <w:highlight w:val="yellow"/>
                <w:lang w:val="en-GB" w:bidi="ar-SA"/>
              </w:rPr>
            </w:pPr>
          </w:p>
          <w:p w14:paraId="473D3F05" w14:textId="77777777" w:rsidR="002F7B39" w:rsidRPr="00A744DC" w:rsidRDefault="002F7B39" w:rsidP="002F7B39">
            <w:pPr>
              <w:ind w:left="-79"/>
              <w:jc w:val="right"/>
              <w:rPr>
                <w:rFonts w:ascii="Times New Roman" w:eastAsia="Times New Roman" w:hAnsi="Times New Roman" w:cs="Times New Roman"/>
                <w:sz w:val="22"/>
                <w:szCs w:val="22"/>
                <w:lang w:val="en-GB" w:bidi="ar-SA"/>
              </w:rPr>
            </w:pPr>
            <w:r w:rsidRPr="009C5544">
              <w:rPr>
                <w:rFonts w:ascii="Times New Roman" w:eastAsia="Times New Roman" w:hAnsi="Times New Roman" w:cs="Times New Roman"/>
                <w:sz w:val="22"/>
                <w:szCs w:val="22"/>
                <w:lang w:val="en-GB" w:bidi="ar-SA"/>
              </w:rPr>
              <w:t>91,163</w:t>
            </w:r>
          </w:p>
        </w:tc>
      </w:tr>
      <w:tr w:rsidR="002F7B39" w:rsidRPr="00A744DC" w14:paraId="557C9E80" w14:textId="77777777" w:rsidTr="002F7B39">
        <w:trPr>
          <w:trHeight w:val="376"/>
        </w:trPr>
        <w:tc>
          <w:tcPr>
            <w:tcW w:w="3690" w:type="dxa"/>
            <w:tcBorders>
              <w:bottom w:val="nil"/>
            </w:tcBorders>
            <w:shd w:val="clear" w:color="auto" w:fill="auto"/>
          </w:tcPr>
          <w:p w14:paraId="1E098C50" w14:textId="77777777" w:rsidR="002F7B39" w:rsidRPr="00A744DC" w:rsidRDefault="002F7B39" w:rsidP="002F7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imes New Roman"/>
                <w:sz w:val="22"/>
                <w:szCs w:val="22"/>
                <w:cs/>
              </w:rPr>
            </w:pPr>
            <w:r>
              <w:rPr>
                <w:rFonts w:ascii="Times New Roman" w:hAnsi="Times New Roman" w:cs="Times New Roman"/>
                <w:sz w:val="22"/>
                <w:szCs w:val="22"/>
              </w:rPr>
              <w:t>Tax effect of income and expenses that are not taxable income or not deductible in determining taxable profit</w:t>
            </w:r>
          </w:p>
        </w:tc>
        <w:tc>
          <w:tcPr>
            <w:tcW w:w="1276" w:type="dxa"/>
            <w:tcBorders>
              <w:bottom w:val="nil"/>
            </w:tcBorders>
            <w:shd w:val="clear" w:color="auto" w:fill="auto"/>
          </w:tcPr>
          <w:p w14:paraId="6F58A915" w14:textId="77777777" w:rsidR="002F7B39" w:rsidRPr="00A744DC" w:rsidRDefault="002F7B39" w:rsidP="002F7B39">
            <w:pPr>
              <w:ind w:left="-79" w:right="-18"/>
              <w:jc w:val="center"/>
              <w:rPr>
                <w:rFonts w:ascii="Times New Roman" w:eastAsia="Times New Roman" w:hAnsi="Times New Roman" w:cs="Times New Roman"/>
                <w:sz w:val="22"/>
                <w:szCs w:val="22"/>
                <w:lang w:val="en-GB" w:bidi="ar-SA"/>
              </w:rPr>
            </w:pPr>
          </w:p>
        </w:tc>
        <w:tc>
          <w:tcPr>
            <w:tcW w:w="283" w:type="dxa"/>
            <w:tcBorders>
              <w:bottom w:val="nil"/>
            </w:tcBorders>
            <w:shd w:val="clear" w:color="auto" w:fill="auto"/>
          </w:tcPr>
          <w:p w14:paraId="375B8A88" w14:textId="77777777" w:rsidR="002F7B39" w:rsidRPr="00A744DC" w:rsidRDefault="002F7B39" w:rsidP="002F7B39">
            <w:pPr>
              <w:jc w:val="thaiDistribute"/>
              <w:rPr>
                <w:rFonts w:ascii="Times New Roman" w:eastAsia="Times New Roman" w:hAnsi="Times New Roman" w:cs="Times New Roman"/>
                <w:b/>
                <w:sz w:val="22"/>
                <w:szCs w:val="22"/>
              </w:rPr>
            </w:pPr>
          </w:p>
        </w:tc>
        <w:tc>
          <w:tcPr>
            <w:tcW w:w="1134" w:type="dxa"/>
            <w:tcBorders>
              <w:top w:val="nil"/>
              <w:bottom w:val="nil"/>
            </w:tcBorders>
            <w:shd w:val="clear" w:color="auto" w:fill="auto"/>
          </w:tcPr>
          <w:p w14:paraId="4DDE5FA4" w14:textId="77777777" w:rsidR="002F7B39" w:rsidRDefault="002F7B39" w:rsidP="002F7B39">
            <w:pPr>
              <w:rPr>
                <w:rFonts w:ascii="Times New Roman" w:eastAsia="Times New Roman" w:hAnsi="Times New Roman" w:cstheme="minorBidi"/>
                <w:sz w:val="22"/>
                <w:lang w:val="en-GB"/>
              </w:rPr>
            </w:pPr>
            <w:r>
              <w:rPr>
                <w:rFonts w:ascii="Times New Roman" w:eastAsia="Times New Roman" w:hAnsi="Times New Roman" w:cstheme="minorBidi"/>
                <w:sz w:val="22"/>
                <w:lang w:val="en-GB"/>
              </w:rPr>
              <w:t xml:space="preserve">   </w:t>
            </w:r>
          </w:p>
          <w:p w14:paraId="6708076B" w14:textId="77777777" w:rsidR="002F7B39" w:rsidRDefault="002F7B39" w:rsidP="002F7B39">
            <w:pPr>
              <w:rPr>
                <w:rFonts w:ascii="Times New Roman" w:eastAsia="Times New Roman" w:hAnsi="Times New Roman" w:cstheme="minorBidi"/>
                <w:sz w:val="22"/>
                <w:lang w:val="en-GB"/>
              </w:rPr>
            </w:pPr>
          </w:p>
          <w:p w14:paraId="3A1182D7" w14:textId="77777777" w:rsidR="002F7B39" w:rsidRDefault="002F7B39" w:rsidP="002F7B39">
            <w:pPr>
              <w:rPr>
                <w:rFonts w:ascii="Times New Roman" w:eastAsia="Times New Roman" w:hAnsi="Times New Roman" w:cstheme="minorBidi"/>
                <w:sz w:val="22"/>
                <w:lang w:val="en-GB"/>
              </w:rPr>
            </w:pPr>
          </w:p>
          <w:p w14:paraId="4CD54C52" w14:textId="77777777" w:rsidR="002F7B39" w:rsidRPr="002E5ABB" w:rsidRDefault="002F7B39" w:rsidP="002F7B39">
            <w:pPr>
              <w:rPr>
                <w:rFonts w:ascii="Times New Roman" w:eastAsia="Times New Roman" w:hAnsi="Times New Roman" w:cstheme="minorBidi"/>
                <w:sz w:val="22"/>
                <w:lang w:val="en-GB"/>
              </w:rPr>
            </w:pPr>
            <w:r>
              <w:rPr>
                <w:rFonts w:ascii="Times New Roman" w:eastAsia="Times New Roman" w:hAnsi="Times New Roman" w:cstheme="minorBidi"/>
                <w:sz w:val="22"/>
                <w:lang w:val="en-GB"/>
              </w:rPr>
              <w:t xml:space="preserve">   </w:t>
            </w:r>
            <w:r w:rsidRPr="002E5ABB">
              <w:rPr>
                <w:rFonts w:ascii="Times New Roman" w:eastAsia="Times New Roman" w:hAnsi="Times New Roman" w:cstheme="minorBidi"/>
                <w:sz w:val="22"/>
                <w:lang w:val="en-GB"/>
              </w:rPr>
              <w:t>(20,282)</w:t>
            </w:r>
          </w:p>
        </w:tc>
        <w:tc>
          <w:tcPr>
            <w:tcW w:w="284" w:type="dxa"/>
            <w:tcBorders>
              <w:top w:val="nil"/>
              <w:bottom w:val="nil"/>
            </w:tcBorders>
            <w:shd w:val="clear" w:color="auto" w:fill="auto"/>
          </w:tcPr>
          <w:p w14:paraId="2DDDB3F1" w14:textId="77777777" w:rsidR="002F7B39" w:rsidRPr="00A744DC" w:rsidRDefault="002F7B39" w:rsidP="002F7B39">
            <w:pPr>
              <w:jc w:val="thaiDistribute"/>
              <w:rPr>
                <w:rFonts w:ascii="Times New Roman" w:eastAsia="Times New Roman" w:hAnsi="Times New Roman" w:cs="Times New Roman"/>
                <w:b/>
                <w:sz w:val="22"/>
                <w:szCs w:val="22"/>
              </w:rPr>
            </w:pPr>
          </w:p>
        </w:tc>
        <w:tc>
          <w:tcPr>
            <w:tcW w:w="1078" w:type="dxa"/>
            <w:tcBorders>
              <w:top w:val="nil"/>
              <w:bottom w:val="nil"/>
            </w:tcBorders>
            <w:shd w:val="clear" w:color="auto" w:fill="auto"/>
          </w:tcPr>
          <w:p w14:paraId="2D4CE956" w14:textId="77777777" w:rsidR="002F7B39" w:rsidRPr="00A744DC" w:rsidRDefault="002F7B39" w:rsidP="002F7B39">
            <w:pPr>
              <w:ind w:left="-79"/>
              <w:jc w:val="center"/>
              <w:rPr>
                <w:rFonts w:ascii="Times New Roman" w:eastAsia="Times New Roman" w:hAnsi="Times New Roman" w:cs="Times New Roman"/>
                <w:sz w:val="22"/>
                <w:szCs w:val="22"/>
              </w:rPr>
            </w:pPr>
          </w:p>
        </w:tc>
        <w:tc>
          <w:tcPr>
            <w:tcW w:w="270" w:type="dxa"/>
            <w:tcBorders>
              <w:top w:val="nil"/>
              <w:bottom w:val="nil"/>
            </w:tcBorders>
            <w:shd w:val="clear" w:color="auto" w:fill="auto"/>
          </w:tcPr>
          <w:p w14:paraId="7AA05856" w14:textId="77777777" w:rsidR="002F7B39" w:rsidRPr="00A744DC" w:rsidRDefault="002F7B39" w:rsidP="002F7B39">
            <w:pPr>
              <w:jc w:val="thaiDistribute"/>
              <w:rPr>
                <w:rFonts w:ascii="Times New Roman" w:eastAsia="Times New Roman" w:hAnsi="Times New Roman" w:cs="Times New Roman"/>
                <w:b/>
                <w:sz w:val="22"/>
                <w:szCs w:val="22"/>
              </w:rPr>
            </w:pPr>
          </w:p>
        </w:tc>
        <w:tc>
          <w:tcPr>
            <w:tcW w:w="1080" w:type="dxa"/>
            <w:tcBorders>
              <w:top w:val="nil"/>
              <w:bottom w:val="nil"/>
            </w:tcBorders>
            <w:shd w:val="clear" w:color="auto" w:fill="auto"/>
          </w:tcPr>
          <w:p w14:paraId="7469E21C" w14:textId="77777777" w:rsidR="002F7B39" w:rsidRDefault="002F7B39" w:rsidP="002F7B39">
            <w:pPr>
              <w:ind w:left="-79"/>
              <w:jc w:val="right"/>
              <w:rPr>
                <w:rFonts w:ascii="Times New Roman" w:eastAsia="Times New Roman" w:hAnsi="Times New Roman" w:cstheme="minorBidi"/>
                <w:sz w:val="22"/>
                <w:lang w:val="en-GB"/>
              </w:rPr>
            </w:pPr>
          </w:p>
          <w:p w14:paraId="1D144A94" w14:textId="77777777" w:rsidR="002F7B39" w:rsidRDefault="002F7B39" w:rsidP="002F7B39">
            <w:pPr>
              <w:ind w:left="-79"/>
              <w:jc w:val="right"/>
              <w:rPr>
                <w:rFonts w:ascii="Times New Roman" w:eastAsia="Times New Roman" w:hAnsi="Times New Roman" w:cstheme="minorBidi"/>
                <w:sz w:val="22"/>
                <w:lang w:val="en-GB"/>
              </w:rPr>
            </w:pPr>
          </w:p>
          <w:p w14:paraId="2E7DD3BA" w14:textId="77777777" w:rsidR="002F7B39" w:rsidRDefault="002F7B39" w:rsidP="002F7B39">
            <w:pPr>
              <w:ind w:left="-79"/>
              <w:jc w:val="right"/>
              <w:rPr>
                <w:rFonts w:ascii="Times New Roman" w:eastAsia="Times New Roman" w:hAnsi="Times New Roman" w:cstheme="minorBidi"/>
                <w:sz w:val="22"/>
                <w:lang w:val="en-GB"/>
              </w:rPr>
            </w:pPr>
          </w:p>
          <w:p w14:paraId="2C3056BF" w14:textId="77777777" w:rsidR="002F7B39" w:rsidRPr="00A744DC" w:rsidRDefault="002F7B39" w:rsidP="002F7B39">
            <w:pPr>
              <w:ind w:left="-79"/>
              <w:jc w:val="right"/>
              <w:rPr>
                <w:rFonts w:ascii="Times New Roman" w:eastAsia="Times New Roman" w:hAnsi="Times New Roman" w:cs="Times New Roman"/>
                <w:sz w:val="22"/>
                <w:szCs w:val="22"/>
                <w:lang w:val="en-GB" w:bidi="ar-SA"/>
              </w:rPr>
            </w:pPr>
            <w:r>
              <w:rPr>
                <w:rFonts w:ascii="Times New Roman" w:eastAsia="Times New Roman" w:hAnsi="Times New Roman" w:cstheme="minorBidi"/>
                <w:sz w:val="22"/>
                <w:lang w:val="en-GB"/>
              </w:rPr>
              <w:t xml:space="preserve">       </w:t>
            </w:r>
            <w:r w:rsidRPr="009C5544">
              <w:rPr>
                <w:rFonts w:ascii="Times New Roman" w:eastAsia="Times New Roman" w:hAnsi="Times New Roman" w:cstheme="minorBidi"/>
                <w:sz w:val="22"/>
                <w:lang w:val="en-GB"/>
              </w:rPr>
              <w:t>5,106</w:t>
            </w:r>
          </w:p>
        </w:tc>
      </w:tr>
      <w:tr w:rsidR="002F7B39" w:rsidRPr="000248B3" w14:paraId="2BC009B3" w14:textId="77777777" w:rsidTr="002F7B39">
        <w:trPr>
          <w:trHeight w:val="153"/>
        </w:trPr>
        <w:tc>
          <w:tcPr>
            <w:tcW w:w="3690" w:type="dxa"/>
            <w:tcBorders>
              <w:bottom w:val="nil"/>
            </w:tcBorders>
            <w:shd w:val="clear" w:color="auto" w:fill="auto"/>
          </w:tcPr>
          <w:p w14:paraId="28D9686C" w14:textId="77777777" w:rsidR="002F7B39" w:rsidRDefault="002F7B39" w:rsidP="002F7B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24B16">
              <w:rPr>
                <w:rFonts w:ascii="Times New Roman" w:hAnsi="Times New Roman" w:cs="Times New Roman"/>
                <w:sz w:val="22"/>
                <w:szCs w:val="22"/>
              </w:rPr>
              <w:t>Under provided in prior years</w:t>
            </w:r>
          </w:p>
        </w:tc>
        <w:tc>
          <w:tcPr>
            <w:tcW w:w="1276" w:type="dxa"/>
            <w:tcBorders>
              <w:bottom w:val="nil"/>
            </w:tcBorders>
            <w:shd w:val="clear" w:color="auto" w:fill="auto"/>
          </w:tcPr>
          <w:p w14:paraId="3787BB7F" w14:textId="77777777" w:rsidR="002F7B39" w:rsidRPr="00024B16" w:rsidRDefault="002F7B39" w:rsidP="002F7B39">
            <w:pPr>
              <w:ind w:right="-18"/>
              <w:jc w:val="center"/>
              <w:rPr>
                <w:rFonts w:ascii="Times New Roman" w:hAnsi="Times New Roman" w:cs="Times New Roman"/>
                <w:sz w:val="22"/>
                <w:szCs w:val="22"/>
              </w:rPr>
            </w:pPr>
          </w:p>
        </w:tc>
        <w:tc>
          <w:tcPr>
            <w:tcW w:w="283" w:type="dxa"/>
            <w:tcBorders>
              <w:bottom w:val="nil"/>
            </w:tcBorders>
            <w:shd w:val="clear" w:color="auto" w:fill="auto"/>
          </w:tcPr>
          <w:p w14:paraId="6D30BCD1" w14:textId="77777777" w:rsidR="002F7B39" w:rsidRPr="00024B16" w:rsidRDefault="002F7B39" w:rsidP="002F7B39">
            <w:pPr>
              <w:jc w:val="thaiDistribute"/>
              <w:rPr>
                <w:rFonts w:ascii="Times New Roman" w:hAnsi="Times New Roman" w:cs="Times New Roman"/>
                <w:sz w:val="22"/>
                <w:szCs w:val="22"/>
              </w:rPr>
            </w:pPr>
          </w:p>
        </w:tc>
        <w:tc>
          <w:tcPr>
            <w:tcW w:w="1134" w:type="dxa"/>
            <w:tcBorders>
              <w:top w:val="nil"/>
              <w:bottom w:val="nil"/>
            </w:tcBorders>
            <w:shd w:val="clear" w:color="auto" w:fill="auto"/>
          </w:tcPr>
          <w:p w14:paraId="01C89B49" w14:textId="77777777" w:rsidR="002F7B39" w:rsidRPr="002E5ABB" w:rsidRDefault="002F7B39" w:rsidP="002F7B39">
            <w:pPr>
              <w:jc w:val="right"/>
              <w:rPr>
                <w:rFonts w:ascii="Times New Roman" w:hAnsi="Times New Roman" w:cs="Times New Roman"/>
                <w:sz w:val="22"/>
                <w:szCs w:val="22"/>
              </w:rPr>
            </w:pPr>
            <w:r w:rsidRPr="002E5ABB">
              <w:rPr>
                <w:rFonts w:ascii="Times New Roman" w:hAnsi="Times New Roman" w:cs="Times New Roman"/>
                <w:sz w:val="22"/>
                <w:szCs w:val="22"/>
              </w:rPr>
              <w:t>153</w:t>
            </w:r>
          </w:p>
        </w:tc>
        <w:tc>
          <w:tcPr>
            <w:tcW w:w="284" w:type="dxa"/>
            <w:tcBorders>
              <w:top w:val="nil"/>
              <w:bottom w:val="nil"/>
            </w:tcBorders>
            <w:shd w:val="clear" w:color="auto" w:fill="auto"/>
          </w:tcPr>
          <w:p w14:paraId="07F9EEA7" w14:textId="77777777" w:rsidR="002F7B39" w:rsidRPr="009C5544" w:rsidRDefault="002F7B39" w:rsidP="002F7B39">
            <w:pPr>
              <w:jc w:val="thaiDistribute"/>
              <w:rPr>
                <w:rFonts w:ascii="Times New Roman" w:hAnsi="Times New Roman" w:cs="Times New Roman"/>
                <w:b/>
                <w:bCs/>
                <w:sz w:val="22"/>
                <w:szCs w:val="22"/>
              </w:rPr>
            </w:pPr>
          </w:p>
        </w:tc>
        <w:tc>
          <w:tcPr>
            <w:tcW w:w="1078" w:type="dxa"/>
            <w:tcBorders>
              <w:top w:val="nil"/>
              <w:bottom w:val="nil"/>
            </w:tcBorders>
            <w:shd w:val="clear" w:color="auto" w:fill="auto"/>
          </w:tcPr>
          <w:p w14:paraId="1A4539D0" w14:textId="77777777" w:rsidR="002F7B39" w:rsidRPr="00024B16" w:rsidRDefault="002F7B39" w:rsidP="002F7B39">
            <w:pPr>
              <w:jc w:val="center"/>
              <w:rPr>
                <w:rFonts w:ascii="Times New Roman" w:hAnsi="Times New Roman" w:cs="Times New Roman"/>
                <w:sz w:val="22"/>
                <w:szCs w:val="22"/>
              </w:rPr>
            </w:pPr>
          </w:p>
        </w:tc>
        <w:tc>
          <w:tcPr>
            <w:tcW w:w="270" w:type="dxa"/>
            <w:tcBorders>
              <w:top w:val="nil"/>
              <w:bottom w:val="nil"/>
            </w:tcBorders>
            <w:shd w:val="clear" w:color="auto" w:fill="auto"/>
          </w:tcPr>
          <w:p w14:paraId="6CC7B36C" w14:textId="77777777" w:rsidR="002F7B39" w:rsidRPr="00024B16" w:rsidRDefault="002F7B39" w:rsidP="002F7B39">
            <w:pPr>
              <w:jc w:val="thaiDistribute"/>
              <w:rPr>
                <w:rFonts w:ascii="Times New Roman" w:hAnsi="Times New Roman" w:cs="Times New Roman"/>
                <w:sz w:val="22"/>
                <w:szCs w:val="22"/>
              </w:rPr>
            </w:pPr>
          </w:p>
        </w:tc>
        <w:tc>
          <w:tcPr>
            <w:tcW w:w="1080" w:type="dxa"/>
            <w:tcBorders>
              <w:top w:val="nil"/>
              <w:bottom w:val="single" w:sz="4" w:space="0" w:color="auto"/>
            </w:tcBorders>
            <w:shd w:val="clear" w:color="auto" w:fill="auto"/>
          </w:tcPr>
          <w:p w14:paraId="443B2325" w14:textId="77777777" w:rsidR="002F7B39" w:rsidRPr="000248B3" w:rsidRDefault="002F7B39" w:rsidP="002F7B39">
            <w:pPr>
              <w:tabs>
                <w:tab w:val="decimal" w:pos="855"/>
              </w:tabs>
              <w:spacing w:line="240" w:lineRule="atLeast"/>
              <w:ind w:right="11"/>
              <w:rPr>
                <w:rFonts w:ascii="Times New Roman" w:hAnsi="Times New Roman" w:cs="Times New Roman"/>
                <w:sz w:val="22"/>
                <w:szCs w:val="22"/>
              </w:rPr>
            </w:pPr>
            <w:r w:rsidRPr="004245EB">
              <w:rPr>
                <w:rFonts w:ascii="Times New Roman" w:hAnsi="Times New Roman" w:cs="Times New Roman"/>
                <w:sz w:val="22"/>
                <w:szCs w:val="22"/>
              </w:rPr>
              <w:t>-</w:t>
            </w:r>
          </w:p>
        </w:tc>
      </w:tr>
      <w:tr w:rsidR="002F7B39" w:rsidRPr="00A744DC" w14:paraId="408257C1" w14:textId="77777777" w:rsidTr="002F7B39">
        <w:trPr>
          <w:trHeight w:val="50"/>
        </w:trPr>
        <w:tc>
          <w:tcPr>
            <w:tcW w:w="3690" w:type="dxa"/>
            <w:tcBorders>
              <w:bottom w:val="nil"/>
            </w:tcBorders>
            <w:shd w:val="clear" w:color="auto" w:fill="auto"/>
          </w:tcPr>
          <w:p w14:paraId="0140E7E8" w14:textId="77777777" w:rsidR="002F7B39" w:rsidRPr="00A744DC" w:rsidRDefault="002F7B39" w:rsidP="002F7B3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imes New Roman"/>
                <w:b/>
                <w:bCs/>
                <w:sz w:val="22"/>
                <w:szCs w:val="22"/>
                <w:cs/>
              </w:rPr>
            </w:pPr>
            <w:r w:rsidRPr="00A744DC">
              <w:rPr>
                <w:rFonts w:ascii="Times New Roman" w:eastAsia="Times New Roman" w:hAnsi="Times New Roman" w:cs="Times New Roman"/>
                <w:b/>
                <w:bCs/>
                <w:sz w:val="22"/>
                <w:szCs w:val="22"/>
              </w:rPr>
              <w:t>Total</w:t>
            </w:r>
          </w:p>
        </w:tc>
        <w:tc>
          <w:tcPr>
            <w:tcW w:w="1276" w:type="dxa"/>
            <w:tcBorders>
              <w:top w:val="single" w:sz="4" w:space="0" w:color="auto"/>
              <w:bottom w:val="double" w:sz="4" w:space="0" w:color="auto"/>
            </w:tcBorders>
            <w:shd w:val="clear" w:color="auto" w:fill="auto"/>
          </w:tcPr>
          <w:p w14:paraId="320D5486" w14:textId="77777777" w:rsidR="002F7B39" w:rsidRPr="00A744DC" w:rsidRDefault="002F7B39" w:rsidP="002F7B39">
            <w:pPr>
              <w:ind w:left="-79" w:right="-1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10.7</w:t>
            </w:r>
          </w:p>
        </w:tc>
        <w:tc>
          <w:tcPr>
            <w:tcW w:w="283" w:type="dxa"/>
            <w:tcBorders>
              <w:top w:val="nil"/>
              <w:bottom w:val="nil"/>
            </w:tcBorders>
            <w:shd w:val="clear" w:color="auto" w:fill="auto"/>
          </w:tcPr>
          <w:p w14:paraId="447056B9" w14:textId="77777777" w:rsidR="002F7B39" w:rsidRPr="00A744DC" w:rsidRDefault="002F7B39" w:rsidP="002F7B39">
            <w:pPr>
              <w:jc w:val="thaiDistribute"/>
              <w:rPr>
                <w:rFonts w:ascii="Times New Roman" w:eastAsia="Times New Roman" w:hAnsi="Times New Roman" w:cs="Times New Roman"/>
                <w:b/>
                <w:bCs/>
                <w:sz w:val="22"/>
                <w:szCs w:val="22"/>
              </w:rPr>
            </w:pPr>
          </w:p>
        </w:tc>
        <w:tc>
          <w:tcPr>
            <w:tcW w:w="1134" w:type="dxa"/>
            <w:tcBorders>
              <w:top w:val="single" w:sz="4" w:space="0" w:color="auto"/>
              <w:bottom w:val="double" w:sz="4" w:space="0" w:color="auto"/>
            </w:tcBorders>
            <w:shd w:val="clear" w:color="auto" w:fill="auto"/>
          </w:tcPr>
          <w:p w14:paraId="24BBC579" w14:textId="77777777" w:rsidR="002F7B39" w:rsidRPr="002E5ABB" w:rsidRDefault="002F7B39" w:rsidP="002F7B39">
            <w:pPr>
              <w:ind w:left="-79"/>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 xml:space="preserve">       </w:t>
            </w:r>
            <w:r w:rsidRPr="002E5ABB">
              <w:rPr>
                <w:rFonts w:ascii="Times New Roman" w:eastAsia="Times New Roman" w:hAnsi="Times New Roman" w:cs="Times New Roman"/>
                <w:b/>
                <w:bCs/>
                <w:sz w:val="22"/>
                <w:szCs w:val="22"/>
                <w:lang w:val="en-GB" w:bidi="ar-SA"/>
              </w:rPr>
              <w:t>23,346</w:t>
            </w:r>
          </w:p>
        </w:tc>
        <w:tc>
          <w:tcPr>
            <w:tcW w:w="284" w:type="dxa"/>
            <w:tcBorders>
              <w:top w:val="nil"/>
              <w:bottom w:val="nil"/>
            </w:tcBorders>
            <w:shd w:val="clear" w:color="auto" w:fill="auto"/>
          </w:tcPr>
          <w:p w14:paraId="52936F0C" w14:textId="77777777" w:rsidR="002F7B39" w:rsidRPr="00A744DC" w:rsidRDefault="002F7B39" w:rsidP="002F7B39">
            <w:pPr>
              <w:jc w:val="thaiDistribute"/>
              <w:rPr>
                <w:rFonts w:ascii="Times New Roman" w:eastAsia="Times New Roman" w:hAnsi="Times New Roman" w:cs="Times New Roman"/>
                <w:b/>
                <w:bCs/>
                <w:sz w:val="22"/>
                <w:szCs w:val="22"/>
              </w:rPr>
            </w:pPr>
          </w:p>
        </w:tc>
        <w:tc>
          <w:tcPr>
            <w:tcW w:w="1078" w:type="dxa"/>
            <w:tcBorders>
              <w:top w:val="single" w:sz="4" w:space="0" w:color="auto"/>
              <w:bottom w:val="double" w:sz="4" w:space="0" w:color="auto"/>
            </w:tcBorders>
            <w:shd w:val="clear" w:color="auto" w:fill="auto"/>
          </w:tcPr>
          <w:p w14:paraId="7D18131F" w14:textId="77777777" w:rsidR="002F7B39" w:rsidRPr="00A744DC" w:rsidRDefault="002F7B39" w:rsidP="002F7B39">
            <w:pPr>
              <w:ind w:left="-79"/>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21.1</w:t>
            </w:r>
          </w:p>
        </w:tc>
        <w:tc>
          <w:tcPr>
            <w:tcW w:w="270" w:type="dxa"/>
            <w:tcBorders>
              <w:top w:val="nil"/>
              <w:bottom w:val="nil"/>
            </w:tcBorders>
            <w:shd w:val="clear" w:color="auto" w:fill="auto"/>
          </w:tcPr>
          <w:p w14:paraId="1FA27E74" w14:textId="77777777" w:rsidR="002F7B39" w:rsidRPr="00A744DC" w:rsidRDefault="002F7B39" w:rsidP="002F7B39">
            <w:pPr>
              <w:jc w:val="thaiDistribute"/>
              <w:rPr>
                <w:rFonts w:ascii="Times New Roman" w:eastAsia="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37D9FB16" w14:textId="77777777" w:rsidR="002F7B39" w:rsidRPr="00A744DC" w:rsidRDefault="002F7B39" w:rsidP="002F7B39">
            <w:pPr>
              <w:ind w:left="-79"/>
              <w:jc w:val="right"/>
              <w:rPr>
                <w:rFonts w:ascii="Times New Roman" w:eastAsia="Times New Roman" w:hAnsi="Times New Roman" w:cs="Times New Roman"/>
                <w:b/>
                <w:bCs/>
                <w:sz w:val="22"/>
                <w:szCs w:val="22"/>
                <w:highlight w:val="yellow"/>
                <w:lang w:val="en-GB" w:bidi="ar-SA"/>
              </w:rPr>
            </w:pPr>
            <w:r>
              <w:rPr>
                <w:rFonts w:ascii="Times New Roman" w:eastAsia="Times New Roman" w:hAnsi="Times New Roman" w:cs="Times New Roman"/>
                <w:b/>
                <w:bCs/>
                <w:sz w:val="22"/>
                <w:szCs w:val="22"/>
                <w:lang w:val="en-GB" w:bidi="ar-SA"/>
              </w:rPr>
              <w:t xml:space="preserve">      </w:t>
            </w:r>
            <w:r w:rsidRPr="009C5544">
              <w:rPr>
                <w:rFonts w:ascii="Times New Roman" w:eastAsia="Times New Roman" w:hAnsi="Times New Roman" w:cs="Times New Roman"/>
                <w:b/>
                <w:bCs/>
                <w:sz w:val="22"/>
                <w:szCs w:val="22"/>
                <w:lang w:val="en-GB" w:bidi="ar-SA"/>
              </w:rPr>
              <w:t>96,269</w:t>
            </w:r>
          </w:p>
        </w:tc>
      </w:tr>
    </w:tbl>
    <w:p w14:paraId="601AEBBA" w14:textId="77777777" w:rsidR="002F7B39" w:rsidRDefault="002F7B39" w:rsidP="002F7B39"/>
    <w:p w14:paraId="32AB1005" w14:textId="77777777" w:rsidR="002F7B39" w:rsidRDefault="002F7B39" w:rsidP="002F7B39"/>
    <w:p w14:paraId="72E71200" w14:textId="77777777" w:rsidR="002F7B39" w:rsidRDefault="002F7B39" w:rsidP="002F7B39"/>
    <w:p w14:paraId="354479AA" w14:textId="77777777" w:rsidR="002F7B39" w:rsidRDefault="002F7B39" w:rsidP="002F7B39"/>
    <w:p w14:paraId="5034BED9" w14:textId="77777777" w:rsidR="002F7B39" w:rsidRDefault="002F7B39" w:rsidP="002F7B39"/>
    <w:p w14:paraId="624D8BC4" w14:textId="77777777" w:rsidR="002F7B39" w:rsidRDefault="002F7B39" w:rsidP="002F7B39"/>
    <w:p w14:paraId="65308391" w14:textId="77777777" w:rsidR="002F7B39" w:rsidRDefault="002F7B39" w:rsidP="002F7B39"/>
    <w:p w14:paraId="1B8440F6" w14:textId="77777777" w:rsidR="002F7B39" w:rsidRDefault="002F7B39" w:rsidP="002F7B39"/>
    <w:p w14:paraId="561BED0A" w14:textId="77777777" w:rsidR="002F7B39" w:rsidRDefault="002F7B39" w:rsidP="002F7B39"/>
    <w:p w14:paraId="1CDEC43A" w14:textId="77777777" w:rsidR="002F7B39" w:rsidRDefault="002F7B39" w:rsidP="002F7B39"/>
    <w:p w14:paraId="1754635E" w14:textId="77777777" w:rsidR="002F7B39" w:rsidRDefault="002F7B39" w:rsidP="002F7B39"/>
    <w:p w14:paraId="6CF3FEEB" w14:textId="77777777" w:rsidR="002F7B39" w:rsidRDefault="002F7B39" w:rsidP="002F7B39"/>
    <w:p w14:paraId="5242B516" w14:textId="77777777" w:rsidR="002F7B39" w:rsidRDefault="002F7B39" w:rsidP="002F7B39"/>
    <w:tbl>
      <w:tblPr>
        <w:tblpPr w:leftFromText="180" w:rightFromText="180" w:vertAnchor="text" w:tblpX="426" w:tblpY="1"/>
        <w:tblOverlap w:val="never"/>
        <w:tblW w:w="9185" w:type="dxa"/>
        <w:tblBorders>
          <w:bottom w:val="double" w:sz="4" w:space="0" w:color="auto"/>
        </w:tblBorders>
        <w:tblLayout w:type="fixed"/>
        <w:tblLook w:val="01E0" w:firstRow="1" w:lastRow="1" w:firstColumn="1" w:lastColumn="1" w:noHBand="0" w:noVBand="0"/>
      </w:tblPr>
      <w:tblGrid>
        <w:gridCol w:w="3780"/>
        <w:gridCol w:w="1276"/>
        <w:gridCol w:w="283"/>
        <w:gridCol w:w="1134"/>
        <w:gridCol w:w="284"/>
        <w:gridCol w:w="1078"/>
        <w:gridCol w:w="270"/>
        <w:gridCol w:w="1080"/>
      </w:tblGrid>
      <w:tr w:rsidR="00644E2D" w:rsidRPr="00A744DC" w14:paraId="7FEA2DE6" w14:textId="77777777" w:rsidTr="005E3744">
        <w:trPr>
          <w:trHeight w:val="179"/>
          <w:tblHeader/>
        </w:trPr>
        <w:tc>
          <w:tcPr>
            <w:tcW w:w="3780" w:type="dxa"/>
            <w:shd w:val="clear" w:color="auto" w:fill="auto"/>
          </w:tcPr>
          <w:p w14:paraId="0F0BDFBC" w14:textId="01B7E48C" w:rsidR="00644E2D" w:rsidRPr="00A744DC" w:rsidRDefault="00644E2D" w:rsidP="00C27EB3">
            <w:pPr>
              <w:ind w:left="34"/>
              <w:rPr>
                <w:rFonts w:ascii="Times New Roman" w:eastAsia="Times New Roman" w:hAnsi="Times New Roman" w:cs="Times New Roman"/>
                <w:b/>
                <w:bCs/>
                <w:i/>
                <w:iCs/>
                <w:sz w:val="22"/>
                <w:szCs w:val="22"/>
              </w:rPr>
            </w:pPr>
          </w:p>
        </w:tc>
        <w:tc>
          <w:tcPr>
            <w:tcW w:w="5405" w:type="dxa"/>
            <w:gridSpan w:val="7"/>
            <w:shd w:val="clear" w:color="auto" w:fill="auto"/>
          </w:tcPr>
          <w:p w14:paraId="5592E864" w14:textId="67DCAD46" w:rsidR="00644E2D" w:rsidRPr="00A744DC" w:rsidRDefault="00644E2D" w:rsidP="00C27EB3">
            <w:pPr>
              <w:ind w:left="-108" w:right="-108"/>
              <w:jc w:val="center"/>
              <w:rPr>
                <w:rFonts w:ascii="Times New Roman" w:eastAsia="Times New Roman" w:hAnsi="Times New Roman" w:cs="Times New Roman"/>
                <w:b/>
                <w:sz w:val="22"/>
                <w:szCs w:val="22"/>
                <w:cs/>
              </w:rPr>
            </w:pPr>
            <w:r w:rsidRPr="00A744DC">
              <w:rPr>
                <w:rFonts w:ascii="Times New Roman" w:eastAsia="Times New Roman" w:hAnsi="Times New Roman" w:cs="Times New Roman"/>
                <w:b/>
                <w:sz w:val="22"/>
                <w:szCs w:val="22"/>
              </w:rPr>
              <w:t>Consolidated financial statements</w:t>
            </w:r>
          </w:p>
        </w:tc>
      </w:tr>
      <w:tr w:rsidR="00644E2D" w:rsidRPr="00A744DC" w14:paraId="076418E9" w14:textId="77777777" w:rsidTr="005E3744">
        <w:trPr>
          <w:trHeight w:val="210"/>
          <w:tblHeader/>
        </w:trPr>
        <w:tc>
          <w:tcPr>
            <w:tcW w:w="3780" w:type="dxa"/>
            <w:shd w:val="clear" w:color="auto" w:fill="auto"/>
          </w:tcPr>
          <w:p w14:paraId="55EFCE22" w14:textId="0AB679B0" w:rsidR="00644E2D" w:rsidRPr="00A744DC" w:rsidRDefault="00644E2D" w:rsidP="00C27EB3">
            <w:pPr>
              <w:ind w:left="34"/>
              <w:rPr>
                <w:rFonts w:ascii="Times New Roman" w:eastAsia="Times New Roman" w:hAnsi="Times New Roman" w:cs="Times New Roman"/>
                <w:sz w:val="22"/>
                <w:szCs w:val="22"/>
              </w:rPr>
            </w:pPr>
            <w:r w:rsidRPr="00A744DC">
              <w:rPr>
                <w:rFonts w:ascii="Times New Roman" w:eastAsia="Times New Roman" w:hAnsi="Times New Roman" w:cs="Times New Roman"/>
                <w:b/>
                <w:bCs/>
                <w:i/>
                <w:iCs/>
                <w:sz w:val="22"/>
                <w:szCs w:val="22"/>
              </w:rPr>
              <w:t>Deferred tax</w:t>
            </w:r>
          </w:p>
        </w:tc>
        <w:tc>
          <w:tcPr>
            <w:tcW w:w="2693" w:type="dxa"/>
            <w:gridSpan w:val="3"/>
            <w:shd w:val="clear" w:color="auto" w:fill="auto"/>
          </w:tcPr>
          <w:p w14:paraId="6BC3D8AC" w14:textId="2902EBC5" w:rsidR="00644E2D" w:rsidRPr="00732F4C" w:rsidRDefault="00644E2D" w:rsidP="00C27EB3">
            <w:pPr>
              <w:ind w:left="-79" w:right="-102"/>
              <w:jc w:val="center"/>
              <w:rPr>
                <w:rFonts w:ascii="Times New Roman" w:eastAsia="Times New Roman" w:hAnsi="Times New Roman" w:cs="Times New Roman"/>
                <w:b/>
                <w:i/>
                <w:iCs/>
                <w:sz w:val="22"/>
                <w:szCs w:val="22"/>
              </w:rPr>
            </w:pPr>
            <w:r w:rsidRPr="00732F4C">
              <w:rPr>
                <w:rFonts w:ascii="Times New Roman" w:eastAsia="Times New Roman" w:hAnsi="Times New Roman" w:cs="Times New Roman"/>
                <w:b/>
                <w:sz w:val="22"/>
                <w:szCs w:val="22"/>
                <w:lang w:val="en-GB"/>
              </w:rPr>
              <w:t>Assets</w:t>
            </w:r>
          </w:p>
        </w:tc>
        <w:tc>
          <w:tcPr>
            <w:tcW w:w="284" w:type="dxa"/>
            <w:shd w:val="clear" w:color="auto" w:fill="auto"/>
          </w:tcPr>
          <w:p w14:paraId="535C3505" w14:textId="77777777" w:rsidR="00644E2D" w:rsidRPr="00732F4C" w:rsidRDefault="00644E2D" w:rsidP="00C27EB3">
            <w:pPr>
              <w:jc w:val="center"/>
              <w:rPr>
                <w:rFonts w:ascii="Times New Roman" w:eastAsia="Times New Roman" w:hAnsi="Times New Roman" w:cs="Times New Roman"/>
                <w:b/>
                <w:sz w:val="22"/>
                <w:szCs w:val="22"/>
              </w:rPr>
            </w:pPr>
          </w:p>
        </w:tc>
        <w:tc>
          <w:tcPr>
            <w:tcW w:w="2428" w:type="dxa"/>
            <w:gridSpan w:val="3"/>
            <w:shd w:val="clear" w:color="auto" w:fill="auto"/>
          </w:tcPr>
          <w:p w14:paraId="136AE872" w14:textId="54CD08A4" w:rsidR="00644E2D" w:rsidRPr="00732F4C" w:rsidRDefault="00644E2D" w:rsidP="00C27EB3">
            <w:pPr>
              <w:ind w:left="-79" w:right="-116"/>
              <w:jc w:val="center"/>
              <w:rPr>
                <w:rFonts w:ascii="Times New Roman" w:eastAsia="Times New Roman" w:hAnsi="Times New Roman" w:cs="Times New Roman"/>
                <w:b/>
                <w:sz w:val="22"/>
                <w:szCs w:val="22"/>
                <w:lang w:val="en-GB"/>
              </w:rPr>
            </w:pPr>
            <w:r w:rsidRPr="00732F4C">
              <w:rPr>
                <w:rFonts w:ascii="Times New Roman" w:eastAsia="Times New Roman" w:hAnsi="Times New Roman" w:cs="Times New Roman"/>
                <w:b/>
                <w:sz w:val="22"/>
                <w:szCs w:val="22"/>
                <w:lang w:val="en-GB"/>
              </w:rPr>
              <w:t>Liabilities</w:t>
            </w:r>
          </w:p>
        </w:tc>
      </w:tr>
      <w:tr w:rsidR="00644E2D" w:rsidRPr="00A744DC" w14:paraId="59AC6ADF" w14:textId="77777777" w:rsidTr="005E3744">
        <w:trPr>
          <w:trHeight w:val="240"/>
          <w:tblHeader/>
        </w:trPr>
        <w:tc>
          <w:tcPr>
            <w:tcW w:w="3780" w:type="dxa"/>
            <w:shd w:val="clear" w:color="auto" w:fill="auto"/>
          </w:tcPr>
          <w:p w14:paraId="261C5EAA" w14:textId="4CA35DCB" w:rsidR="00644E2D" w:rsidRPr="00A744DC" w:rsidRDefault="00644E2D" w:rsidP="00C27EB3">
            <w:pPr>
              <w:ind w:left="34"/>
              <w:rPr>
                <w:rFonts w:ascii="Times New Roman" w:eastAsia="Times New Roman" w:hAnsi="Times New Roman" w:cs="Times New Roman"/>
                <w:b/>
                <w:bCs/>
                <w:i/>
                <w:iCs/>
                <w:sz w:val="22"/>
                <w:szCs w:val="22"/>
              </w:rPr>
            </w:pPr>
            <w:proofErr w:type="gramStart"/>
            <w:r w:rsidRPr="00A744DC">
              <w:rPr>
                <w:rFonts w:ascii="Times New Roman" w:eastAsia="Times New Roman" w:hAnsi="Times New Roman" w:cs="Times New Roman"/>
                <w:b/>
                <w:bCs/>
                <w:i/>
                <w:iCs/>
                <w:sz w:val="22"/>
                <w:szCs w:val="22"/>
              </w:rPr>
              <w:t>At</w:t>
            </w:r>
            <w:proofErr w:type="gramEnd"/>
            <w:r w:rsidRPr="00A744DC">
              <w:rPr>
                <w:rFonts w:ascii="Times New Roman" w:eastAsia="Times New Roman" w:hAnsi="Times New Roman" w:cs="Times New Roman"/>
                <w:b/>
                <w:bCs/>
                <w:i/>
                <w:iCs/>
                <w:sz w:val="22"/>
                <w:szCs w:val="22"/>
              </w:rPr>
              <w:t xml:space="preserve"> 31 December</w:t>
            </w:r>
          </w:p>
        </w:tc>
        <w:tc>
          <w:tcPr>
            <w:tcW w:w="1276" w:type="dxa"/>
            <w:shd w:val="clear" w:color="auto" w:fill="auto"/>
          </w:tcPr>
          <w:p w14:paraId="29686631" w14:textId="0A243C43" w:rsidR="00644E2D" w:rsidRPr="00A744DC" w:rsidRDefault="00A60DF4" w:rsidP="00C27EB3">
            <w:pPr>
              <w:ind w:left="-79" w:right="-127"/>
              <w:jc w:val="center"/>
              <w:rPr>
                <w:rFonts w:ascii="Times New Roman" w:eastAsia="Times New Roman" w:hAnsi="Times New Roman" w:cs="Times New Roman"/>
                <w:i/>
                <w:iCs/>
                <w:sz w:val="22"/>
                <w:szCs w:val="22"/>
              </w:rPr>
            </w:pPr>
            <w:r>
              <w:rPr>
                <w:rFonts w:ascii="Times New Roman" w:eastAsia="Times New Roman" w:hAnsi="Times New Roman" w:cs="Times New Roman"/>
                <w:sz w:val="22"/>
                <w:szCs w:val="22"/>
              </w:rPr>
              <w:t>202</w:t>
            </w:r>
            <w:r w:rsidR="009F21E8">
              <w:rPr>
                <w:rFonts w:ascii="Times New Roman" w:eastAsia="Times New Roman" w:hAnsi="Times New Roman" w:cs="Times New Roman"/>
                <w:sz w:val="22"/>
                <w:szCs w:val="22"/>
              </w:rPr>
              <w:t>4</w:t>
            </w:r>
          </w:p>
        </w:tc>
        <w:tc>
          <w:tcPr>
            <w:tcW w:w="283" w:type="dxa"/>
            <w:shd w:val="clear" w:color="auto" w:fill="auto"/>
          </w:tcPr>
          <w:p w14:paraId="252535C0" w14:textId="77777777" w:rsidR="00644E2D" w:rsidRPr="00A744DC" w:rsidRDefault="00644E2D" w:rsidP="00C27EB3">
            <w:pPr>
              <w:jc w:val="center"/>
              <w:rPr>
                <w:rFonts w:ascii="Times New Roman" w:eastAsia="Times New Roman" w:hAnsi="Times New Roman" w:cs="Times New Roman"/>
                <w:b/>
                <w:sz w:val="22"/>
                <w:szCs w:val="22"/>
              </w:rPr>
            </w:pPr>
          </w:p>
        </w:tc>
        <w:tc>
          <w:tcPr>
            <w:tcW w:w="1134" w:type="dxa"/>
            <w:tcBorders>
              <w:bottom w:val="nil"/>
            </w:tcBorders>
            <w:shd w:val="clear" w:color="auto" w:fill="auto"/>
          </w:tcPr>
          <w:p w14:paraId="1F8BD953" w14:textId="535B0501" w:rsidR="00644E2D" w:rsidRPr="00A744DC" w:rsidRDefault="009F21E8" w:rsidP="00C27EB3">
            <w:pPr>
              <w:ind w:left="-79" w:right="-12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284" w:type="dxa"/>
            <w:shd w:val="clear" w:color="auto" w:fill="auto"/>
          </w:tcPr>
          <w:p w14:paraId="531CFF12" w14:textId="77777777" w:rsidR="00644E2D" w:rsidRPr="00A744DC" w:rsidRDefault="00644E2D" w:rsidP="00C27EB3">
            <w:pPr>
              <w:jc w:val="center"/>
              <w:rPr>
                <w:rFonts w:ascii="Times New Roman" w:eastAsia="Times New Roman" w:hAnsi="Times New Roman" w:cs="Times New Roman"/>
                <w:b/>
                <w:sz w:val="22"/>
                <w:szCs w:val="22"/>
              </w:rPr>
            </w:pPr>
          </w:p>
        </w:tc>
        <w:tc>
          <w:tcPr>
            <w:tcW w:w="1078" w:type="dxa"/>
            <w:shd w:val="clear" w:color="auto" w:fill="auto"/>
          </w:tcPr>
          <w:p w14:paraId="1A723F0A" w14:textId="30302A8C" w:rsidR="00644E2D" w:rsidRPr="00A744DC" w:rsidRDefault="009F21E8" w:rsidP="00C27EB3">
            <w:pPr>
              <w:ind w:left="-79" w:right="-76"/>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sz w:val="22"/>
                <w:szCs w:val="22"/>
              </w:rPr>
              <w:t>2024</w:t>
            </w:r>
          </w:p>
        </w:tc>
        <w:tc>
          <w:tcPr>
            <w:tcW w:w="270" w:type="dxa"/>
            <w:shd w:val="clear" w:color="auto" w:fill="auto"/>
          </w:tcPr>
          <w:p w14:paraId="2BE932E2" w14:textId="77777777" w:rsidR="00644E2D" w:rsidRPr="00A744DC" w:rsidRDefault="00644E2D" w:rsidP="00C27EB3">
            <w:pPr>
              <w:jc w:val="center"/>
              <w:rPr>
                <w:rFonts w:ascii="Times New Roman" w:eastAsia="Times New Roman" w:hAnsi="Times New Roman" w:cs="Times New Roman"/>
                <w:b/>
                <w:sz w:val="22"/>
                <w:szCs w:val="22"/>
              </w:rPr>
            </w:pPr>
          </w:p>
        </w:tc>
        <w:tc>
          <w:tcPr>
            <w:tcW w:w="1080" w:type="dxa"/>
            <w:tcBorders>
              <w:bottom w:val="nil"/>
            </w:tcBorders>
            <w:shd w:val="clear" w:color="auto" w:fill="auto"/>
          </w:tcPr>
          <w:p w14:paraId="2C51D02F" w14:textId="194369AD" w:rsidR="00644E2D" w:rsidRPr="00A744DC" w:rsidRDefault="009F21E8" w:rsidP="00C27EB3">
            <w:pPr>
              <w:ind w:left="-79" w:right="-116"/>
              <w:jc w:val="center"/>
              <w:rPr>
                <w:rFonts w:ascii="Times New Roman" w:eastAsia="Times New Roman" w:hAnsi="Times New Roman" w:cs="Times New Roman"/>
                <w:i/>
                <w:iCs/>
                <w:sz w:val="22"/>
                <w:szCs w:val="22"/>
                <w:lang w:val="en-GB"/>
              </w:rPr>
            </w:pPr>
            <w:r>
              <w:rPr>
                <w:rFonts w:ascii="Times New Roman" w:eastAsia="Times New Roman" w:hAnsi="Times New Roman" w:cs="Times New Roman"/>
                <w:sz w:val="22"/>
                <w:szCs w:val="22"/>
              </w:rPr>
              <w:t>2023</w:t>
            </w:r>
          </w:p>
        </w:tc>
      </w:tr>
      <w:tr w:rsidR="00644E2D" w:rsidRPr="00A744DC" w14:paraId="6CCE58FF" w14:textId="77777777" w:rsidTr="005E3744">
        <w:trPr>
          <w:trHeight w:val="240"/>
          <w:tblHeader/>
        </w:trPr>
        <w:tc>
          <w:tcPr>
            <w:tcW w:w="3780" w:type="dxa"/>
            <w:tcBorders>
              <w:bottom w:val="nil"/>
            </w:tcBorders>
            <w:shd w:val="clear" w:color="auto" w:fill="auto"/>
          </w:tcPr>
          <w:p w14:paraId="468CD802" w14:textId="77777777" w:rsidR="00644E2D" w:rsidRPr="00A744DC" w:rsidRDefault="00644E2D" w:rsidP="00C27E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22"/>
                <w:szCs w:val="22"/>
              </w:rPr>
            </w:pPr>
          </w:p>
        </w:tc>
        <w:tc>
          <w:tcPr>
            <w:tcW w:w="5405" w:type="dxa"/>
            <w:gridSpan w:val="7"/>
            <w:tcBorders>
              <w:bottom w:val="nil"/>
            </w:tcBorders>
            <w:shd w:val="clear" w:color="auto" w:fill="auto"/>
          </w:tcPr>
          <w:p w14:paraId="2447AD41" w14:textId="54449296" w:rsidR="00644E2D" w:rsidRPr="00A744DC" w:rsidRDefault="00644E2D" w:rsidP="00C27EB3">
            <w:pPr>
              <w:ind w:left="-79" w:right="-116"/>
              <w:jc w:val="center"/>
              <w:rPr>
                <w:rFonts w:ascii="Times New Roman" w:eastAsia="Times New Roman" w:hAnsi="Times New Roman" w:cs="Times New Roman"/>
                <w:i/>
                <w:iCs/>
                <w:sz w:val="22"/>
                <w:szCs w:val="22"/>
              </w:rPr>
            </w:pPr>
            <w:r w:rsidRPr="00A744DC">
              <w:rPr>
                <w:rFonts w:ascii="Times New Roman" w:eastAsia="Times New Roman" w:hAnsi="Times New Roman" w:cs="Times New Roman"/>
                <w:i/>
                <w:iCs/>
                <w:sz w:val="22"/>
                <w:szCs w:val="22"/>
              </w:rPr>
              <w:t xml:space="preserve">(in thousand </w:t>
            </w:r>
            <w:r w:rsidR="009B20FF">
              <w:rPr>
                <w:rFonts w:ascii="Times New Roman" w:eastAsia="Times New Roman" w:hAnsi="Times New Roman" w:cs="Times New Roman"/>
                <w:i/>
                <w:iCs/>
                <w:sz w:val="22"/>
                <w:szCs w:val="22"/>
              </w:rPr>
              <w:t>B</w:t>
            </w:r>
            <w:r w:rsidRPr="00A744DC">
              <w:rPr>
                <w:rFonts w:ascii="Times New Roman" w:eastAsia="Times New Roman" w:hAnsi="Times New Roman" w:cs="Times New Roman"/>
                <w:i/>
                <w:iCs/>
                <w:sz w:val="22"/>
                <w:szCs w:val="22"/>
              </w:rPr>
              <w:t>aht</w:t>
            </w:r>
            <w:r w:rsidRPr="00A744DC">
              <w:rPr>
                <w:rFonts w:ascii="Times New Roman" w:eastAsia="Times New Roman" w:hAnsi="Times New Roman" w:cs="Times New Roman"/>
                <w:i/>
                <w:iCs/>
                <w:sz w:val="22"/>
                <w:szCs w:val="22"/>
                <w:cs/>
              </w:rPr>
              <w:t>)</w:t>
            </w:r>
          </w:p>
        </w:tc>
      </w:tr>
      <w:tr w:rsidR="00732F4C" w:rsidRPr="00A744DC" w14:paraId="725EF5C1" w14:textId="77777777" w:rsidTr="005E3744">
        <w:trPr>
          <w:trHeight w:val="240"/>
          <w:tblHeader/>
        </w:trPr>
        <w:tc>
          <w:tcPr>
            <w:tcW w:w="3780" w:type="dxa"/>
            <w:tcBorders>
              <w:bottom w:val="nil"/>
            </w:tcBorders>
            <w:shd w:val="clear" w:color="auto" w:fill="auto"/>
          </w:tcPr>
          <w:p w14:paraId="63D7733C" w14:textId="77777777" w:rsidR="00732F4C" w:rsidRPr="00A744DC" w:rsidRDefault="00732F4C" w:rsidP="00C27E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22"/>
                <w:szCs w:val="22"/>
              </w:rPr>
            </w:pPr>
          </w:p>
        </w:tc>
        <w:tc>
          <w:tcPr>
            <w:tcW w:w="5405" w:type="dxa"/>
            <w:gridSpan w:val="7"/>
            <w:tcBorders>
              <w:bottom w:val="nil"/>
            </w:tcBorders>
            <w:shd w:val="clear" w:color="auto" w:fill="auto"/>
          </w:tcPr>
          <w:p w14:paraId="5B6CA767" w14:textId="77777777" w:rsidR="00732F4C" w:rsidRPr="00A744DC" w:rsidRDefault="00732F4C" w:rsidP="00C27EB3">
            <w:pPr>
              <w:ind w:left="-79" w:right="-116"/>
              <w:jc w:val="center"/>
              <w:rPr>
                <w:rFonts w:ascii="Times New Roman" w:eastAsia="Times New Roman" w:hAnsi="Times New Roman" w:cs="Times New Roman"/>
                <w:i/>
                <w:iCs/>
                <w:sz w:val="22"/>
                <w:szCs w:val="22"/>
              </w:rPr>
            </w:pPr>
          </w:p>
        </w:tc>
      </w:tr>
      <w:tr w:rsidR="009F21E8" w:rsidRPr="00A744DC" w14:paraId="6E4031CE" w14:textId="77777777" w:rsidTr="005E3744">
        <w:trPr>
          <w:trHeight w:val="162"/>
        </w:trPr>
        <w:tc>
          <w:tcPr>
            <w:tcW w:w="3780" w:type="dxa"/>
            <w:tcBorders>
              <w:bottom w:val="nil"/>
            </w:tcBorders>
            <w:shd w:val="clear" w:color="auto" w:fill="auto"/>
          </w:tcPr>
          <w:p w14:paraId="43392C4B" w14:textId="0959FF6E" w:rsidR="009F21E8" w:rsidRPr="00A744DC" w:rsidRDefault="009F21E8" w:rsidP="009F21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22"/>
                <w:szCs w:val="22"/>
                <w:cs/>
              </w:rPr>
            </w:pPr>
            <w:r w:rsidRPr="00A744DC">
              <w:rPr>
                <w:rFonts w:ascii="Times New Roman" w:eastAsia="Times New Roman" w:hAnsi="Times New Roman" w:cs="Times New Roman"/>
                <w:sz w:val="22"/>
                <w:szCs w:val="22"/>
              </w:rPr>
              <w:t>Total</w:t>
            </w:r>
          </w:p>
        </w:tc>
        <w:tc>
          <w:tcPr>
            <w:tcW w:w="1276" w:type="dxa"/>
            <w:tcBorders>
              <w:bottom w:val="nil"/>
            </w:tcBorders>
            <w:shd w:val="clear" w:color="auto" w:fill="auto"/>
          </w:tcPr>
          <w:p w14:paraId="03650441" w14:textId="3CFA1C6E" w:rsidR="009F21E8" w:rsidRPr="00871F76" w:rsidRDefault="002E5ABB" w:rsidP="009F21E8">
            <w:pPr>
              <w:tabs>
                <w:tab w:val="decimal" w:pos="980"/>
              </w:tabs>
              <w:ind w:left="-79" w:right="-11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46,50</w:t>
            </w:r>
            <w:r w:rsidR="00E177F9">
              <w:rPr>
                <w:rFonts w:ascii="Times New Roman" w:eastAsia="Times New Roman" w:hAnsi="Times New Roman" w:cs="Times New Roman"/>
                <w:sz w:val="22"/>
                <w:szCs w:val="22"/>
                <w:lang w:val="en-GB" w:bidi="ar-SA"/>
              </w:rPr>
              <w:t>3</w:t>
            </w:r>
          </w:p>
        </w:tc>
        <w:tc>
          <w:tcPr>
            <w:tcW w:w="283" w:type="dxa"/>
            <w:tcBorders>
              <w:bottom w:val="nil"/>
            </w:tcBorders>
            <w:shd w:val="clear" w:color="auto" w:fill="auto"/>
          </w:tcPr>
          <w:p w14:paraId="5560DE45" w14:textId="77777777" w:rsidR="009F21E8" w:rsidRPr="00A744DC" w:rsidRDefault="009F21E8" w:rsidP="009F21E8">
            <w:pPr>
              <w:jc w:val="thaiDistribute"/>
              <w:rPr>
                <w:rFonts w:ascii="Times New Roman" w:eastAsia="Times New Roman" w:hAnsi="Times New Roman" w:cs="Times New Roman"/>
                <w:b/>
                <w:sz w:val="22"/>
                <w:szCs w:val="22"/>
              </w:rPr>
            </w:pPr>
          </w:p>
        </w:tc>
        <w:tc>
          <w:tcPr>
            <w:tcW w:w="1134" w:type="dxa"/>
            <w:tcBorders>
              <w:bottom w:val="nil"/>
            </w:tcBorders>
            <w:shd w:val="clear" w:color="auto" w:fill="auto"/>
          </w:tcPr>
          <w:p w14:paraId="003BE0CD" w14:textId="17AA6732" w:rsidR="009F21E8" w:rsidRPr="00A744DC" w:rsidRDefault="009F21E8" w:rsidP="009F21E8">
            <w:pPr>
              <w:tabs>
                <w:tab w:val="decimal" w:pos="878"/>
              </w:tabs>
              <w:ind w:left="-79" w:right="-119"/>
              <w:rPr>
                <w:rFonts w:ascii="Times New Roman" w:eastAsia="Times New Roman" w:hAnsi="Times New Roman" w:cs="Times New Roman"/>
                <w:sz w:val="22"/>
                <w:szCs w:val="22"/>
                <w:lang w:val="en-GB" w:bidi="ar-SA"/>
              </w:rPr>
            </w:pPr>
            <w:r w:rsidRPr="009C5544">
              <w:rPr>
                <w:rFonts w:ascii="Times New Roman" w:eastAsia="Times New Roman" w:hAnsi="Times New Roman" w:cs="Times New Roman"/>
                <w:sz w:val="22"/>
                <w:szCs w:val="22"/>
                <w:lang w:val="en-GB" w:bidi="ar-SA"/>
              </w:rPr>
              <w:t>36,065</w:t>
            </w:r>
          </w:p>
        </w:tc>
        <w:tc>
          <w:tcPr>
            <w:tcW w:w="284" w:type="dxa"/>
            <w:tcBorders>
              <w:bottom w:val="nil"/>
            </w:tcBorders>
            <w:shd w:val="clear" w:color="auto" w:fill="auto"/>
          </w:tcPr>
          <w:p w14:paraId="142BC2E3" w14:textId="77777777" w:rsidR="009F21E8" w:rsidRPr="00A744DC" w:rsidRDefault="009F21E8" w:rsidP="009F21E8">
            <w:pPr>
              <w:jc w:val="thaiDistribute"/>
              <w:rPr>
                <w:rFonts w:ascii="Times New Roman" w:eastAsia="Times New Roman" w:hAnsi="Times New Roman" w:cs="Times New Roman"/>
                <w:b/>
                <w:sz w:val="22"/>
                <w:szCs w:val="22"/>
              </w:rPr>
            </w:pPr>
          </w:p>
        </w:tc>
        <w:tc>
          <w:tcPr>
            <w:tcW w:w="1078" w:type="dxa"/>
            <w:tcBorders>
              <w:bottom w:val="nil"/>
            </w:tcBorders>
            <w:shd w:val="clear" w:color="auto" w:fill="auto"/>
          </w:tcPr>
          <w:p w14:paraId="6DE02A99" w14:textId="3A16D7AE" w:rsidR="009F21E8" w:rsidRPr="00871F76" w:rsidRDefault="002E5ABB" w:rsidP="009F21E8">
            <w:pPr>
              <w:tabs>
                <w:tab w:val="decimal" w:pos="878"/>
              </w:tabs>
              <w:ind w:left="-79" w:right="-11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(97,5</w:t>
            </w:r>
            <w:r w:rsidR="00E177F9">
              <w:rPr>
                <w:rFonts w:ascii="Times New Roman" w:eastAsia="Times New Roman" w:hAnsi="Times New Roman" w:cs="Times New Roman"/>
                <w:sz w:val="22"/>
                <w:szCs w:val="22"/>
                <w:lang w:val="en-GB" w:bidi="ar-SA"/>
              </w:rPr>
              <w:t>69</w:t>
            </w:r>
            <w:r>
              <w:rPr>
                <w:rFonts w:ascii="Times New Roman" w:eastAsia="Times New Roman" w:hAnsi="Times New Roman" w:cs="Times New Roman"/>
                <w:sz w:val="22"/>
                <w:szCs w:val="22"/>
                <w:lang w:val="en-GB" w:bidi="ar-SA"/>
              </w:rPr>
              <w:t>)</w:t>
            </w:r>
          </w:p>
        </w:tc>
        <w:tc>
          <w:tcPr>
            <w:tcW w:w="270" w:type="dxa"/>
            <w:tcBorders>
              <w:bottom w:val="nil"/>
            </w:tcBorders>
            <w:shd w:val="clear" w:color="auto" w:fill="auto"/>
          </w:tcPr>
          <w:p w14:paraId="4BCF1743" w14:textId="77777777" w:rsidR="009F21E8" w:rsidRPr="00A744DC" w:rsidRDefault="009F21E8" w:rsidP="009F21E8">
            <w:pPr>
              <w:jc w:val="thaiDistribute"/>
              <w:rPr>
                <w:rFonts w:ascii="Times New Roman" w:eastAsia="Times New Roman" w:hAnsi="Times New Roman" w:cs="Times New Roman"/>
                <w:b/>
                <w:sz w:val="22"/>
                <w:szCs w:val="22"/>
              </w:rPr>
            </w:pPr>
          </w:p>
        </w:tc>
        <w:tc>
          <w:tcPr>
            <w:tcW w:w="1080" w:type="dxa"/>
            <w:tcBorders>
              <w:bottom w:val="nil"/>
            </w:tcBorders>
            <w:shd w:val="clear" w:color="auto" w:fill="auto"/>
          </w:tcPr>
          <w:p w14:paraId="62BC561B" w14:textId="0B290FD8" w:rsidR="009F21E8" w:rsidRPr="00A744DC" w:rsidRDefault="009F21E8" w:rsidP="009F21E8">
            <w:pPr>
              <w:tabs>
                <w:tab w:val="decimal" w:pos="878"/>
              </w:tabs>
              <w:ind w:left="-79" w:right="-119"/>
              <w:rPr>
                <w:rFonts w:ascii="Times New Roman" w:eastAsia="Times New Roman" w:hAnsi="Times New Roman" w:cs="Times New Roman"/>
                <w:sz w:val="22"/>
                <w:szCs w:val="22"/>
                <w:lang w:val="en-GB" w:bidi="ar-SA"/>
              </w:rPr>
            </w:pPr>
            <w:r w:rsidRPr="009C5544">
              <w:rPr>
                <w:rFonts w:ascii="Times New Roman" w:eastAsia="Times New Roman" w:hAnsi="Times New Roman" w:cs="Times New Roman"/>
                <w:sz w:val="22"/>
                <w:szCs w:val="22"/>
                <w:lang w:val="en-GB" w:bidi="ar-SA"/>
              </w:rPr>
              <w:t>(95,0</w:t>
            </w:r>
            <w:r w:rsidR="00E177F9">
              <w:rPr>
                <w:rFonts w:ascii="Times New Roman" w:eastAsia="Times New Roman" w:hAnsi="Times New Roman" w:cs="Times New Roman"/>
                <w:sz w:val="22"/>
                <w:szCs w:val="22"/>
                <w:lang w:val="en-GB" w:bidi="ar-SA"/>
              </w:rPr>
              <w:t>29</w:t>
            </w:r>
            <w:r w:rsidRPr="009C5544">
              <w:rPr>
                <w:rFonts w:ascii="Times New Roman" w:eastAsia="Times New Roman" w:hAnsi="Times New Roman" w:cs="Times New Roman"/>
                <w:sz w:val="22"/>
                <w:szCs w:val="22"/>
                <w:lang w:val="en-GB" w:bidi="ar-SA"/>
              </w:rPr>
              <w:t>)</w:t>
            </w:r>
          </w:p>
        </w:tc>
      </w:tr>
      <w:tr w:rsidR="009F21E8" w:rsidRPr="00A744DC" w14:paraId="482647AB" w14:textId="77777777" w:rsidTr="005E3744">
        <w:trPr>
          <w:trHeight w:val="180"/>
        </w:trPr>
        <w:tc>
          <w:tcPr>
            <w:tcW w:w="3780" w:type="dxa"/>
            <w:tcBorders>
              <w:bottom w:val="nil"/>
            </w:tcBorders>
            <w:shd w:val="clear" w:color="auto" w:fill="auto"/>
          </w:tcPr>
          <w:p w14:paraId="2FC3B089" w14:textId="033A1EE5" w:rsidR="009F21E8" w:rsidRPr="00A744DC" w:rsidRDefault="009F21E8" w:rsidP="009F21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22"/>
                <w:szCs w:val="22"/>
              </w:rPr>
            </w:pPr>
            <w:r w:rsidRPr="00A744DC">
              <w:rPr>
                <w:rFonts w:ascii="Times New Roman" w:eastAsia="Times New Roman" w:hAnsi="Times New Roman" w:cs="Times New Roman"/>
                <w:sz w:val="22"/>
                <w:szCs w:val="22"/>
              </w:rPr>
              <w:t xml:space="preserve">Set </w:t>
            </w:r>
            <w:proofErr w:type="gramStart"/>
            <w:r w:rsidRPr="00A744DC">
              <w:rPr>
                <w:rFonts w:ascii="Times New Roman" w:eastAsia="Times New Roman" w:hAnsi="Times New Roman" w:cs="Times New Roman"/>
                <w:sz w:val="22"/>
                <w:szCs w:val="22"/>
              </w:rPr>
              <w:t>off of</w:t>
            </w:r>
            <w:proofErr w:type="gramEnd"/>
            <w:r w:rsidRPr="00A744DC">
              <w:rPr>
                <w:rFonts w:ascii="Times New Roman" w:eastAsia="Times New Roman" w:hAnsi="Times New Roman" w:cs="Times New Roman"/>
                <w:sz w:val="22"/>
                <w:szCs w:val="22"/>
              </w:rPr>
              <w:t xml:space="preserve"> tax</w:t>
            </w:r>
          </w:p>
        </w:tc>
        <w:tc>
          <w:tcPr>
            <w:tcW w:w="1276" w:type="dxa"/>
            <w:tcBorders>
              <w:top w:val="nil"/>
              <w:bottom w:val="single" w:sz="4" w:space="0" w:color="auto"/>
            </w:tcBorders>
            <w:shd w:val="clear" w:color="auto" w:fill="auto"/>
          </w:tcPr>
          <w:p w14:paraId="015845A0" w14:textId="396C536E" w:rsidR="009F21E8" w:rsidRPr="00A744DC" w:rsidRDefault="002E5ABB" w:rsidP="009F21E8">
            <w:pPr>
              <w:ind w:left="-79" w:right="-339"/>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(46,50</w:t>
            </w:r>
            <w:r w:rsidR="00E177F9">
              <w:rPr>
                <w:rFonts w:ascii="Times New Roman" w:eastAsia="Times New Roman" w:hAnsi="Times New Roman" w:cs="Times New Roman"/>
                <w:sz w:val="22"/>
                <w:szCs w:val="22"/>
                <w:lang w:val="en-GB" w:bidi="ar-SA"/>
              </w:rPr>
              <w:t>3</w:t>
            </w:r>
            <w:r>
              <w:rPr>
                <w:rFonts w:ascii="Times New Roman" w:eastAsia="Times New Roman" w:hAnsi="Times New Roman" w:cs="Times New Roman"/>
                <w:sz w:val="22"/>
                <w:szCs w:val="22"/>
                <w:lang w:val="en-GB" w:bidi="ar-SA"/>
              </w:rPr>
              <w:t>)</w:t>
            </w:r>
          </w:p>
        </w:tc>
        <w:tc>
          <w:tcPr>
            <w:tcW w:w="283" w:type="dxa"/>
            <w:tcBorders>
              <w:top w:val="nil"/>
              <w:bottom w:val="nil"/>
            </w:tcBorders>
            <w:shd w:val="clear" w:color="auto" w:fill="auto"/>
          </w:tcPr>
          <w:p w14:paraId="3273B409" w14:textId="77777777" w:rsidR="009F21E8" w:rsidRPr="00A744DC" w:rsidRDefault="009F21E8" w:rsidP="009F21E8">
            <w:pPr>
              <w:jc w:val="thaiDistribute"/>
              <w:rPr>
                <w:rFonts w:ascii="Times New Roman" w:eastAsia="Times New Roman" w:hAnsi="Times New Roman" w:cs="Times New Roman"/>
                <w:b/>
                <w:sz w:val="22"/>
                <w:szCs w:val="22"/>
              </w:rPr>
            </w:pPr>
          </w:p>
        </w:tc>
        <w:tc>
          <w:tcPr>
            <w:tcW w:w="1134" w:type="dxa"/>
            <w:tcBorders>
              <w:top w:val="nil"/>
              <w:bottom w:val="single" w:sz="4" w:space="0" w:color="auto"/>
            </w:tcBorders>
            <w:shd w:val="clear" w:color="auto" w:fill="auto"/>
          </w:tcPr>
          <w:p w14:paraId="1BCE9DDB" w14:textId="2E0700B3" w:rsidR="009F21E8" w:rsidRPr="00A744DC" w:rsidRDefault="009F21E8" w:rsidP="009F21E8">
            <w:pPr>
              <w:ind w:left="-79" w:right="-29"/>
              <w:jc w:val="right"/>
              <w:rPr>
                <w:rFonts w:ascii="Times New Roman" w:eastAsia="Times New Roman" w:hAnsi="Times New Roman" w:cs="Times New Roman"/>
                <w:sz w:val="22"/>
                <w:szCs w:val="22"/>
                <w:highlight w:val="yellow"/>
                <w:lang w:val="en-GB" w:bidi="ar-SA"/>
              </w:rPr>
            </w:pPr>
            <w:r w:rsidRPr="009C5544">
              <w:rPr>
                <w:rFonts w:ascii="Times New Roman" w:eastAsia="Times New Roman" w:hAnsi="Times New Roman" w:cs="Times New Roman"/>
                <w:sz w:val="22"/>
                <w:szCs w:val="22"/>
                <w:lang w:val="en-GB" w:bidi="ar-SA"/>
              </w:rPr>
              <w:t>(36,065)</w:t>
            </w:r>
          </w:p>
        </w:tc>
        <w:tc>
          <w:tcPr>
            <w:tcW w:w="284" w:type="dxa"/>
            <w:tcBorders>
              <w:top w:val="nil"/>
              <w:bottom w:val="nil"/>
            </w:tcBorders>
            <w:shd w:val="clear" w:color="auto" w:fill="auto"/>
          </w:tcPr>
          <w:p w14:paraId="608A9EB4" w14:textId="77777777" w:rsidR="009F21E8" w:rsidRPr="00A744DC" w:rsidRDefault="009F21E8" w:rsidP="009F21E8">
            <w:pPr>
              <w:jc w:val="thaiDistribute"/>
              <w:rPr>
                <w:rFonts w:ascii="Times New Roman" w:eastAsia="Times New Roman" w:hAnsi="Times New Roman" w:cs="Times New Roman"/>
                <w:b/>
                <w:sz w:val="22"/>
                <w:szCs w:val="22"/>
              </w:rPr>
            </w:pPr>
          </w:p>
        </w:tc>
        <w:tc>
          <w:tcPr>
            <w:tcW w:w="1078" w:type="dxa"/>
            <w:tcBorders>
              <w:top w:val="nil"/>
              <w:bottom w:val="single" w:sz="4" w:space="0" w:color="auto"/>
            </w:tcBorders>
            <w:shd w:val="clear" w:color="auto" w:fill="auto"/>
          </w:tcPr>
          <w:p w14:paraId="40F7542B" w14:textId="1E6CEA88" w:rsidR="009F21E8" w:rsidRPr="00A744DC" w:rsidRDefault="002E5ABB" w:rsidP="009F21E8">
            <w:pPr>
              <w:tabs>
                <w:tab w:val="decimal" w:pos="878"/>
              </w:tabs>
              <w:ind w:left="-79" w:right="-11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46,50</w:t>
            </w:r>
            <w:r w:rsidR="00E177F9">
              <w:rPr>
                <w:rFonts w:ascii="Times New Roman" w:eastAsia="Times New Roman" w:hAnsi="Times New Roman" w:cs="Times New Roman"/>
                <w:sz w:val="22"/>
                <w:szCs w:val="22"/>
                <w:lang w:val="en-GB" w:bidi="ar-SA"/>
              </w:rPr>
              <w:t>3</w:t>
            </w:r>
          </w:p>
        </w:tc>
        <w:tc>
          <w:tcPr>
            <w:tcW w:w="270" w:type="dxa"/>
            <w:tcBorders>
              <w:top w:val="nil"/>
              <w:bottom w:val="nil"/>
            </w:tcBorders>
            <w:shd w:val="clear" w:color="auto" w:fill="auto"/>
          </w:tcPr>
          <w:p w14:paraId="6B64BFA6" w14:textId="77777777" w:rsidR="009F21E8" w:rsidRPr="00A744DC" w:rsidRDefault="009F21E8" w:rsidP="009F21E8">
            <w:pPr>
              <w:jc w:val="thaiDistribute"/>
              <w:rPr>
                <w:rFonts w:ascii="Times New Roman" w:eastAsia="Times New Roman" w:hAnsi="Times New Roman" w:cs="Times New Roman"/>
                <w:b/>
                <w:sz w:val="22"/>
                <w:szCs w:val="22"/>
              </w:rPr>
            </w:pPr>
          </w:p>
        </w:tc>
        <w:tc>
          <w:tcPr>
            <w:tcW w:w="1080" w:type="dxa"/>
            <w:tcBorders>
              <w:top w:val="nil"/>
              <w:bottom w:val="single" w:sz="4" w:space="0" w:color="auto"/>
            </w:tcBorders>
            <w:shd w:val="clear" w:color="auto" w:fill="auto"/>
          </w:tcPr>
          <w:p w14:paraId="13192ED4" w14:textId="06FB3CF0" w:rsidR="009F21E8" w:rsidRPr="00A744DC" w:rsidRDefault="009F21E8" w:rsidP="009F21E8">
            <w:pPr>
              <w:tabs>
                <w:tab w:val="decimal" w:pos="878"/>
              </w:tabs>
              <w:ind w:left="-79" w:right="-119"/>
              <w:rPr>
                <w:rFonts w:ascii="Times New Roman" w:eastAsia="Times New Roman" w:hAnsi="Times New Roman" w:cs="Times New Roman"/>
                <w:sz w:val="22"/>
                <w:szCs w:val="22"/>
                <w:lang w:val="en-GB" w:bidi="ar-SA"/>
              </w:rPr>
            </w:pPr>
            <w:r w:rsidRPr="009C5544">
              <w:rPr>
                <w:rFonts w:ascii="Times New Roman" w:eastAsia="Times New Roman" w:hAnsi="Times New Roman" w:cs="Times New Roman"/>
                <w:sz w:val="22"/>
                <w:szCs w:val="22"/>
                <w:lang w:val="en-GB" w:bidi="ar-SA"/>
              </w:rPr>
              <w:t>36,065</w:t>
            </w:r>
          </w:p>
        </w:tc>
      </w:tr>
      <w:tr w:rsidR="009F21E8" w:rsidRPr="00CC7F5D" w14:paraId="12CA6F08" w14:textId="77777777" w:rsidTr="009C5544">
        <w:trPr>
          <w:trHeight w:val="274"/>
        </w:trPr>
        <w:tc>
          <w:tcPr>
            <w:tcW w:w="3780" w:type="dxa"/>
            <w:tcBorders>
              <w:bottom w:val="nil"/>
            </w:tcBorders>
            <w:shd w:val="clear" w:color="auto" w:fill="auto"/>
          </w:tcPr>
          <w:p w14:paraId="7F983DFD" w14:textId="54BB18EA" w:rsidR="009F21E8" w:rsidRPr="00A744DC" w:rsidRDefault="009F21E8" w:rsidP="009F21E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imes New Roman"/>
                <w:b/>
                <w:bCs/>
                <w:sz w:val="22"/>
                <w:szCs w:val="22"/>
                <w:cs/>
              </w:rPr>
            </w:pPr>
            <w:r>
              <w:rPr>
                <w:rFonts w:ascii="Times New Roman" w:eastAsia="Times New Roman" w:hAnsi="Times New Roman" w:cs="Times New Roman"/>
                <w:b/>
                <w:bCs/>
                <w:sz w:val="22"/>
                <w:szCs w:val="22"/>
              </w:rPr>
              <w:t>Net deferred tax liabilities</w:t>
            </w:r>
          </w:p>
        </w:tc>
        <w:tc>
          <w:tcPr>
            <w:tcW w:w="1276" w:type="dxa"/>
            <w:tcBorders>
              <w:top w:val="single" w:sz="4" w:space="0" w:color="auto"/>
              <w:bottom w:val="double" w:sz="4" w:space="0" w:color="auto"/>
            </w:tcBorders>
            <w:shd w:val="clear" w:color="auto" w:fill="auto"/>
          </w:tcPr>
          <w:p w14:paraId="2141D845" w14:textId="63735667" w:rsidR="009F21E8" w:rsidRPr="004245EB" w:rsidRDefault="002E5ABB" w:rsidP="009A412D">
            <w:pPr>
              <w:tabs>
                <w:tab w:val="decimal" w:pos="966"/>
              </w:tabs>
              <w:ind w:left="-79" w:right="-11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83" w:type="dxa"/>
            <w:tcBorders>
              <w:top w:val="nil"/>
              <w:bottom w:val="nil"/>
            </w:tcBorders>
            <w:shd w:val="clear" w:color="auto" w:fill="auto"/>
          </w:tcPr>
          <w:p w14:paraId="7612816A" w14:textId="77777777" w:rsidR="009F21E8" w:rsidRPr="004245EB" w:rsidRDefault="009F21E8" w:rsidP="009F21E8">
            <w:pPr>
              <w:jc w:val="thaiDistribute"/>
              <w:rPr>
                <w:rFonts w:ascii="Times New Roman" w:eastAsia="Times New Roman" w:hAnsi="Times New Roman" w:cs="Times New Roman"/>
                <w:b/>
                <w:bCs/>
                <w:sz w:val="22"/>
                <w:szCs w:val="22"/>
              </w:rPr>
            </w:pPr>
          </w:p>
        </w:tc>
        <w:tc>
          <w:tcPr>
            <w:tcW w:w="1134" w:type="dxa"/>
            <w:tcBorders>
              <w:top w:val="single" w:sz="4" w:space="0" w:color="auto"/>
              <w:bottom w:val="double" w:sz="4" w:space="0" w:color="auto"/>
            </w:tcBorders>
            <w:shd w:val="clear" w:color="auto" w:fill="auto"/>
          </w:tcPr>
          <w:p w14:paraId="5B5276B9" w14:textId="26434480" w:rsidR="009F21E8" w:rsidRPr="004245EB" w:rsidRDefault="009F21E8" w:rsidP="002E5ABB">
            <w:pPr>
              <w:tabs>
                <w:tab w:val="decimal" w:pos="922"/>
              </w:tabs>
              <w:ind w:left="-79" w:right="-119"/>
              <w:rPr>
                <w:rFonts w:ascii="Times New Roman" w:eastAsia="Times New Roman" w:hAnsi="Times New Roman" w:cs="Times New Roman"/>
                <w:b/>
                <w:bCs/>
                <w:sz w:val="22"/>
                <w:szCs w:val="22"/>
                <w:lang w:val="en-GB" w:bidi="ar-SA"/>
              </w:rPr>
            </w:pPr>
            <w:r w:rsidRPr="004245EB">
              <w:rPr>
                <w:rFonts w:ascii="Times New Roman" w:eastAsia="Times New Roman" w:hAnsi="Times New Roman" w:cs="Times New Roman"/>
                <w:b/>
                <w:bCs/>
                <w:sz w:val="22"/>
                <w:szCs w:val="22"/>
                <w:lang w:val="en-GB" w:bidi="ar-SA"/>
              </w:rPr>
              <w:t>-</w:t>
            </w:r>
          </w:p>
        </w:tc>
        <w:tc>
          <w:tcPr>
            <w:tcW w:w="284" w:type="dxa"/>
            <w:tcBorders>
              <w:top w:val="nil"/>
              <w:bottom w:val="nil"/>
            </w:tcBorders>
            <w:shd w:val="clear" w:color="auto" w:fill="auto"/>
          </w:tcPr>
          <w:p w14:paraId="05A18D26" w14:textId="77777777" w:rsidR="009F21E8" w:rsidRPr="00A744DC" w:rsidRDefault="009F21E8" w:rsidP="009F21E8">
            <w:pPr>
              <w:jc w:val="thaiDistribute"/>
              <w:rPr>
                <w:rFonts w:ascii="Times New Roman" w:eastAsia="Times New Roman" w:hAnsi="Times New Roman" w:cs="Times New Roman"/>
                <w:b/>
                <w:bCs/>
                <w:sz w:val="22"/>
                <w:szCs w:val="22"/>
              </w:rPr>
            </w:pPr>
          </w:p>
        </w:tc>
        <w:tc>
          <w:tcPr>
            <w:tcW w:w="1078" w:type="dxa"/>
            <w:tcBorders>
              <w:top w:val="single" w:sz="4" w:space="0" w:color="auto"/>
              <w:bottom w:val="double" w:sz="4" w:space="0" w:color="auto"/>
            </w:tcBorders>
            <w:shd w:val="clear" w:color="auto" w:fill="auto"/>
          </w:tcPr>
          <w:p w14:paraId="21B09A89" w14:textId="56BCD5F5" w:rsidR="009F21E8" w:rsidRPr="00871F76" w:rsidRDefault="002E5ABB" w:rsidP="009F21E8">
            <w:pPr>
              <w:tabs>
                <w:tab w:val="decimal" w:pos="878"/>
              </w:tabs>
              <w:ind w:left="-79" w:right="-11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(51,066)</w:t>
            </w:r>
          </w:p>
        </w:tc>
        <w:tc>
          <w:tcPr>
            <w:tcW w:w="270" w:type="dxa"/>
            <w:tcBorders>
              <w:top w:val="nil"/>
              <w:bottom w:val="nil"/>
            </w:tcBorders>
            <w:shd w:val="clear" w:color="auto" w:fill="auto"/>
          </w:tcPr>
          <w:p w14:paraId="0F25484C" w14:textId="77777777" w:rsidR="009F21E8" w:rsidRPr="00A744DC" w:rsidRDefault="009F21E8" w:rsidP="009F21E8">
            <w:pPr>
              <w:jc w:val="thaiDistribute"/>
              <w:rPr>
                <w:rFonts w:ascii="Times New Roman" w:eastAsia="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2AB8E8DF" w14:textId="6E4C5642" w:rsidR="009F21E8" w:rsidRPr="00592FB8" w:rsidRDefault="009F21E8" w:rsidP="009F21E8">
            <w:pPr>
              <w:tabs>
                <w:tab w:val="decimal" w:pos="878"/>
              </w:tabs>
              <w:ind w:left="-79" w:right="-119"/>
              <w:rPr>
                <w:rFonts w:ascii="Times New Roman" w:eastAsia="Times New Roman" w:hAnsi="Times New Roman" w:cs="Times New Roman"/>
                <w:sz w:val="22"/>
                <w:szCs w:val="22"/>
                <w:lang w:val="en-GB" w:bidi="ar-SA"/>
              </w:rPr>
            </w:pPr>
            <w:r w:rsidRPr="009C5544">
              <w:rPr>
                <w:rFonts w:ascii="Times New Roman" w:eastAsia="Times New Roman" w:hAnsi="Times New Roman" w:cs="Times New Roman"/>
                <w:b/>
                <w:bCs/>
                <w:sz w:val="22"/>
                <w:szCs w:val="22"/>
                <w:lang w:val="en-GB" w:bidi="ar-SA"/>
              </w:rPr>
              <w:t>(58,96</w:t>
            </w:r>
            <w:r w:rsidR="00E177F9">
              <w:rPr>
                <w:rFonts w:ascii="Times New Roman" w:eastAsia="Times New Roman" w:hAnsi="Times New Roman" w:cs="Times New Roman"/>
                <w:b/>
                <w:bCs/>
                <w:sz w:val="22"/>
                <w:szCs w:val="22"/>
                <w:lang w:val="en-GB" w:bidi="ar-SA"/>
              </w:rPr>
              <w:t>4</w:t>
            </w:r>
            <w:r w:rsidRPr="009C5544">
              <w:rPr>
                <w:rFonts w:ascii="Times New Roman" w:eastAsia="Times New Roman" w:hAnsi="Times New Roman" w:cs="Times New Roman"/>
                <w:b/>
                <w:bCs/>
                <w:sz w:val="22"/>
                <w:szCs w:val="22"/>
                <w:lang w:val="en-GB" w:bidi="ar-SA"/>
              </w:rPr>
              <w:t>)</w:t>
            </w:r>
          </w:p>
        </w:tc>
      </w:tr>
    </w:tbl>
    <w:p w14:paraId="413C8309" w14:textId="497BCDEE" w:rsidR="006677BA" w:rsidRPr="00317104" w:rsidRDefault="006677BA" w:rsidP="006677BA">
      <w:pPr>
        <w:pStyle w:val="ListParagraph"/>
        <w:tabs>
          <w:tab w:val="left" w:pos="540"/>
        </w:tabs>
        <w:spacing w:line="240" w:lineRule="atLeast"/>
        <w:ind w:right="44"/>
        <w:jc w:val="both"/>
        <w:rPr>
          <w:rFonts w:ascii="Times New Roman" w:hAnsi="Times New Roman" w:cstheme="minorBidi"/>
          <w:b/>
          <w:bCs/>
          <w:sz w:val="18"/>
          <w:szCs w:val="18"/>
        </w:rPr>
      </w:pPr>
    </w:p>
    <w:tbl>
      <w:tblPr>
        <w:tblpPr w:leftFromText="180" w:rightFromText="180" w:vertAnchor="text" w:tblpX="426" w:tblpY="1"/>
        <w:tblOverlap w:val="never"/>
        <w:tblW w:w="9185" w:type="dxa"/>
        <w:tblBorders>
          <w:bottom w:val="double" w:sz="4" w:space="0" w:color="auto"/>
        </w:tblBorders>
        <w:tblLayout w:type="fixed"/>
        <w:tblLook w:val="01E0" w:firstRow="1" w:lastRow="1" w:firstColumn="1" w:lastColumn="1" w:noHBand="0" w:noVBand="0"/>
      </w:tblPr>
      <w:tblGrid>
        <w:gridCol w:w="3780"/>
        <w:gridCol w:w="1276"/>
        <w:gridCol w:w="283"/>
        <w:gridCol w:w="1134"/>
        <w:gridCol w:w="284"/>
        <w:gridCol w:w="1078"/>
        <w:gridCol w:w="270"/>
        <w:gridCol w:w="1080"/>
      </w:tblGrid>
      <w:tr w:rsidR="00644E2D" w:rsidRPr="00A744DC" w14:paraId="60563E43" w14:textId="77777777" w:rsidTr="005E3744">
        <w:trPr>
          <w:trHeight w:val="181"/>
          <w:tblHeader/>
        </w:trPr>
        <w:tc>
          <w:tcPr>
            <w:tcW w:w="3780" w:type="dxa"/>
            <w:shd w:val="clear" w:color="auto" w:fill="auto"/>
          </w:tcPr>
          <w:p w14:paraId="639A2CBA" w14:textId="77777777" w:rsidR="00644E2D" w:rsidRPr="00A744DC" w:rsidRDefault="00644E2D" w:rsidP="00C27EB3">
            <w:pPr>
              <w:ind w:left="34"/>
              <w:rPr>
                <w:rFonts w:ascii="Times New Roman" w:eastAsia="Times New Roman" w:hAnsi="Times New Roman" w:cs="Times New Roman"/>
                <w:b/>
                <w:bCs/>
                <w:i/>
                <w:iCs/>
                <w:sz w:val="22"/>
                <w:szCs w:val="22"/>
              </w:rPr>
            </w:pPr>
          </w:p>
        </w:tc>
        <w:tc>
          <w:tcPr>
            <w:tcW w:w="5405" w:type="dxa"/>
            <w:gridSpan w:val="7"/>
            <w:shd w:val="clear" w:color="auto" w:fill="auto"/>
          </w:tcPr>
          <w:p w14:paraId="2CB2BF00" w14:textId="504FEE00" w:rsidR="00644E2D" w:rsidRPr="00A744DC" w:rsidRDefault="00644E2D" w:rsidP="00C27EB3">
            <w:pPr>
              <w:ind w:left="-108" w:right="-108"/>
              <w:jc w:val="center"/>
              <w:rPr>
                <w:rFonts w:ascii="Times New Roman" w:eastAsia="Times New Roman" w:hAnsi="Times New Roman" w:cs="Times New Roman"/>
                <w:b/>
                <w:sz w:val="22"/>
                <w:szCs w:val="22"/>
                <w:cs/>
              </w:rPr>
            </w:pPr>
            <w:r w:rsidRPr="00A744DC">
              <w:rPr>
                <w:rFonts w:ascii="Times New Roman" w:eastAsia="Times New Roman" w:hAnsi="Times New Roman" w:cs="Times New Roman"/>
                <w:b/>
                <w:sz w:val="22"/>
                <w:szCs w:val="22"/>
              </w:rPr>
              <w:t>Separate financial statements</w:t>
            </w:r>
          </w:p>
        </w:tc>
      </w:tr>
      <w:tr w:rsidR="00644E2D" w:rsidRPr="00A744DC" w14:paraId="329C0324" w14:textId="77777777" w:rsidTr="005E3744">
        <w:trPr>
          <w:trHeight w:val="210"/>
          <w:tblHeader/>
        </w:trPr>
        <w:tc>
          <w:tcPr>
            <w:tcW w:w="3780" w:type="dxa"/>
            <w:shd w:val="clear" w:color="auto" w:fill="auto"/>
          </w:tcPr>
          <w:p w14:paraId="679F7351" w14:textId="77777777" w:rsidR="00644E2D" w:rsidRPr="00A744DC" w:rsidRDefault="00644E2D" w:rsidP="00C27EB3">
            <w:pPr>
              <w:ind w:left="34"/>
              <w:rPr>
                <w:rFonts w:ascii="Times New Roman" w:eastAsia="Times New Roman" w:hAnsi="Times New Roman" w:cs="Times New Roman"/>
                <w:sz w:val="22"/>
                <w:szCs w:val="22"/>
              </w:rPr>
            </w:pPr>
            <w:r w:rsidRPr="00A744DC">
              <w:rPr>
                <w:rFonts w:ascii="Times New Roman" w:eastAsia="Times New Roman" w:hAnsi="Times New Roman" w:cs="Times New Roman"/>
                <w:b/>
                <w:bCs/>
                <w:i/>
                <w:iCs/>
                <w:sz w:val="22"/>
                <w:szCs w:val="22"/>
              </w:rPr>
              <w:t>Deferred tax</w:t>
            </w:r>
          </w:p>
        </w:tc>
        <w:tc>
          <w:tcPr>
            <w:tcW w:w="2693" w:type="dxa"/>
            <w:gridSpan w:val="3"/>
            <w:shd w:val="clear" w:color="auto" w:fill="auto"/>
          </w:tcPr>
          <w:p w14:paraId="6B17E89A" w14:textId="77777777" w:rsidR="00644E2D" w:rsidRPr="00732F4C" w:rsidRDefault="00644E2D" w:rsidP="00C27EB3">
            <w:pPr>
              <w:ind w:left="-79" w:right="-102"/>
              <w:jc w:val="center"/>
              <w:rPr>
                <w:rFonts w:ascii="Times New Roman" w:eastAsia="Times New Roman" w:hAnsi="Times New Roman" w:cs="Times New Roman"/>
                <w:b/>
                <w:i/>
                <w:iCs/>
                <w:sz w:val="22"/>
                <w:szCs w:val="22"/>
              </w:rPr>
            </w:pPr>
            <w:r w:rsidRPr="00732F4C">
              <w:rPr>
                <w:rFonts w:ascii="Times New Roman" w:eastAsia="Times New Roman" w:hAnsi="Times New Roman" w:cs="Times New Roman"/>
                <w:b/>
                <w:sz w:val="22"/>
                <w:szCs w:val="22"/>
                <w:lang w:val="en-GB"/>
              </w:rPr>
              <w:t>Assets</w:t>
            </w:r>
          </w:p>
        </w:tc>
        <w:tc>
          <w:tcPr>
            <w:tcW w:w="284" w:type="dxa"/>
            <w:shd w:val="clear" w:color="auto" w:fill="auto"/>
          </w:tcPr>
          <w:p w14:paraId="0F4357A8" w14:textId="77777777" w:rsidR="00644E2D" w:rsidRPr="00732F4C" w:rsidRDefault="00644E2D" w:rsidP="00C27EB3">
            <w:pPr>
              <w:jc w:val="center"/>
              <w:rPr>
                <w:rFonts w:ascii="Times New Roman" w:eastAsia="Times New Roman" w:hAnsi="Times New Roman" w:cs="Times New Roman"/>
                <w:b/>
                <w:sz w:val="22"/>
                <w:szCs w:val="22"/>
              </w:rPr>
            </w:pPr>
          </w:p>
        </w:tc>
        <w:tc>
          <w:tcPr>
            <w:tcW w:w="2428" w:type="dxa"/>
            <w:gridSpan w:val="3"/>
            <w:shd w:val="clear" w:color="auto" w:fill="auto"/>
          </w:tcPr>
          <w:p w14:paraId="25867750" w14:textId="77777777" w:rsidR="00644E2D" w:rsidRPr="00732F4C" w:rsidRDefault="00644E2D" w:rsidP="00C27EB3">
            <w:pPr>
              <w:ind w:left="-79" w:right="-116"/>
              <w:jc w:val="center"/>
              <w:rPr>
                <w:rFonts w:ascii="Times New Roman" w:eastAsia="Times New Roman" w:hAnsi="Times New Roman" w:cs="Times New Roman"/>
                <w:b/>
                <w:sz w:val="22"/>
                <w:szCs w:val="22"/>
                <w:lang w:val="en-GB"/>
              </w:rPr>
            </w:pPr>
            <w:r w:rsidRPr="00732F4C">
              <w:rPr>
                <w:rFonts w:ascii="Times New Roman" w:eastAsia="Times New Roman" w:hAnsi="Times New Roman" w:cs="Times New Roman"/>
                <w:b/>
                <w:sz w:val="22"/>
                <w:szCs w:val="22"/>
                <w:lang w:val="en-GB"/>
              </w:rPr>
              <w:t>Liabilities</w:t>
            </w:r>
          </w:p>
        </w:tc>
      </w:tr>
      <w:tr w:rsidR="00644E2D" w:rsidRPr="00A744DC" w14:paraId="098F9AE9" w14:textId="77777777" w:rsidTr="005E3744">
        <w:trPr>
          <w:trHeight w:val="240"/>
          <w:tblHeader/>
        </w:trPr>
        <w:tc>
          <w:tcPr>
            <w:tcW w:w="3780" w:type="dxa"/>
            <w:shd w:val="clear" w:color="auto" w:fill="auto"/>
          </w:tcPr>
          <w:p w14:paraId="26315612" w14:textId="77777777" w:rsidR="00644E2D" w:rsidRPr="00A744DC" w:rsidRDefault="00644E2D" w:rsidP="00C27EB3">
            <w:pPr>
              <w:ind w:left="34"/>
              <w:rPr>
                <w:rFonts w:ascii="Times New Roman" w:eastAsia="Times New Roman" w:hAnsi="Times New Roman" w:cs="Times New Roman"/>
                <w:b/>
                <w:bCs/>
                <w:i/>
                <w:iCs/>
                <w:sz w:val="22"/>
                <w:szCs w:val="22"/>
              </w:rPr>
            </w:pPr>
            <w:proofErr w:type="gramStart"/>
            <w:r w:rsidRPr="00A744DC">
              <w:rPr>
                <w:rFonts w:ascii="Times New Roman" w:eastAsia="Times New Roman" w:hAnsi="Times New Roman" w:cs="Times New Roman"/>
                <w:b/>
                <w:bCs/>
                <w:i/>
                <w:iCs/>
                <w:sz w:val="22"/>
                <w:szCs w:val="22"/>
              </w:rPr>
              <w:t>At</w:t>
            </w:r>
            <w:proofErr w:type="gramEnd"/>
            <w:r w:rsidRPr="00A744DC">
              <w:rPr>
                <w:rFonts w:ascii="Times New Roman" w:eastAsia="Times New Roman" w:hAnsi="Times New Roman" w:cs="Times New Roman"/>
                <w:b/>
                <w:bCs/>
                <w:i/>
                <w:iCs/>
                <w:sz w:val="22"/>
                <w:szCs w:val="22"/>
              </w:rPr>
              <w:t xml:space="preserve"> 31 December</w:t>
            </w:r>
          </w:p>
        </w:tc>
        <w:tc>
          <w:tcPr>
            <w:tcW w:w="1276" w:type="dxa"/>
            <w:shd w:val="clear" w:color="auto" w:fill="auto"/>
          </w:tcPr>
          <w:p w14:paraId="4DBFA9C9" w14:textId="44636BA2" w:rsidR="00644E2D" w:rsidRPr="00A744DC" w:rsidRDefault="00A60DF4" w:rsidP="00C27EB3">
            <w:pPr>
              <w:ind w:left="-79" w:right="-127"/>
              <w:jc w:val="center"/>
              <w:rPr>
                <w:rFonts w:ascii="Times New Roman" w:eastAsia="Times New Roman" w:hAnsi="Times New Roman" w:cs="Times New Roman"/>
                <w:i/>
                <w:iCs/>
                <w:sz w:val="22"/>
                <w:szCs w:val="22"/>
              </w:rPr>
            </w:pPr>
            <w:r>
              <w:rPr>
                <w:rFonts w:ascii="Times New Roman" w:eastAsia="Times New Roman" w:hAnsi="Times New Roman" w:cs="Times New Roman"/>
                <w:sz w:val="22"/>
                <w:szCs w:val="22"/>
              </w:rPr>
              <w:t>202</w:t>
            </w:r>
            <w:r w:rsidR="009F21E8">
              <w:rPr>
                <w:rFonts w:ascii="Times New Roman" w:eastAsia="Times New Roman" w:hAnsi="Times New Roman" w:cs="Times New Roman"/>
                <w:sz w:val="22"/>
                <w:szCs w:val="22"/>
              </w:rPr>
              <w:t>4</w:t>
            </w:r>
          </w:p>
        </w:tc>
        <w:tc>
          <w:tcPr>
            <w:tcW w:w="283" w:type="dxa"/>
            <w:shd w:val="clear" w:color="auto" w:fill="auto"/>
          </w:tcPr>
          <w:p w14:paraId="4CE1552B" w14:textId="77777777" w:rsidR="00644E2D" w:rsidRPr="00A744DC" w:rsidRDefault="00644E2D" w:rsidP="00C27EB3">
            <w:pPr>
              <w:jc w:val="center"/>
              <w:rPr>
                <w:rFonts w:ascii="Times New Roman" w:eastAsia="Times New Roman" w:hAnsi="Times New Roman" w:cs="Times New Roman"/>
                <w:b/>
                <w:sz w:val="22"/>
                <w:szCs w:val="22"/>
              </w:rPr>
            </w:pPr>
          </w:p>
        </w:tc>
        <w:tc>
          <w:tcPr>
            <w:tcW w:w="1134" w:type="dxa"/>
            <w:tcBorders>
              <w:bottom w:val="nil"/>
            </w:tcBorders>
            <w:shd w:val="clear" w:color="auto" w:fill="auto"/>
          </w:tcPr>
          <w:p w14:paraId="7B8D2198" w14:textId="56E88DBF" w:rsidR="00644E2D" w:rsidRPr="00A744DC" w:rsidRDefault="009F21E8" w:rsidP="00C27EB3">
            <w:pPr>
              <w:ind w:left="-79" w:right="-12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2023</w:t>
            </w:r>
          </w:p>
        </w:tc>
        <w:tc>
          <w:tcPr>
            <w:tcW w:w="284" w:type="dxa"/>
            <w:shd w:val="clear" w:color="auto" w:fill="auto"/>
          </w:tcPr>
          <w:p w14:paraId="704EAF4A" w14:textId="77777777" w:rsidR="00644E2D" w:rsidRPr="00A744DC" w:rsidRDefault="00644E2D" w:rsidP="00C27EB3">
            <w:pPr>
              <w:jc w:val="center"/>
              <w:rPr>
                <w:rFonts w:ascii="Times New Roman" w:eastAsia="Times New Roman" w:hAnsi="Times New Roman" w:cs="Times New Roman"/>
                <w:b/>
                <w:sz w:val="22"/>
                <w:szCs w:val="22"/>
              </w:rPr>
            </w:pPr>
          </w:p>
        </w:tc>
        <w:tc>
          <w:tcPr>
            <w:tcW w:w="1078" w:type="dxa"/>
            <w:shd w:val="clear" w:color="auto" w:fill="auto"/>
          </w:tcPr>
          <w:p w14:paraId="15A79974" w14:textId="54FE1183" w:rsidR="00644E2D" w:rsidRPr="00A744DC" w:rsidRDefault="009F21E8" w:rsidP="00C27EB3">
            <w:pPr>
              <w:ind w:left="-79" w:right="-76"/>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sz w:val="22"/>
                <w:szCs w:val="22"/>
              </w:rPr>
              <w:t>2024</w:t>
            </w:r>
          </w:p>
        </w:tc>
        <w:tc>
          <w:tcPr>
            <w:tcW w:w="270" w:type="dxa"/>
            <w:shd w:val="clear" w:color="auto" w:fill="auto"/>
          </w:tcPr>
          <w:p w14:paraId="59B6BC73" w14:textId="77777777" w:rsidR="00644E2D" w:rsidRPr="00A744DC" w:rsidRDefault="00644E2D" w:rsidP="00C27EB3">
            <w:pPr>
              <w:jc w:val="center"/>
              <w:rPr>
                <w:rFonts w:ascii="Times New Roman" w:eastAsia="Times New Roman" w:hAnsi="Times New Roman" w:cs="Times New Roman"/>
                <w:b/>
                <w:sz w:val="22"/>
                <w:szCs w:val="22"/>
              </w:rPr>
            </w:pPr>
          </w:p>
        </w:tc>
        <w:tc>
          <w:tcPr>
            <w:tcW w:w="1080" w:type="dxa"/>
            <w:tcBorders>
              <w:bottom w:val="nil"/>
            </w:tcBorders>
            <w:shd w:val="clear" w:color="auto" w:fill="auto"/>
          </w:tcPr>
          <w:p w14:paraId="5268624A" w14:textId="1DA73C1F" w:rsidR="00644E2D" w:rsidRPr="00A744DC" w:rsidRDefault="009F21E8" w:rsidP="00C27EB3">
            <w:pPr>
              <w:ind w:left="-79" w:right="-116"/>
              <w:jc w:val="center"/>
              <w:rPr>
                <w:rFonts w:ascii="Times New Roman" w:eastAsia="Times New Roman" w:hAnsi="Times New Roman" w:cs="Times New Roman"/>
                <w:i/>
                <w:iCs/>
                <w:sz w:val="22"/>
                <w:szCs w:val="22"/>
                <w:lang w:val="en-GB"/>
              </w:rPr>
            </w:pPr>
            <w:r>
              <w:rPr>
                <w:rFonts w:ascii="Times New Roman" w:eastAsia="Times New Roman" w:hAnsi="Times New Roman" w:cs="Times New Roman"/>
                <w:sz w:val="22"/>
                <w:szCs w:val="22"/>
              </w:rPr>
              <w:t>2023</w:t>
            </w:r>
          </w:p>
        </w:tc>
      </w:tr>
      <w:tr w:rsidR="00644E2D" w:rsidRPr="00A744DC" w14:paraId="753A2502" w14:textId="77777777" w:rsidTr="005E3744">
        <w:trPr>
          <w:trHeight w:val="240"/>
          <w:tblHeader/>
        </w:trPr>
        <w:tc>
          <w:tcPr>
            <w:tcW w:w="3780" w:type="dxa"/>
            <w:shd w:val="clear" w:color="auto" w:fill="auto"/>
          </w:tcPr>
          <w:p w14:paraId="653690F1" w14:textId="77777777" w:rsidR="00644E2D" w:rsidRPr="00A744DC" w:rsidRDefault="00644E2D" w:rsidP="00C27E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22"/>
                <w:szCs w:val="22"/>
              </w:rPr>
            </w:pPr>
          </w:p>
        </w:tc>
        <w:tc>
          <w:tcPr>
            <w:tcW w:w="5405" w:type="dxa"/>
            <w:gridSpan w:val="7"/>
            <w:tcBorders>
              <w:bottom w:val="nil"/>
            </w:tcBorders>
            <w:shd w:val="clear" w:color="auto" w:fill="auto"/>
          </w:tcPr>
          <w:p w14:paraId="79636582" w14:textId="6CBCF7E9" w:rsidR="00644E2D" w:rsidRPr="00A744DC" w:rsidRDefault="00644E2D" w:rsidP="00C27EB3">
            <w:pPr>
              <w:ind w:left="-79" w:right="-116"/>
              <w:jc w:val="center"/>
              <w:rPr>
                <w:rFonts w:ascii="Times New Roman" w:eastAsia="Times New Roman" w:hAnsi="Times New Roman" w:cs="Times New Roman"/>
                <w:i/>
                <w:iCs/>
                <w:sz w:val="22"/>
                <w:szCs w:val="22"/>
              </w:rPr>
            </w:pPr>
            <w:r w:rsidRPr="00A744DC">
              <w:rPr>
                <w:rFonts w:ascii="Times New Roman" w:eastAsia="Times New Roman" w:hAnsi="Times New Roman" w:cs="Times New Roman"/>
                <w:i/>
                <w:iCs/>
                <w:sz w:val="22"/>
                <w:szCs w:val="22"/>
              </w:rPr>
              <w:t xml:space="preserve">(in thousand </w:t>
            </w:r>
            <w:r w:rsidR="009B20FF">
              <w:rPr>
                <w:rFonts w:ascii="Times New Roman" w:eastAsia="Times New Roman" w:hAnsi="Times New Roman" w:cs="Times New Roman"/>
                <w:i/>
                <w:iCs/>
                <w:sz w:val="22"/>
                <w:szCs w:val="22"/>
              </w:rPr>
              <w:t>B</w:t>
            </w:r>
            <w:r w:rsidRPr="00A744DC">
              <w:rPr>
                <w:rFonts w:ascii="Times New Roman" w:eastAsia="Times New Roman" w:hAnsi="Times New Roman" w:cs="Times New Roman"/>
                <w:i/>
                <w:iCs/>
                <w:sz w:val="22"/>
                <w:szCs w:val="22"/>
              </w:rPr>
              <w:t>aht</w:t>
            </w:r>
            <w:r w:rsidRPr="00A744DC">
              <w:rPr>
                <w:rFonts w:ascii="Times New Roman" w:eastAsia="Times New Roman" w:hAnsi="Times New Roman" w:cs="Times New Roman"/>
                <w:i/>
                <w:iCs/>
                <w:sz w:val="22"/>
                <w:szCs w:val="22"/>
                <w:cs/>
              </w:rPr>
              <w:t>)</w:t>
            </w:r>
          </w:p>
        </w:tc>
      </w:tr>
      <w:tr w:rsidR="00732F4C" w:rsidRPr="00A744DC" w14:paraId="701668B6" w14:textId="77777777" w:rsidTr="005E3744">
        <w:trPr>
          <w:trHeight w:val="240"/>
          <w:tblHeader/>
        </w:trPr>
        <w:tc>
          <w:tcPr>
            <w:tcW w:w="3780" w:type="dxa"/>
            <w:shd w:val="clear" w:color="auto" w:fill="auto"/>
          </w:tcPr>
          <w:p w14:paraId="6D3D94AF" w14:textId="77777777" w:rsidR="00732F4C" w:rsidRPr="00A744DC" w:rsidRDefault="00732F4C" w:rsidP="00C27E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22"/>
                <w:szCs w:val="22"/>
              </w:rPr>
            </w:pPr>
          </w:p>
        </w:tc>
        <w:tc>
          <w:tcPr>
            <w:tcW w:w="5405" w:type="dxa"/>
            <w:gridSpan w:val="7"/>
            <w:tcBorders>
              <w:bottom w:val="nil"/>
            </w:tcBorders>
            <w:shd w:val="clear" w:color="auto" w:fill="auto"/>
          </w:tcPr>
          <w:p w14:paraId="6E7DEDBD" w14:textId="77777777" w:rsidR="00732F4C" w:rsidRPr="00A744DC" w:rsidRDefault="00732F4C" w:rsidP="00C27EB3">
            <w:pPr>
              <w:ind w:left="-79" w:right="-116"/>
              <w:jc w:val="center"/>
              <w:rPr>
                <w:rFonts w:ascii="Times New Roman" w:eastAsia="Times New Roman" w:hAnsi="Times New Roman" w:cs="Times New Roman"/>
                <w:i/>
                <w:iCs/>
                <w:sz w:val="22"/>
                <w:szCs w:val="22"/>
              </w:rPr>
            </w:pPr>
          </w:p>
        </w:tc>
      </w:tr>
      <w:tr w:rsidR="009F21E8" w:rsidRPr="00A744DC" w14:paraId="2CFD760F" w14:textId="77777777" w:rsidTr="005E3744">
        <w:trPr>
          <w:trHeight w:val="75"/>
        </w:trPr>
        <w:tc>
          <w:tcPr>
            <w:tcW w:w="3780" w:type="dxa"/>
            <w:tcBorders>
              <w:bottom w:val="nil"/>
            </w:tcBorders>
            <w:shd w:val="clear" w:color="auto" w:fill="auto"/>
          </w:tcPr>
          <w:p w14:paraId="52AAB66F" w14:textId="77777777" w:rsidR="009F21E8" w:rsidRPr="00A744DC" w:rsidRDefault="009F21E8" w:rsidP="009F21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22"/>
                <w:szCs w:val="22"/>
                <w:cs/>
              </w:rPr>
            </w:pPr>
            <w:r w:rsidRPr="00A744DC">
              <w:rPr>
                <w:rFonts w:ascii="Times New Roman" w:eastAsia="Times New Roman" w:hAnsi="Times New Roman" w:cs="Times New Roman"/>
                <w:sz w:val="22"/>
                <w:szCs w:val="22"/>
              </w:rPr>
              <w:t>Total</w:t>
            </w:r>
          </w:p>
        </w:tc>
        <w:tc>
          <w:tcPr>
            <w:tcW w:w="1276" w:type="dxa"/>
            <w:tcBorders>
              <w:bottom w:val="nil"/>
            </w:tcBorders>
            <w:shd w:val="clear" w:color="auto" w:fill="auto"/>
          </w:tcPr>
          <w:p w14:paraId="7A25B223" w14:textId="3A51F702" w:rsidR="009F21E8" w:rsidRPr="008764C6" w:rsidRDefault="002E5ABB" w:rsidP="009F21E8">
            <w:pPr>
              <w:tabs>
                <w:tab w:val="decimal" w:pos="980"/>
              </w:tabs>
              <w:ind w:left="-79" w:right="-11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46,590</w:t>
            </w:r>
          </w:p>
        </w:tc>
        <w:tc>
          <w:tcPr>
            <w:tcW w:w="283" w:type="dxa"/>
            <w:tcBorders>
              <w:bottom w:val="nil"/>
            </w:tcBorders>
            <w:shd w:val="clear" w:color="auto" w:fill="auto"/>
          </w:tcPr>
          <w:p w14:paraId="132FE58C" w14:textId="77777777" w:rsidR="009F21E8" w:rsidRPr="00A744DC" w:rsidRDefault="009F21E8" w:rsidP="009F21E8">
            <w:pPr>
              <w:jc w:val="thaiDistribute"/>
              <w:rPr>
                <w:rFonts w:ascii="Times New Roman" w:eastAsia="Times New Roman" w:hAnsi="Times New Roman" w:cs="Times New Roman"/>
                <w:b/>
                <w:sz w:val="22"/>
                <w:szCs w:val="22"/>
              </w:rPr>
            </w:pPr>
          </w:p>
        </w:tc>
        <w:tc>
          <w:tcPr>
            <w:tcW w:w="1134" w:type="dxa"/>
            <w:tcBorders>
              <w:bottom w:val="nil"/>
            </w:tcBorders>
            <w:shd w:val="clear" w:color="auto" w:fill="auto"/>
          </w:tcPr>
          <w:p w14:paraId="2F85F704" w14:textId="040209F7" w:rsidR="009F21E8" w:rsidRPr="00A744DC" w:rsidRDefault="009F21E8" w:rsidP="009F21E8">
            <w:pPr>
              <w:tabs>
                <w:tab w:val="decimal" w:pos="878"/>
              </w:tabs>
              <w:ind w:left="-79" w:right="-119"/>
              <w:rPr>
                <w:rFonts w:ascii="Times New Roman" w:eastAsia="Times New Roman" w:hAnsi="Times New Roman" w:cs="Times New Roman"/>
                <w:sz w:val="22"/>
                <w:szCs w:val="22"/>
                <w:lang w:val="en-GB" w:bidi="ar-SA"/>
              </w:rPr>
            </w:pPr>
            <w:r w:rsidRPr="009C5544">
              <w:rPr>
                <w:rFonts w:ascii="Times New Roman" w:eastAsia="Times New Roman" w:hAnsi="Times New Roman" w:cs="Times New Roman"/>
                <w:sz w:val="22"/>
                <w:szCs w:val="22"/>
                <w:lang w:val="en-GB" w:bidi="ar-SA"/>
              </w:rPr>
              <w:t>36,152</w:t>
            </w:r>
          </w:p>
        </w:tc>
        <w:tc>
          <w:tcPr>
            <w:tcW w:w="284" w:type="dxa"/>
            <w:tcBorders>
              <w:bottom w:val="nil"/>
            </w:tcBorders>
            <w:shd w:val="clear" w:color="auto" w:fill="auto"/>
          </w:tcPr>
          <w:p w14:paraId="41620F0C" w14:textId="77777777" w:rsidR="009F21E8" w:rsidRPr="00A744DC" w:rsidRDefault="009F21E8" w:rsidP="009F21E8">
            <w:pPr>
              <w:jc w:val="thaiDistribute"/>
              <w:rPr>
                <w:rFonts w:ascii="Times New Roman" w:eastAsia="Times New Roman" w:hAnsi="Times New Roman" w:cs="Times New Roman"/>
                <w:b/>
                <w:sz w:val="22"/>
                <w:szCs w:val="22"/>
              </w:rPr>
            </w:pPr>
          </w:p>
        </w:tc>
        <w:tc>
          <w:tcPr>
            <w:tcW w:w="1078" w:type="dxa"/>
            <w:tcBorders>
              <w:bottom w:val="nil"/>
            </w:tcBorders>
            <w:shd w:val="clear" w:color="auto" w:fill="auto"/>
          </w:tcPr>
          <w:p w14:paraId="69E81AD8" w14:textId="5B1492F9" w:rsidR="009F21E8" w:rsidRPr="008764C6" w:rsidRDefault="002E5ABB" w:rsidP="009F21E8">
            <w:pPr>
              <w:tabs>
                <w:tab w:val="decimal" w:pos="878"/>
              </w:tabs>
              <w:ind w:left="-79" w:right="-11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(90,205)</w:t>
            </w:r>
          </w:p>
        </w:tc>
        <w:tc>
          <w:tcPr>
            <w:tcW w:w="270" w:type="dxa"/>
            <w:tcBorders>
              <w:bottom w:val="nil"/>
            </w:tcBorders>
            <w:shd w:val="clear" w:color="auto" w:fill="auto"/>
          </w:tcPr>
          <w:p w14:paraId="085AC85C" w14:textId="77777777" w:rsidR="009F21E8" w:rsidRPr="00A744DC" w:rsidRDefault="009F21E8" w:rsidP="009F21E8">
            <w:pPr>
              <w:jc w:val="thaiDistribute"/>
              <w:rPr>
                <w:rFonts w:ascii="Times New Roman" w:eastAsia="Times New Roman" w:hAnsi="Times New Roman" w:cs="Times New Roman"/>
                <w:b/>
                <w:sz w:val="22"/>
                <w:szCs w:val="22"/>
              </w:rPr>
            </w:pPr>
          </w:p>
        </w:tc>
        <w:tc>
          <w:tcPr>
            <w:tcW w:w="1080" w:type="dxa"/>
            <w:tcBorders>
              <w:bottom w:val="nil"/>
            </w:tcBorders>
            <w:shd w:val="clear" w:color="auto" w:fill="auto"/>
          </w:tcPr>
          <w:p w14:paraId="1DC51684" w14:textId="45DB8C9F" w:rsidR="009F21E8" w:rsidRPr="00A744DC" w:rsidRDefault="009F21E8" w:rsidP="009F21E8">
            <w:pPr>
              <w:tabs>
                <w:tab w:val="decimal" w:pos="878"/>
              </w:tabs>
              <w:ind w:left="-79" w:right="-119"/>
              <w:rPr>
                <w:rFonts w:ascii="Times New Roman" w:eastAsia="Times New Roman" w:hAnsi="Times New Roman" w:cs="Times New Roman"/>
                <w:sz w:val="22"/>
                <w:szCs w:val="22"/>
                <w:lang w:val="en-GB" w:bidi="ar-SA"/>
              </w:rPr>
            </w:pPr>
            <w:r w:rsidRPr="009C5544">
              <w:rPr>
                <w:rFonts w:ascii="Times New Roman" w:eastAsia="Times New Roman" w:hAnsi="Times New Roman" w:cs="Times New Roman"/>
                <w:sz w:val="22"/>
                <w:szCs w:val="22"/>
                <w:lang w:val="en-GB" w:bidi="ar-SA"/>
              </w:rPr>
              <w:t>(87,665)</w:t>
            </w:r>
          </w:p>
        </w:tc>
      </w:tr>
      <w:tr w:rsidR="009F21E8" w:rsidRPr="00A744DC" w14:paraId="2092FDFF" w14:textId="77777777" w:rsidTr="005E3744">
        <w:trPr>
          <w:trHeight w:val="68"/>
        </w:trPr>
        <w:tc>
          <w:tcPr>
            <w:tcW w:w="3780" w:type="dxa"/>
            <w:tcBorders>
              <w:bottom w:val="nil"/>
            </w:tcBorders>
            <w:shd w:val="clear" w:color="auto" w:fill="auto"/>
          </w:tcPr>
          <w:p w14:paraId="12A6E875" w14:textId="77777777" w:rsidR="009F21E8" w:rsidRPr="00A744DC" w:rsidRDefault="009F21E8" w:rsidP="009F21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22"/>
                <w:szCs w:val="22"/>
              </w:rPr>
            </w:pPr>
            <w:r w:rsidRPr="00A744DC">
              <w:rPr>
                <w:rFonts w:ascii="Times New Roman" w:eastAsia="Times New Roman" w:hAnsi="Times New Roman" w:cs="Times New Roman"/>
                <w:sz w:val="22"/>
                <w:szCs w:val="22"/>
              </w:rPr>
              <w:t xml:space="preserve">Set </w:t>
            </w:r>
            <w:proofErr w:type="gramStart"/>
            <w:r w:rsidRPr="00A744DC">
              <w:rPr>
                <w:rFonts w:ascii="Times New Roman" w:eastAsia="Times New Roman" w:hAnsi="Times New Roman" w:cs="Times New Roman"/>
                <w:sz w:val="22"/>
                <w:szCs w:val="22"/>
              </w:rPr>
              <w:t>off of</w:t>
            </w:r>
            <w:proofErr w:type="gramEnd"/>
            <w:r w:rsidRPr="00A744DC">
              <w:rPr>
                <w:rFonts w:ascii="Times New Roman" w:eastAsia="Times New Roman" w:hAnsi="Times New Roman" w:cs="Times New Roman"/>
                <w:sz w:val="22"/>
                <w:szCs w:val="22"/>
              </w:rPr>
              <w:t xml:space="preserve"> tax</w:t>
            </w:r>
          </w:p>
        </w:tc>
        <w:tc>
          <w:tcPr>
            <w:tcW w:w="1276" w:type="dxa"/>
            <w:tcBorders>
              <w:top w:val="nil"/>
              <w:bottom w:val="single" w:sz="4" w:space="0" w:color="auto"/>
            </w:tcBorders>
            <w:shd w:val="clear" w:color="auto" w:fill="auto"/>
          </w:tcPr>
          <w:p w14:paraId="28307D2A" w14:textId="05F6AE39" w:rsidR="009F21E8" w:rsidRPr="00A744DC" w:rsidRDefault="002E5ABB" w:rsidP="009F21E8">
            <w:pPr>
              <w:tabs>
                <w:tab w:val="decimal" w:pos="980"/>
              </w:tabs>
              <w:ind w:left="-79" w:right="-11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(46,590)</w:t>
            </w:r>
          </w:p>
        </w:tc>
        <w:tc>
          <w:tcPr>
            <w:tcW w:w="283" w:type="dxa"/>
            <w:tcBorders>
              <w:top w:val="nil"/>
              <w:bottom w:val="nil"/>
            </w:tcBorders>
            <w:shd w:val="clear" w:color="auto" w:fill="auto"/>
          </w:tcPr>
          <w:p w14:paraId="673E719F" w14:textId="77777777" w:rsidR="009F21E8" w:rsidRPr="00A744DC" w:rsidRDefault="009F21E8" w:rsidP="009F21E8">
            <w:pPr>
              <w:jc w:val="thaiDistribute"/>
              <w:rPr>
                <w:rFonts w:ascii="Times New Roman" w:eastAsia="Times New Roman" w:hAnsi="Times New Roman" w:cs="Times New Roman"/>
                <w:b/>
                <w:sz w:val="22"/>
                <w:szCs w:val="22"/>
              </w:rPr>
            </w:pPr>
          </w:p>
        </w:tc>
        <w:tc>
          <w:tcPr>
            <w:tcW w:w="1134" w:type="dxa"/>
            <w:tcBorders>
              <w:top w:val="nil"/>
              <w:bottom w:val="single" w:sz="4" w:space="0" w:color="auto"/>
            </w:tcBorders>
            <w:shd w:val="clear" w:color="auto" w:fill="auto"/>
          </w:tcPr>
          <w:p w14:paraId="6199D7E5" w14:textId="38F9E108" w:rsidR="009F21E8" w:rsidRPr="008764C6" w:rsidRDefault="009F21E8" w:rsidP="009F21E8">
            <w:pPr>
              <w:tabs>
                <w:tab w:val="decimal" w:pos="878"/>
              </w:tabs>
              <w:ind w:left="-79" w:right="-119"/>
              <w:rPr>
                <w:rFonts w:ascii="Times New Roman" w:eastAsia="Times New Roman" w:hAnsi="Times New Roman" w:cs="Times New Roman"/>
                <w:sz w:val="22"/>
                <w:szCs w:val="22"/>
                <w:lang w:val="en-GB" w:bidi="ar-SA"/>
              </w:rPr>
            </w:pPr>
            <w:r w:rsidRPr="009C5544">
              <w:rPr>
                <w:rFonts w:ascii="Times New Roman" w:eastAsia="Times New Roman" w:hAnsi="Times New Roman" w:cs="Times New Roman"/>
                <w:sz w:val="22"/>
                <w:szCs w:val="22"/>
                <w:lang w:val="en-GB" w:bidi="ar-SA"/>
              </w:rPr>
              <w:t>(36,152)</w:t>
            </w:r>
          </w:p>
        </w:tc>
        <w:tc>
          <w:tcPr>
            <w:tcW w:w="284" w:type="dxa"/>
            <w:tcBorders>
              <w:top w:val="nil"/>
              <w:bottom w:val="nil"/>
            </w:tcBorders>
            <w:shd w:val="clear" w:color="auto" w:fill="auto"/>
          </w:tcPr>
          <w:p w14:paraId="65FC650C" w14:textId="77777777" w:rsidR="009F21E8" w:rsidRPr="00A744DC" w:rsidRDefault="009F21E8" w:rsidP="009F21E8">
            <w:pPr>
              <w:jc w:val="thaiDistribute"/>
              <w:rPr>
                <w:rFonts w:ascii="Times New Roman" w:eastAsia="Times New Roman" w:hAnsi="Times New Roman" w:cs="Times New Roman"/>
                <w:b/>
                <w:sz w:val="22"/>
                <w:szCs w:val="22"/>
              </w:rPr>
            </w:pPr>
          </w:p>
        </w:tc>
        <w:tc>
          <w:tcPr>
            <w:tcW w:w="1078" w:type="dxa"/>
            <w:tcBorders>
              <w:top w:val="nil"/>
              <w:bottom w:val="single" w:sz="4" w:space="0" w:color="auto"/>
            </w:tcBorders>
            <w:shd w:val="clear" w:color="auto" w:fill="auto"/>
          </w:tcPr>
          <w:p w14:paraId="1EBD7D0A" w14:textId="7B13C643" w:rsidR="009F21E8" w:rsidRPr="00A744DC" w:rsidRDefault="002E5ABB" w:rsidP="009F21E8">
            <w:pPr>
              <w:tabs>
                <w:tab w:val="decimal" w:pos="878"/>
              </w:tabs>
              <w:ind w:left="-79" w:right="-11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46,590</w:t>
            </w:r>
          </w:p>
        </w:tc>
        <w:tc>
          <w:tcPr>
            <w:tcW w:w="270" w:type="dxa"/>
            <w:tcBorders>
              <w:top w:val="nil"/>
              <w:bottom w:val="nil"/>
            </w:tcBorders>
            <w:shd w:val="clear" w:color="auto" w:fill="auto"/>
          </w:tcPr>
          <w:p w14:paraId="6672AFE3" w14:textId="77777777" w:rsidR="009F21E8" w:rsidRPr="00A744DC" w:rsidRDefault="009F21E8" w:rsidP="009F21E8">
            <w:pPr>
              <w:jc w:val="thaiDistribute"/>
              <w:rPr>
                <w:rFonts w:ascii="Times New Roman" w:eastAsia="Times New Roman" w:hAnsi="Times New Roman" w:cs="Times New Roman"/>
                <w:b/>
                <w:sz w:val="22"/>
                <w:szCs w:val="22"/>
              </w:rPr>
            </w:pPr>
          </w:p>
        </w:tc>
        <w:tc>
          <w:tcPr>
            <w:tcW w:w="1080" w:type="dxa"/>
            <w:tcBorders>
              <w:top w:val="nil"/>
              <w:bottom w:val="single" w:sz="4" w:space="0" w:color="auto"/>
            </w:tcBorders>
            <w:shd w:val="clear" w:color="auto" w:fill="auto"/>
          </w:tcPr>
          <w:p w14:paraId="58D28DB3" w14:textId="4D6024ED" w:rsidR="009F21E8" w:rsidRPr="00A744DC" w:rsidRDefault="009F21E8" w:rsidP="009F21E8">
            <w:pPr>
              <w:tabs>
                <w:tab w:val="decimal" w:pos="878"/>
              </w:tabs>
              <w:ind w:left="-79" w:right="-119"/>
              <w:rPr>
                <w:rFonts w:ascii="Times New Roman" w:eastAsia="Times New Roman" w:hAnsi="Times New Roman" w:cs="Times New Roman"/>
                <w:sz w:val="22"/>
                <w:szCs w:val="22"/>
                <w:lang w:val="en-GB" w:bidi="ar-SA"/>
              </w:rPr>
            </w:pPr>
            <w:r w:rsidRPr="009C5544">
              <w:rPr>
                <w:rFonts w:ascii="Times New Roman" w:eastAsia="Times New Roman" w:hAnsi="Times New Roman" w:cs="Times New Roman"/>
                <w:sz w:val="22"/>
                <w:szCs w:val="22"/>
                <w:lang w:val="en-GB" w:bidi="ar-SA"/>
              </w:rPr>
              <w:t>36,152</w:t>
            </w:r>
          </w:p>
        </w:tc>
      </w:tr>
      <w:tr w:rsidR="009F21E8" w:rsidRPr="00A744DC" w14:paraId="1DD59329" w14:textId="77777777" w:rsidTr="005E3744">
        <w:trPr>
          <w:trHeight w:val="58"/>
        </w:trPr>
        <w:tc>
          <w:tcPr>
            <w:tcW w:w="3780" w:type="dxa"/>
            <w:tcBorders>
              <w:bottom w:val="nil"/>
            </w:tcBorders>
            <w:shd w:val="clear" w:color="auto" w:fill="auto"/>
          </w:tcPr>
          <w:p w14:paraId="4226DDAD" w14:textId="70F0C380" w:rsidR="009F21E8" w:rsidRPr="00A744DC" w:rsidRDefault="009F21E8" w:rsidP="009F21E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80"/>
              <w:rPr>
                <w:rFonts w:ascii="Times New Roman" w:eastAsia="Times New Roman" w:hAnsi="Times New Roman" w:cs="Times New Roman"/>
                <w:b/>
                <w:bCs/>
                <w:sz w:val="22"/>
                <w:szCs w:val="22"/>
                <w:cs/>
              </w:rPr>
            </w:pPr>
            <w:r>
              <w:rPr>
                <w:rFonts w:ascii="Times New Roman" w:eastAsia="Times New Roman" w:hAnsi="Times New Roman" w:cs="Times New Roman"/>
                <w:b/>
                <w:bCs/>
                <w:sz w:val="22"/>
                <w:szCs w:val="22"/>
              </w:rPr>
              <w:t>Net deferred tax liabilities</w:t>
            </w:r>
          </w:p>
        </w:tc>
        <w:tc>
          <w:tcPr>
            <w:tcW w:w="1276" w:type="dxa"/>
            <w:tcBorders>
              <w:top w:val="single" w:sz="4" w:space="0" w:color="auto"/>
              <w:bottom w:val="double" w:sz="4" w:space="0" w:color="auto"/>
            </w:tcBorders>
            <w:shd w:val="clear" w:color="auto" w:fill="auto"/>
          </w:tcPr>
          <w:p w14:paraId="68131EF8" w14:textId="40A9F94B" w:rsidR="009F21E8" w:rsidRPr="004245EB" w:rsidRDefault="002E5ABB" w:rsidP="009F21E8">
            <w:pPr>
              <w:tabs>
                <w:tab w:val="decimal" w:pos="980"/>
              </w:tabs>
              <w:ind w:left="-79" w:right="-11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83" w:type="dxa"/>
            <w:tcBorders>
              <w:top w:val="nil"/>
              <w:bottom w:val="nil"/>
            </w:tcBorders>
            <w:shd w:val="clear" w:color="auto" w:fill="auto"/>
          </w:tcPr>
          <w:p w14:paraId="40980A3A" w14:textId="77777777" w:rsidR="009F21E8" w:rsidRPr="004245EB" w:rsidRDefault="009F21E8" w:rsidP="009F21E8">
            <w:pPr>
              <w:jc w:val="thaiDistribute"/>
              <w:rPr>
                <w:rFonts w:ascii="Times New Roman" w:eastAsia="Times New Roman" w:hAnsi="Times New Roman" w:cs="Times New Roman"/>
                <w:b/>
                <w:bCs/>
                <w:sz w:val="22"/>
                <w:szCs w:val="22"/>
              </w:rPr>
            </w:pPr>
          </w:p>
        </w:tc>
        <w:tc>
          <w:tcPr>
            <w:tcW w:w="1134" w:type="dxa"/>
            <w:tcBorders>
              <w:top w:val="single" w:sz="4" w:space="0" w:color="auto"/>
              <w:bottom w:val="double" w:sz="4" w:space="0" w:color="auto"/>
            </w:tcBorders>
            <w:shd w:val="clear" w:color="auto" w:fill="auto"/>
          </w:tcPr>
          <w:p w14:paraId="23CD2FC2" w14:textId="1B82B440" w:rsidR="009F21E8" w:rsidRPr="004245EB" w:rsidRDefault="009F21E8" w:rsidP="009A412D">
            <w:pPr>
              <w:tabs>
                <w:tab w:val="decimal" w:pos="907"/>
              </w:tabs>
              <w:ind w:left="-79" w:right="-119"/>
              <w:rPr>
                <w:rFonts w:ascii="Times New Roman" w:eastAsia="Times New Roman" w:hAnsi="Times New Roman" w:cs="Times New Roman"/>
                <w:b/>
                <w:bCs/>
                <w:sz w:val="22"/>
                <w:szCs w:val="22"/>
                <w:lang w:val="en-GB" w:bidi="ar-SA"/>
              </w:rPr>
            </w:pPr>
            <w:r w:rsidRPr="004245EB">
              <w:rPr>
                <w:rFonts w:ascii="Times New Roman" w:eastAsia="Times New Roman" w:hAnsi="Times New Roman" w:cs="Times New Roman"/>
                <w:b/>
                <w:bCs/>
                <w:sz w:val="22"/>
                <w:szCs w:val="22"/>
                <w:lang w:val="en-GB" w:bidi="ar-SA"/>
              </w:rPr>
              <w:t>-</w:t>
            </w:r>
          </w:p>
        </w:tc>
        <w:tc>
          <w:tcPr>
            <w:tcW w:w="284" w:type="dxa"/>
            <w:tcBorders>
              <w:top w:val="nil"/>
              <w:bottom w:val="nil"/>
            </w:tcBorders>
            <w:shd w:val="clear" w:color="auto" w:fill="auto"/>
          </w:tcPr>
          <w:p w14:paraId="11ADF368" w14:textId="77777777" w:rsidR="009F21E8" w:rsidRPr="008764C6" w:rsidRDefault="009F21E8" w:rsidP="009F21E8">
            <w:pPr>
              <w:jc w:val="thaiDistribute"/>
              <w:rPr>
                <w:rFonts w:ascii="Times New Roman" w:eastAsia="Times New Roman" w:hAnsi="Times New Roman" w:cs="Times New Roman"/>
                <w:b/>
                <w:bCs/>
                <w:sz w:val="22"/>
                <w:szCs w:val="22"/>
              </w:rPr>
            </w:pPr>
          </w:p>
        </w:tc>
        <w:tc>
          <w:tcPr>
            <w:tcW w:w="1078" w:type="dxa"/>
            <w:tcBorders>
              <w:top w:val="single" w:sz="4" w:space="0" w:color="auto"/>
              <w:bottom w:val="double" w:sz="4" w:space="0" w:color="auto"/>
            </w:tcBorders>
            <w:shd w:val="clear" w:color="auto" w:fill="auto"/>
          </w:tcPr>
          <w:p w14:paraId="595F8CA9" w14:textId="6CEF6CA2" w:rsidR="009F21E8" w:rsidRPr="008764C6" w:rsidRDefault="002E5ABB" w:rsidP="009F21E8">
            <w:pPr>
              <w:tabs>
                <w:tab w:val="decimal" w:pos="878"/>
              </w:tabs>
              <w:ind w:left="-79" w:right="-11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(43,615)</w:t>
            </w:r>
          </w:p>
        </w:tc>
        <w:tc>
          <w:tcPr>
            <w:tcW w:w="270" w:type="dxa"/>
            <w:tcBorders>
              <w:top w:val="nil"/>
              <w:bottom w:val="nil"/>
            </w:tcBorders>
            <w:shd w:val="clear" w:color="auto" w:fill="auto"/>
          </w:tcPr>
          <w:p w14:paraId="41A40BDB" w14:textId="77777777" w:rsidR="009F21E8" w:rsidRPr="008764C6" w:rsidRDefault="009F21E8" w:rsidP="009F21E8">
            <w:pPr>
              <w:jc w:val="thaiDistribute"/>
              <w:rPr>
                <w:rFonts w:ascii="Times New Roman" w:eastAsia="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4D67AFF1" w14:textId="42220488" w:rsidR="009F21E8" w:rsidRPr="008764C6" w:rsidRDefault="009F21E8" w:rsidP="009F21E8">
            <w:pPr>
              <w:tabs>
                <w:tab w:val="decimal" w:pos="878"/>
              </w:tabs>
              <w:ind w:left="-79" w:right="-119"/>
              <w:rPr>
                <w:rFonts w:ascii="Times New Roman" w:eastAsia="Times New Roman" w:hAnsi="Times New Roman" w:cs="Times New Roman"/>
                <w:b/>
                <w:bCs/>
                <w:sz w:val="22"/>
                <w:szCs w:val="22"/>
                <w:lang w:val="en-GB" w:bidi="ar-SA"/>
              </w:rPr>
            </w:pPr>
            <w:r w:rsidRPr="009C5544">
              <w:rPr>
                <w:rFonts w:ascii="Times New Roman" w:eastAsia="Times New Roman" w:hAnsi="Times New Roman" w:cs="Times New Roman"/>
                <w:b/>
                <w:bCs/>
                <w:sz w:val="22"/>
                <w:szCs w:val="22"/>
                <w:lang w:val="en-GB" w:bidi="ar-SA"/>
              </w:rPr>
              <w:t>(51,513)</w:t>
            </w:r>
          </w:p>
        </w:tc>
      </w:tr>
    </w:tbl>
    <w:tbl>
      <w:tblPr>
        <w:tblW w:w="9180" w:type="dxa"/>
        <w:tblInd w:w="450" w:type="dxa"/>
        <w:tblLayout w:type="fixed"/>
        <w:tblLook w:val="01E0" w:firstRow="1" w:lastRow="1" w:firstColumn="1" w:lastColumn="1" w:noHBand="0" w:noVBand="0"/>
      </w:tblPr>
      <w:tblGrid>
        <w:gridCol w:w="3330"/>
        <w:gridCol w:w="1530"/>
        <w:gridCol w:w="270"/>
        <w:gridCol w:w="2250"/>
        <w:gridCol w:w="236"/>
        <w:gridCol w:w="1564"/>
      </w:tblGrid>
      <w:tr w:rsidR="00E63C31" w:rsidRPr="00A744DC" w14:paraId="2A7BC59B" w14:textId="77777777" w:rsidTr="005668CC">
        <w:trPr>
          <w:trHeight w:val="139"/>
          <w:tblHeader/>
        </w:trPr>
        <w:tc>
          <w:tcPr>
            <w:tcW w:w="3330" w:type="dxa"/>
          </w:tcPr>
          <w:p w14:paraId="1E46E05E" w14:textId="77777777" w:rsidR="00E63C31" w:rsidRDefault="00E63C31" w:rsidP="00C0582B">
            <w:pPr>
              <w:spacing w:line="240" w:lineRule="atLeast"/>
              <w:ind w:right="-127"/>
              <w:rPr>
                <w:rFonts w:ascii="Times New Roman" w:eastAsia="Times New Roman" w:hAnsi="Times New Roman" w:cs="Times New Roman"/>
                <w:i/>
                <w:iCs/>
                <w:color w:val="0000FF"/>
                <w:sz w:val="22"/>
                <w:szCs w:val="22"/>
                <w:shd w:val="clear" w:color="auto" w:fill="E6E6E6"/>
              </w:rPr>
            </w:pPr>
          </w:p>
        </w:tc>
        <w:tc>
          <w:tcPr>
            <w:tcW w:w="5850" w:type="dxa"/>
            <w:gridSpan w:val="5"/>
          </w:tcPr>
          <w:p w14:paraId="201A42A7" w14:textId="77777777" w:rsidR="00E63C31" w:rsidRPr="00A744DC" w:rsidRDefault="00E63C31" w:rsidP="00C0582B">
            <w:pPr>
              <w:ind w:left="-124" w:right="-92"/>
              <w:jc w:val="center"/>
              <w:rPr>
                <w:rFonts w:ascii="Times New Roman" w:eastAsia="Times New Roman" w:hAnsi="Times New Roman" w:cs="Times New Roman"/>
                <w:b/>
                <w:bCs/>
                <w:sz w:val="22"/>
                <w:szCs w:val="22"/>
              </w:rPr>
            </w:pPr>
          </w:p>
        </w:tc>
      </w:tr>
      <w:tr w:rsidR="00106AA6" w:rsidRPr="00A744DC" w14:paraId="4ED4826B" w14:textId="77777777" w:rsidTr="005668CC">
        <w:trPr>
          <w:trHeight w:val="139"/>
          <w:tblHeader/>
        </w:trPr>
        <w:tc>
          <w:tcPr>
            <w:tcW w:w="3330" w:type="dxa"/>
          </w:tcPr>
          <w:p w14:paraId="6BBBFA2F" w14:textId="77777777" w:rsidR="00E63C31" w:rsidRPr="00A744DC" w:rsidRDefault="00E63C31" w:rsidP="00C0582B">
            <w:pPr>
              <w:spacing w:line="240" w:lineRule="atLeast"/>
              <w:ind w:right="-127"/>
              <w:rPr>
                <w:rFonts w:ascii="Times New Roman" w:eastAsia="Times New Roman" w:hAnsi="Times New Roman" w:cs="Times New Roman"/>
                <w:i/>
                <w:iCs/>
                <w:color w:val="0000FF"/>
                <w:sz w:val="22"/>
                <w:szCs w:val="22"/>
                <w:shd w:val="clear" w:color="auto" w:fill="E6E6E6"/>
              </w:rPr>
            </w:pPr>
          </w:p>
        </w:tc>
        <w:tc>
          <w:tcPr>
            <w:tcW w:w="5850" w:type="dxa"/>
            <w:gridSpan w:val="5"/>
          </w:tcPr>
          <w:p w14:paraId="2579DB08" w14:textId="28A19978" w:rsidR="00106AA6" w:rsidRPr="00A744DC" w:rsidRDefault="00106AA6" w:rsidP="00E63C31">
            <w:pPr>
              <w:ind w:left="-124" w:right="-92"/>
              <w:rPr>
                <w:rFonts w:ascii="Times New Roman" w:eastAsia="Times New Roman" w:hAnsi="Times New Roman" w:cs="Times New Roman"/>
                <w:b/>
                <w:bCs/>
                <w:sz w:val="22"/>
                <w:szCs w:val="22"/>
              </w:rPr>
            </w:pPr>
          </w:p>
        </w:tc>
      </w:tr>
      <w:tr w:rsidR="00B73918" w:rsidRPr="00A744DC" w14:paraId="7B5BEF4E" w14:textId="77777777" w:rsidTr="005668CC">
        <w:trPr>
          <w:trHeight w:val="139"/>
          <w:tblHeader/>
        </w:trPr>
        <w:tc>
          <w:tcPr>
            <w:tcW w:w="3330" w:type="dxa"/>
          </w:tcPr>
          <w:p w14:paraId="308173D1" w14:textId="77777777" w:rsidR="00B73918" w:rsidRPr="00A744DC" w:rsidRDefault="00B73918" w:rsidP="00C0582B">
            <w:pPr>
              <w:spacing w:line="240" w:lineRule="atLeast"/>
              <w:ind w:right="-127"/>
              <w:rPr>
                <w:rFonts w:ascii="Times New Roman" w:eastAsia="Times New Roman" w:hAnsi="Times New Roman" w:cs="Times New Roman"/>
                <w:i/>
                <w:iCs/>
                <w:color w:val="0000FF"/>
                <w:sz w:val="22"/>
                <w:szCs w:val="22"/>
                <w:shd w:val="clear" w:color="auto" w:fill="E6E6E6"/>
              </w:rPr>
            </w:pPr>
          </w:p>
        </w:tc>
        <w:tc>
          <w:tcPr>
            <w:tcW w:w="5850" w:type="dxa"/>
            <w:gridSpan w:val="5"/>
          </w:tcPr>
          <w:p w14:paraId="7144E6EC" w14:textId="5A895048" w:rsidR="00B73918" w:rsidRPr="00A744DC" w:rsidRDefault="00B73918" w:rsidP="00C0582B">
            <w:pPr>
              <w:ind w:left="-124" w:right="-92"/>
              <w:jc w:val="center"/>
              <w:rPr>
                <w:rFonts w:ascii="Times New Roman" w:eastAsia="Times New Roman" w:hAnsi="Times New Roman" w:cs="Times New Roman"/>
                <w:b/>
                <w:bCs/>
                <w:sz w:val="22"/>
                <w:szCs w:val="22"/>
              </w:rPr>
            </w:pPr>
            <w:r w:rsidRPr="00A744DC">
              <w:rPr>
                <w:rFonts w:ascii="Times New Roman" w:eastAsia="Times New Roman" w:hAnsi="Times New Roman" w:cs="Times New Roman"/>
                <w:b/>
                <w:bCs/>
                <w:sz w:val="22"/>
                <w:szCs w:val="22"/>
              </w:rPr>
              <w:t>Consolidated financial statements</w:t>
            </w:r>
          </w:p>
        </w:tc>
      </w:tr>
      <w:tr w:rsidR="002E5ABB" w:rsidRPr="00A744DC" w14:paraId="1FBE44D4" w14:textId="77777777" w:rsidTr="005668CC">
        <w:trPr>
          <w:trHeight w:val="139"/>
          <w:tblHeader/>
        </w:trPr>
        <w:tc>
          <w:tcPr>
            <w:tcW w:w="3330" w:type="dxa"/>
            <w:vAlign w:val="bottom"/>
          </w:tcPr>
          <w:p w14:paraId="57087E7C" w14:textId="77777777" w:rsidR="002E5ABB" w:rsidRPr="00A744DC" w:rsidRDefault="002E5ABB" w:rsidP="00C0582B">
            <w:pPr>
              <w:spacing w:line="240" w:lineRule="atLeast"/>
              <w:ind w:left="69" w:hanging="90"/>
              <w:rPr>
                <w:rFonts w:ascii="Times New Roman" w:eastAsia="Times New Roman" w:hAnsi="Times New Roman" w:cs="Times New Roman"/>
                <w:b/>
                <w:bCs/>
                <w:i/>
                <w:iCs/>
                <w:sz w:val="22"/>
                <w:szCs w:val="22"/>
              </w:rPr>
            </w:pPr>
          </w:p>
        </w:tc>
        <w:tc>
          <w:tcPr>
            <w:tcW w:w="5850" w:type="dxa"/>
            <w:gridSpan w:val="5"/>
          </w:tcPr>
          <w:p w14:paraId="36CADE48" w14:textId="41397C2A" w:rsidR="002E5ABB" w:rsidRPr="007E3AA8" w:rsidRDefault="002E5ABB" w:rsidP="00C0582B">
            <w:pPr>
              <w:ind w:left="-124" w:right="-92"/>
              <w:jc w:val="center"/>
              <w:rPr>
                <w:rFonts w:ascii="Times New Roman" w:eastAsia="Times New Roman" w:hAnsi="Times New Roman" w:cs="Times New Roman"/>
                <w:b/>
                <w:bCs/>
                <w:sz w:val="22"/>
                <w:szCs w:val="22"/>
              </w:rPr>
            </w:pPr>
            <w:r w:rsidRPr="00A744DC">
              <w:rPr>
                <w:rFonts w:ascii="Times New Roman" w:hAnsi="Times New Roman" w:cs="Times New Roman"/>
                <w:sz w:val="22"/>
                <w:szCs w:val="22"/>
              </w:rPr>
              <w:t>(Charged) / Credited to</w:t>
            </w:r>
          </w:p>
        </w:tc>
      </w:tr>
      <w:tr w:rsidR="00DA147C" w:rsidRPr="00A744DC" w14:paraId="256175E0" w14:textId="77777777" w:rsidTr="005668CC">
        <w:trPr>
          <w:trHeight w:val="139"/>
          <w:tblHeader/>
        </w:trPr>
        <w:tc>
          <w:tcPr>
            <w:tcW w:w="3330" w:type="dxa"/>
            <w:vAlign w:val="bottom"/>
          </w:tcPr>
          <w:p w14:paraId="0594F3EA" w14:textId="4BAD492D" w:rsidR="002E5ABB" w:rsidRPr="0087696D" w:rsidRDefault="002E5ABB" w:rsidP="00C0582B">
            <w:pPr>
              <w:spacing w:line="240" w:lineRule="atLeast"/>
              <w:ind w:left="69" w:hanging="90"/>
              <w:rPr>
                <w:rFonts w:ascii="Times New Roman" w:eastAsia="Times New Roman" w:hAnsi="Times New Roman" w:cs="Times New Roman"/>
                <w:b/>
                <w:bCs/>
                <w:i/>
                <w:iCs/>
                <w:color w:val="0000FF"/>
                <w:sz w:val="22"/>
                <w:szCs w:val="22"/>
                <w:lang w:val="en-GB" w:bidi="ar-SA"/>
              </w:rPr>
            </w:pPr>
            <w:r w:rsidRPr="0087696D">
              <w:rPr>
                <w:rFonts w:ascii="Times New Roman" w:eastAsia="Times New Roman" w:hAnsi="Times New Roman" w:cs="Times New Roman"/>
                <w:b/>
                <w:bCs/>
                <w:i/>
                <w:iCs/>
                <w:sz w:val="22"/>
                <w:szCs w:val="22"/>
                <w:lang w:val="en-GB" w:bidi="ar-SA"/>
              </w:rPr>
              <w:t>Deferred tax</w:t>
            </w:r>
          </w:p>
        </w:tc>
        <w:tc>
          <w:tcPr>
            <w:tcW w:w="1530" w:type="dxa"/>
          </w:tcPr>
          <w:p w14:paraId="7D6ED97D" w14:textId="21D51452" w:rsidR="002E5ABB" w:rsidRPr="007E3AA8" w:rsidRDefault="002E5ABB" w:rsidP="009B20FF">
            <w:pPr>
              <w:ind w:left="-124" w:right="-92"/>
              <w:jc w:val="center"/>
              <w:rPr>
                <w:rFonts w:ascii="Times New Roman" w:eastAsia="Times New Roman" w:hAnsi="Times New Roman" w:cs="Times New Roman"/>
                <w:b/>
                <w:bCs/>
                <w:sz w:val="22"/>
                <w:szCs w:val="22"/>
              </w:rPr>
            </w:pPr>
            <w:r w:rsidRPr="007E3AA8">
              <w:rPr>
                <w:rFonts w:ascii="Times New Roman" w:eastAsia="Times New Roman" w:hAnsi="Times New Roman" w:cs="Times New Roman"/>
                <w:b/>
                <w:bCs/>
                <w:sz w:val="22"/>
                <w:szCs w:val="22"/>
              </w:rPr>
              <w:t xml:space="preserve">At </w:t>
            </w:r>
            <w:r>
              <w:rPr>
                <w:rFonts w:ascii="Times New Roman" w:eastAsia="Times New Roman" w:hAnsi="Times New Roman" w:cs="Times New Roman"/>
                <w:b/>
                <w:bCs/>
                <w:sz w:val="22"/>
                <w:szCs w:val="22"/>
              </w:rPr>
              <w:br/>
            </w:r>
            <w:r w:rsidRPr="007E3AA8">
              <w:rPr>
                <w:rFonts w:ascii="Times New Roman" w:eastAsia="Times New Roman" w:hAnsi="Times New Roman" w:cs="Times New Roman"/>
                <w:b/>
                <w:bCs/>
                <w:sz w:val="22"/>
                <w:szCs w:val="22"/>
              </w:rPr>
              <w:t>1 January</w:t>
            </w:r>
          </w:p>
        </w:tc>
        <w:tc>
          <w:tcPr>
            <w:tcW w:w="270" w:type="dxa"/>
          </w:tcPr>
          <w:p w14:paraId="7793AFEF" w14:textId="0F95B5DF" w:rsidR="002E5ABB" w:rsidRPr="007E3AA8" w:rsidRDefault="002E5ABB" w:rsidP="009B20FF">
            <w:pPr>
              <w:ind w:left="-124" w:right="-92"/>
              <w:jc w:val="center"/>
              <w:rPr>
                <w:rFonts w:ascii="Times New Roman" w:eastAsia="Times New Roman" w:hAnsi="Times New Roman" w:cs="Times New Roman"/>
                <w:b/>
                <w:bCs/>
                <w:sz w:val="22"/>
                <w:szCs w:val="22"/>
              </w:rPr>
            </w:pPr>
          </w:p>
        </w:tc>
        <w:tc>
          <w:tcPr>
            <w:tcW w:w="2250" w:type="dxa"/>
            <w:tcBorders>
              <w:top w:val="single" w:sz="4" w:space="0" w:color="auto"/>
            </w:tcBorders>
            <w:vAlign w:val="bottom"/>
          </w:tcPr>
          <w:p w14:paraId="0435C816" w14:textId="5ADDAF63" w:rsidR="002E5ABB" w:rsidRPr="00A744DC" w:rsidRDefault="002E5ABB" w:rsidP="005668CC">
            <w:pPr>
              <w:ind w:left="-124" w:right="-92"/>
              <w:jc w:val="center"/>
              <w:rPr>
                <w:rFonts w:ascii="Times New Roman" w:eastAsia="Times New Roman" w:hAnsi="Times New Roman" w:cs="Times New Roman"/>
                <w:i/>
                <w:iCs/>
                <w:sz w:val="22"/>
                <w:szCs w:val="22"/>
              </w:rPr>
            </w:pPr>
            <w:r w:rsidRPr="00954401">
              <w:rPr>
                <w:rFonts w:ascii="Times New Roman" w:eastAsia="Times New Roman" w:hAnsi="Times New Roman" w:cs="Times New Roman"/>
                <w:sz w:val="22"/>
                <w:szCs w:val="22"/>
              </w:rPr>
              <w:t>Profit or loss</w:t>
            </w:r>
          </w:p>
        </w:tc>
        <w:tc>
          <w:tcPr>
            <w:tcW w:w="236" w:type="dxa"/>
            <w:vAlign w:val="bottom"/>
          </w:tcPr>
          <w:p w14:paraId="1E49A79F" w14:textId="77777777" w:rsidR="002E5ABB" w:rsidRPr="00A744DC" w:rsidRDefault="002E5ABB" w:rsidP="00C0582B">
            <w:pPr>
              <w:tabs>
                <w:tab w:val="left" w:pos="540"/>
              </w:tabs>
              <w:jc w:val="center"/>
              <w:rPr>
                <w:rFonts w:ascii="Times New Roman" w:eastAsia="Times New Roman" w:hAnsi="Times New Roman" w:cs="Times New Roman"/>
                <w:sz w:val="22"/>
                <w:szCs w:val="22"/>
              </w:rPr>
            </w:pPr>
          </w:p>
        </w:tc>
        <w:tc>
          <w:tcPr>
            <w:tcW w:w="1564" w:type="dxa"/>
            <w:vAlign w:val="bottom"/>
          </w:tcPr>
          <w:p w14:paraId="0AB03803" w14:textId="1A9A855F" w:rsidR="002E5ABB" w:rsidRPr="00A744DC" w:rsidRDefault="002E5ABB" w:rsidP="00C0582B">
            <w:pPr>
              <w:ind w:left="-124" w:right="-92"/>
              <w:jc w:val="center"/>
              <w:rPr>
                <w:rFonts w:ascii="Times New Roman" w:eastAsia="Times New Roman" w:hAnsi="Times New Roman" w:cs="Times New Roman"/>
                <w:b/>
                <w:bCs/>
                <w:sz w:val="22"/>
                <w:szCs w:val="22"/>
              </w:rPr>
            </w:pPr>
            <w:r w:rsidRPr="007E3AA8">
              <w:rPr>
                <w:rFonts w:ascii="Times New Roman" w:eastAsia="Times New Roman" w:hAnsi="Times New Roman" w:cs="Times New Roman"/>
                <w:b/>
                <w:bCs/>
                <w:sz w:val="22"/>
                <w:szCs w:val="22"/>
              </w:rPr>
              <w:t xml:space="preserve">At </w:t>
            </w:r>
            <w:r>
              <w:rPr>
                <w:rFonts w:ascii="Times New Roman" w:eastAsia="Times New Roman" w:hAnsi="Times New Roman" w:cs="Times New Roman"/>
                <w:b/>
                <w:bCs/>
                <w:sz w:val="22"/>
                <w:szCs w:val="22"/>
              </w:rPr>
              <w:br/>
            </w:r>
            <w:r w:rsidRPr="007E3AA8">
              <w:rPr>
                <w:rFonts w:ascii="Times New Roman" w:eastAsia="Times New Roman" w:hAnsi="Times New Roman" w:cs="Times New Roman"/>
                <w:b/>
                <w:bCs/>
                <w:sz w:val="22"/>
                <w:szCs w:val="22"/>
              </w:rPr>
              <w:t>31 December</w:t>
            </w:r>
          </w:p>
        </w:tc>
      </w:tr>
      <w:tr w:rsidR="002E5ABB" w:rsidRPr="00A744DC" w14:paraId="3E6FEA71" w14:textId="77777777" w:rsidTr="005668CC">
        <w:trPr>
          <w:trHeight w:val="139"/>
          <w:tblHeader/>
        </w:trPr>
        <w:tc>
          <w:tcPr>
            <w:tcW w:w="3330" w:type="dxa"/>
            <w:vAlign w:val="bottom"/>
          </w:tcPr>
          <w:p w14:paraId="021877C4" w14:textId="77777777" w:rsidR="002E5ABB" w:rsidRPr="0087696D" w:rsidRDefault="002E5ABB" w:rsidP="002E5ABB">
            <w:pPr>
              <w:spacing w:line="240" w:lineRule="atLeast"/>
              <w:ind w:left="69" w:hanging="90"/>
              <w:rPr>
                <w:rFonts w:ascii="Times New Roman" w:eastAsia="Times New Roman" w:hAnsi="Times New Roman" w:cs="Times New Roman"/>
                <w:b/>
                <w:bCs/>
                <w:i/>
                <w:iCs/>
                <w:sz w:val="22"/>
                <w:szCs w:val="22"/>
                <w:lang w:val="en-GB" w:bidi="ar-SA"/>
              </w:rPr>
            </w:pPr>
          </w:p>
        </w:tc>
        <w:tc>
          <w:tcPr>
            <w:tcW w:w="5850" w:type="dxa"/>
            <w:gridSpan w:val="5"/>
          </w:tcPr>
          <w:p w14:paraId="0722003D" w14:textId="3F467012" w:rsidR="002E5ABB" w:rsidRPr="007E3AA8" w:rsidRDefault="002E5ABB" w:rsidP="002E5ABB">
            <w:pPr>
              <w:ind w:left="-124" w:right="-92"/>
              <w:jc w:val="center"/>
              <w:rPr>
                <w:rFonts w:ascii="Times New Roman" w:eastAsia="Times New Roman" w:hAnsi="Times New Roman" w:cs="Times New Roman"/>
                <w:b/>
                <w:bCs/>
                <w:sz w:val="22"/>
                <w:szCs w:val="22"/>
              </w:rPr>
            </w:pPr>
            <w:r w:rsidRPr="00A744DC">
              <w:rPr>
                <w:rFonts w:ascii="Times New Roman" w:eastAsia="Times New Roman" w:hAnsi="Times New Roman" w:cs="Times New Roman"/>
                <w:i/>
                <w:iCs/>
                <w:sz w:val="22"/>
                <w:szCs w:val="22"/>
              </w:rPr>
              <w:t xml:space="preserve">(in thousand </w:t>
            </w:r>
            <w:r>
              <w:rPr>
                <w:rFonts w:ascii="Times New Roman" w:eastAsia="Times New Roman" w:hAnsi="Times New Roman" w:cs="Times New Roman"/>
                <w:i/>
                <w:iCs/>
                <w:sz w:val="22"/>
                <w:szCs w:val="22"/>
              </w:rPr>
              <w:t>B</w:t>
            </w:r>
            <w:r w:rsidRPr="00A744DC">
              <w:rPr>
                <w:rFonts w:ascii="Times New Roman" w:eastAsia="Times New Roman" w:hAnsi="Times New Roman" w:cs="Times New Roman"/>
                <w:i/>
                <w:iCs/>
                <w:sz w:val="22"/>
                <w:szCs w:val="22"/>
              </w:rPr>
              <w:t>aht</w:t>
            </w:r>
            <w:r w:rsidRPr="00A744DC">
              <w:rPr>
                <w:rFonts w:ascii="Times New Roman" w:eastAsia="Times New Roman" w:hAnsi="Times New Roman" w:cs="Times New Roman"/>
                <w:i/>
                <w:iCs/>
                <w:sz w:val="22"/>
                <w:szCs w:val="22"/>
                <w:cs/>
              </w:rPr>
              <w:t>)</w:t>
            </w:r>
          </w:p>
        </w:tc>
      </w:tr>
      <w:tr w:rsidR="00DA147C" w:rsidRPr="00A744DC" w14:paraId="04654287" w14:textId="77777777" w:rsidTr="005668CC">
        <w:trPr>
          <w:trHeight w:val="139"/>
        </w:trPr>
        <w:tc>
          <w:tcPr>
            <w:tcW w:w="3330" w:type="dxa"/>
          </w:tcPr>
          <w:p w14:paraId="3D80EFC9" w14:textId="683DF075" w:rsidR="002E5ABB" w:rsidRDefault="002E5ABB" w:rsidP="002E5ABB">
            <w:pPr>
              <w:spacing w:line="240" w:lineRule="atLeast"/>
              <w:ind w:right="-79"/>
              <w:rPr>
                <w:rFonts w:ascii="Times New Roman" w:eastAsia="Times New Roman" w:hAnsi="Times New Roman" w:cs="Times New Roman"/>
                <w:b/>
                <w:bCs/>
                <w:i/>
                <w:iCs/>
                <w:sz w:val="22"/>
                <w:szCs w:val="22"/>
              </w:rPr>
            </w:pPr>
            <w:r>
              <w:rPr>
                <w:rFonts w:ascii="Times New Roman" w:eastAsia="Times New Roman" w:hAnsi="Times New Roman" w:cs="Times New Roman"/>
                <w:b/>
                <w:bCs/>
                <w:i/>
                <w:iCs/>
                <w:sz w:val="22"/>
                <w:szCs w:val="22"/>
              </w:rPr>
              <w:t>2024</w:t>
            </w:r>
          </w:p>
        </w:tc>
        <w:tc>
          <w:tcPr>
            <w:tcW w:w="1530" w:type="dxa"/>
          </w:tcPr>
          <w:p w14:paraId="3F854C8A" w14:textId="77777777" w:rsidR="002E5ABB" w:rsidRPr="00A744DC" w:rsidRDefault="002E5ABB" w:rsidP="002E5ABB">
            <w:pPr>
              <w:spacing w:line="240" w:lineRule="atLeast"/>
              <w:ind w:left="-38" w:right="76"/>
              <w:rPr>
                <w:rFonts w:ascii="Times New Roman" w:eastAsia="Times New Roman" w:hAnsi="Times New Roman" w:cs="Times New Roman"/>
                <w:sz w:val="22"/>
                <w:szCs w:val="22"/>
              </w:rPr>
            </w:pPr>
          </w:p>
        </w:tc>
        <w:tc>
          <w:tcPr>
            <w:tcW w:w="270" w:type="dxa"/>
          </w:tcPr>
          <w:p w14:paraId="693410EA" w14:textId="5D988724" w:rsidR="002E5ABB" w:rsidRPr="00A744DC" w:rsidRDefault="002E5ABB" w:rsidP="002E5ABB">
            <w:pPr>
              <w:tabs>
                <w:tab w:val="decimal" w:pos="709"/>
              </w:tabs>
              <w:spacing w:line="240" w:lineRule="atLeast"/>
              <w:ind w:left="-38" w:right="-73"/>
              <w:rPr>
                <w:rFonts w:ascii="Times New Roman" w:eastAsia="Times New Roman" w:hAnsi="Times New Roman" w:cs="Times New Roman"/>
                <w:sz w:val="22"/>
                <w:szCs w:val="22"/>
              </w:rPr>
            </w:pPr>
          </w:p>
        </w:tc>
        <w:tc>
          <w:tcPr>
            <w:tcW w:w="2250" w:type="dxa"/>
          </w:tcPr>
          <w:p w14:paraId="30008C18" w14:textId="77777777" w:rsidR="002E5ABB" w:rsidRPr="00A744DC" w:rsidRDefault="002E5ABB" w:rsidP="002E5ABB">
            <w:pPr>
              <w:tabs>
                <w:tab w:val="decimal" w:pos="951"/>
              </w:tabs>
              <w:spacing w:line="240" w:lineRule="atLeast"/>
              <w:ind w:right="-96"/>
              <w:rPr>
                <w:rFonts w:ascii="Times New Roman" w:eastAsia="Times New Roman" w:hAnsi="Times New Roman" w:cs="Times New Roman"/>
                <w:sz w:val="22"/>
                <w:szCs w:val="22"/>
                <w:lang w:val="en-GB"/>
              </w:rPr>
            </w:pPr>
          </w:p>
        </w:tc>
        <w:tc>
          <w:tcPr>
            <w:tcW w:w="236" w:type="dxa"/>
          </w:tcPr>
          <w:p w14:paraId="200B4B90" w14:textId="77777777" w:rsidR="002E5ABB" w:rsidRPr="00A744DC" w:rsidRDefault="002E5ABB" w:rsidP="002E5ABB">
            <w:pPr>
              <w:tabs>
                <w:tab w:val="decimal" w:pos="709"/>
              </w:tabs>
              <w:spacing w:line="240" w:lineRule="atLeast"/>
              <w:ind w:left="-38" w:right="-73"/>
              <w:rPr>
                <w:rFonts w:ascii="Times New Roman" w:eastAsia="Times New Roman" w:hAnsi="Times New Roman" w:cs="Times New Roman"/>
                <w:sz w:val="22"/>
                <w:szCs w:val="22"/>
                <w:lang w:val="en-GB"/>
              </w:rPr>
            </w:pPr>
          </w:p>
        </w:tc>
        <w:tc>
          <w:tcPr>
            <w:tcW w:w="1564" w:type="dxa"/>
          </w:tcPr>
          <w:p w14:paraId="6C5E9ACB" w14:textId="77777777" w:rsidR="002E5ABB" w:rsidRPr="00A744DC" w:rsidRDefault="002E5ABB" w:rsidP="002E5ABB">
            <w:pPr>
              <w:tabs>
                <w:tab w:val="decimal" w:pos="709"/>
              </w:tabs>
              <w:spacing w:line="240" w:lineRule="atLeast"/>
              <w:ind w:left="-38" w:right="-73"/>
              <w:rPr>
                <w:rFonts w:ascii="Times New Roman" w:eastAsia="Times New Roman" w:hAnsi="Times New Roman" w:cs="Times New Roman"/>
                <w:sz w:val="22"/>
                <w:szCs w:val="22"/>
                <w:lang w:val="en-GB"/>
              </w:rPr>
            </w:pPr>
          </w:p>
        </w:tc>
      </w:tr>
      <w:tr w:rsidR="00DA147C" w:rsidRPr="00A744DC" w14:paraId="1576F75D" w14:textId="77777777" w:rsidTr="005668CC">
        <w:trPr>
          <w:trHeight w:val="139"/>
        </w:trPr>
        <w:tc>
          <w:tcPr>
            <w:tcW w:w="3330" w:type="dxa"/>
          </w:tcPr>
          <w:p w14:paraId="0B5A6644" w14:textId="2BA67E42" w:rsidR="002E5ABB" w:rsidRPr="00A744DC" w:rsidRDefault="002E5ABB" w:rsidP="002E5ABB">
            <w:pPr>
              <w:spacing w:line="240" w:lineRule="atLeast"/>
              <w:ind w:right="-79"/>
              <w:rPr>
                <w:rFonts w:ascii="Times New Roman" w:eastAsia="Times New Roman" w:hAnsi="Times New Roman" w:cs="Times New Roman"/>
                <w:b/>
                <w:bCs/>
                <w:i/>
                <w:iCs/>
                <w:sz w:val="22"/>
                <w:szCs w:val="22"/>
                <w:lang w:val="en-GB"/>
              </w:rPr>
            </w:pPr>
            <w:r w:rsidRPr="00A744DC">
              <w:rPr>
                <w:rFonts w:ascii="Times New Roman" w:eastAsia="Times New Roman" w:hAnsi="Times New Roman" w:cs="Times New Roman"/>
                <w:b/>
                <w:bCs/>
                <w:i/>
                <w:iCs/>
                <w:sz w:val="22"/>
                <w:szCs w:val="22"/>
                <w:lang w:val="en-GB"/>
              </w:rPr>
              <w:t>Deferred tax assets</w:t>
            </w:r>
          </w:p>
        </w:tc>
        <w:tc>
          <w:tcPr>
            <w:tcW w:w="1530" w:type="dxa"/>
          </w:tcPr>
          <w:p w14:paraId="6E038F8E" w14:textId="77777777" w:rsidR="002E5ABB" w:rsidRPr="00A744DC" w:rsidRDefault="002E5ABB" w:rsidP="002E5ABB">
            <w:pPr>
              <w:spacing w:line="240" w:lineRule="atLeast"/>
              <w:ind w:left="-38" w:right="76"/>
              <w:rPr>
                <w:rFonts w:ascii="Times New Roman" w:eastAsia="Times New Roman" w:hAnsi="Times New Roman" w:cs="Times New Roman"/>
                <w:sz w:val="22"/>
                <w:szCs w:val="22"/>
              </w:rPr>
            </w:pPr>
          </w:p>
        </w:tc>
        <w:tc>
          <w:tcPr>
            <w:tcW w:w="270" w:type="dxa"/>
          </w:tcPr>
          <w:p w14:paraId="12E21E6B" w14:textId="77D62983" w:rsidR="002E5ABB" w:rsidRPr="00A744DC" w:rsidRDefault="002E5ABB" w:rsidP="002E5ABB">
            <w:pPr>
              <w:tabs>
                <w:tab w:val="decimal" w:pos="709"/>
              </w:tabs>
              <w:spacing w:line="240" w:lineRule="atLeast"/>
              <w:ind w:left="-38" w:right="-73"/>
              <w:rPr>
                <w:rFonts w:ascii="Times New Roman" w:eastAsia="Times New Roman" w:hAnsi="Times New Roman" w:cs="Times New Roman"/>
                <w:sz w:val="22"/>
                <w:szCs w:val="22"/>
              </w:rPr>
            </w:pPr>
          </w:p>
        </w:tc>
        <w:tc>
          <w:tcPr>
            <w:tcW w:w="2250" w:type="dxa"/>
          </w:tcPr>
          <w:p w14:paraId="60B0AFF6" w14:textId="77777777" w:rsidR="002E5ABB" w:rsidRPr="00A744DC" w:rsidRDefault="002E5ABB" w:rsidP="002E5ABB">
            <w:pPr>
              <w:tabs>
                <w:tab w:val="decimal" w:pos="951"/>
              </w:tabs>
              <w:spacing w:line="240" w:lineRule="atLeast"/>
              <w:ind w:right="-96"/>
              <w:rPr>
                <w:rFonts w:ascii="Times New Roman" w:eastAsia="Times New Roman" w:hAnsi="Times New Roman" w:cs="Times New Roman"/>
                <w:sz w:val="22"/>
                <w:szCs w:val="22"/>
                <w:lang w:val="en-GB"/>
              </w:rPr>
            </w:pPr>
          </w:p>
        </w:tc>
        <w:tc>
          <w:tcPr>
            <w:tcW w:w="236" w:type="dxa"/>
          </w:tcPr>
          <w:p w14:paraId="755B4FD3" w14:textId="77777777" w:rsidR="002E5ABB" w:rsidRPr="00A744DC" w:rsidRDefault="002E5ABB" w:rsidP="002E5ABB">
            <w:pPr>
              <w:tabs>
                <w:tab w:val="decimal" w:pos="709"/>
              </w:tabs>
              <w:spacing w:line="240" w:lineRule="atLeast"/>
              <w:ind w:left="-38" w:right="-73"/>
              <w:rPr>
                <w:rFonts w:ascii="Times New Roman" w:eastAsia="Times New Roman" w:hAnsi="Times New Roman" w:cs="Times New Roman"/>
                <w:sz w:val="22"/>
                <w:szCs w:val="22"/>
                <w:lang w:val="en-GB"/>
              </w:rPr>
            </w:pPr>
          </w:p>
        </w:tc>
        <w:tc>
          <w:tcPr>
            <w:tcW w:w="1564" w:type="dxa"/>
          </w:tcPr>
          <w:p w14:paraId="4B123B3A" w14:textId="77777777" w:rsidR="002E5ABB" w:rsidRPr="00A744DC" w:rsidRDefault="002E5ABB" w:rsidP="002E5ABB">
            <w:pPr>
              <w:tabs>
                <w:tab w:val="decimal" w:pos="709"/>
              </w:tabs>
              <w:spacing w:line="240" w:lineRule="atLeast"/>
              <w:ind w:left="-38" w:right="-73"/>
              <w:rPr>
                <w:rFonts w:ascii="Times New Roman" w:eastAsia="Times New Roman" w:hAnsi="Times New Roman" w:cs="Times New Roman"/>
                <w:sz w:val="22"/>
                <w:szCs w:val="22"/>
                <w:lang w:val="en-GB"/>
              </w:rPr>
            </w:pPr>
          </w:p>
        </w:tc>
      </w:tr>
      <w:tr w:rsidR="00DA147C" w:rsidRPr="00A744DC" w14:paraId="01E46AE6" w14:textId="77777777" w:rsidTr="005668CC">
        <w:trPr>
          <w:trHeight w:val="139"/>
        </w:trPr>
        <w:tc>
          <w:tcPr>
            <w:tcW w:w="3330" w:type="dxa"/>
          </w:tcPr>
          <w:p w14:paraId="569C9D7C" w14:textId="6F150279" w:rsidR="002E5ABB" w:rsidRPr="00090DB0" w:rsidRDefault="002E5ABB" w:rsidP="002E5ABB">
            <w:pPr>
              <w:spacing w:line="240" w:lineRule="atLeast"/>
              <w:ind w:right="-79"/>
              <w:rPr>
                <w:rFonts w:ascii="Times New Roman" w:eastAsia="Times New Roman" w:hAnsi="Times New Roman" w:cs="Times New Roman"/>
                <w:b/>
                <w:bCs/>
                <w:sz w:val="22"/>
                <w:szCs w:val="22"/>
                <w:cs/>
              </w:rPr>
            </w:pPr>
            <w:bookmarkStart w:id="13" w:name="_Hlk158714846"/>
            <w:r w:rsidRPr="00F42DF1">
              <w:rPr>
                <w:rFonts w:ascii="Times New Roman" w:eastAsia="Times New Roman" w:hAnsi="Times New Roman" w:cs="Times New Roman"/>
                <w:color w:val="000000"/>
                <w:sz w:val="22"/>
                <w:szCs w:val="22"/>
                <w:lang w:val="en-GB"/>
              </w:rPr>
              <w:t>Trade and other receivables</w:t>
            </w:r>
          </w:p>
        </w:tc>
        <w:tc>
          <w:tcPr>
            <w:tcW w:w="1530" w:type="dxa"/>
          </w:tcPr>
          <w:p w14:paraId="3FC0A68B" w14:textId="47C83B45" w:rsidR="002E5ABB" w:rsidRPr="00120C09" w:rsidRDefault="002E5ABB" w:rsidP="005668CC">
            <w:pPr>
              <w:tabs>
                <w:tab w:val="decimal" w:pos="1055"/>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245</w:t>
            </w:r>
          </w:p>
        </w:tc>
        <w:tc>
          <w:tcPr>
            <w:tcW w:w="270" w:type="dxa"/>
          </w:tcPr>
          <w:p w14:paraId="61A2D9A7" w14:textId="19A73C4A" w:rsidR="002E5ABB" w:rsidRPr="00565731" w:rsidRDefault="002E5ABB" w:rsidP="002E5ABB">
            <w:pPr>
              <w:tabs>
                <w:tab w:val="decimal" w:pos="1140"/>
              </w:tabs>
              <w:spacing w:line="240" w:lineRule="atLeast"/>
              <w:ind w:left="-38" w:right="-73"/>
              <w:rPr>
                <w:rFonts w:ascii="Times New Roman" w:eastAsia="Times New Roman" w:hAnsi="Times New Roman" w:cs="Times New Roman"/>
                <w:sz w:val="22"/>
                <w:szCs w:val="22"/>
                <w:lang w:val="en-GB"/>
              </w:rPr>
            </w:pPr>
          </w:p>
        </w:tc>
        <w:tc>
          <w:tcPr>
            <w:tcW w:w="2250" w:type="dxa"/>
          </w:tcPr>
          <w:p w14:paraId="7CB87F35" w14:textId="1BFF1617" w:rsidR="002E5ABB" w:rsidRPr="004245EB" w:rsidRDefault="00DA147C" w:rsidP="006A57A4">
            <w:pPr>
              <w:tabs>
                <w:tab w:val="decimal" w:pos="1785"/>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3</w:t>
            </w:r>
          </w:p>
        </w:tc>
        <w:tc>
          <w:tcPr>
            <w:tcW w:w="236" w:type="dxa"/>
          </w:tcPr>
          <w:p w14:paraId="4CF509E4" w14:textId="77777777" w:rsidR="002E5ABB" w:rsidRPr="00A744DC" w:rsidRDefault="002E5ABB" w:rsidP="002E5ABB">
            <w:pPr>
              <w:tabs>
                <w:tab w:val="decimal" w:pos="709"/>
              </w:tabs>
              <w:spacing w:line="240" w:lineRule="atLeast"/>
              <w:ind w:left="-38" w:right="-73"/>
              <w:rPr>
                <w:rFonts w:ascii="Times New Roman" w:eastAsia="Times New Roman" w:hAnsi="Times New Roman" w:cs="Times New Roman"/>
                <w:sz w:val="22"/>
                <w:szCs w:val="22"/>
                <w:lang w:val="en-GB"/>
              </w:rPr>
            </w:pPr>
          </w:p>
        </w:tc>
        <w:tc>
          <w:tcPr>
            <w:tcW w:w="1564" w:type="dxa"/>
          </w:tcPr>
          <w:p w14:paraId="6F89508F" w14:textId="16F3C1E9" w:rsidR="002E5ABB" w:rsidRPr="00A744DC" w:rsidRDefault="00DA147C" w:rsidP="005668CC">
            <w:pPr>
              <w:tabs>
                <w:tab w:val="decimal" w:pos="1273"/>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248</w:t>
            </w:r>
          </w:p>
        </w:tc>
      </w:tr>
      <w:bookmarkEnd w:id="13"/>
      <w:tr w:rsidR="00DA147C" w:rsidRPr="00A744DC" w14:paraId="3398678B" w14:textId="77777777" w:rsidTr="005668CC">
        <w:trPr>
          <w:trHeight w:val="139"/>
        </w:trPr>
        <w:tc>
          <w:tcPr>
            <w:tcW w:w="3330" w:type="dxa"/>
          </w:tcPr>
          <w:p w14:paraId="6AC08829" w14:textId="2561AA6A" w:rsidR="002E5ABB" w:rsidRPr="00090DB0" w:rsidRDefault="002E5ABB" w:rsidP="002E5ABB">
            <w:pPr>
              <w:spacing w:line="240" w:lineRule="atLeast"/>
              <w:ind w:right="-79"/>
              <w:rPr>
                <w:rFonts w:ascii="Times New Roman" w:eastAsia="Times New Roman" w:hAnsi="Times New Roman" w:cs="Times New Roman"/>
                <w:color w:val="000000"/>
                <w:sz w:val="22"/>
                <w:szCs w:val="22"/>
                <w:lang w:val="en-GB"/>
              </w:rPr>
            </w:pPr>
            <w:r w:rsidRPr="00A744DC">
              <w:rPr>
                <w:rFonts w:ascii="Times New Roman" w:eastAsia="Times New Roman" w:hAnsi="Times New Roman" w:cs="Times New Roman"/>
                <w:color w:val="000000"/>
                <w:sz w:val="22"/>
                <w:szCs w:val="22"/>
                <w:lang w:val="en-GB"/>
              </w:rPr>
              <w:t>Inventories</w:t>
            </w:r>
          </w:p>
        </w:tc>
        <w:tc>
          <w:tcPr>
            <w:tcW w:w="1530" w:type="dxa"/>
          </w:tcPr>
          <w:p w14:paraId="1919DF7F" w14:textId="6796A9A5" w:rsidR="002E5ABB" w:rsidRPr="00565731" w:rsidRDefault="002E5ABB" w:rsidP="005668CC">
            <w:pPr>
              <w:tabs>
                <w:tab w:val="decimal" w:pos="616"/>
                <w:tab w:val="decimal" w:pos="1055"/>
              </w:tabs>
              <w:spacing w:line="240" w:lineRule="atLeast"/>
              <w:ind w:left="-38" w:right="256"/>
              <w:jc w:val="right"/>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11,334</w:t>
            </w:r>
          </w:p>
        </w:tc>
        <w:tc>
          <w:tcPr>
            <w:tcW w:w="270" w:type="dxa"/>
          </w:tcPr>
          <w:p w14:paraId="63EBAE9A" w14:textId="5CC1FD28" w:rsidR="002E5ABB" w:rsidRPr="00565731" w:rsidRDefault="002E5ABB" w:rsidP="002E5ABB">
            <w:pPr>
              <w:tabs>
                <w:tab w:val="decimal" w:pos="1140"/>
              </w:tabs>
              <w:spacing w:line="240" w:lineRule="atLeast"/>
              <w:ind w:left="-38" w:right="-73"/>
              <w:rPr>
                <w:rFonts w:ascii="Times New Roman" w:eastAsia="Times New Roman" w:hAnsi="Times New Roman" w:cs="Times New Roman"/>
                <w:sz w:val="22"/>
                <w:szCs w:val="22"/>
                <w:lang w:val="en-GB"/>
              </w:rPr>
            </w:pPr>
          </w:p>
        </w:tc>
        <w:tc>
          <w:tcPr>
            <w:tcW w:w="2250" w:type="dxa"/>
          </w:tcPr>
          <w:p w14:paraId="402177FF" w14:textId="3B21F9A1" w:rsidR="002E5ABB" w:rsidRPr="004245EB" w:rsidRDefault="00DA147C" w:rsidP="006A57A4">
            <w:pPr>
              <w:tabs>
                <w:tab w:val="decimal" w:pos="1785"/>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7,704</w:t>
            </w:r>
          </w:p>
        </w:tc>
        <w:tc>
          <w:tcPr>
            <w:tcW w:w="236" w:type="dxa"/>
          </w:tcPr>
          <w:p w14:paraId="5F05385E" w14:textId="77777777" w:rsidR="002E5ABB" w:rsidRPr="00A744DC" w:rsidRDefault="002E5ABB" w:rsidP="002E5ABB">
            <w:pPr>
              <w:tabs>
                <w:tab w:val="decimal" w:pos="709"/>
              </w:tabs>
              <w:spacing w:line="240" w:lineRule="atLeast"/>
              <w:ind w:left="-38" w:right="-73"/>
              <w:rPr>
                <w:rFonts w:ascii="Times New Roman" w:eastAsia="Times New Roman" w:hAnsi="Times New Roman" w:cs="Times New Roman"/>
                <w:sz w:val="22"/>
                <w:szCs w:val="22"/>
                <w:lang w:val="en-GB"/>
              </w:rPr>
            </w:pPr>
          </w:p>
        </w:tc>
        <w:tc>
          <w:tcPr>
            <w:tcW w:w="1564" w:type="dxa"/>
          </w:tcPr>
          <w:p w14:paraId="665059F8" w14:textId="6FA7C81D" w:rsidR="002E5ABB" w:rsidRPr="00A744DC" w:rsidRDefault="00DA147C" w:rsidP="005668CC">
            <w:pPr>
              <w:tabs>
                <w:tab w:val="decimal" w:pos="1273"/>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19,038</w:t>
            </w:r>
          </w:p>
        </w:tc>
      </w:tr>
      <w:tr w:rsidR="00DA147C" w:rsidRPr="00A744DC" w14:paraId="65717CB3" w14:textId="77777777" w:rsidTr="005668CC">
        <w:trPr>
          <w:trHeight w:val="139"/>
        </w:trPr>
        <w:tc>
          <w:tcPr>
            <w:tcW w:w="3330" w:type="dxa"/>
          </w:tcPr>
          <w:p w14:paraId="32E5B13A" w14:textId="3B5919A2" w:rsidR="002E5ABB" w:rsidRPr="00A744DC" w:rsidRDefault="002E5ABB" w:rsidP="002E5ABB">
            <w:pPr>
              <w:spacing w:line="240" w:lineRule="atLeast"/>
              <w:ind w:right="-79"/>
              <w:rPr>
                <w:rFonts w:ascii="Times New Roman" w:eastAsia="Times New Roman" w:hAnsi="Times New Roman" w:cs="Times New Roman"/>
                <w:i/>
                <w:iCs/>
                <w:color w:val="000000"/>
                <w:sz w:val="22"/>
                <w:szCs w:val="22"/>
                <w:cs/>
              </w:rPr>
            </w:pPr>
            <w:r w:rsidRPr="00090DB0">
              <w:rPr>
                <w:rFonts w:ascii="Times New Roman" w:eastAsia="Times New Roman" w:hAnsi="Times New Roman" w:cs="Times New Roman"/>
                <w:color w:val="000000"/>
                <w:sz w:val="22"/>
                <w:szCs w:val="22"/>
                <w:lang w:val="en-GB"/>
              </w:rPr>
              <w:t>Other non-current financial assets</w:t>
            </w:r>
          </w:p>
        </w:tc>
        <w:tc>
          <w:tcPr>
            <w:tcW w:w="1530" w:type="dxa"/>
          </w:tcPr>
          <w:p w14:paraId="5A43CB82" w14:textId="19F70825" w:rsidR="002E5ABB" w:rsidRPr="00565731" w:rsidRDefault="002E5ABB" w:rsidP="005668CC">
            <w:pPr>
              <w:tabs>
                <w:tab w:val="decimal" w:pos="616"/>
                <w:tab w:val="decimal" w:pos="1055"/>
              </w:tabs>
              <w:spacing w:line="240" w:lineRule="atLeast"/>
              <w:ind w:left="-38" w:right="256"/>
              <w:jc w:val="right"/>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11,983</w:t>
            </w:r>
          </w:p>
        </w:tc>
        <w:tc>
          <w:tcPr>
            <w:tcW w:w="270" w:type="dxa"/>
          </w:tcPr>
          <w:p w14:paraId="11DC2836" w14:textId="109FB733" w:rsidR="002E5ABB" w:rsidRPr="00565731" w:rsidRDefault="002E5ABB" w:rsidP="002E5ABB">
            <w:pPr>
              <w:tabs>
                <w:tab w:val="decimal" w:pos="1140"/>
              </w:tabs>
              <w:spacing w:line="240" w:lineRule="atLeast"/>
              <w:ind w:left="-38" w:right="-73"/>
              <w:rPr>
                <w:rFonts w:ascii="Times New Roman" w:eastAsia="Times New Roman" w:hAnsi="Times New Roman" w:cs="Times New Roman"/>
                <w:sz w:val="22"/>
                <w:szCs w:val="22"/>
                <w:lang w:val="en-GB"/>
              </w:rPr>
            </w:pPr>
          </w:p>
        </w:tc>
        <w:tc>
          <w:tcPr>
            <w:tcW w:w="2250" w:type="dxa"/>
          </w:tcPr>
          <w:p w14:paraId="7D93E068" w14:textId="21727B8B" w:rsidR="002E5ABB" w:rsidRPr="004245EB" w:rsidRDefault="00DA147C" w:rsidP="006A57A4">
            <w:pPr>
              <w:tabs>
                <w:tab w:val="decimal" w:pos="1785"/>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w:t>
            </w:r>
          </w:p>
        </w:tc>
        <w:tc>
          <w:tcPr>
            <w:tcW w:w="236" w:type="dxa"/>
          </w:tcPr>
          <w:p w14:paraId="2D14E354" w14:textId="77777777" w:rsidR="002E5ABB" w:rsidRPr="00A744DC" w:rsidRDefault="002E5ABB" w:rsidP="002E5ABB">
            <w:pPr>
              <w:tabs>
                <w:tab w:val="decimal" w:pos="709"/>
              </w:tabs>
              <w:spacing w:line="240" w:lineRule="atLeast"/>
              <w:ind w:left="-38" w:right="-73"/>
              <w:rPr>
                <w:rFonts w:ascii="Times New Roman" w:eastAsia="Times New Roman" w:hAnsi="Times New Roman" w:cs="Times New Roman"/>
                <w:sz w:val="22"/>
                <w:szCs w:val="22"/>
                <w:lang w:val="en-GB"/>
              </w:rPr>
            </w:pPr>
          </w:p>
        </w:tc>
        <w:tc>
          <w:tcPr>
            <w:tcW w:w="1564" w:type="dxa"/>
          </w:tcPr>
          <w:p w14:paraId="1561D693" w14:textId="553D2A82" w:rsidR="002E5ABB" w:rsidRPr="00A744DC" w:rsidRDefault="00DA147C" w:rsidP="005668CC">
            <w:pPr>
              <w:tabs>
                <w:tab w:val="decimal" w:pos="1273"/>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11,983</w:t>
            </w:r>
          </w:p>
        </w:tc>
      </w:tr>
      <w:tr w:rsidR="00DA147C" w:rsidRPr="00A744DC" w14:paraId="1E2BF9F2" w14:textId="77777777" w:rsidTr="005668CC">
        <w:trPr>
          <w:trHeight w:val="139"/>
        </w:trPr>
        <w:tc>
          <w:tcPr>
            <w:tcW w:w="3330" w:type="dxa"/>
          </w:tcPr>
          <w:p w14:paraId="4DC9BAD0" w14:textId="1FCA0225" w:rsidR="002E5ABB" w:rsidRPr="00A744DC" w:rsidRDefault="002E5ABB" w:rsidP="002E5ABB">
            <w:pPr>
              <w:spacing w:line="240" w:lineRule="atLeast"/>
              <w:ind w:right="-79"/>
              <w:rPr>
                <w:rFonts w:ascii="Times New Roman" w:eastAsia="Times New Roman" w:hAnsi="Times New Roman" w:cs="Times New Roman"/>
                <w:color w:val="000000"/>
                <w:sz w:val="22"/>
                <w:szCs w:val="22"/>
                <w:cs/>
              </w:rPr>
            </w:pPr>
            <w:r w:rsidRPr="00A744DC">
              <w:rPr>
                <w:rFonts w:ascii="Times New Roman" w:eastAsia="Times New Roman" w:hAnsi="Times New Roman" w:cs="Times New Roman"/>
                <w:color w:val="000000"/>
                <w:sz w:val="22"/>
                <w:szCs w:val="22"/>
              </w:rPr>
              <w:t>Other non</w:t>
            </w:r>
            <w:r>
              <w:rPr>
                <w:rFonts w:ascii="Times New Roman" w:eastAsia="Times New Roman" w:hAnsi="Times New Roman" w:cs="Times New Roman"/>
                <w:color w:val="000000"/>
                <w:sz w:val="22"/>
                <w:szCs w:val="22"/>
              </w:rPr>
              <w:t>-</w:t>
            </w:r>
            <w:r w:rsidRPr="00A744DC">
              <w:rPr>
                <w:rFonts w:ascii="Times New Roman" w:eastAsia="Times New Roman" w:hAnsi="Times New Roman" w:cs="Times New Roman"/>
                <w:color w:val="000000"/>
                <w:sz w:val="22"/>
                <w:szCs w:val="22"/>
              </w:rPr>
              <w:t>current assets</w:t>
            </w:r>
          </w:p>
        </w:tc>
        <w:tc>
          <w:tcPr>
            <w:tcW w:w="1530" w:type="dxa"/>
          </w:tcPr>
          <w:p w14:paraId="271A9898" w14:textId="350027D1" w:rsidR="002E5ABB" w:rsidRPr="00565731" w:rsidRDefault="002E5ABB" w:rsidP="005668CC">
            <w:pPr>
              <w:tabs>
                <w:tab w:val="decimal" w:pos="616"/>
                <w:tab w:val="decimal" w:pos="1055"/>
              </w:tabs>
              <w:spacing w:line="240" w:lineRule="atLeast"/>
              <w:ind w:left="-38" w:right="256"/>
              <w:jc w:val="right"/>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640</w:t>
            </w:r>
          </w:p>
        </w:tc>
        <w:tc>
          <w:tcPr>
            <w:tcW w:w="270" w:type="dxa"/>
          </w:tcPr>
          <w:p w14:paraId="718AB5B6" w14:textId="75E32BF7" w:rsidR="002E5ABB" w:rsidRPr="00565731" w:rsidRDefault="002E5ABB" w:rsidP="002E5ABB">
            <w:pPr>
              <w:tabs>
                <w:tab w:val="decimal" w:pos="1140"/>
              </w:tabs>
              <w:spacing w:line="240" w:lineRule="atLeast"/>
              <w:ind w:left="-38" w:right="-73"/>
              <w:rPr>
                <w:rFonts w:ascii="Times New Roman" w:eastAsia="Times New Roman" w:hAnsi="Times New Roman" w:cs="Times New Roman"/>
                <w:sz w:val="22"/>
                <w:szCs w:val="22"/>
                <w:lang w:val="en-GB"/>
              </w:rPr>
            </w:pPr>
          </w:p>
        </w:tc>
        <w:tc>
          <w:tcPr>
            <w:tcW w:w="2250" w:type="dxa"/>
          </w:tcPr>
          <w:p w14:paraId="10456D36" w14:textId="3FFA461C" w:rsidR="002E5ABB" w:rsidRPr="004245EB" w:rsidRDefault="00DA147C" w:rsidP="006A57A4">
            <w:pPr>
              <w:tabs>
                <w:tab w:val="decimal" w:pos="1785"/>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w:t>
            </w:r>
          </w:p>
        </w:tc>
        <w:tc>
          <w:tcPr>
            <w:tcW w:w="236" w:type="dxa"/>
          </w:tcPr>
          <w:p w14:paraId="527B6D88" w14:textId="77777777" w:rsidR="002E5ABB" w:rsidRPr="00A744DC" w:rsidRDefault="002E5ABB" w:rsidP="002E5ABB">
            <w:pPr>
              <w:tabs>
                <w:tab w:val="decimal" w:pos="709"/>
              </w:tabs>
              <w:spacing w:line="240" w:lineRule="atLeast"/>
              <w:ind w:left="-38" w:right="-73"/>
              <w:rPr>
                <w:rFonts w:ascii="Times New Roman" w:eastAsia="Times New Roman" w:hAnsi="Times New Roman" w:cs="Times New Roman"/>
                <w:sz w:val="22"/>
                <w:szCs w:val="22"/>
                <w:lang w:val="en-GB"/>
              </w:rPr>
            </w:pPr>
          </w:p>
        </w:tc>
        <w:tc>
          <w:tcPr>
            <w:tcW w:w="1564" w:type="dxa"/>
          </w:tcPr>
          <w:p w14:paraId="6425EE18" w14:textId="2F89F8EB" w:rsidR="002E5ABB" w:rsidRPr="00A744DC" w:rsidRDefault="00DA147C" w:rsidP="005668CC">
            <w:pPr>
              <w:tabs>
                <w:tab w:val="decimal" w:pos="1273"/>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640</w:t>
            </w:r>
          </w:p>
        </w:tc>
      </w:tr>
      <w:tr w:rsidR="00DA147C" w:rsidRPr="006D73F8" w14:paraId="1EE08101" w14:textId="77777777" w:rsidTr="005668CC">
        <w:trPr>
          <w:trHeight w:val="139"/>
        </w:trPr>
        <w:tc>
          <w:tcPr>
            <w:tcW w:w="3330" w:type="dxa"/>
          </w:tcPr>
          <w:p w14:paraId="27863F24" w14:textId="305E5C98" w:rsidR="002E5ABB" w:rsidRPr="00A744DC" w:rsidRDefault="002E5ABB" w:rsidP="002E5ABB">
            <w:pPr>
              <w:spacing w:line="240" w:lineRule="atLeast"/>
              <w:ind w:right="-79"/>
              <w:rPr>
                <w:rFonts w:ascii="Times New Roman" w:eastAsia="Times New Roman" w:hAnsi="Times New Roman" w:cs="Times New Roman"/>
                <w:sz w:val="22"/>
                <w:szCs w:val="22"/>
                <w:lang w:val="en-GB"/>
              </w:rPr>
            </w:pPr>
            <w:r w:rsidRPr="00DC0E36">
              <w:rPr>
                <w:rFonts w:ascii="Times New Roman" w:eastAsia="Times New Roman" w:hAnsi="Times New Roman" w:cs="Times New Roman"/>
                <w:sz w:val="22"/>
                <w:szCs w:val="22"/>
              </w:rPr>
              <w:t>Lease liabilities</w:t>
            </w:r>
          </w:p>
        </w:tc>
        <w:tc>
          <w:tcPr>
            <w:tcW w:w="1530" w:type="dxa"/>
          </w:tcPr>
          <w:p w14:paraId="19773938" w14:textId="5B509112" w:rsidR="002E5ABB" w:rsidRPr="006D73F8" w:rsidRDefault="002E5ABB" w:rsidP="005668CC">
            <w:pPr>
              <w:tabs>
                <w:tab w:val="decimal" w:pos="616"/>
                <w:tab w:val="decimal" w:pos="1055"/>
              </w:tabs>
              <w:spacing w:line="240" w:lineRule="atLeast"/>
              <w:ind w:left="-38" w:right="256"/>
              <w:jc w:val="right"/>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8,143</w:t>
            </w:r>
          </w:p>
        </w:tc>
        <w:tc>
          <w:tcPr>
            <w:tcW w:w="270" w:type="dxa"/>
          </w:tcPr>
          <w:p w14:paraId="0F8E1B7E" w14:textId="0DA1F66C" w:rsidR="002E5ABB" w:rsidRPr="006D73F8" w:rsidRDefault="002E5ABB" w:rsidP="002E5ABB">
            <w:pPr>
              <w:tabs>
                <w:tab w:val="decimal" w:pos="1140"/>
              </w:tabs>
              <w:spacing w:line="240" w:lineRule="atLeast"/>
              <w:ind w:left="-38" w:right="-73"/>
              <w:rPr>
                <w:rFonts w:ascii="Times New Roman" w:eastAsia="Times New Roman" w:hAnsi="Times New Roman" w:cs="Times New Roman"/>
                <w:sz w:val="22"/>
                <w:szCs w:val="22"/>
                <w:lang w:val="en-GB"/>
              </w:rPr>
            </w:pPr>
          </w:p>
        </w:tc>
        <w:tc>
          <w:tcPr>
            <w:tcW w:w="2250" w:type="dxa"/>
          </w:tcPr>
          <w:p w14:paraId="416E28BB" w14:textId="74E13087" w:rsidR="002E5ABB" w:rsidRPr="004245EB" w:rsidRDefault="00DA147C" w:rsidP="006A57A4">
            <w:pPr>
              <w:tabs>
                <w:tab w:val="decimal" w:pos="1785"/>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2,39</w:t>
            </w:r>
            <w:r w:rsidR="00E177F9">
              <w:rPr>
                <w:rFonts w:ascii="Times New Roman" w:eastAsia="Times New Roman" w:hAnsi="Times New Roman" w:cs="Times New Roman"/>
                <w:sz w:val="22"/>
                <w:szCs w:val="22"/>
                <w:lang w:val="en-GB"/>
              </w:rPr>
              <w:t>5</w:t>
            </w:r>
          </w:p>
        </w:tc>
        <w:tc>
          <w:tcPr>
            <w:tcW w:w="236" w:type="dxa"/>
          </w:tcPr>
          <w:p w14:paraId="3A1D5E68" w14:textId="77777777" w:rsidR="002E5ABB" w:rsidRPr="006D73F8" w:rsidRDefault="002E5ABB" w:rsidP="002E5ABB">
            <w:pPr>
              <w:tabs>
                <w:tab w:val="decimal" w:pos="709"/>
              </w:tabs>
              <w:spacing w:line="240" w:lineRule="atLeast"/>
              <w:ind w:left="-38" w:right="-73"/>
              <w:rPr>
                <w:rFonts w:ascii="Times New Roman" w:eastAsia="Times New Roman" w:hAnsi="Times New Roman" w:cs="Times New Roman"/>
                <w:sz w:val="22"/>
                <w:szCs w:val="22"/>
                <w:lang w:val="en-GB"/>
              </w:rPr>
            </w:pPr>
          </w:p>
        </w:tc>
        <w:tc>
          <w:tcPr>
            <w:tcW w:w="1564" w:type="dxa"/>
          </w:tcPr>
          <w:p w14:paraId="13BB98C5" w14:textId="39A5FB32" w:rsidR="002E5ABB" w:rsidRPr="006D73F8" w:rsidRDefault="00DA147C" w:rsidP="005668CC">
            <w:pPr>
              <w:tabs>
                <w:tab w:val="decimal" w:pos="1273"/>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10,53</w:t>
            </w:r>
            <w:r w:rsidR="00E177F9">
              <w:rPr>
                <w:rFonts w:ascii="Times New Roman" w:eastAsia="Times New Roman" w:hAnsi="Times New Roman" w:cs="Times New Roman"/>
                <w:sz w:val="22"/>
                <w:szCs w:val="22"/>
                <w:lang w:val="en-GB"/>
              </w:rPr>
              <w:t>8</w:t>
            </w:r>
          </w:p>
        </w:tc>
      </w:tr>
      <w:tr w:rsidR="00DA147C" w:rsidRPr="006D73F8" w14:paraId="4B0A641E" w14:textId="77777777" w:rsidTr="005668CC">
        <w:trPr>
          <w:trHeight w:val="139"/>
        </w:trPr>
        <w:tc>
          <w:tcPr>
            <w:tcW w:w="3330" w:type="dxa"/>
          </w:tcPr>
          <w:p w14:paraId="32C7EF75" w14:textId="14A96615" w:rsidR="002E5ABB" w:rsidRPr="00A744DC" w:rsidRDefault="002E5ABB" w:rsidP="002E5ABB">
            <w:pPr>
              <w:spacing w:line="240" w:lineRule="atLeast"/>
              <w:ind w:left="180" w:right="-79" w:hanging="180"/>
              <w:rPr>
                <w:rFonts w:ascii="Times New Roman" w:eastAsia="Times New Roman" w:hAnsi="Times New Roman" w:cs="Times New Roman"/>
                <w:sz w:val="22"/>
                <w:szCs w:val="22"/>
                <w:cs/>
              </w:rPr>
            </w:pPr>
            <w:r w:rsidRPr="00A744DC">
              <w:rPr>
                <w:rFonts w:ascii="Times New Roman" w:eastAsia="Times New Roman" w:hAnsi="Times New Roman" w:cs="Times New Roman"/>
                <w:color w:val="000000"/>
                <w:sz w:val="22"/>
                <w:szCs w:val="22"/>
              </w:rPr>
              <w:t>Provision</w:t>
            </w:r>
            <w:r>
              <w:rPr>
                <w:rFonts w:ascii="Times New Roman" w:eastAsia="Times New Roman" w:hAnsi="Times New Roman" w:cs="Times New Roman"/>
                <w:color w:val="000000"/>
                <w:sz w:val="22"/>
                <w:szCs w:val="22"/>
              </w:rPr>
              <w:t>s</w:t>
            </w:r>
            <w:r w:rsidRPr="00A744DC">
              <w:rPr>
                <w:rFonts w:ascii="Times New Roman" w:eastAsia="Times New Roman" w:hAnsi="Times New Roman" w:cs="Times New Roman"/>
                <w:color w:val="000000"/>
                <w:sz w:val="22"/>
                <w:szCs w:val="22"/>
              </w:rPr>
              <w:t xml:space="preserve"> for employee benefit</w:t>
            </w:r>
            <w:r>
              <w:rPr>
                <w:rFonts w:ascii="Times New Roman" w:eastAsia="Times New Roman" w:hAnsi="Times New Roman" w:cs="Times New Roman"/>
                <w:color w:val="000000"/>
                <w:sz w:val="22"/>
                <w:szCs w:val="22"/>
              </w:rPr>
              <w:t>s</w:t>
            </w:r>
          </w:p>
        </w:tc>
        <w:tc>
          <w:tcPr>
            <w:tcW w:w="1530" w:type="dxa"/>
            <w:tcBorders>
              <w:bottom w:val="single" w:sz="4" w:space="0" w:color="auto"/>
            </w:tcBorders>
          </w:tcPr>
          <w:p w14:paraId="21855CB5" w14:textId="3CDA58A0" w:rsidR="002E5ABB" w:rsidRPr="006D73F8" w:rsidRDefault="002E5ABB" w:rsidP="005668CC">
            <w:pPr>
              <w:tabs>
                <w:tab w:val="decimal" w:pos="616"/>
                <w:tab w:val="decimal" w:pos="1055"/>
              </w:tabs>
              <w:spacing w:line="240" w:lineRule="atLeast"/>
              <w:ind w:left="-38" w:right="256"/>
              <w:jc w:val="right"/>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3,720</w:t>
            </w:r>
          </w:p>
        </w:tc>
        <w:tc>
          <w:tcPr>
            <w:tcW w:w="270" w:type="dxa"/>
          </w:tcPr>
          <w:p w14:paraId="6E601831" w14:textId="0DDAE4BA" w:rsidR="002E5ABB" w:rsidRPr="006D73F8" w:rsidRDefault="002E5ABB" w:rsidP="002E5ABB">
            <w:pPr>
              <w:tabs>
                <w:tab w:val="decimal" w:pos="1140"/>
              </w:tabs>
              <w:spacing w:line="240" w:lineRule="atLeast"/>
              <w:ind w:left="-38" w:right="-73"/>
              <w:rPr>
                <w:rFonts w:ascii="Times New Roman" w:eastAsia="Times New Roman" w:hAnsi="Times New Roman" w:cs="Times New Roman"/>
                <w:sz w:val="22"/>
                <w:szCs w:val="22"/>
                <w:lang w:val="en-GB"/>
              </w:rPr>
            </w:pPr>
          </w:p>
        </w:tc>
        <w:tc>
          <w:tcPr>
            <w:tcW w:w="2250" w:type="dxa"/>
          </w:tcPr>
          <w:p w14:paraId="35C6CEA0" w14:textId="7C574ED9" w:rsidR="002E5ABB" w:rsidRPr="004245EB" w:rsidRDefault="00DA147C" w:rsidP="006A57A4">
            <w:pPr>
              <w:tabs>
                <w:tab w:val="decimal" w:pos="1785"/>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336</w:t>
            </w:r>
          </w:p>
        </w:tc>
        <w:tc>
          <w:tcPr>
            <w:tcW w:w="236" w:type="dxa"/>
          </w:tcPr>
          <w:p w14:paraId="26F1A911" w14:textId="77777777" w:rsidR="002E5ABB" w:rsidRPr="006D73F8" w:rsidRDefault="002E5ABB" w:rsidP="002E5ABB">
            <w:pPr>
              <w:tabs>
                <w:tab w:val="decimal" w:pos="709"/>
              </w:tabs>
              <w:spacing w:line="240" w:lineRule="atLeast"/>
              <w:ind w:left="-38" w:right="-73"/>
              <w:rPr>
                <w:rFonts w:ascii="Times New Roman" w:eastAsia="Times New Roman" w:hAnsi="Times New Roman" w:cs="Times New Roman"/>
                <w:sz w:val="22"/>
                <w:szCs w:val="22"/>
                <w:lang w:val="en-GB"/>
              </w:rPr>
            </w:pPr>
          </w:p>
        </w:tc>
        <w:tc>
          <w:tcPr>
            <w:tcW w:w="1564" w:type="dxa"/>
          </w:tcPr>
          <w:p w14:paraId="1FEFBBF5" w14:textId="21B99A32" w:rsidR="002E5ABB" w:rsidRPr="006D73F8" w:rsidRDefault="00DA147C" w:rsidP="005668CC">
            <w:pPr>
              <w:tabs>
                <w:tab w:val="decimal" w:pos="1273"/>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4,056</w:t>
            </w:r>
          </w:p>
        </w:tc>
      </w:tr>
      <w:tr w:rsidR="00DA147C" w:rsidRPr="006D73F8" w14:paraId="36A198D0" w14:textId="77777777" w:rsidTr="005668CC">
        <w:trPr>
          <w:trHeight w:val="208"/>
        </w:trPr>
        <w:tc>
          <w:tcPr>
            <w:tcW w:w="3330" w:type="dxa"/>
          </w:tcPr>
          <w:p w14:paraId="0D448A3B" w14:textId="3070897B" w:rsidR="002E5ABB" w:rsidRPr="00A744DC" w:rsidRDefault="002E5ABB" w:rsidP="002E5ABB">
            <w:pPr>
              <w:spacing w:line="240" w:lineRule="atLeast"/>
              <w:ind w:left="162" w:right="-79" w:hanging="162"/>
              <w:rPr>
                <w:rFonts w:ascii="Times New Roman" w:eastAsia="Times New Roman" w:hAnsi="Times New Roman" w:cs="Times New Roman"/>
                <w:sz w:val="22"/>
                <w:szCs w:val="22"/>
              </w:rPr>
            </w:pPr>
            <w:r w:rsidRPr="00A744DC">
              <w:rPr>
                <w:rFonts w:ascii="Times New Roman" w:eastAsia="Times New Roman" w:hAnsi="Times New Roman" w:cs="Times New Roman"/>
                <w:b/>
                <w:bCs/>
                <w:sz w:val="22"/>
                <w:szCs w:val="22"/>
              </w:rPr>
              <w:t>Total</w:t>
            </w:r>
          </w:p>
        </w:tc>
        <w:tc>
          <w:tcPr>
            <w:tcW w:w="1530" w:type="dxa"/>
            <w:tcBorders>
              <w:top w:val="single" w:sz="4" w:space="0" w:color="auto"/>
              <w:bottom w:val="double" w:sz="4" w:space="0" w:color="auto"/>
            </w:tcBorders>
            <w:vAlign w:val="bottom"/>
          </w:tcPr>
          <w:p w14:paraId="50A53C62" w14:textId="1F86B9FC" w:rsidR="002E5ABB" w:rsidRPr="00120C09" w:rsidRDefault="002E5ABB" w:rsidP="005668CC">
            <w:pPr>
              <w:tabs>
                <w:tab w:val="decimal" w:pos="616"/>
                <w:tab w:val="decimal" w:pos="1055"/>
              </w:tabs>
              <w:spacing w:line="240" w:lineRule="atLeast"/>
              <w:ind w:left="-38" w:right="256"/>
              <w:jc w:val="right"/>
              <w:rPr>
                <w:rFonts w:ascii="Times New Roman" w:eastAsia="Times New Roman" w:hAnsi="Times New Roman" w:cs="Times New Roman"/>
                <w:b/>
                <w:bCs/>
                <w:sz w:val="22"/>
                <w:szCs w:val="22"/>
                <w:lang w:val="en-GB"/>
              </w:rPr>
            </w:pPr>
            <w:r w:rsidRPr="004245EB">
              <w:rPr>
                <w:rFonts w:ascii="Times New Roman" w:eastAsia="Times New Roman" w:hAnsi="Times New Roman" w:cs="Times New Roman"/>
                <w:b/>
                <w:bCs/>
                <w:sz w:val="22"/>
                <w:szCs w:val="22"/>
                <w:lang w:val="en-GB" w:bidi="ar-SA"/>
              </w:rPr>
              <w:t>36,065</w:t>
            </w:r>
          </w:p>
        </w:tc>
        <w:tc>
          <w:tcPr>
            <w:tcW w:w="270" w:type="dxa"/>
          </w:tcPr>
          <w:p w14:paraId="76AF2A82" w14:textId="14425AE2" w:rsidR="002E5ABB" w:rsidRPr="00120C09" w:rsidRDefault="002E5ABB" w:rsidP="002E5ABB">
            <w:pPr>
              <w:tabs>
                <w:tab w:val="decimal" w:pos="1140"/>
              </w:tabs>
              <w:spacing w:line="240" w:lineRule="atLeast"/>
              <w:ind w:left="-38" w:right="-73"/>
              <w:rPr>
                <w:rFonts w:ascii="Times New Roman" w:eastAsia="Times New Roman" w:hAnsi="Times New Roman" w:cs="Times New Roman"/>
                <w:b/>
                <w:bCs/>
                <w:sz w:val="22"/>
                <w:szCs w:val="22"/>
                <w:lang w:val="en-GB" w:bidi="ar-SA"/>
              </w:rPr>
            </w:pPr>
          </w:p>
        </w:tc>
        <w:tc>
          <w:tcPr>
            <w:tcW w:w="2250" w:type="dxa"/>
            <w:tcBorders>
              <w:top w:val="single" w:sz="4" w:space="0" w:color="auto"/>
            </w:tcBorders>
            <w:vAlign w:val="bottom"/>
          </w:tcPr>
          <w:p w14:paraId="617F46D2" w14:textId="391299A5" w:rsidR="002E5ABB" w:rsidRPr="004245EB" w:rsidRDefault="00DA147C" w:rsidP="006A57A4">
            <w:pPr>
              <w:tabs>
                <w:tab w:val="decimal" w:pos="1785"/>
              </w:tabs>
              <w:spacing w:line="240" w:lineRule="atLeast"/>
              <w:ind w:left="-38" w:right="-73"/>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10,43</w:t>
            </w:r>
            <w:r w:rsidR="00E177F9">
              <w:rPr>
                <w:rFonts w:ascii="Times New Roman" w:eastAsia="Times New Roman" w:hAnsi="Times New Roman" w:cs="Times New Roman"/>
                <w:b/>
                <w:bCs/>
                <w:sz w:val="22"/>
                <w:szCs w:val="22"/>
                <w:lang w:val="en-GB"/>
              </w:rPr>
              <w:t>8</w:t>
            </w:r>
          </w:p>
        </w:tc>
        <w:tc>
          <w:tcPr>
            <w:tcW w:w="236" w:type="dxa"/>
            <w:vAlign w:val="bottom"/>
          </w:tcPr>
          <w:p w14:paraId="6ACCBE1A" w14:textId="77777777" w:rsidR="002E5ABB" w:rsidRPr="004245EB" w:rsidRDefault="002E5ABB" w:rsidP="002E5ABB">
            <w:pPr>
              <w:tabs>
                <w:tab w:val="decimal" w:pos="709"/>
                <w:tab w:val="decimal" w:pos="951"/>
              </w:tabs>
              <w:spacing w:line="240" w:lineRule="atLeast"/>
              <w:ind w:right="-96"/>
              <w:rPr>
                <w:rFonts w:ascii="Times New Roman" w:eastAsia="Times New Roman" w:hAnsi="Times New Roman" w:cs="Times New Roman"/>
                <w:b/>
                <w:bCs/>
                <w:sz w:val="22"/>
                <w:szCs w:val="22"/>
                <w:lang w:val="en-GB" w:bidi="ar-SA"/>
              </w:rPr>
            </w:pPr>
          </w:p>
        </w:tc>
        <w:tc>
          <w:tcPr>
            <w:tcW w:w="1564" w:type="dxa"/>
            <w:tcBorders>
              <w:top w:val="single" w:sz="4" w:space="0" w:color="auto"/>
              <w:bottom w:val="double" w:sz="4" w:space="0" w:color="auto"/>
            </w:tcBorders>
            <w:vAlign w:val="bottom"/>
          </w:tcPr>
          <w:p w14:paraId="4BA5E727" w14:textId="08C04770" w:rsidR="002E5ABB" w:rsidRPr="004245EB" w:rsidRDefault="00DA147C" w:rsidP="005668CC">
            <w:pPr>
              <w:tabs>
                <w:tab w:val="decimal" w:pos="1273"/>
              </w:tabs>
              <w:spacing w:line="240" w:lineRule="atLeast"/>
              <w:ind w:right="-96"/>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46,50</w:t>
            </w:r>
            <w:r w:rsidR="00E177F9">
              <w:rPr>
                <w:rFonts w:ascii="Times New Roman" w:eastAsia="Times New Roman" w:hAnsi="Times New Roman" w:cs="Times New Roman"/>
                <w:b/>
                <w:bCs/>
                <w:sz w:val="22"/>
                <w:szCs w:val="22"/>
                <w:lang w:val="en-GB" w:bidi="ar-SA"/>
              </w:rPr>
              <w:t>3</w:t>
            </w:r>
          </w:p>
        </w:tc>
      </w:tr>
      <w:tr w:rsidR="00DA147C" w:rsidRPr="006D73F8" w14:paraId="22D8B066" w14:textId="77777777" w:rsidTr="005668CC">
        <w:trPr>
          <w:trHeight w:val="188"/>
        </w:trPr>
        <w:tc>
          <w:tcPr>
            <w:tcW w:w="3330" w:type="dxa"/>
          </w:tcPr>
          <w:p w14:paraId="70702EA3" w14:textId="77777777" w:rsidR="002E5ABB" w:rsidRPr="00A744DC" w:rsidRDefault="002E5ABB" w:rsidP="002E5ABB">
            <w:pPr>
              <w:ind w:left="162" w:right="-79" w:hanging="162"/>
              <w:rPr>
                <w:rFonts w:ascii="Times New Roman" w:eastAsia="Times New Roman" w:hAnsi="Times New Roman" w:cs="Times New Roman"/>
                <w:sz w:val="22"/>
                <w:szCs w:val="22"/>
                <w:highlight w:val="cyan"/>
                <w:cs/>
              </w:rPr>
            </w:pPr>
          </w:p>
        </w:tc>
        <w:tc>
          <w:tcPr>
            <w:tcW w:w="1530" w:type="dxa"/>
            <w:tcBorders>
              <w:top w:val="double" w:sz="4" w:space="0" w:color="auto"/>
            </w:tcBorders>
          </w:tcPr>
          <w:p w14:paraId="1F7F2A93" w14:textId="77777777" w:rsidR="002E5ABB" w:rsidRPr="006D73F8" w:rsidRDefault="002E5ABB" w:rsidP="005668CC">
            <w:pPr>
              <w:tabs>
                <w:tab w:val="decimal" w:pos="616"/>
                <w:tab w:val="decimal" w:pos="1055"/>
                <w:tab w:val="decimal" w:pos="1140"/>
              </w:tabs>
              <w:spacing w:line="240" w:lineRule="atLeast"/>
              <w:ind w:left="-38" w:right="256"/>
              <w:jc w:val="right"/>
              <w:rPr>
                <w:rFonts w:ascii="Times New Roman" w:eastAsia="Times New Roman" w:hAnsi="Times New Roman" w:cs="Times New Roman"/>
                <w:sz w:val="22"/>
                <w:szCs w:val="22"/>
                <w:lang w:val="en-GB"/>
              </w:rPr>
            </w:pPr>
          </w:p>
        </w:tc>
        <w:tc>
          <w:tcPr>
            <w:tcW w:w="270" w:type="dxa"/>
          </w:tcPr>
          <w:p w14:paraId="1E404786" w14:textId="6E0A62DA" w:rsidR="002E5ABB" w:rsidRPr="006D73F8" w:rsidRDefault="002E5ABB" w:rsidP="002E5ABB">
            <w:pPr>
              <w:tabs>
                <w:tab w:val="decimal" w:pos="1140"/>
              </w:tabs>
              <w:spacing w:line="240" w:lineRule="atLeast"/>
              <w:ind w:left="-38" w:right="-73"/>
              <w:rPr>
                <w:rFonts w:ascii="Times New Roman" w:eastAsia="Times New Roman" w:hAnsi="Times New Roman" w:cs="Times New Roman"/>
                <w:sz w:val="22"/>
                <w:szCs w:val="22"/>
                <w:lang w:val="en-GB"/>
              </w:rPr>
            </w:pPr>
          </w:p>
        </w:tc>
        <w:tc>
          <w:tcPr>
            <w:tcW w:w="2250" w:type="dxa"/>
            <w:tcBorders>
              <w:top w:val="double" w:sz="4" w:space="0" w:color="auto"/>
            </w:tcBorders>
          </w:tcPr>
          <w:p w14:paraId="1E850E8A" w14:textId="77777777" w:rsidR="002E5ABB" w:rsidRPr="006D73F8" w:rsidRDefault="002E5ABB" w:rsidP="006A57A4">
            <w:pPr>
              <w:tabs>
                <w:tab w:val="decimal" w:pos="951"/>
                <w:tab w:val="decimal" w:pos="1785"/>
              </w:tabs>
              <w:spacing w:line="240" w:lineRule="atLeast"/>
              <w:ind w:right="-96"/>
              <w:rPr>
                <w:rFonts w:ascii="Times New Roman" w:eastAsia="Times New Roman" w:hAnsi="Times New Roman" w:cs="Times New Roman"/>
                <w:sz w:val="22"/>
                <w:szCs w:val="22"/>
                <w:lang w:val="en-GB" w:bidi="ar-SA"/>
              </w:rPr>
            </w:pPr>
          </w:p>
        </w:tc>
        <w:tc>
          <w:tcPr>
            <w:tcW w:w="236" w:type="dxa"/>
          </w:tcPr>
          <w:p w14:paraId="718B8EFC" w14:textId="77777777" w:rsidR="002E5ABB" w:rsidRPr="006D73F8" w:rsidRDefault="002E5ABB" w:rsidP="002E5ABB">
            <w:pPr>
              <w:tabs>
                <w:tab w:val="decimal" w:pos="709"/>
                <w:tab w:val="decimal" w:pos="951"/>
              </w:tabs>
              <w:ind w:right="-96"/>
              <w:rPr>
                <w:rFonts w:ascii="Times New Roman" w:eastAsia="Times New Roman" w:hAnsi="Times New Roman" w:cs="Times New Roman"/>
                <w:sz w:val="22"/>
                <w:szCs w:val="22"/>
                <w:lang w:val="en-GB" w:bidi="ar-SA"/>
              </w:rPr>
            </w:pPr>
          </w:p>
        </w:tc>
        <w:tc>
          <w:tcPr>
            <w:tcW w:w="1564" w:type="dxa"/>
            <w:tcBorders>
              <w:top w:val="double" w:sz="4" w:space="0" w:color="auto"/>
            </w:tcBorders>
          </w:tcPr>
          <w:p w14:paraId="11F944FF" w14:textId="77777777" w:rsidR="002E5ABB" w:rsidRPr="006D73F8" w:rsidRDefault="002E5ABB" w:rsidP="005668CC">
            <w:pPr>
              <w:tabs>
                <w:tab w:val="decimal" w:pos="709"/>
                <w:tab w:val="decimal" w:pos="1273"/>
              </w:tabs>
              <w:ind w:right="-96"/>
              <w:rPr>
                <w:rFonts w:ascii="Times New Roman" w:eastAsia="Times New Roman" w:hAnsi="Times New Roman" w:cs="Times New Roman"/>
                <w:sz w:val="22"/>
                <w:szCs w:val="22"/>
                <w:lang w:val="en-GB" w:bidi="ar-SA"/>
              </w:rPr>
            </w:pPr>
          </w:p>
        </w:tc>
      </w:tr>
      <w:tr w:rsidR="00DA147C" w:rsidRPr="006D73F8" w14:paraId="5391C18A" w14:textId="77777777" w:rsidTr="005668CC">
        <w:trPr>
          <w:trHeight w:val="245"/>
        </w:trPr>
        <w:tc>
          <w:tcPr>
            <w:tcW w:w="3330" w:type="dxa"/>
          </w:tcPr>
          <w:p w14:paraId="6DF3F0A6" w14:textId="37695D16" w:rsidR="002E5ABB" w:rsidRPr="00A744DC" w:rsidRDefault="002E5ABB" w:rsidP="002E5ABB">
            <w:pPr>
              <w:spacing w:line="240" w:lineRule="atLeast"/>
              <w:ind w:left="162" w:right="-79" w:hanging="162"/>
              <w:rPr>
                <w:rFonts w:ascii="Times New Roman" w:eastAsia="Times New Roman" w:hAnsi="Times New Roman" w:cs="Times New Roman"/>
                <w:b/>
                <w:bCs/>
                <w:sz w:val="22"/>
                <w:szCs w:val="22"/>
                <w:highlight w:val="cyan"/>
                <w:cs/>
              </w:rPr>
            </w:pPr>
            <w:r w:rsidRPr="00A744DC">
              <w:rPr>
                <w:rFonts w:ascii="Times New Roman" w:hAnsi="Times New Roman" w:cs="Times New Roman"/>
                <w:b/>
                <w:bCs/>
                <w:i/>
                <w:iCs/>
                <w:sz w:val="22"/>
                <w:szCs w:val="22"/>
              </w:rPr>
              <w:t>Deferred tax liabilities</w:t>
            </w:r>
          </w:p>
        </w:tc>
        <w:tc>
          <w:tcPr>
            <w:tcW w:w="1530" w:type="dxa"/>
          </w:tcPr>
          <w:p w14:paraId="15A322FA" w14:textId="77777777" w:rsidR="002E5ABB" w:rsidRPr="006D73F8" w:rsidRDefault="002E5ABB" w:rsidP="005668CC">
            <w:pPr>
              <w:tabs>
                <w:tab w:val="decimal" w:pos="616"/>
                <w:tab w:val="decimal" w:pos="1055"/>
                <w:tab w:val="decimal" w:pos="1140"/>
              </w:tabs>
              <w:spacing w:line="240" w:lineRule="atLeast"/>
              <w:ind w:left="-38" w:right="256"/>
              <w:jc w:val="right"/>
              <w:rPr>
                <w:rFonts w:ascii="Times New Roman" w:eastAsia="Times New Roman" w:hAnsi="Times New Roman" w:cs="Times New Roman"/>
                <w:sz w:val="22"/>
                <w:szCs w:val="22"/>
                <w:lang w:val="en-GB"/>
              </w:rPr>
            </w:pPr>
          </w:p>
        </w:tc>
        <w:tc>
          <w:tcPr>
            <w:tcW w:w="270" w:type="dxa"/>
          </w:tcPr>
          <w:p w14:paraId="02548E49" w14:textId="6C911A19" w:rsidR="002E5ABB" w:rsidRPr="006D73F8" w:rsidRDefault="002E5ABB" w:rsidP="002E5ABB">
            <w:pPr>
              <w:tabs>
                <w:tab w:val="decimal" w:pos="1140"/>
              </w:tabs>
              <w:spacing w:line="240" w:lineRule="atLeast"/>
              <w:ind w:left="-38" w:right="-73"/>
              <w:rPr>
                <w:rFonts w:ascii="Times New Roman" w:eastAsia="Times New Roman" w:hAnsi="Times New Roman" w:cs="Times New Roman"/>
                <w:sz w:val="22"/>
                <w:szCs w:val="22"/>
                <w:lang w:val="en-GB"/>
              </w:rPr>
            </w:pPr>
          </w:p>
        </w:tc>
        <w:tc>
          <w:tcPr>
            <w:tcW w:w="2250" w:type="dxa"/>
          </w:tcPr>
          <w:p w14:paraId="163B3548" w14:textId="77777777" w:rsidR="002E5ABB" w:rsidRPr="006D73F8" w:rsidRDefault="002E5ABB" w:rsidP="006A57A4">
            <w:pPr>
              <w:tabs>
                <w:tab w:val="decimal" w:pos="951"/>
                <w:tab w:val="decimal" w:pos="1785"/>
              </w:tabs>
              <w:spacing w:line="240" w:lineRule="atLeast"/>
              <w:ind w:right="-96"/>
              <w:rPr>
                <w:rFonts w:ascii="Times New Roman" w:eastAsia="Times New Roman" w:hAnsi="Times New Roman" w:cs="Times New Roman"/>
                <w:b/>
                <w:bCs/>
                <w:sz w:val="22"/>
                <w:szCs w:val="22"/>
                <w:lang w:val="en-GB" w:bidi="ar-SA"/>
              </w:rPr>
            </w:pPr>
          </w:p>
        </w:tc>
        <w:tc>
          <w:tcPr>
            <w:tcW w:w="236" w:type="dxa"/>
          </w:tcPr>
          <w:p w14:paraId="7877D0E9" w14:textId="77777777" w:rsidR="002E5ABB" w:rsidRPr="006D73F8" w:rsidRDefault="002E5ABB" w:rsidP="002E5ABB">
            <w:pPr>
              <w:tabs>
                <w:tab w:val="decimal" w:pos="709"/>
              </w:tabs>
              <w:spacing w:line="240" w:lineRule="atLeast"/>
              <w:ind w:right="-73"/>
              <w:rPr>
                <w:rFonts w:ascii="Times New Roman" w:eastAsia="Times New Roman" w:hAnsi="Times New Roman" w:cs="Times New Roman"/>
                <w:b/>
                <w:bCs/>
                <w:sz w:val="22"/>
                <w:szCs w:val="22"/>
                <w:lang w:val="en-GB" w:bidi="ar-SA"/>
              </w:rPr>
            </w:pPr>
          </w:p>
        </w:tc>
        <w:tc>
          <w:tcPr>
            <w:tcW w:w="1564" w:type="dxa"/>
          </w:tcPr>
          <w:p w14:paraId="27967EF8" w14:textId="77777777" w:rsidR="002E5ABB" w:rsidRPr="006D73F8" w:rsidRDefault="002E5ABB" w:rsidP="005668CC">
            <w:pPr>
              <w:tabs>
                <w:tab w:val="decimal" w:pos="709"/>
                <w:tab w:val="decimal" w:pos="1273"/>
              </w:tabs>
              <w:spacing w:line="240" w:lineRule="atLeast"/>
              <w:ind w:right="-73"/>
              <w:rPr>
                <w:rFonts w:ascii="Times New Roman" w:eastAsia="Times New Roman" w:hAnsi="Times New Roman" w:cs="Times New Roman"/>
                <w:b/>
                <w:bCs/>
                <w:sz w:val="22"/>
                <w:szCs w:val="22"/>
                <w:lang w:val="en-GB" w:bidi="ar-SA"/>
              </w:rPr>
            </w:pPr>
          </w:p>
        </w:tc>
      </w:tr>
      <w:tr w:rsidR="00DA147C" w:rsidRPr="006D73F8" w14:paraId="19DAD7A0" w14:textId="77777777" w:rsidTr="005668CC">
        <w:trPr>
          <w:trHeight w:val="182"/>
        </w:trPr>
        <w:tc>
          <w:tcPr>
            <w:tcW w:w="3330" w:type="dxa"/>
          </w:tcPr>
          <w:p w14:paraId="19BAB5FC" w14:textId="4700E066" w:rsidR="002E5ABB" w:rsidRPr="00A744DC" w:rsidRDefault="002E5ABB" w:rsidP="002E5ABB">
            <w:pPr>
              <w:spacing w:line="240" w:lineRule="atLeast"/>
              <w:ind w:left="162" w:right="-79" w:hanging="162"/>
              <w:rPr>
                <w:rFonts w:ascii="Times New Roman" w:eastAsia="Times New Roman" w:hAnsi="Times New Roman" w:cs="Times New Roman"/>
                <w:b/>
                <w:bCs/>
                <w:sz w:val="22"/>
                <w:szCs w:val="22"/>
                <w:highlight w:val="cyan"/>
                <w:cs/>
              </w:rPr>
            </w:pPr>
            <w:r w:rsidRPr="00A744DC">
              <w:rPr>
                <w:rFonts w:ascii="Times New Roman" w:hAnsi="Times New Roman" w:cs="Times New Roman"/>
                <w:sz w:val="22"/>
                <w:szCs w:val="22"/>
              </w:rPr>
              <w:t xml:space="preserve">Property, </w:t>
            </w:r>
            <w:proofErr w:type="gramStart"/>
            <w:r w:rsidRPr="00A744DC">
              <w:rPr>
                <w:rFonts w:ascii="Times New Roman" w:hAnsi="Times New Roman" w:cs="Times New Roman"/>
                <w:sz w:val="22"/>
                <w:szCs w:val="22"/>
              </w:rPr>
              <w:t>plant</w:t>
            </w:r>
            <w:proofErr w:type="gramEnd"/>
            <w:r w:rsidRPr="00A744DC">
              <w:rPr>
                <w:rFonts w:ascii="Times New Roman" w:hAnsi="Times New Roman" w:cs="Times New Roman"/>
                <w:sz w:val="22"/>
                <w:szCs w:val="22"/>
              </w:rPr>
              <w:t xml:space="preserve"> and equipment</w:t>
            </w:r>
          </w:p>
        </w:tc>
        <w:tc>
          <w:tcPr>
            <w:tcW w:w="1530" w:type="dxa"/>
            <w:vAlign w:val="bottom"/>
          </w:tcPr>
          <w:p w14:paraId="3A472313" w14:textId="1F82FFBA" w:rsidR="002E5ABB" w:rsidRPr="004245EB" w:rsidRDefault="002E5ABB" w:rsidP="005668CC">
            <w:pPr>
              <w:tabs>
                <w:tab w:val="decimal" w:pos="616"/>
                <w:tab w:val="decimal" w:pos="1055"/>
              </w:tabs>
              <w:spacing w:line="240" w:lineRule="atLeast"/>
              <w:ind w:left="-38" w:right="256"/>
              <w:jc w:val="right"/>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bidi="ar-SA"/>
              </w:rPr>
              <w:t>(82,94</w:t>
            </w:r>
            <w:r w:rsidR="00E177F9">
              <w:rPr>
                <w:rFonts w:ascii="Times New Roman" w:eastAsia="Times New Roman" w:hAnsi="Times New Roman" w:cs="Times New Roman"/>
                <w:sz w:val="22"/>
                <w:szCs w:val="22"/>
                <w:lang w:val="en-GB" w:bidi="ar-SA"/>
              </w:rPr>
              <w:t>2</w:t>
            </w:r>
            <w:r w:rsidRPr="004245EB">
              <w:rPr>
                <w:rFonts w:ascii="Times New Roman" w:eastAsia="Times New Roman" w:hAnsi="Times New Roman" w:cs="Times New Roman"/>
                <w:sz w:val="22"/>
                <w:szCs w:val="22"/>
                <w:lang w:val="en-GB" w:bidi="ar-SA"/>
              </w:rPr>
              <w:t>)</w:t>
            </w:r>
          </w:p>
        </w:tc>
        <w:tc>
          <w:tcPr>
            <w:tcW w:w="270" w:type="dxa"/>
          </w:tcPr>
          <w:p w14:paraId="25C4F960" w14:textId="2E8187E5" w:rsidR="002E5ABB" w:rsidRPr="004245EB" w:rsidRDefault="002E5ABB" w:rsidP="002E5ABB">
            <w:pPr>
              <w:tabs>
                <w:tab w:val="decimal" w:pos="1140"/>
              </w:tabs>
              <w:spacing w:line="240" w:lineRule="atLeast"/>
              <w:ind w:left="-38" w:right="-73"/>
              <w:rPr>
                <w:rFonts w:ascii="Times New Roman" w:eastAsia="Times New Roman" w:hAnsi="Times New Roman" w:cs="Times New Roman"/>
                <w:sz w:val="22"/>
                <w:szCs w:val="22"/>
                <w:lang w:val="en-GB" w:bidi="ar-SA"/>
              </w:rPr>
            </w:pPr>
          </w:p>
        </w:tc>
        <w:tc>
          <w:tcPr>
            <w:tcW w:w="2250" w:type="dxa"/>
            <w:vAlign w:val="bottom"/>
          </w:tcPr>
          <w:p w14:paraId="399B1A7E" w14:textId="6B3EF232" w:rsidR="002E5ABB" w:rsidRPr="004245EB" w:rsidRDefault="00DA147C" w:rsidP="006A57A4">
            <w:pPr>
              <w:tabs>
                <w:tab w:val="decimal" w:pos="1785"/>
              </w:tabs>
              <w:spacing w:line="240" w:lineRule="atLeast"/>
              <w:ind w:right="-9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36" w:type="dxa"/>
            <w:vAlign w:val="bottom"/>
          </w:tcPr>
          <w:p w14:paraId="0E5425C0" w14:textId="77777777" w:rsidR="002E5ABB" w:rsidRPr="004245EB" w:rsidRDefault="002E5ABB" w:rsidP="002E5ABB">
            <w:pPr>
              <w:tabs>
                <w:tab w:val="decimal" w:pos="709"/>
              </w:tabs>
              <w:spacing w:line="240" w:lineRule="atLeast"/>
              <w:ind w:right="-73"/>
              <w:rPr>
                <w:rFonts w:ascii="Times New Roman" w:eastAsia="Times New Roman" w:hAnsi="Times New Roman" w:cs="Times New Roman"/>
                <w:sz w:val="22"/>
                <w:szCs w:val="22"/>
                <w:lang w:val="en-GB" w:bidi="ar-SA"/>
              </w:rPr>
            </w:pPr>
          </w:p>
        </w:tc>
        <w:tc>
          <w:tcPr>
            <w:tcW w:w="1564" w:type="dxa"/>
            <w:vAlign w:val="bottom"/>
          </w:tcPr>
          <w:p w14:paraId="4D38DF49" w14:textId="3810CA1D" w:rsidR="002E5ABB" w:rsidRPr="004245EB" w:rsidRDefault="00DA147C" w:rsidP="005668CC">
            <w:pPr>
              <w:tabs>
                <w:tab w:val="decimal" w:pos="1273"/>
              </w:tabs>
              <w:spacing w:line="240" w:lineRule="atLeast"/>
              <w:ind w:right="-73"/>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(82,94</w:t>
            </w:r>
            <w:r w:rsidR="00E177F9">
              <w:rPr>
                <w:rFonts w:ascii="Times New Roman" w:eastAsia="Times New Roman" w:hAnsi="Times New Roman" w:cs="Times New Roman"/>
                <w:sz w:val="22"/>
                <w:szCs w:val="22"/>
                <w:lang w:val="en-GB" w:bidi="ar-SA"/>
              </w:rPr>
              <w:t>2</w:t>
            </w:r>
            <w:r>
              <w:rPr>
                <w:rFonts w:ascii="Times New Roman" w:eastAsia="Times New Roman" w:hAnsi="Times New Roman" w:cs="Times New Roman"/>
                <w:sz w:val="22"/>
                <w:szCs w:val="22"/>
                <w:lang w:val="en-GB" w:bidi="ar-SA"/>
              </w:rPr>
              <w:t>)</w:t>
            </w:r>
          </w:p>
        </w:tc>
      </w:tr>
      <w:tr w:rsidR="00DA147C" w:rsidRPr="006D73F8" w14:paraId="20E7A328" w14:textId="77777777" w:rsidTr="005668CC">
        <w:trPr>
          <w:trHeight w:val="290"/>
        </w:trPr>
        <w:tc>
          <w:tcPr>
            <w:tcW w:w="3330" w:type="dxa"/>
          </w:tcPr>
          <w:p w14:paraId="7B8EE25F" w14:textId="5935F2F1" w:rsidR="002E5ABB" w:rsidRPr="00A744DC" w:rsidRDefault="002E5ABB" w:rsidP="002E5ABB">
            <w:pPr>
              <w:spacing w:line="240" w:lineRule="atLeast"/>
              <w:ind w:left="162" w:right="-79" w:hanging="162"/>
              <w:rPr>
                <w:rFonts w:ascii="Times New Roman" w:eastAsia="Times New Roman" w:hAnsi="Times New Roman" w:cs="Times New Roman"/>
                <w:sz w:val="22"/>
                <w:szCs w:val="22"/>
              </w:rPr>
            </w:pPr>
            <w:r w:rsidRPr="00DC0E36">
              <w:rPr>
                <w:rFonts w:ascii="Times New Roman" w:eastAsia="Times New Roman" w:hAnsi="Times New Roman" w:cs="Times New Roman"/>
                <w:color w:val="000000"/>
                <w:sz w:val="22"/>
                <w:szCs w:val="22"/>
              </w:rPr>
              <w:t>Right-of-use assets</w:t>
            </w:r>
          </w:p>
        </w:tc>
        <w:tc>
          <w:tcPr>
            <w:tcW w:w="1530" w:type="dxa"/>
            <w:tcBorders>
              <w:bottom w:val="single" w:sz="4" w:space="0" w:color="auto"/>
            </w:tcBorders>
            <w:vAlign w:val="bottom"/>
          </w:tcPr>
          <w:p w14:paraId="27033AD2" w14:textId="3985C70D" w:rsidR="002E5ABB" w:rsidRPr="004245EB" w:rsidRDefault="002E5ABB" w:rsidP="005668CC">
            <w:pPr>
              <w:tabs>
                <w:tab w:val="decimal" w:pos="616"/>
                <w:tab w:val="decimal" w:pos="1055"/>
              </w:tabs>
              <w:spacing w:line="240" w:lineRule="atLeast"/>
              <w:ind w:left="-38" w:right="256"/>
              <w:jc w:val="right"/>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bidi="ar-SA"/>
              </w:rPr>
              <w:t>(12,087)</w:t>
            </w:r>
          </w:p>
        </w:tc>
        <w:tc>
          <w:tcPr>
            <w:tcW w:w="270" w:type="dxa"/>
          </w:tcPr>
          <w:p w14:paraId="58DBD85E" w14:textId="5619634C" w:rsidR="002E5ABB" w:rsidRPr="004245EB" w:rsidRDefault="002E5ABB" w:rsidP="002E5ABB">
            <w:pPr>
              <w:tabs>
                <w:tab w:val="decimal" w:pos="1140"/>
              </w:tabs>
              <w:spacing w:line="240" w:lineRule="atLeast"/>
              <w:ind w:left="-38" w:right="-73"/>
              <w:rPr>
                <w:rFonts w:ascii="Times New Roman" w:eastAsia="Times New Roman" w:hAnsi="Times New Roman" w:cs="Times New Roman"/>
                <w:sz w:val="22"/>
                <w:szCs w:val="22"/>
                <w:lang w:val="en-GB" w:bidi="ar-SA"/>
              </w:rPr>
            </w:pPr>
          </w:p>
        </w:tc>
        <w:tc>
          <w:tcPr>
            <w:tcW w:w="2250" w:type="dxa"/>
            <w:vAlign w:val="bottom"/>
          </w:tcPr>
          <w:p w14:paraId="4A2EFC1A" w14:textId="2F3D2DCA" w:rsidR="002E5ABB" w:rsidRPr="004245EB" w:rsidRDefault="00DA147C" w:rsidP="006A57A4">
            <w:pPr>
              <w:tabs>
                <w:tab w:val="decimal" w:pos="1785"/>
              </w:tabs>
              <w:spacing w:line="240" w:lineRule="atLeast"/>
              <w:ind w:right="-9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(2,540)</w:t>
            </w:r>
          </w:p>
        </w:tc>
        <w:tc>
          <w:tcPr>
            <w:tcW w:w="236" w:type="dxa"/>
            <w:vAlign w:val="bottom"/>
          </w:tcPr>
          <w:p w14:paraId="078A4525" w14:textId="77777777" w:rsidR="002E5ABB" w:rsidRPr="004245EB" w:rsidRDefault="002E5ABB" w:rsidP="002E5ABB">
            <w:pPr>
              <w:tabs>
                <w:tab w:val="decimal" w:pos="709"/>
              </w:tabs>
              <w:spacing w:line="240" w:lineRule="atLeast"/>
              <w:ind w:right="-73"/>
              <w:rPr>
                <w:rFonts w:ascii="Times New Roman" w:eastAsia="Times New Roman" w:hAnsi="Times New Roman" w:cs="Times New Roman"/>
                <w:sz w:val="22"/>
                <w:szCs w:val="22"/>
                <w:lang w:val="en-GB" w:bidi="ar-SA"/>
              </w:rPr>
            </w:pPr>
          </w:p>
        </w:tc>
        <w:tc>
          <w:tcPr>
            <w:tcW w:w="1564" w:type="dxa"/>
            <w:vAlign w:val="bottom"/>
          </w:tcPr>
          <w:p w14:paraId="5E8B4BCB" w14:textId="668AE0EB" w:rsidR="002E5ABB" w:rsidRPr="004245EB" w:rsidRDefault="00DA147C" w:rsidP="005668CC">
            <w:pPr>
              <w:tabs>
                <w:tab w:val="decimal" w:pos="1273"/>
              </w:tabs>
              <w:spacing w:line="240" w:lineRule="atLeast"/>
              <w:ind w:right="-73"/>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(14,627)</w:t>
            </w:r>
          </w:p>
        </w:tc>
      </w:tr>
      <w:tr w:rsidR="00DA147C" w:rsidRPr="006D73F8" w14:paraId="7774C7B4" w14:textId="77777777" w:rsidTr="005668CC">
        <w:tc>
          <w:tcPr>
            <w:tcW w:w="3330" w:type="dxa"/>
          </w:tcPr>
          <w:p w14:paraId="716B0B65" w14:textId="5E26EFE3" w:rsidR="002E5ABB" w:rsidRPr="00A744DC" w:rsidRDefault="002E5ABB" w:rsidP="002E5ABB">
            <w:pPr>
              <w:spacing w:line="240" w:lineRule="atLeast"/>
              <w:ind w:left="162" w:right="-79" w:hanging="162"/>
              <w:rPr>
                <w:rFonts w:ascii="Times New Roman" w:eastAsia="Times New Roman" w:hAnsi="Times New Roman" w:cs="Times New Roman"/>
                <w:b/>
                <w:bCs/>
                <w:sz w:val="22"/>
                <w:szCs w:val="22"/>
                <w:highlight w:val="cyan"/>
                <w:cs/>
              </w:rPr>
            </w:pPr>
            <w:r w:rsidRPr="00A744DC">
              <w:rPr>
                <w:rFonts w:ascii="Times New Roman" w:eastAsia="Times New Roman" w:hAnsi="Times New Roman" w:cs="Times New Roman"/>
                <w:b/>
                <w:bCs/>
                <w:sz w:val="22"/>
                <w:szCs w:val="22"/>
              </w:rPr>
              <w:t>Total</w:t>
            </w:r>
          </w:p>
        </w:tc>
        <w:tc>
          <w:tcPr>
            <w:tcW w:w="1530" w:type="dxa"/>
            <w:tcBorders>
              <w:top w:val="single" w:sz="4" w:space="0" w:color="auto"/>
              <w:bottom w:val="double" w:sz="4" w:space="0" w:color="auto"/>
            </w:tcBorders>
            <w:vAlign w:val="bottom"/>
          </w:tcPr>
          <w:p w14:paraId="533FCADF" w14:textId="0C0617C0" w:rsidR="002E5ABB" w:rsidRPr="00346B20" w:rsidRDefault="002E5ABB" w:rsidP="005668CC">
            <w:pPr>
              <w:tabs>
                <w:tab w:val="decimal" w:pos="616"/>
                <w:tab w:val="decimal" w:pos="1055"/>
              </w:tabs>
              <w:spacing w:line="240" w:lineRule="atLeast"/>
              <w:ind w:left="-38" w:right="256"/>
              <w:jc w:val="right"/>
              <w:rPr>
                <w:rFonts w:ascii="Times New Roman" w:eastAsia="Times New Roman" w:hAnsi="Times New Roman" w:cs="Times New Roman"/>
                <w:b/>
                <w:bCs/>
                <w:sz w:val="22"/>
                <w:szCs w:val="22"/>
                <w:lang w:val="en-GB"/>
              </w:rPr>
            </w:pPr>
            <w:r w:rsidRPr="008D32D6">
              <w:rPr>
                <w:rFonts w:ascii="Times New Roman" w:eastAsia="Times New Roman" w:hAnsi="Times New Roman" w:cs="Times New Roman"/>
                <w:b/>
                <w:bCs/>
                <w:sz w:val="22"/>
                <w:szCs w:val="22"/>
                <w:lang w:val="en-GB" w:bidi="ar-SA"/>
              </w:rPr>
              <w:t>(95,0</w:t>
            </w:r>
            <w:r w:rsidR="00E177F9">
              <w:rPr>
                <w:rFonts w:ascii="Times New Roman" w:eastAsia="Times New Roman" w:hAnsi="Times New Roman" w:cs="Times New Roman"/>
                <w:b/>
                <w:bCs/>
                <w:sz w:val="22"/>
                <w:szCs w:val="22"/>
                <w:lang w:val="en-GB" w:bidi="ar-SA"/>
              </w:rPr>
              <w:t>29</w:t>
            </w:r>
            <w:r w:rsidRPr="008D32D6">
              <w:rPr>
                <w:rFonts w:ascii="Times New Roman" w:eastAsia="Times New Roman" w:hAnsi="Times New Roman" w:cs="Times New Roman"/>
                <w:b/>
                <w:bCs/>
                <w:sz w:val="22"/>
                <w:szCs w:val="22"/>
                <w:lang w:val="en-GB" w:bidi="ar-SA"/>
              </w:rPr>
              <w:t>)</w:t>
            </w:r>
          </w:p>
        </w:tc>
        <w:tc>
          <w:tcPr>
            <w:tcW w:w="270" w:type="dxa"/>
          </w:tcPr>
          <w:p w14:paraId="325CEA83" w14:textId="41F44675" w:rsidR="002E5ABB" w:rsidRPr="006D73F8" w:rsidRDefault="002E5ABB" w:rsidP="002E5ABB">
            <w:pPr>
              <w:tabs>
                <w:tab w:val="decimal" w:pos="1140"/>
              </w:tabs>
              <w:spacing w:line="240" w:lineRule="atLeast"/>
              <w:ind w:left="-38" w:right="-73"/>
              <w:rPr>
                <w:rFonts w:ascii="Times New Roman" w:eastAsia="Times New Roman" w:hAnsi="Times New Roman" w:cs="Times New Roman"/>
                <w:b/>
                <w:bCs/>
                <w:sz w:val="22"/>
                <w:szCs w:val="22"/>
                <w:lang w:val="en-GB" w:bidi="ar-SA"/>
              </w:rPr>
            </w:pPr>
          </w:p>
        </w:tc>
        <w:tc>
          <w:tcPr>
            <w:tcW w:w="2250" w:type="dxa"/>
            <w:tcBorders>
              <w:top w:val="single" w:sz="4" w:space="0" w:color="auto"/>
              <w:bottom w:val="double" w:sz="4" w:space="0" w:color="auto"/>
            </w:tcBorders>
            <w:vAlign w:val="bottom"/>
          </w:tcPr>
          <w:p w14:paraId="21CA0595" w14:textId="65F71CED" w:rsidR="002E5ABB" w:rsidRPr="006D73F8" w:rsidRDefault="00DA147C" w:rsidP="006A57A4">
            <w:pPr>
              <w:tabs>
                <w:tab w:val="decimal" w:pos="1785"/>
              </w:tabs>
              <w:spacing w:line="240" w:lineRule="atLeast"/>
              <w:ind w:right="-96"/>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(2,540)</w:t>
            </w:r>
          </w:p>
        </w:tc>
        <w:tc>
          <w:tcPr>
            <w:tcW w:w="236" w:type="dxa"/>
            <w:vAlign w:val="bottom"/>
          </w:tcPr>
          <w:p w14:paraId="5E44E797" w14:textId="77777777" w:rsidR="002E5ABB" w:rsidRPr="006D73F8" w:rsidRDefault="002E5ABB" w:rsidP="002E5ABB">
            <w:pPr>
              <w:tabs>
                <w:tab w:val="decimal" w:pos="709"/>
              </w:tabs>
              <w:spacing w:line="240" w:lineRule="atLeast"/>
              <w:ind w:right="-73"/>
              <w:rPr>
                <w:rFonts w:ascii="Times New Roman" w:eastAsia="Times New Roman" w:hAnsi="Times New Roman" w:cs="Times New Roman"/>
                <w:b/>
                <w:bCs/>
                <w:sz w:val="22"/>
                <w:szCs w:val="22"/>
                <w:lang w:val="en-GB" w:bidi="ar-SA"/>
              </w:rPr>
            </w:pPr>
          </w:p>
        </w:tc>
        <w:tc>
          <w:tcPr>
            <w:tcW w:w="1564" w:type="dxa"/>
            <w:tcBorders>
              <w:top w:val="single" w:sz="4" w:space="0" w:color="auto"/>
              <w:bottom w:val="double" w:sz="4" w:space="0" w:color="auto"/>
            </w:tcBorders>
            <w:vAlign w:val="bottom"/>
          </w:tcPr>
          <w:p w14:paraId="14756A1E" w14:textId="74426FBD" w:rsidR="002E5ABB" w:rsidRPr="006D73F8" w:rsidRDefault="00DA147C" w:rsidP="005668CC">
            <w:pPr>
              <w:tabs>
                <w:tab w:val="decimal" w:pos="1273"/>
              </w:tabs>
              <w:spacing w:line="240" w:lineRule="atLeast"/>
              <w:ind w:right="-7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(97,5</w:t>
            </w:r>
            <w:r w:rsidR="00E177F9">
              <w:rPr>
                <w:rFonts w:ascii="Times New Roman" w:eastAsia="Times New Roman" w:hAnsi="Times New Roman" w:cs="Times New Roman"/>
                <w:b/>
                <w:bCs/>
                <w:sz w:val="22"/>
                <w:szCs w:val="22"/>
                <w:lang w:val="en-GB" w:bidi="ar-SA"/>
              </w:rPr>
              <w:t>69</w:t>
            </w:r>
            <w:r>
              <w:rPr>
                <w:rFonts w:ascii="Times New Roman" w:eastAsia="Times New Roman" w:hAnsi="Times New Roman" w:cs="Times New Roman"/>
                <w:b/>
                <w:bCs/>
                <w:sz w:val="22"/>
                <w:szCs w:val="22"/>
                <w:lang w:val="en-GB" w:bidi="ar-SA"/>
              </w:rPr>
              <w:t>)</w:t>
            </w:r>
          </w:p>
        </w:tc>
      </w:tr>
      <w:tr w:rsidR="00DA147C" w:rsidRPr="006D73F8" w14:paraId="6C682474" w14:textId="77777777" w:rsidTr="005668CC">
        <w:tc>
          <w:tcPr>
            <w:tcW w:w="3330" w:type="dxa"/>
          </w:tcPr>
          <w:p w14:paraId="30A6318C" w14:textId="53A929C6" w:rsidR="002E5ABB" w:rsidRPr="00A744DC" w:rsidRDefault="002E5ABB" w:rsidP="002E5ABB">
            <w:pPr>
              <w:spacing w:line="240" w:lineRule="atLeast"/>
              <w:ind w:left="162" w:right="-79" w:hanging="162"/>
              <w:rPr>
                <w:rFonts w:ascii="Times New Roman" w:eastAsia="Times New Roman" w:hAnsi="Times New Roman" w:cs="Times New Roman"/>
                <w:b/>
                <w:bCs/>
                <w:sz w:val="22"/>
                <w:szCs w:val="22"/>
              </w:rPr>
            </w:pPr>
          </w:p>
        </w:tc>
        <w:tc>
          <w:tcPr>
            <w:tcW w:w="1530" w:type="dxa"/>
            <w:tcBorders>
              <w:top w:val="double" w:sz="4" w:space="0" w:color="auto"/>
            </w:tcBorders>
            <w:vAlign w:val="bottom"/>
          </w:tcPr>
          <w:p w14:paraId="0753E7F4" w14:textId="77777777" w:rsidR="002E5ABB" w:rsidRPr="006D73F8" w:rsidRDefault="002E5ABB" w:rsidP="005668CC">
            <w:pPr>
              <w:tabs>
                <w:tab w:val="decimal" w:pos="616"/>
                <w:tab w:val="decimal" w:pos="1055"/>
                <w:tab w:val="decimal" w:pos="1140"/>
              </w:tabs>
              <w:spacing w:line="240" w:lineRule="atLeast"/>
              <w:ind w:left="-38" w:right="256"/>
              <w:jc w:val="right"/>
              <w:rPr>
                <w:rFonts w:ascii="Times New Roman" w:eastAsia="Times New Roman" w:hAnsi="Times New Roman" w:cs="Times New Roman"/>
                <w:sz w:val="22"/>
                <w:szCs w:val="22"/>
                <w:lang w:val="en-GB"/>
              </w:rPr>
            </w:pPr>
          </w:p>
        </w:tc>
        <w:tc>
          <w:tcPr>
            <w:tcW w:w="270" w:type="dxa"/>
          </w:tcPr>
          <w:p w14:paraId="7DF963A2" w14:textId="5156BB15" w:rsidR="002E5ABB" w:rsidRPr="006D73F8" w:rsidRDefault="002E5ABB" w:rsidP="002E5ABB">
            <w:pPr>
              <w:tabs>
                <w:tab w:val="decimal" w:pos="1140"/>
              </w:tabs>
              <w:spacing w:line="240" w:lineRule="atLeast"/>
              <w:ind w:left="-38" w:right="-73"/>
              <w:rPr>
                <w:rFonts w:ascii="Times New Roman" w:eastAsia="Times New Roman" w:hAnsi="Times New Roman" w:cs="Times New Roman"/>
                <w:sz w:val="22"/>
                <w:szCs w:val="22"/>
                <w:lang w:val="en-GB"/>
              </w:rPr>
            </w:pPr>
          </w:p>
        </w:tc>
        <w:tc>
          <w:tcPr>
            <w:tcW w:w="2250" w:type="dxa"/>
            <w:tcBorders>
              <w:top w:val="single" w:sz="4" w:space="0" w:color="auto"/>
            </w:tcBorders>
            <w:vAlign w:val="bottom"/>
          </w:tcPr>
          <w:p w14:paraId="0092AD02" w14:textId="77777777" w:rsidR="002E5ABB" w:rsidRPr="006D73F8" w:rsidRDefault="002E5ABB" w:rsidP="006A57A4">
            <w:pPr>
              <w:tabs>
                <w:tab w:val="decimal" w:pos="951"/>
                <w:tab w:val="decimal" w:pos="1785"/>
              </w:tabs>
              <w:spacing w:line="240" w:lineRule="atLeast"/>
              <w:ind w:right="-96"/>
              <w:rPr>
                <w:rFonts w:ascii="Times New Roman" w:eastAsia="Times New Roman" w:hAnsi="Times New Roman" w:cs="Times New Roman"/>
                <w:b/>
                <w:bCs/>
                <w:sz w:val="22"/>
                <w:szCs w:val="22"/>
                <w:lang w:val="en-GB" w:bidi="ar-SA"/>
              </w:rPr>
            </w:pPr>
          </w:p>
        </w:tc>
        <w:tc>
          <w:tcPr>
            <w:tcW w:w="236" w:type="dxa"/>
            <w:vAlign w:val="bottom"/>
          </w:tcPr>
          <w:p w14:paraId="1603DA67" w14:textId="77777777" w:rsidR="002E5ABB" w:rsidRPr="006D73F8" w:rsidRDefault="002E5ABB" w:rsidP="002E5ABB">
            <w:pPr>
              <w:tabs>
                <w:tab w:val="decimal" w:pos="709"/>
              </w:tabs>
              <w:spacing w:line="240" w:lineRule="atLeast"/>
              <w:ind w:right="-73"/>
              <w:rPr>
                <w:rFonts w:ascii="Times New Roman" w:eastAsia="Times New Roman" w:hAnsi="Times New Roman" w:cs="Times New Roman"/>
                <w:b/>
                <w:bCs/>
                <w:sz w:val="22"/>
                <w:szCs w:val="22"/>
                <w:lang w:val="en-GB" w:bidi="ar-SA"/>
              </w:rPr>
            </w:pPr>
          </w:p>
        </w:tc>
        <w:tc>
          <w:tcPr>
            <w:tcW w:w="1564" w:type="dxa"/>
            <w:tcBorders>
              <w:top w:val="single" w:sz="4" w:space="0" w:color="auto"/>
            </w:tcBorders>
            <w:vAlign w:val="bottom"/>
          </w:tcPr>
          <w:p w14:paraId="2CDE6F7F" w14:textId="77777777" w:rsidR="002E5ABB" w:rsidRPr="006D73F8" w:rsidRDefault="002E5ABB" w:rsidP="005668CC">
            <w:pPr>
              <w:tabs>
                <w:tab w:val="decimal" w:pos="709"/>
                <w:tab w:val="decimal" w:pos="1273"/>
              </w:tabs>
              <w:spacing w:line="240" w:lineRule="atLeast"/>
              <w:ind w:right="-73"/>
              <w:rPr>
                <w:rFonts w:ascii="Times New Roman" w:eastAsia="Times New Roman" w:hAnsi="Times New Roman" w:cs="Times New Roman"/>
                <w:b/>
                <w:bCs/>
                <w:sz w:val="22"/>
                <w:szCs w:val="22"/>
                <w:lang w:val="en-GB" w:bidi="ar-SA"/>
              </w:rPr>
            </w:pPr>
          </w:p>
        </w:tc>
      </w:tr>
      <w:tr w:rsidR="00DA147C" w:rsidRPr="006D73F8" w14:paraId="704FFFA8" w14:textId="77777777" w:rsidTr="005668CC">
        <w:trPr>
          <w:trHeight w:val="139"/>
        </w:trPr>
        <w:tc>
          <w:tcPr>
            <w:tcW w:w="3330" w:type="dxa"/>
          </w:tcPr>
          <w:p w14:paraId="5DFC2B8E" w14:textId="31FB2243" w:rsidR="002E5ABB" w:rsidRPr="00587559" w:rsidRDefault="002E5ABB" w:rsidP="002E5ABB">
            <w:pPr>
              <w:spacing w:line="240" w:lineRule="atLeast"/>
              <w:ind w:right="-79"/>
              <w:rPr>
                <w:rFonts w:ascii="Times New Roman" w:eastAsia="Times New Roman" w:hAnsi="Times New Roman" w:cs="Times New Roman"/>
                <w:b/>
                <w:bCs/>
                <w:sz w:val="22"/>
                <w:szCs w:val="22"/>
              </w:rPr>
            </w:pPr>
            <w:r w:rsidRPr="00587559">
              <w:rPr>
                <w:rFonts w:ascii="Times New Roman" w:eastAsia="Times New Roman" w:hAnsi="Times New Roman" w:cs="Times New Roman"/>
                <w:b/>
                <w:bCs/>
                <w:sz w:val="22"/>
                <w:szCs w:val="22"/>
              </w:rPr>
              <w:t>Net</w:t>
            </w:r>
          </w:p>
        </w:tc>
        <w:tc>
          <w:tcPr>
            <w:tcW w:w="1530" w:type="dxa"/>
            <w:tcBorders>
              <w:bottom w:val="double" w:sz="4" w:space="0" w:color="auto"/>
            </w:tcBorders>
          </w:tcPr>
          <w:p w14:paraId="5763649B" w14:textId="3B71F4A3" w:rsidR="002E5ABB" w:rsidRPr="006D73F8" w:rsidRDefault="002E5ABB" w:rsidP="005668CC">
            <w:pPr>
              <w:tabs>
                <w:tab w:val="decimal" w:pos="616"/>
                <w:tab w:val="decimal" w:pos="1055"/>
              </w:tabs>
              <w:spacing w:line="240" w:lineRule="atLeast"/>
              <w:ind w:left="-38" w:right="256"/>
              <w:jc w:val="right"/>
              <w:rPr>
                <w:rFonts w:ascii="Times New Roman" w:eastAsia="Times New Roman" w:hAnsi="Times New Roman" w:cs="Times New Roman"/>
                <w:b/>
                <w:bCs/>
                <w:sz w:val="22"/>
                <w:szCs w:val="22"/>
                <w:lang w:val="en-GB"/>
              </w:rPr>
            </w:pPr>
            <w:r w:rsidRPr="008D32D6">
              <w:rPr>
                <w:rFonts w:ascii="Times New Roman" w:eastAsia="Times New Roman" w:hAnsi="Times New Roman" w:cs="Times New Roman"/>
                <w:b/>
                <w:bCs/>
                <w:sz w:val="22"/>
                <w:szCs w:val="22"/>
                <w:lang w:val="en-GB"/>
              </w:rPr>
              <w:t>(58,96</w:t>
            </w:r>
            <w:r w:rsidR="00E177F9">
              <w:rPr>
                <w:rFonts w:ascii="Times New Roman" w:eastAsia="Times New Roman" w:hAnsi="Times New Roman" w:cs="Times New Roman"/>
                <w:b/>
                <w:bCs/>
                <w:sz w:val="22"/>
                <w:szCs w:val="22"/>
                <w:lang w:val="en-GB"/>
              </w:rPr>
              <w:t>4</w:t>
            </w:r>
            <w:r w:rsidRPr="008D32D6">
              <w:rPr>
                <w:rFonts w:ascii="Times New Roman" w:eastAsia="Times New Roman" w:hAnsi="Times New Roman" w:cs="Times New Roman"/>
                <w:b/>
                <w:bCs/>
                <w:sz w:val="22"/>
                <w:szCs w:val="22"/>
                <w:lang w:val="en-GB"/>
              </w:rPr>
              <w:t>)</w:t>
            </w:r>
          </w:p>
        </w:tc>
        <w:tc>
          <w:tcPr>
            <w:tcW w:w="270" w:type="dxa"/>
          </w:tcPr>
          <w:p w14:paraId="662B9842" w14:textId="38F62E85" w:rsidR="002E5ABB" w:rsidRPr="006D73F8" w:rsidRDefault="002E5ABB" w:rsidP="002E5ABB">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2250" w:type="dxa"/>
            <w:tcBorders>
              <w:bottom w:val="double" w:sz="4" w:space="0" w:color="auto"/>
            </w:tcBorders>
          </w:tcPr>
          <w:p w14:paraId="7022AC1F" w14:textId="69A4E623" w:rsidR="002E5ABB" w:rsidRPr="006D73F8" w:rsidRDefault="00DA147C" w:rsidP="006A57A4">
            <w:pPr>
              <w:tabs>
                <w:tab w:val="decimal" w:pos="1785"/>
              </w:tabs>
              <w:spacing w:line="240" w:lineRule="atLeast"/>
              <w:ind w:right="-96"/>
              <w:rPr>
                <w:rFonts w:ascii="Times New Roman" w:eastAsia="Times New Roman" w:hAnsi="Times New Roman" w:cs="Times New Roman"/>
                <w:b/>
                <w:bCs/>
                <w:sz w:val="22"/>
                <w:szCs w:val="22"/>
                <w:lang w:val="en-GB"/>
              </w:rPr>
            </w:pPr>
            <w:r w:rsidRPr="00172830">
              <w:rPr>
                <w:rFonts w:ascii="Times New Roman" w:eastAsia="Times New Roman" w:hAnsi="Times New Roman" w:cs="Times New Roman"/>
                <w:b/>
                <w:bCs/>
                <w:sz w:val="22"/>
                <w:szCs w:val="22"/>
                <w:lang w:val="en-GB"/>
              </w:rPr>
              <w:t>7,89</w:t>
            </w:r>
            <w:r w:rsidR="00255828" w:rsidRPr="00172830">
              <w:rPr>
                <w:rFonts w:ascii="Times New Roman" w:eastAsia="Times New Roman" w:hAnsi="Times New Roman" w:cs="Times New Roman"/>
                <w:b/>
                <w:bCs/>
                <w:sz w:val="22"/>
                <w:szCs w:val="22"/>
                <w:lang w:val="en-GB"/>
              </w:rPr>
              <w:t>8</w:t>
            </w:r>
          </w:p>
        </w:tc>
        <w:tc>
          <w:tcPr>
            <w:tcW w:w="236" w:type="dxa"/>
          </w:tcPr>
          <w:p w14:paraId="7D32091C" w14:textId="77777777" w:rsidR="002E5ABB" w:rsidRPr="006D73F8" w:rsidRDefault="002E5ABB" w:rsidP="002E5ABB">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564" w:type="dxa"/>
            <w:tcBorders>
              <w:bottom w:val="double" w:sz="4" w:space="0" w:color="auto"/>
            </w:tcBorders>
          </w:tcPr>
          <w:p w14:paraId="03946E16" w14:textId="1A447186" w:rsidR="002E5ABB" w:rsidRPr="006D73F8" w:rsidRDefault="00DA147C" w:rsidP="005668CC">
            <w:pPr>
              <w:tabs>
                <w:tab w:val="decimal" w:pos="1273"/>
              </w:tabs>
              <w:spacing w:line="240" w:lineRule="atLeast"/>
              <w:ind w:left="-38" w:right="-73"/>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(51,066)</w:t>
            </w:r>
          </w:p>
        </w:tc>
      </w:tr>
    </w:tbl>
    <w:p w14:paraId="69650882" w14:textId="48A07462" w:rsidR="00501422" w:rsidRDefault="00501422"/>
    <w:p w14:paraId="4E9DBC5A" w14:textId="144F9FFD" w:rsidR="00B73918" w:rsidRDefault="00B73918"/>
    <w:p w14:paraId="4DB977D7" w14:textId="5F373F28" w:rsidR="00B73918" w:rsidRDefault="00B73918"/>
    <w:p w14:paraId="657EC961" w14:textId="4C008500" w:rsidR="00B73918" w:rsidRDefault="00B73918"/>
    <w:p w14:paraId="4AFB2704" w14:textId="2014B260" w:rsidR="00B73918" w:rsidRDefault="00B73918"/>
    <w:p w14:paraId="550BD242" w14:textId="77777777" w:rsidR="00B73918" w:rsidRDefault="00B73918"/>
    <w:tbl>
      <w:tblPr>
        <w:tblW w:w="9180" w:type="dxa"/>
        <w:tblInd w:w="450" w:type="dxa"/>
        <w:tblLayout w:type="fixed"/>
        <w:tblLook w:val="01E0" w:firstRow="1" w:lastRow="1" w:firstColumn="1" w:lastColumn="1" w:noHBand="0" w:noVBand="0"/>
      </w:tblPr>
      <w:tblGrid>
        <w:gridCol w:w="3330"/>
        <w:gridCol w:w="1233"/>
        <w:gridCol w:w="270"/>
        <w:gridCol w:w="1197"/>
        <w:gridCol w:w="270"/>
        <w:gridCol w:w="1350"/>
        <w:gridCol w:w="270"/>
        <w:gridCol w:w="1260"/>
      </w:tblGrid>
      <w:tr w:rsidR="000B4568" w:rsidRPr="00A744DC" w14:paraId="6E3C1AF3" w14:textId="77777777" w:rsidTr="00C13438">
        <w:trPr>
          <w:trHeight w:val="139"/>
          <w:tblHeader/>
        </w:trPr>
        <w:tc>
          <w:tcPr>
            <w:tcW w:w="3330" w:type="dxa"/>
          </w:tcPr>
          <w:p w14:paraId="48587708" w14:textId="77777777" w:rsidR="000B4568" w:rsidRPr="00A744DC" w:rsidRDefault="000B4568" w:rsidP="00C13438">
            <w:pPr>
              <w:spacing w:line="240" w:lineRule="atLeast"/>
              <w:ind w:right="-127"/>
              <w:rPr>
                <w:rFonts w:ascii="Times New Roman" w:eastAsia="Times New Roman" w:hAnsi="Times New Roman" w:cs="Times New Roman"/>
                <w:i/>
                <w:iCs/>
                <w:color w:val="0000FF"/>
                <w:sz w:val="22"/>
                <w:szCs w:val="22"/>
                <w:shd w:val="clear" w:color="auto" w:fill="E6E6E6"/>
              </w:rPr>
            </w:pPr>
          </w:p>
        </w:tc>
        <w:tc>
          <w:tcPr>
            <w:tcW w:w="5850" w:type="dxa"/>
            <w:gridSpan w:val="7"/>
          </w:tcPr>
          <w:p w14:paraId="04DB5AEE" w14:textId="77777777" w:rsidR="000B4568" w:rsidRPr="00A744DC" w:rsidRDefault="000B4568" w:rsidP="00C13438">
            <w:pPr>
              <w:ind w:left="-124" w:right="-92"/>
              <w:jc w:val="center"/>
              <w:rPr>
                <w:rFonts w:ascii="Times New Roman" w:eastAsia="Times New Roman" w:hAnsi="Times New Roman" w:cs="Times New Roman"/>
                <w:b/>
                <w:bCs/>
                <w:sz w:val="22"/>
                <w:szCs w:val="22"/>
              </w:rPr>
            </w:pPr>
            <w:r w:rsidRPr="00A744DC">
              <w:rPr>
                <w:rFonts w:ascii="Times New Roman" w:eastAsia="Times New Roman" w:hAnsi="Times New Roman" w:cs="Times New Roman"/>
                <w:b/>
                <w:bCs/>
                <w:sz w:val="22"/>
                <w:szCs w:val="22"/>
              </w:rPr>
              <w:t xml:space="preserve">Consolidated financial statements </w:t>
            </w:r>
          </w:p>
        </w:tc>
      </w:tr>
      <w:tr w:rsidR="000B4568" w:rsidRPr="007E3AA8" w14:paraId="3834DA70" w14:textId="77777777" w:rsidTr="00C13438">
        <w:trPr>
          <w:trHeight w:val="139"/>
          <w:tblHeader/>
        </w:trPr>
        <w:tc>
          <w:tcPr>
            <w:tcW w:w="3330" w:type="dxa"/>
            <w:vAlign w:val="bottom"/>
          </w:tcPr>
          <w:p w14:paraId="12E2C8DA" w14:textId="77777777" w:rsidR="000B4568" w:rsidRPr="00A744DC" w:rsidRDefault="000B4568" w:rsidP="00C13438">
            <w:pPr>
              <w:spacing w:line="240" w:lineRule="atLeast"/>
              <w:ind w:left="69" w:hanging="90"/>
              <w:rPr>
                <w:rFonts w:ascii="Times New Roman" w:eastAsia="Times New Roman" w:hAnsi="Times New Roman" w:cs="Times New Roman"/>
                <w:b/>
                <w:bCs/>
                <w:i/>
                <w:iCs/>
                <w:sz w:val="22"/>
                <w:szCs w:val="22"/>
              </w:rPr>
            </w:pPr>
          </w:p>
        </w:tc>
        <w:tc>
          <w:tcPr>
            <w:tcW w:w="1233" w:type="dxa"/>
          </w:tcPr>
          <w:p w14:paraId="21400E51" w14:textId="77777777" w:rsidR="000B4568" w:rsidRPr="007E3AA8" w:rsidRDefault="000B4568" w:rsidP="00C13438">
            <w:pPr>
              <w:ind w:left="-124" w:right="-92"/>
              <w:jc w:val="center"/>
              <w:rPr>
                <w:rFonts w:ascii="Times New Roman" w:eastAsia="Times New Roman" w:hAnsi="Times New Roman" w:cs="Times New Roman"/>
                <w:b/>
                <w:bCs/>
                <w:sz w:val="22"/>
                <w:szCs w:val="22"/>
              </w:rPr>
            </w:pPr>
          </w:p>
        </w:tc>
        <w:tc>
          <w:tcPr>
            <w:tcW w:w="270" w:type="dxa"/>
          </w:tcPr>
          <w:p w14:paraId="3171F8F7" w14:textId="77777777" w:rsidR="000B4568" w:rsidRPr="007E3AA8" w:rsidRDefault="000B4568" w:rsidP="00C13438">
            <w:pPr>
              <w:ind w:left="-124" w:right="-92"/>
              <w:jc w:val="center"/>
              <w:rPr>
                <w:rFonts w:ascii="Times New Roman" w:eastAsia="Times New Roman" w:hAnsi="Times New Roman" w:cs="Times New Roman"/>
                <w:b/>
                <w:bCs/>
                <w:sz w:val="22"/>
                <w:szCs w:val="22"/>
              </w:rPr>
            </w:pPr>
          </w:p>
        </w:tc>
        <w:tc>
          <w:tcPr>
            <w:tcW w:w="2817" w:type="dxa"/>
            <w:gridSpan w:val="3"/>
            <w:tcBorders>
              <w:bottom w:val="single" w:sz="4" w:space="0" w:color="auto"/>
            </w:tcBorders>
            <w:vAlign w:val="bottom"/>
          </w:tcPr>
          <w:p w14:paraId="7C68F6C4" w14:textId="77777777" w:rsidR="000B4568" w:rsidRPr="00A744DC" w:rsidRDefault="000B4568" w:rsidP="00C13438">
            <w:pPr>
              <w:ind w:left="-108" w:right="-110"/>
              <w:jc w:val="center"/>
              <w:rPr>
                <w:rFonts w:ascii="Times New Roman" w:eastAsia="Times New Roman" w:hAnsi="Times New Roman" w:cs="Times New Roman"/>
                <w:sz w:val="22"/>
                <w:szCs w:val="22"/>
              </w:rPr>
            </w:pPr>
            <w:r w:rsidRPr="00A744DC">
              <w:rPr>
                <w:rFonts w:ascii="Times New Roman" w:hAnsi="Times New Roman" w:cs="Times New Roman"/>
                <w:sz w:val="22"/>
                <w:szCs w:val="22"/>
              </w:rPr>
              <w:t>(Charged) / Credited to</w:t>
            </w:r>
          </w:p>
        </w:tc>
        <w:tc>
          <w:tcPr>
            <w:tcW w:w="270" w:type="dxa"/>
            <w:vAlign w:val="bottom"/>
          </w:tcPr>
          <w:p w14:paraId="61CFB1A4" w14:textId="77777777" w:rsidR="000B4568" w:rsidRPr="00A744DC" w:rsidRDefault="000B4568" w:rsidP="00C13438">
            <w:pPr>
              <w:tabs>
                <w:tab w:val="left" w:pos="540"/>
              </w:tabs>
              <w:jc w:val="center"/>
              <w:rPr>
                <w:rFonts w:ascii="Times New Roman" w:eastAsia="Times New Roman" w:hAnsi="Times New Roman" w:cs="Times New Roman"/>
                <w:sz w:val="22"/>
                <w:szCs w:val="22"/>
              </w:rPr>
            </w:pPr>
          </w:p>
        </w:tc>
        <w:tc>
          <w:tcPr>
            <w:tcW w:w="1260" w:type="dxa"/>
            <w:vAlign w:val="bottom"/>
          </w:tcPr>
          <w:p w14:paraId="77DEC4E7" w14:textId="77777777" w:rsidR="000B4568" w:rsidRPr="007E3AA8" w:rsidRDefault="000B4568" w:rsidP="00C13438">
            <w:pPr>
              <w:ind w:left="-124" w:right="-92"/>
              <w:jc w:val="center"/>
              <w:rPr>
                <w:rFonts w:ascii="Times New Roman" w:eastAsia="Times New Roman" w:hAnsi="Times New Roman" w:cs="Times New Roman"/>
                <w:b/>
                <w:bCs/>
                <w:sz w:val="22"/>
                <w:szCs w:val="22"/>
              </w:rPr>
            </w:pPr>
          </w:p>
        </w:tc>
      </w:tr>
      <w:tr w:rsidR="000B4568" w:rsidRPr="00A744DC" w14:paraId="439A430F" w14:textId="77777777" w:rsidTr="00C13438">
        <w:trPr>
          <w:trHeight w:val="139"/>
          <w:tblHeader/>
        </w:trPr>
        <w:tc>
          <w:tcPr>
            <w:tcW w:w="3330" w:type="dxa"/>
            <w:vAlign w:val="bottom"/>
          </w:tcPr>
          <w:p w14:paraId="5EACD2BA" w14:textId="77777777" w:rsidR="000B4568" w:rsidRPr="0087696D" w:rsidRDefault="000B4568" w:rsidP="00C13438">
            <w:pPr>
              <w:spacing w:line="240" w:lineRule="atLeast"/>
              <w:ind w:left="69" w:hanging="90"/>
              <w:rPr>
                <w:rFonts w:ascii="Times New Roman" w:eastAsia="Times New Roman" w:hAnsi="Times New Roman" w:cs="Times New Roman"/>
                <w:b/>
                <w:bCs/>
                <w:i/>
                <w:iCs/>
                <w:color w:val="0000FF"/>
                <w:sz w:val="22"/>
                <w:szCs w:val="22"/>
                <w:lang w:val="en-GB" w:bidi="ar-SA"/>
              </w:rPr>
            </w:pPr>
            <w:r w:rsidRPr="0087696D">
              <w:rPr>
                <w:rFonts w:ascii="Times New Roman" w:eastAsia="Times New Roman" w:hAnsi="Times New Roman" w:cs="Times New Roman"/>
                <w:b/>
                <w:bCs/>
                <w:i/>
                <w:iCs/>
                <w:sz w:val="22"/>
                <w:szCs w:val="22"/>
                <w:lang w:val="en-GB" w:bidi="ar-SA"/>
              </w:rPr>
              <w:t>Deferred tax</w:t>
            </w:r>
          </w:p>
        </w:tc>
        <w:tc>
          <w:tcPr>
            <w:tcW w:w="1233" w:type="dxa"/>
          </w:tcPr>
          <w:p w14:paraId="271D13D2" w14:textId="77777777" w:rsidR="000B4568" w:rsidRDefault="000B4568" w:rsidP="00C13438">
            <w:pPr>
              <w:ind w:left="-124" w:right="-92"/>
              <w:jc w:val="center"/>
              <w:rPr>
                <w:rFonts w:ascii="Times New Roman" w:eastAsia="Times New Roman" w:hAnsi="Times New Roman" w:cs="Times New Roman"/>
                <w:b/>
                <w:bCs/>
                <w:sz w:val="22"/>
                <w:szCs w:val="22"/>
              </w:rPr>
            </w:pPr>
          </w:p>
          <w:p w14:paraId="218E287F" w14:textId="77777777" w:rsidR="000B4568" w:rsidRPr="007E3AA8" w:rsidRDefault="000B4568" w:rsidP="00C13438">
            <w:pPr>
              <w:ind w:left="-124" w:right="-92"/>
              <w:jc w:val="center"/>
              <w:rPr>
                <w:rFonts w:ascii="Times New Roman" w:eastAsia="Times New Roman" w:hAnsi="Times New Roman" w:cs="Times New Roman"/>
                <w:b/>
                <w:bCs/>
                <w:sz w:val="22"/>
                <w:szCs w:val="22"/>
              </w:rPr>
            </w:pPr>
            <w:r w:rsidRPr="007E3AA8">
              <w:rPr>
                <w:rFonts w:ascii="Times New Roman" w:eastAsia="Times New Roman" w:hAnsi="Times New Roman" w:cs="Times New Roman"/>
                <w:b/>
                <w:bCs/>
                <w:sz w:val="22"/>
                <w:szCs w:val="22"/>
              </w:rPr>
              <w:t xml:space="preserve">At </w:t>
            </w:r>
            <w:r>
              <w:rPr>
                <w:rFonts w:ascii="Times New Roman" w:eastAsia="Times New Roman" w:hAnsi="Times New Roman" w:cs="Times New Roman"/>
                <w:b/>
                <w:bCs/>
                <w:sz w:val="22"/>
                <w:szCs w:val="22"/>
              </w:rPr>
              <w:br/>
            </w:r>
            <w:r w:rsidRPr="007E3AA8">
              <w:rPr>
                <w:rFonts w:ascii="Times New Roman" w:eastAsia="Times New Roman" w:hAnsi="Times New Roman" w:cs="Times New Roman"/>
                <w:b/>
                <w:bCs/>
                <w:sz w:val="22"/>
                <w:szCs w:val="22"/>
              </w:rPr>
              <w:t>1 January</w:t>
            </w:r>
          </w:p>
        </w:tc>
        <w:tc>
          <w:tcPr>
            <w:tcW w:w="270" w:type="dxa"/>
          </w:tcPr>
          <w:p w14:paraId="65B4555E" w14:textId="77777777" w:rsidR="000B4568" w:rsidRPr="007E3AA8" w:rsidRDefault="000B4568" w:rsidP="00C13438">
            <w:pPr>
              <w:ind w:left="-124" w:right="-92"/>
              <w:jc w:val="center"/>
              <w:rPr>
                <w:rFonts w:ascii="Times New Roman" w:eastAsia="Times New Roman" w:hAnsi="Times New Roman" w:cs="Times New Roman"/>
                <w:b/>
                <w:bCs/>
                <w:sz w:val="22"/>
                <w:szCs w:val="22"/>
              </w:rPr>
            </w:pPr>
          </w:p>
        </w:tc>
        <w:tc>
          <w:tcPr>
            <w:tcW w:w="1197" w:type="dxa"/>
            <w:tcBorders>
              <w:top w:val="single" w:sz="4" w:space="0" w:color="auto"/>
            </w:tcBorders>
            <w:vAlign w:val="bottom"/>
          </w:tcPr>
          <w:p w14:paraId="523BF10E" w14:textId="77777777" w:rsidR="000B4568" w:rsidRPr="00954401" w:rsidRDefault="000B4568" w:rsidP="00C13438">
            <w:pPr>
              <w:ind w:left="-124" w:right="-92"/>
              <w:jc w:val="center"/>
              <w:rPr>
                <w:rFonts w:ascii="Times New Roman" w:eastAsia="Times New Roman" w:hAnsi="Times New Roman" w:cs="Times New Roman"/>
                <w:sz w:val="22"/>
                <w:szCs w:val="22"/>
              </w:rPr>
            </w:pPr>
            <w:r w:rsidRPr="00954401">
              <w:rPr>
                <w:rFonts w:ascii="Times New Roman" w:eastAsia="Times New Roman" w:hAnsi="Times New Roman" w:cs="Times New Roman"/>
                <w:sz w:val="22"/>
                <w:szCs w:val="22"/>
              </w:rPr>
              <w:t xml:space="preserve">Profit or </w:t>
            </w:r>
          </w:p>
          <w:p w14:paraId="609B943B" w14:textId="77777777" w:rsidR="000B4568" w:rsidRPr="00563C14" w:rsidRDefault="000B4568" w:rsidP="00C13438">
            <w:pPr>
              <w:ind w:left="-124" w:right="-92"/>
              <w:jc w:val="center"/>
              <w:rPr>
                <w:rFonts w:ascii="Times New Roman" w:eastAsia="Times New Roman" w:hAnsi="Times New Roman" w:cs="Times New Roman"/>
                <w:b/>
                <w:bCs/>
                <w:sz w:val="22"/>
                <w:szCs w:val="22"/>
              </w:rPr>
            </w:pPr>
            <w:r w:rsidRPr="00954401">
              <w:rPr>
                <w:rFonts w:ascii="Times New Roman" w:eastAsia="Times New Roman" w:hAnsi="Times New Roman" w:cs="Times New Roman"/>
                <w:sz w:val="22"/>
                <w:szCs w:val="22"/>
              </w:rPr>
              <w:t>loss</w:t>
            </w:r>
          </w:p>
        </w:tc>
        <w:tc>
          <w:tcPr>
            <w:tcW w:w="270" w:type="dxa"/>
            <w:tcBorders>
              <w:top w:val="single" w:sz="4" w:space="0" w:color="auto"/>
            </w:tcBorders>
            <w:vAlign w:val="bottom"/>
          </w:tcPr>
          <w:p w14:paraId="4B9275B9" w14:textId="77777777" w:rsidR="000B4568" w:rsidRPr="00A744DC" w:rsidRDefault="000B4568" w:rsidP="00C13438">
            <w:pPr>
              <w:jc w:val="center"/>
              <w:rPr>
                <w:rFonts w:ascii="Times New Roman" w:eastAsia="Times New Roman" w:hAnsi="Times New Roman" w:cs="Times New Roman"/>
                <w:sz w:val="22"/>
                <w:szCs w:val="22"/>
              </w:rPr>
            </w:pPr>
          </w:p>
        </w:tc>
        <w:tc>
          <w:tcPr>
            <w:tcW w:w="1350" w:type="dxa"/>
            <w:tcBorders>
              <w:top w:val="single" w:sz="4" w:space="0" w:color="auto"/>
            </w:tcBorders>
            <w:vAlign w:val="bottom"/>
          </w:tcPr>
          <w:p w14:paraId="4CBB0F53" w14:textId="77777777" w:rsidR="000B4568" w:rsidRPr="00A744DC" w:rsidRDefault="000B4568" w:rsidP="00C13438">
            <w:pPr>
              <w:ind w:left="-108" w:right="-110"/>
              <w:jc w:val="center"/>
              <w:rPr>
                <w:rFonts w:ascii="Times New Roman" w:eastAsia="Times New Roman" w:hAnsi="Times New Roman" w:cs="Times New Roman"/>
                <w:i/>
                <w:iCs/>
                <w:sz w:val="22"/>
                <w:szCs w:val="22"/>
              </w:rPr>
            </w:pPr>
            <w:r w:rsidRPr="00954401">
              <w:rPr>
                <w:rFonts w:ascii="Times New Roman" w:eastAsia="Times New Roman" w:hAnsi="Times New Roman" w:cs="Times New Roman"/>
                <w:sz w:val="22"/>
                <w:szCs w:val="22"/>
              </w:rPr>
              <w:t>Other comprehensive income</w:t>
            </w:r>
          </w:p>
        </w:tc>
        <w:tc>
          <w:tcPr>
            <w:tcW w:w="270" w:type="dxa"/>
            <w:vAlign w:val="bottom"/>
          </w:tcPr>
          <w:p w14:paraId="3F47CA2E" w14:textId="77777777" w:rsidR="000B4568" w:rsidRPr="00A744DC" w:rsidRDefault="000B4568" w:rsidP="00C13438">
            <w:pPr>
              <w:tabs>
                <w:tab w:val="left" w:pos="540"/>
              </w:tabs>
              <w:jc w:val="center"/>
              <w:rPr>
                <w:rFonts w:ascii="Times New Roman" w:eastAsia="Times New Roman" w:hAnsi="Times New Roman" w:cs="Times New Roman"/>
                <w:sz w:val="22"/>
                <w:szCs w:val="22"/>
              </w:rPr>
            </w:pPr>
          </w:p>
        </w:tc>
        <w:tc>
          <w:tcPr>
            <w:tcW w:w="1260" w:type="dxa"/>
            <w:vAlign w:val="bottom"/>
          </w:tcPr>
          <w:p w14:paraId="4024172F" w14:textId="77777777" w:rsidR="000B4568" w:rsidRPr="00A744DC" w:rsidRDefault="000B4568" w:rsidP="00C13438">
            <w:pPr>
              <w:ind w:left="-124" w:right="-92"/>
              <w:jc w:val="center"/>
              <w:rPr>
                <w:rFonts w:ascii="Times New Roman" w:eastAsia="Times New Roman" w:hAnsi="Times New Roman" w:cs="Times New Roman"/>
                <w:b/>
                <w:bCs/>
                <w:sz w:val="22"/>
                <w:szCs w:val="22"/>
              </w:rPr>
            </w:pPr>
            <w:r w:rsidRPr="007E3AA8">
              <w:rPr>
                <w:rFonts w:ascii="Times New Roman" w:eastAsia="Times New Roman" w:hAnsi="Times New Roman" w:cs="Times New Roman"/>
                <w:b/>
                <w:bCs/>
                <w:sz w:val="22"/>
                <w:szCs w:val="22"/>
              </w:rPr>
              <w:t xml:space="preserve">At </w:t>
            </w:r>
            <w:r>
              <w:rPr>
                <w:rFonts w:ascii="Times New Roman" w:eastAsia="Times New Roman" w:hAnsi="Times New Roman" w:cs="Times New Roman"/>
                <w:b/>
                <w:bCs/>
                <w:sz w:val="22"/>
                <w:szCs w:val="22"/>
              </w:rPr>
              <w:br/>
            </w:r>
            <w:r w:rsidRPr="007E3AA8">
              <w:rPr>
                <w:rFonts w:ascii="Times New Roman" w:eastAsia="Times New Roman" w:hAnsi="Times New Roman" w:cs="Times New Roman"/>
                <w:b/>
                <w:bCs/>
                <w:sz w:val="22"/>
                <w:szCs w:val="22"/>
              </w:rPr>
              <w:t>31 December</w:t>
            </w:r>
          </w:p>
        </w:tc>
      </w:tr>
      <w:tr w:rsidR="000B4568" w:rsidRPr="00A744DC" w14:paraId="5A8273AF" w14:textId="77777777" w:rsidTr="00C13438">
        <w:trPr>
          <w:trHeight w:val="139"/>
          <w:tblHeader/>
        </w:trPr>
        <w:tc>
          <w:tcPr>
            <w:tcW w:w="3330" w:type="dxa"/>
          </w:tcPr>
          <w:p w14:paraId="100B8040" w14:textId="77777777" w:rsidR="000B4568" w:rsidRPr="00A744DC" w:rsidRDefault="000B4568" w:rsidP="00C13438">
            <w:pPr>
              <w:spacing w:line="240" w:lineRule="atLeast"/>
              <w:ind w:right="-79"/>
              <w:rPr>
                <w:rFonts w:ascii="Times New Roman" w:eastAsia="Times New Roman" w:hAnsi="Times New Roman" w:cs="Times New Roman"/>
                <w:b/>
                <w:bCs/>
                <w:i/>
                <w:iCs/>
                <w:sz w:val="22"/>
                <w:szCs w:val="22"/>
              </w:rPr>
            </w:pPr>
          </w:p>
        </w:tc>
        <w:tc>
          <w:tcPr>
            <w:tcW w:w="5850" w:type="dxa"/>
            <w:gridSpan w:val="7"/>
          </w:tcPr>
          <w:p w14:paraId="2443DD03" w14:textId="77777777" w:rsidR="000B4568" w:rsidRPr="00A744DC" w:rsidRDefault="000B4568" w:rsidP="00C13438">
            <w:pPr>
              <w:tabs>
                <w:tab w:val="decimal" w:pos="684"/>
              </w:tabs>
              <w:spacing w:line="240" w:lineRule="atLeast"/>
              <w:ind w:right="-96"/>
              <w:jc w:val="center"/>
              <w:rPr>
                <w:rFonts w:ascii="Times New Roman" w:eastAsia="Times New Roman" w:hAnsi="Times New Roman" w:cs="Times New Roman"/>
                <w:i/>
                <w:iCs/>
                <w:sz w:val="22"/>
                <w:szCs w:val="22"/>
              </w:rPr>
            </w:pPr>
            <w:r w:rsidRPr="00A744DC">
              <w:rPr>
                <w:rFonts w:ascii="Times New Roman" w:eastAsia="Times New Roman" w:hAnsi="Times New Roman" w:cs="Times New Roman"/>
                <w:i/>
                <w:iCs/>
                <w:sz w:val="22"/>
                <w:szCs w:val="22"/>
              </w:rPr>
              <w:t xml:space="preserve">(in thousand </w:t>
            </w:r>
            <w:r>
              <w:rPr>
                <w:rFonts w:ascii="Times New Roman" w:eastAsia="Times New Roman" w:hAnsi="Times New Roman" w:cs="Times New Roman"/>
                <w:i/>
                <w:iCs/>
                <w:sz w:val="22"/>
                <w:szCs w:val="22"/>
              </w:rPr>
              <w:t>B</w:t>
            </w:r>
            <w:r w:rsidRPr="00A744DC">
              <w:rPr>
                <w:rFonts w:ascii="Times New Roman" w:eastAsia="Times New Roman" w:hAnsi="Times New Roman" w:cs="Times New Roman"/>
                <w:i/>
                <w:iCs/>
                <w:sz w:val="22"/>
                <w:szCs w:val="22"/>
              </w:rPr>
              <w:t>aht)</w:t>
            </w:r>
          </w:p>
        </w:tc>
      </w:tr>
      <w:tr w:rsidR="000B4568" w:rsidRPr="00A744DC" w14:paraId="1647EEE7" w14:textId="77777777" w:rsidTr="00C13438">
        <w:trPr>
          <w:trHeight w:val="139"/>
        </w:trPr>
        <w:tc>
          <w:tcPr>
            <w:tcW w:w="3330" w:type="dxa"/>
          </w:tcPr>
          <w:p w14:paraId="599CF83C" w14:textId="1C69B5A8" w:rsidR="000B4568" w:rsidRDefault="000B4568" w:rsidP="00C13438">
            <w:pPr>
              <w:spacing w:line="240" w:lineRule="atLeast"/>
              <w:ind w:right="-79"/>
              <w:rPr>
                <w:rFonts w:ascii="Times New Roman" w:eastAsia="Times New Roman" w:hAnsi="Times New Roman" w:cs="Times New Roman"/>
                <w:b/>
                <w:bCs/>
                <w:i/>
                <w:iCs/>
                <w:sz w:val="22"/>
                <w:szCs w:val="22"/>
              </w:rPr>
            </w:pPr>
            <w:r>
              <w:rPr>
                <w:rFonts w:ascii="Times New Roman" w:eastAsia="Times New Roman" w:hAnsi="Times New Roman" w:cs="Times New Roman"/>
                <w:b/>
                <w:bCs/>
                <w:i/>
                <w:iCs/>
                <w:sz w:val="22"/>
                <w:szCs w:val="22"/>
              </w:rPr>
              <w:t>202</w:t>
            </w:r>
            <w:r w:rsidR="009F21E8">
              <w:rPr>
                <w:rFonts w:ascii="Times New Roman" w:eastAsia="Times New Roman" w:hAnsi="Times New Roman" w:cs="Times New Roman"/>
                <w:b/>
                <w:bCs/>
                <w:i/>
                <w:iCs/>
                <w:sz w:val="22"/>
                <w:szCs w:val="22"/>
              </w:rPr>
              <w:t>3</w:t>
            </w:r>
          </w:p>
        </w:tc>
        <w:tc>
          <w:tcPr>
            <w:tcW w:w="1233" w:type="dxa"/>
          </w:tcPr>
          <w:p w14:paraId="75EBF2B4" w14:textId="77777777" w:rsidR="000B4568" w:rsidRPr="00A744DC" w:rsidRDefault="000B4568" w:rsidP="00C13438">
            <w:pPr>
              <w:tabs>
                <w:tab w:val="decimal" w:pos="709"/>
              </w:tabs>
              <w:spacing w:line="240" w:lineRule="atLeast"/>
              <w:ind w:left="-38" w:right="-73"/>
              <w:rPr>
                <w:rFonts w:ascii="Times New Roman" w:eastAsia="Times New Roman" w:hAnsi="Times New Roman" w:cs="Times New Roman"/>
                <w:sz w:val="22"/>
                <w:szCs w:val="22"/>
              </w:rPr>
            </w:pPr>
          </w:p>
        </w:tc>
        <w:tc>
          <w:tcPr>
            <w:tcW w:w="270" w:type="dxa"/>
          </w:tcPr>
          <w:p w14:paraId="77CAEC95" w14:textId="77777777" w:rsidR="000B4568" w:rsidRPr="00A744DC" w:rsidRDefault="000B4568" w:rsidP="00C13438">
            <w:pPr>
              <w:tabs>
                <w:tab w:val="decimal" w:pos="709"/>
              </w:tabs>
              <w:spacing w:line="240" w:lineRule="atLeast"/>
              <w:ind w:left="-38" w:right="-73"/>
              <w:rPr>
                <w:rFonts w:ascii="Times New Roman" w:eastAsia="Times New Roman" w:hAnsi="Times New Roman" w:cs="Times New Roman"/>
                <w:sz w:val="22"/>
                <w:szCs w:val="22"/>
              </w:rPr>
            </w:pPr>
          </w:p>
        </w:tc>
        <w:tc>
          <w:tcPr>
            <w:tcW w:w="1197" w:type="dxa"/>
          </w:tcPr>
          <w:p w14:paraId="3EE30072" w14:textId="77777777" w:rsidR="000B4568" w:rsidRPr="00A744DC" w:rsidRDefault="000B4568" w:rsidP="00C13438">
            <w:pPr>
              <w:tabs>
                <w:tab w:val="decimal" w:pos="709"/>
              </w:tabs>
              <w:spacing w:line="240" w:lineRule="atLeast"/>
              <w:ind w:left="-38" w:right="-73"/>
              <w:rPr>
                <w:rFonts w:ascii="Times New Roman" w:eastAsia="Times New Roman" w:hAnsi="Times New Roman" w:cs="Times New Roman"/>
                <w:sz w:val="22"/>
                <w:szCs w:val="22"/>
              </w:rPr>
            </w:pPr>
          </w:p>
        </w:tc>
        <w:tc>
          <w:tcPr>
            <w:tcW w:w="270" w:type="dxa"/>
          </w:tcPr>
          <w:p w14:paraId="2594FA0B" w14:textId="77777777" w:rsidR="000B4568" w:rsidRPr="00A744DC" w:rsidRDefault="000B4568" w:rsidP="00C1343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5F494FA9" w14:textId="77777777" w:rsidR="000B4568" w:rsidRPr="00A744DC" w:rsidRDefault="000B4568" w:rsidP="00C13438">
            <w:pPr>
              <w:tabs>
                <w:tab w:val="decimal" w:pos="951"/>
              </w:tabs>
              <w:spacing w:line="240" w:lineRule="atLeast"/>
              <w:ind w:right="-96"/>
              <w:rPr>
                <w:rFonts w:ascii="Times New Roman" w:eastAsia="Times New Roman" w:hAnsi="Times New Roman" w:cs="Times New Roman"/>
                <w:sz w:val="22"/>
                <w:szCs w:val="22"/>
                <w:lang w:val="en-GB"/>
              </w:rPr>
            </w:pPr>
          </w:p>
        </w:tc>
        <w:tc>
          <w:tcPr>
            <w:tcW w:w="270" w:type="dxa"/>
          </w:tcPr>
          <w:p w14:paraId="1A81F42B" w14:textId="77777777" w:rsidR="000B4568" w:rsidRPr="00A744DC" w:rsidRDefault="000B4568" w:rsidP="00C1343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0680CD12" w14:textId="77777777" w:rsidR="000B4568" w:rsidRPr="00A744DC" w:rsidRDefault="000B4568" w:rsidP="00C13438">
            <w:pPr>
              <w:tabs>
                <w:tab w:val="decimal" w:pos="709"/>
              </w:tabs>
              <w:spacing w:line="240" w:lineRule="atLeast"/>
              <w:ind w:left="-38" w:right="-73"/>
              <w:rPr>
                <w:rFonts w:ascii="Times New Roman" w:eastAsia="Times New Roman" w:hAnsi="Times New Roman" w:cs="Times New Roman"/>
                <w:sz w:val="22"/>
                <w:szCs w:val="22"/>
                <w:lang w:val="en-GB"/>
              </w:rPr>
            </w:pPr>
          </w:p>
        </w:tc>
      </w:tr>
      <w:tr w:rsidR="000B4568" w:rsidRPr="00A744DC" w14:paraId="306A8ED3" w14:textId="77777777" w:rsidTr="00C13438">
        <w:trPr>
          <w:trHeight w:val="139"/>
        </w:trPr>
        <w:tc>
          <w:tcPr>
            <w:tcW w:w="3330" w:type="dxa"/>
          </w:tcPr>
          <w:p w14:paraId="60A4D2B5" w14:textId="77777777" w:rsidR="000B4568" w:rsidRPr="00A744DC" w:rsidRDefault="000B4568" w:rsidP="00C13438">
            <w:pPr>
              <w:spacing w:line="240" w:lineRule="atLeast"/>
              <w:ind w:right="-79"/>
              <w:rPr>
                <w:rFonts w:ascii="Times New Roman" w:eastAsia="Times New Roman" w:hAnsi="Times New Roman" w:cs="Times New Roman"/>
                <w:b/>
                <w:bCs/>
                <w:i/>
                <w:iCs/>
                <w:sz w:val="22"/>
                <w:szCs w:val="22"/>
                <w:lang w:val="en-GB"/>
              </w:rPr>
            </w:pPr>
            <w:r w:rsidRPr="00A744DC">
              <w:rPr>
                <w:rFonts w:ascii="Times New Roman" w:eastAsia="Times New Roman" w:hAnsi="Times New Roman" w:cs="Times New Roman"/>
                <w:b/>
                <w:bCs/>
                <w:i/>
                <w:iCs/>
                <w:sz w:val="22"/>
                <w:szCs w:val="22"/>
                <w:lang w:val="en-GB"/>
              </w:rPr>
              <w:t>Deferred tax assets</w:t>
            </w:r>
          </w:p>
        </w:tc>
        <w:tc>
          <w:tcPr>
            <w:tcW w:w="1233" w:type="dxa"/>
          </w:tcPr>
          <w:p w14:paraId="2E344BD6" w14:textId="77777777" w:rsidR="000B4568" w:rsidRPr="00A744DC" w:rsidRDefault="000B4568" w:rsidP="00C13438">
            <w:pPr>
              <w:tabs>
                <w:tab w:val="decimal" w:pos="709"/>
              </w:tabs>
              <w:spacing w:line="240" w:lineRule="atLeast"/>
              <w:ind w:left="-38" w:right="-73"/>
              <w:rPr>
                <w:rFonts w:ascii="Times New Roman" w:eastAsia="Times New Roman" w:hAnsi="Times New Roman" w:cs="Times New Roman"/>
                <w:sz w:val="22"/>
                <w:szCs w:val="22"/>
              </w:rPr>
            </w:pPr>
          </w:p>
        </w:tc>
        <w:tc>
          <w:tcPr>
            <w:tcW w:w="270" w:type="dxa"/>
          </w:tcPr>
          <w:p w14:paraId="274E21AB" w14:textId="77777777" w:rsidR="000B4568" w:rsidRPr="00A744DC" w:rsidRDefault="000B4568" w:rsidP="00C13438">
            <w:pPr>
              <w:tabs>
                <w:tab w:val="decimal" w:pos="709"/>
              </w:tabs>
              <w:spacing w:line="240" w:lineRule="atLeast"/>
              <w:ind w:left="-38" w:right="-73"/>
              <w:rPr>
                <w:rFonts w:ascii="Times New Roman" w:eastAsia="Times New Roman" w:hAnsi="Times New Roman" w:cs="Times New Roman"/>
                <w:sz w:val="22"/>
                <w:szCs w:val="22"/>
              </w:rPr>
            </w:pPr>
          </w:p>
        </w:tc>
        <w:tc>
          <w:tcPr>
            <w:tcW w:w="1197" w:type="dxa"/>
          </w:tcPr>
          <w:p w14:paraId="7B6E5730" w14:textId="77777777" w:rsidR="000B4568" w:rsidRPr="00A744DC" w:rsidRDefault="000B4568" w:rsidP="00C13438">
            <w:pPr>
              <w:tabs>
                <w:tab w:val="decimal" w:pos="709"/>
              </w:tabs>
              <w:spacing w:line="240" w:lineRule="atLeast"/>
              <w:ind w:left="-38" w:right="-73"/>
              <w:rPr>
                <w:rFonts w:ascii="Times New Roman" w:eastAsia="Times New Roman" w:hAnsi="Times New Roman" w:cs="Times New Roman"/>
                <w:sz w:val="22"/>
                <w:szCs w:val="22"/>
              </w:rPr>
            </w:pPr>
          </w:p>
        </w:tc>
        <w:tc>
          <w:tcPr>
            <w:tcW w:w="270" w:type="dxa"/>
          </w:tcPr>
          <w:p w14:paraId="5313C3DF" w14:textId="77777777" w:rsidR="000B4568" w:rsidRPr="00A744DC" w:rsidRDefault="000B4568" w:rsidP="00C1343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384E3088" w14:textId="77777777" w:rsidR="000B4568" w:rsidRPr="00A744DC" w:rsidRDefault="000B4568" w:rsidP="00C13438">
            <w:pPr>
              <w:tabs>
                <w:tab w:val="decimal" w:pos="951"/>
              </w:tabs>
              <w:spacing w:line="240" w:lineRule="atLeast"/>
              <w:ind w:right="-96"/>
              <w:rPr>
                <w:rFonts w:ascii="Times New Roman" w:eastAsia="Times New Roman" w:hAnsi="Times New Roman" w:cs="Times New Roman"/>
                <w:sz w:val="22"/>
                <w:szCs w:val="22"/>
                <w:lang w:val="en-GB"/>
              </w:rPr>
            </w:pPr>
          </w:p>
        </w:tc>
        <w:tc>
          <w:tcPr>
            <w:tcW w:w="270" w:type="dxa"/>
          </w:tcPr>
          <w:p w14:paraId="2AA8A82D" w14:textId="77777777" w:rsidR="000B4568" w:rsidRPr="00A744DC" w:rsidRDefault="000B4568" w:rsidP="00C1343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234886DD" w14:textId="77777777" w:rsidR="000B4568" w:rsidRPr="00A744DC" w:rsidRDefault="000B4568" w:rsidP="00C13438">
            <w:pPr>
              <w:tabs>
                <w:tab w:val="decimal" w:pos="709"/>
              </w:tabs>
              <w:spacing w:line="240" w:lineRule="atLeast"/>
              <w:ind w:left="-38" w:right="-73"/>
              <w:rPr>
                <w:rFonts w:ascii="Times New Roman" w:eastAsia="Times New Roman" w:hAnsi="Times New Roman" w:cs="Times New Roman"/>
                <w:sz w:val="22"/>
                <w:szCs w:val="22"/>
                <w:lang w:val="en-GB"/>
              </w:rPr>
            </w:pPr>
          </w:p>
        </w:tc>
      </w:tr>
      <w:tr w:rsidR="009F21E8" w:rsidRPr="00A744DC" w14:paraId="42D146BA" w14:textId="77777777" w:rsidTr="00C13438">
        <w:trPr>
          <w:trHeight w:val="139"/>
        </w:trPr>
        <w:tc>
          <w:tcPr>
            <w:tcW w:w="3330" w:type="dxa"/>
          </w:tcPr>
          <w:p w14:paraId="02F5F385" w14:textId="140CC6CF" w:rsidR="009F21E8" w:rsidRPr="00090DB0" w:rsidRDefault="009F21E8" w:rsidP="009F21E8">
            <w:pPr>
              <w:spacing w:line="240" w:lineRule="atLeast"/>
              <w:ind w:right="-79"/>
              <w:rPr>
                <w:rFonts w:ascii="Times New Roman" w:eastAsia="Times New Roman" w:hAnsi="Times New Roman" w:cs="Times New Roman"/>
                <w:b/>
                <w:bCs/>
                <w:sz w:val="22"/>
                <w:szCs w:val="22"/>
                <w:cs/>
              </w:rPr>
            </w:pPr>
            <w:r w:rsidRPr="00F42DF1">
              <w:rPr>
                <w:rFonts w:ascii="Times New Roman" w:eastAsia="Times New Roman" w:hAnsi="Times New Roman" w:cs="Times New Roman"/>
                <w:color w:val="000000"/>
                <w:sz w:val="22"/>
                <w:szCs w:val="22"/>
                <w:lang w:val="en-GB"/>
              </w:rPr>
              <w:t>Trade and other receivables</w:t>
            </w:r>
          </w:p>
        </w:tc>
        <w:tc>
          <w:tcPr>
            <w:tcW w:w="1233" w:type="dxa"/>
          </w:tcPr>
          <w:p w14:paraId="308BF801" w14:textId="6F4C5C78"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361487">
              <w:rPr>
                <w:rFonts w:ascii="Times New Roman" w:eastAsia="Times New Roman" w:hAnsi="Times New Roman" w:cs="Times New Roman"/>
                <w:sz w:val="22"/>
                <w:szCs w:val="22"/>
                <w:lang w:val="en-GB"/>
              </w:rPr>
              <w:t>13,124</w:t>
            </w:r>
          </w:p>
        </w:tc>
        <w:tc>
          <w:tcPr>
            <w:tcW w:w="270" w:type="dxa"/>
          </w:tcPr>
          <w:p w14:paraId="04B60B2C" w14:textId="77777777" w:rsidR="009F21E8" w:rsidRPr="004245EB"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1197" w:type="dxa"/>
          </w:tcPr>
          <w:p w14:paraId="56D74211" w14:textId="70E8C465"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9C5544">
              <w:rPr>
                <w:rFonts w:ascii="Times New Roman" w:eastAsia="Times New Roman" w:hAnsi="Times New Roman" w:cs="Times New Roman"/>
                <w:sz w:val="22"/>
                <w:szCs w:val="22"/>
                <w:lang w:val="en-GB"/>
              </w:rPr>
              <w:t>(12,879)</w:t>
            </w:r>
          </w:p>
        </w:tc>
        <w:tc>
          <w:tcPr>
            <w:tcW w:w="270" w:type="dxa"/>
          </w:tcPr>
          <w:p w14:paraId="1B0E7107" w14:textId="77777777" w:rsidR="009F21E8" w:rsidRPr="004245EB" w:rsidRDefault="009F21E8" w:rsidP="009F21E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1412CDC5" w14:textId="5ADB5887" w:rsidR="009F21E8" w:rsidRPr="004245EB" w:rsidRDefault="009F21E8" w:rsidP="00DA147C">
            <w:pPr>
              <w:tabs>
                <w:tab w:val="decimal" w:pos="1062"/>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w:t>
            </w:r>
          </w:p>
        </w:tc>
        <w:tc>
          <w:tcPr>
            <w:tcW w:w="270" w:type="dxa"/>
          </w:tcPr>
          <w:p w14:paraId="306CC932" w14:textId="77777777" w:rsidR="009F21E8" w:rsidRPr="004245EB" w:rsidRDefault="009F21E8"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586F59B4" w14:textId="511280F7"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245</w:t>
            </w:r>
          </w:p>
        </w:tc>
      </w:tr>
      <w:tr w:rsidR="009F21E8" w:rsidRPr="00A744DC" w14:paraId="0A5D16FB" w14:textId="77777777" w:rsidTr="00C13438">
        <w:trPr>
          <w:trHeight w:val="139"/>
        </w:trPr>
        <w:tc>
          <w:tcPr>
            <w:tcW w:w="3330" w:type="dxa"/>
          </w:tcPr>
          <w:p w14:paraId="71931C78" w14:textId="77777777" w:rsidR="009F21E8" w:rsidRPr="00090DB0" w:rsidRDefault="009F21E8" w:rsidP="009F21E8">
            <w:pPr>
              <w:spacing w:line="240" w:lineRule="atLeast"/>
              <w:ind w:right="-79"/>
              <w:rPr>
                <w:rFonts w:ascii="Times New Roman" w:eastAsia="Times New Roman" w:hAnsi="Times New Roman" w:cs="Times New Roman"/>
                <w:color w:val="000000"/>
                <w:sz w:val="22"/>
                <w:szCs w:val="22"/>
                <w:lang w:val="en-GB"/>
              </w:rPr>
            </w:pPr>
            <w:r w:rsidRPr="00A744DC">
              <w:rPr>
                <w:rFonts w:ascii="Times New Roman" w:eastAsia="Times New Roman" w:hAnsi="Times New Roman" w:cs="Times New Roman"/>
                <w:color w:val="000000"/>
                <w:sz w:val="22"/>
                <w:szCs w:val="22"/>
                <w:lang w:val="en-GB"/>
              </w:rPr>
              <w:t>Inventories</w:t>
            </w:r>
          </w:p>
        </w:tc>
        <w:tc>
          <w:tcPr>
            <w:tcW w:w="1233" w:type="dxa"/>
          </w:tcPr>
          <w:p w14:paraId="33B80BB3" w14:textId="358FBF21"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DC0E36">
              <w:rPr>
                <w:rFonts w:ascii="Times New Roman" w:eastAsia="Times New Roman" w:hAnsi="Times New Roman" w:cs="Times New Roman"/>
                <w:sz w:val="22"/>
                <w:szCs w:val="22"/>
                <w:lang w:val="en-GB"/>
              </w:rPr>
              <w:t>2,982</w:t>
            </w:r>
          </w:p>
        </w:tc>
        <w:tc>
          <w:tcPr>
            <w:tcW w:w="270" w:type="dxa"/>
          </w:tcPr>
          <w:p w14:paraId="36A59F48" w14:textId="77777777" w:rsidR="009F21E8" w:rsidRPr="004245EB"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1197" w:type="dxa"/>
          </w:tcPr>
          <w:p w14:paraId="0ADC4B0D" w14:textId="45125C43"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9C5544">
              <w:rPr>
                <w:rFonts w:ascii="Times New Roman" w:eastAsia="Times New Roman" w:hAnsi="Times New Roman" w:cs="Times New Roman"/>
                <w:sz w:val="22"/>
                <w:szCs w:val="22"/>
                <w:lang w:val="en-GB"/>
              </w:rPr>
              <w:t>8,352</w:t>
            </w:r>
          </w:p>
        </w:tc>
        <w:tc>
          <w:tcPr>
            <w:tcW w:w="270" w:type="dxa"/>
          </w:tcPr>
          <w:p w14:paraId="4037E68C" w14:textId="77777777" w:rsidR="009F21E8" w:rsidRPr="004245EB" w:rsidRDefault="009F21E8" w:rsidP="009F21E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3B9464DF" w14:textId="478F8F7E" w:rsidR="009F21E8" w:rsidRPr="004245EB" w:rsidRDefault="009F21E8" w:rsidP="00DA147C">
            <w:pPr>
              <w:tabs>
                <w:tab w:val="decimal" w:pos="1062"/>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w:t>
            </w:r>
          </w:p>
        </w:tc>
        <w:tc>
          <w:tcPr>
            <w:tcW w:w="270" w:type="dxa"/>
          </w:tcPr>
          <w:p w14:paraId="46EE9AF3" w14:textId="77777777" w:rsidR="009F21E8" w:rsidRPr="004245EB" w:rsidRDefault="009F21E8"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4ABB313F" w14:textId="08951043"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11,334</w:t>
            </w:r>
          </w:p>
        </w:tc>
      </w:tr>
      <w:tr w:rsidR="009F21E8" w:rsidRPr="00A744DC" w14:paraId="57915DBE" w14:textId="77777777" w:rsidTr="00C13438">
        <w:trPr>
          <w:trHeight w:val="139"/>
        </w:trPr>
        <w:tc>
          <w:tcPr>
            <w:tcW w:w="3330" w:type="dxa"/>
          </w:tcPr>
          <w:p w14:paraId="30474D89" w14:textId="77777777" w:rsidR="009F21E8" w:rsidRPr="00A744DC" w:rsidRDefault="009F21E8" w:rsidP="009F21E8">
            <w:pPr>
              <w:spacing w:line="240" w:lineRule="atLeast"/>
              <w:ind w:right="-79"/>
              <w:rPr>
                <w:rFonts w:ascii="Times New Roman" w:eastAsia="Times New Roman" w:hAnsi="Times New Roman" w:cs="Times New Roman"/>
                <w:i/>
                <w:iCs/>
                <w:color w:val="000000"/>
                <w:sz w:val="22"/>
                <w:szCs w:val="22"/>
                <w:cs/>
              </w:rPr>
            </w:pPr>
            <w:r w:rsidRPr="00090DB0">
              <w:rPr>
                <w:rFonts w:ascii="Times New Roman" w:eastAsia="Times New Roman" w:hAnsi="Times New Roman" w:cs="Times New Roman"/>
                <w:color w:val="000000"/>
                <w:sz w:val="22"/>
                <w:szCs w:val="22"/>
                <w:lang w:val="en-GB"/>
              </w:rPr>
              <w:t>Other non-current financial assets</w:t>
            </w:r>
          </w:p>
        </w:tc>
        <w:tc>
          <w:tcPr>
            <w:tcW w:w="1233" w:type="dxa"/>
          </w:tcPr>
          <w:p w14:paraId="3A765D02" w14:textId="0DEE8A3D"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DC0E36">
              <w:rPr>
                <w:rFonts w:ascii="Times New Roman" w:eastAsia="Times New Roman" w:hAnsi="Times New Roman" w:cs="Times New Roman"/>
                <w:sz w:val="22"/>
                <w:szCs w:val="22"/>
                <w:lang w:val="en-GB"/>
              </w:rPr>
              <w:t>11,983</w:t>
            </w:r>
          </w:p>
        </w:tc>
        <w:tc>
          <w:tcPr>
            <w:tcW w:w="270" w:type="dxa"/>
          </w:tcPr>
          <w:p w14:paraId="69DAE034" w14:textId="77777777" w:rsidR="009F21E8" w:rsidRPr="004245EB"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1197" w:type="dxa"/>
          </w:tcPr>
          <w:p w14:paraId="0CD819DD" w14:textId="30A3C57A" w:rsidR="009F21E8" w:rsidRPr="009F21E8" w:rsidRDefault="009F21E8" w:rsidP="00DA147C">
            <w:pPr>
              <w:tabs>
                <w:tab w:val="decimal" w:pos="983"/>
              </w:tabs>
              <w:spacing w:line="240" w:lineRule="atLeast"/>
              <w:ind w:left="-38" w:right="-73"/>
              <w:rPr>
                <w:rFonts w:ascii="Times New Roman" w:eastAsia="Times New Roman" w:hAnsi="Times New Roman" w:cs="Times New Roman"/>
                <w:sz w:val="22"/>
                <w:szCs w:val="22"/>
                <w:lang w:val="en-GB"/>
              </w:rPr>
            </w:pPr>
            <w:r w:rsidRPr="009F21E8">
              <w:rPr>
                <w:rFonts w:ascii="Times New Roman" w:eastAsia="Times New Roman" w:hAnsi="Times New Roman" w:cs="Times New Roman"/>
                <w:sz w:val="22"/>
                <w:szCs w:val="22"/>
                <w:lang w:val="en-GB"/>
              </w:rPr>
              <w:t>-</w:t>
            </w:r>
          </w:p>
        </w:tc>
        <w:tc>
          <w:tcPr>
            <w:tcW w:w="270" w:type="dxa"/>
          </w:tcPr>
          <w:p w14:paraId="5964E722" w14:textId="77777777" w:rsidR="009F21E8" w:rsidRPr="004245EB" w:rsidRDefault="009F21E8" w:rsidP="009F21E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0F03F7DE" w14:textId="2624D836" w:rsidR="009F21E8" w:rsidRPr="004245EB" w:rsidRDefault="009F21E8" w:rsidP="00DA147C">
            <w:pPr>
              <w:tabs>
                <w:tab w:val="decimal" w:pos="1062"/>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w:t>
            </w:r>
          </w:p>
        </w:tc>
        <w:tc>
          <w:tcPr>
            <w:tcW w:w="270" w:type="dxa"/>
          </w:tcPr>
          <w:p w14:paraId="2648C46F" w14:textId="77777777" w:rsidR="009F21E8" w:rsidRPr="004245EB" w:rsidRDefault="009F21E8"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50A4A66C" w14:textId="56D239A1"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11,983</w:t>
            </w:r>
          </w:p>
        </w:tc>
      </w:tr>
      <w:tr w:rsidR="009F21E8" w:rsidRPr="00A744DC" w14:paraId="706DC313" w14:textId="77777777" w:rsidTr="00C13438">
        <w:trPr>
          <w:trHeight w:val="139"/>
        </w:trPr>
        <w:tc>
          <w:tcPr>
            <w:tcW w:w="3330" w:type="dxa"/>
          </w:tcPr>
          <w:p w14:paraId="7EC61A10" w14:textId="77777777" w:rsidR="009F21E8" w:rsidRPr="00A744DC" w:rsidRDefault="009F21E8" w:rsidP="009F21E8">
            <w:pPr>
              <w:spacing w:line="240" w:lineRule="atLeast"/>
              <w:ind w:right="-79"/>
              <w:rPr>
                <w:rFonts w:ascii="Times New Roman" w:eastAsia="Times New Roman" w:hAnsi="Times New Roman" w:cs="Times New Roman"/>
                <w:color w:val="000000"/>
                <w:sz w:val="22"/>
                <w:szCs w:val="22"/>
                <w:cs/>
              </w:rPr>
            </w:pPr>
            <w:r w:rsidRPr="00A744DC">
              <w:rPr>
                <w:rFonts w:ascii="Times New Roman" w:eastAsia="Times New Roman" w:hAnsi="Times New Roman" w:cs="Times New Roman"/>
                <w:color w:val="000000"/>
                <w:sz w:val="22"/>
                <w:szCs w:val="22"/>
              </w:rPr>
              <w:t>Other non</w:t>
            </w:r>
            <w:r>
              <w:rPr>
                <w:rFonts w:ascii="Times New Roman" w:eastAsia="Times New Roman" w:hAnsi="Times New Roman" w:cs="Times New Roman"/>
                <w:color w:val="000000"/>
                <w:sz w:val="22"/>
                <w:szCs w:val="22"/>
              </w:rPr>
              <w:t>-</w:t>
            </w:r>
            <w:r w:rsidRPr="00A744DC">
              <w:rPr>
                <w:rFonts w:ascii="Times New Roman" w:eastAsia="Times New Roman" w:hAnsi="Times New Roman" w:cs="Times New Roman"/>
                <w:color w:val="000000"/>
                <w:sz w:val="22"/>
                <w:szCs w:val="22"/>
              </w:rPr>
              <w:t>current assets</w:t>
            </w:r>
          </w:p>
        </w:tc>
        <w:tc>
          <w:tcPr>
            <w:tcW w:w="1233" w:type="dxa"/>
          </w:tcPr>
          <w:p w14:paraId="10E2C210" w14:textId="5DECD6FA"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DC0E36">
              <w:rPr>
                <w:rFonts w:ascii="Times New Roman" w:eastAsia="Times New Roman" w:hAnsi="Times New Roman" w:cs="Times New Roman"/>
                <w:sz w:val="22"/>
                <w:szCs w:val="22"/>
                <w:lang w:val="en-GB"/>
              </w:rPr>
              <w:t>640</w:t>
            </w:r>
          </w:p>
        </w:tc>
        <w:tc>
          <w:tcPr>
            <w:tcW w:w="270" w:type="dxa"/>
          </w:tcPr>
          <w:p w14:paraId="663BA92A" w14:textId="77777777" w:rsidR="009F21E8" w:rsidRPr="004245EB"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1197" w:type="dxa"/>
          </w:tcPr>
          <w:p w14:paraId="19D5A9CB" w14:textId="36BB0104" w:rsidR="009F21E8" w:rsidRPr="009F21E8" w:rsidRDefault="009F21E8" w:rsidP="00DA147C">
            <w:pPr>
              <w:tabs>
                <w:tab w:val="decimal" w:pos="983"/>
              </w:tabs>
              <w:spacing w:line="240" w:lineRule="atLeast"/>
              <w:ind w:left="-38" w:right="-73"/>
              <w:rPr>
                <w:rFonts w:ascii="Times New Roman" w:eastAsia="Times New Roman" w:hAnsi="Times New Roman" w:cs="Times New Roman"/>
                <w:sz w:val="22"/>
                <w:szCs w:val="22"/>
                <w:lang w:val="en-GB"/>
              </w:rPr>
            </w:pPr>
            <w:r w:rsidRPr="009F21E8">
              <w:rPr>
                <w:rFonts w:ascii="Times New Roman" w:eastAsia="Times New Roman" w:hAnsi="Times New Roman" w:cs="Times New Roman"/>
                <w:sz w:val="22"/>
                <w:szCs w:val="22"/>
                <w:lang w:val="en-GB"/>
              </w:rPr>
              <w:t>-</w:t>
            </w:r>
          </w:p>
        </w:tc>
        <w:tc>
          <w:tcPr>
            <w:tcW w:w="270" w:type="dxa"/>
          </w:tcPr>
          <w:p w14:paraId="34DF9C0D" w14:textId="77777777" w:rsidR="009F21E8" w:rsidRPr="004245EB" w:rsidRDefault="009F21E8" w:rsidP="009F21E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01726742" w14:textId="35362393" w:rsidR="009F21E8" w:rsidRPr="004245EB" w:rsidRDefault="009F21E8" w:rsidP="00DA147C">
            <w:pPr>
              <w:tabs>
                <w:tab w:val="decimal" w:pos="1062"/>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w:t>
            </w:r>
          </w:p>
        </w:tc>
        <w:tc>
          <w:tcPr>
            <w:tcW w:w="270" w:type="dxa"/>
          </w:tcPr>
          <w:p w14:paraId="1CEFFBDC" w14:textId="77777777" w:rsidR="009F21E8" w:rsidRPr="004245EB" w:rsidRDefault="009F21E8"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3D9DF932" w14:textId="7FAB9DC3"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640</w:t>
            </w:r>
          </w:p>
        </w:tc>
      </w:tr>
      <w:tr w:rsidR="009F21E8" w:rsidRPr="006D73F8" w14:paraId="3A408E7F" w14:textId="77777777" w:rsidTr="00C13438">
        <w:trPr>
          <w:trHeight w:val="139"/>
        </w:trPr>
        <w:tc>
          <w:tcPr>
            <w:tcW w:w="3330" w:type="dxa"/>
          </w:tcPr>
          <w:p w14:paraId="2AB6A82C" w14:textId="77777777" w:rsidR="009F21E8" w:rsidRPr="00A744DC" w:rsidRDefault="009F21E8" w:rsidP="009F21E8">
            <w:pPr>
              <w:spacing w:line="240" w:lineRule="atLeast"/>
              <w:ind w:right="-79"/>
              <w:rPr>
                <w:rFonts w:ascii="Times New Roman" w:eastAsia="Times New Roman" w:hAnsi="Times New Roman" w:cs="Times New Roman"/>
                <w:color w:val="000000"/>
                <w:sz w:val="22"/>
                <w:szCs w:val="22"/>
                <w:cs/>
              </w:rPr>
            </w:pPr>
            <w:r w:rsidRPr="00A744DC">
              <w:rPr>
                <w:rFonts w:ascii="Times New Roman" w:eastAsia="Times New Roman" w:hAnsi="Times New Roman" w:cs="Times New Roman"/>
                <w:sz w:val="22"/>
                <w:szCs w:val="22"/>
                <w:lang w:val="en-GB"/>
              </w:rPr>
              <w:t xml:space="preserve">Property, </w:t>
            </w:r>
            <w:proofErr w:type="gramStart"/>
            <w:r w:rsidRPr="00A744DC">
              <w:rPr>
                <w:rFonts w:ascii="Times New Roman" w:eastAsia="Times New Roman" w:hAnsi="Times New Roman" w:cs="Times New Roman"/>
                <w:sz w:val="22"/>
                <w:szCs w:val="22"/>
                <w:lang w:val="en-GB"/>
              </w:rPr>
              <w:t>plant</w:t>
            </w:r>
            <w:proofErr w:type="gramEnd"/>
            <w:r w:rsidRPr="00A744DC">
              <w:rPr>
                <w:rFonts w:ascii="Times New Roman" w:eastAsia="Times New Roman" w:hAnsi="Times New Roman" w:cs="Times New Roman"/>
                <w:sz w:val="22"/>
                <w:szCs w:val="22"/>
                <w:lang w:val="en-GB"/>
              </w:rPr>
              <w:t xml:space="preserve"> and equipment</w:t>
            </w:r>
          </w:p>
        </w:tc>
        <w:tc>
          <w:tcPr>
            <w:tcW w:w="1233" w:type="dxa"/>
          </w:tcPr>
          <w:p w14:paraId="3C5E6D76" w14:textId="512675E1"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6D73F8">
              <w:rPr>
                <w:rFonts w:ascii="Times New Roman" w:eastAsia="Times New Roman" w:hAnsi="Times New Roman" w:cs="Times New Roman"/>
                <w:sz w:val="22"/>
                <w:szCs w:val="22"/>
                <w:lang w:val="en-GB"/>
              </w:rPr>
              <w:t>3,462</w:t>
            </w:r>
          </w:p>
        </w:tc>
        <w:tc>
          <w:tcPr>
            <w:tcW w:w="270" w:type="dxa"/>
          </w:tcPr>
          <w:p w14:paraId="0D9A1AAB" w14:textId="77777777" w:rsidR="009F21E8" w:rsidRPr="004245EB"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1197" w:type="dxa"/>
          </w:tcPr>
          <w:p w14:paraId="6BFDBA94" w14:textId="4EA76116"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9C5544">
              <w:rPr>
                <w:rFonts w:ascii="Times New Roman" w:eastAsia="Times New Roman" w:hAnsi="Times New Roman" w:cs="Times New Roman"/>
                <w:sz w:val="22"/>
                <w:szCs w:val="22"/>
                <w:lang w:val="en-GB"/>
              </w:rPr>
              <w:t>(3,462)</w:t>
            </w:r>
          </w:p>
        </w:tc>
        <w:tc>
          <w:tcPr>
            <w:tcW w:w="270" w:type="dxa"/>
          </w:tcPr>
          <w:p w14:paraId="7FEBC343" w14:textId="77777777" w:rsidR="009F21E8" w:rsidRPr="004245EB" w:rsidRDefault="009F21E8" w:rsidP="009F21E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12AED927" w14:textId="0B47F7C2" w:rsidR="009F21E8" w:rsidRPr="004245EB" w:rsidRDefault="009F21E8" w:rsidP="00DA147C">
            <w:pPr>
              <w:tabs>
                <w:tab w:val="decimal" w:pos="1062"/>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w:t>
            </w:r>
          </w:p>
        </w:tc>
        <w:tc>
          <w:tcPr>
            <w:tcW w:w="270" w:type="dxa"/>
          </w:tcPr>
          <w:p w14:paraId="58CD71BA" w14:textId="77777777" w:rsidR="009F21E8" w:rsidRPr="004245EB" w:rsidRDefault="009F21E8"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5C90CE20" w14:textId="726C62D4" w:rsidR="009F21E8" w:rsidRPr="004245EB" w:rsidRDefault="009F21E8" w:rsidP="00DA147C">
            <w:pPr>
              <w:tabs>
                <w:tab w:val="decimal" w:pos="967"/>
              </w:tabs>
              <w:spacing w:line="240" w:lineRule="atLeast"/>
              <w:ind w:left="-38" w:right="-73"/>
              <w:rPr>
                <w:rFonts w:ascii="Times New Roman" w:eastAsia="Times New Roman" w:hAnsi="Times New Roman" w:cs="Times New Roman"/>
                <w:sz w:val="22"/>
                <w:szCs w:val="22"/>
                <w:lang w:val="en-GB"/>
              </w:rPr>
            </w:pPr>
            <w:r w:rsidRPr="009C5544">
              <w:rPr>
                <w:rFonts w:ascii="Times New Roman" w:eastAsia="Times New Roman" w:hAnsi="Times New Roman" w:cs="Times New Roman"/>
                <w:b/>
                <w:bCs/>
                <w:sz w:val="22"/>
                <w:szCs w:val="22"/>
                <w:lang w:val="en-GB"/>
              </w:rPr>
              <w:t>-</w:t>
            </w:r>
          </w:p>
        </w:tc>
      </w:tr>
      <w:tr w:rsidR="009F21E8" w:rsidRPr="006D73F8" w14:paraId="69FBFDE7" w14:textId="77777777" w:rsidTr="00C13438">
        <w:trPr>
          <w:trHeight w:val="139"/>
        </w:trPr>
        <w:tc>
          <w:tcPr>
            <w:tcW w:w="3330" w:type="dxa"/>
          </w:tcPr>
          <w:p w14:paraId="59A7750D" w14:textId="77777777" w:rsidR="009F21E8" w:rsidRPr="00A744DC" w:rsidRDefault="009F21E8" w:rsidP="009F21E8">
            <w:pPr>
              <w:spacing w:line="240" w:lineRule="atLeast"/>
              <w:ind w:right="-79"/>
              <w:rPr>
                <w:rFonts w:ascii="Times New Roman" w:eastAsia="Times New Roman" w:hAnsi="Times New Roman" w:cs="Times New Roman"/>
                <w:sz w:val="22"/>
                <w:szCs w:val="22"/>
                <w:lang w:val="en-GB"/>
              </w:rPr>
            </w:pPr>
            <w:r w:rsidRPr="00DC0E36">
              <w:rPr>
                <w:rFonts w:ascii="Times New Roman" w:eastAsia="Times New Roman" w:hAnsi="Times New Roman" w:cs="Times New Roman"/>
                <w:sz w:val="22"/>
                <w:szCs w:val="22"/>
              </w:rPr>
              <w:t>Lease liabilities</w:t>
            </w:r>
          </w:p>
        </w:tc>
        <w:tc>
          <w:tcPr>
            <w:tcW w:w="1233" w:type="dxa"/>
          </w:tcPr>
          <w:p w14:paraId="0842688A" w14:textId="15B11FA2"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6D73F8">
              <w:rPr>
                <w:rFonts w:ascii="Times New Roman" w:eastAsia="Times New Roman" w:hAnsi="Times New Roman" w:cs="Times New Roman"/>
                <w:sz w:val="22"/>
                <w:szCs w:val="22"/>
                <w:lang w:val="en-GB"/>
              </w:rPr>
              <w:t>11,182</w:t>
            </w:r>
          </w:p>
        </w:tc>
        <w:tc>
          <w:tcPr>
            <w:tcW w:w="270" w:type="dxa"/>
          </w:tcPr>
          <w:p w14:paraId="76B1306D" w14:textId="77777777" w:rsidR="009F21E8" w:rsidRPr="004245EB"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1197" w:type="dxa"/>
          </w:tcPr>
          <w:p w14:paraId="069BAB94" w14:textId="62A3E529"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9C5544">
              <w:rPr>
                <w:rFonts w:ascii="Times New Roman" w:eastAsia="Times New Roman" w:hAnsi="Times New Roman" w:cs="Times New Roman"/>
                <w:sz w:val="22"/>
                <w:szCs w:val="22"/>
                <w:lang w:val="en-GB"/>
              </w:rPr>
              <w:t>(3,039)</w:t>
            </w:r>
          </w:p>
        </w:tc>
        <w:tc>
          <w:tcPr>
            <w:tcW w:w="270" w:type="dxa"/>
          </w:tcPr>
          <w:p w14:paraId="1D12087C" w14:textId="77777777" w:rsidR="009F21E8" w:rsidRPr="004245EB" w:rsidRDefault="009F21E8" w:rsidP="009F21E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57DC4DF8" w14:textId="1080311A" w:rsidR="009F21E8" w:rsidRPr="004245EB" w:rsidRDefault="009F21E8" w:rsidP="00DA147C">
            <w:pPr>
              <w:tabs>
                <w:tab w:val="decimal" w:pos="1062"/>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w:t>
            </w:r>
          </w:p>
        </w:tc>
        <w:tc>
          <w:tcPr>
            <w:tcW w:w="270" w:type="dxa"/>
          </w:tcPr>
          <w:p w14:paraId="39A80387" w14:textId="77777777" w:rsidR="009F21E8" w:rsidRPr="004245EB" w:rsidRDefault="009F21E8"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7D9C231D" w14:textId="0F27BA13"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8,143</w:t>
            </w:r>
          </w:p>
        </w:tc>
      </w:tr>
      <w:tr w:rsidR="009F21E8" w:rsidRPr="006D73F8" w14:paraId="3F82BD30" w14:textId="77777777" w:rsidTr="00C13438">
        <w:trPr>
          <w:trHeight w:val="139"/>
        </w:trPr>
        <w:tc>
          <w:tcPr>
            <w:tcW w:w="3330" w:type="dxa"/>
          </w:tcPr>
          <w:p w14:paraId="03487631" w14:textId="77777777" w:rsidR="009F21E8" w:rsidRPr="00A744DC" w:rsidRDefault="009F21E8" w:rsidP="009F21E8">
            <w:pPr>
              <w:spacing w:line="240" w:lineRule="atLeast"/>
              <w:ind w:left="180" w:right="-79" w:hanging="180"/>
              <w:rPr>
                <w:rFonts w:ascii="Times New Roman" w:eastAsia="Times New Roman" w:hAnsi="Times New Roman" w:cs="Times New Roman"/>
                <w:sz w:val="22"/>
                <w:szCs w:val="22"/>
                <w:cs/>
              </w:rPr>
            </w:pPr>
            <w:r w:rsidRPr="00A744DC">
              <w:rPr>
                <w:rFonts w:ascii="Times New Roman" w:eastAsia="Times New Roman" w:hAnsi="Times New Roman" w:cs="Times New Roman"/>
                <w:color w:val="000000"/>
                <w:sz w:val="22"/>
                <w:szCs w:val="22"/>
              </w:rPr>
              <w:t>Provision</w:t>
            </w:r>
            <w:r>
              <w:rPr>
                <w:rFonts w:ascii="Times New Roman" w:eastAsia="Times New Roman" w:hAnsi="Times New Roman" w:cs="Times New Roman"/>
                <w:color w:val="000000"/>
                <w:sz w:val="22"/>
                <w:szCs w:val="22"/>
              </w:rPr>
              <w:t>s</w:t>
            </w:r>
            <w:r w:rsidRPr="00A744DC">
              <w:rPr>
                <w:rFonts w:ascii="Times New Roman" w:eastAsia="Times New Roman" w:hAnsi="Times New Roman" w:cs="Times New Roman"/>
                <w:color w:val="000000"/>
                <w:sz w:val="22"/>
                <w:szCs w:val="22"/>
              </w:rPr>
              <w:t xml:space="preserve"> for employee benefit</w:t>
            </w:r>
            <w:r>
              <w:rPr>
                <w:rFonts w:ascii="Times New Roman" w:eastAsia="Times New Roman" w:hAnsi="Times New Roman" w:cs="Times New Roman"/>
                <w:color w:val="000000"/>
                <w:sz w:val="22"/>
                <w:szCs w:val="22"/>
              </w:rPr>
              <w:t>s</w:t>
            </w:r>
          </w:p>
        </w:tc>
        <w:tc>
          <w:tcPr>
            <w:tcW w:w="1233" w:type="dxa"/>
            <w:tcBorders>
              <w:bottom w:val="single" w:sz="4" w:space="0" w:color="auto"/>
            </w:tcBorders>
          </w:tcPr>
          <w:p w14:paraId="0DEADF2A" w14:textId="3D76F325"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6D73F8">
              <w:rPr>
                <w:rFonts w:ascii="Times New Roman" w:eastAsia="Times New Roman" w:hAnsi="Times New Roman" w:cs="Times New Roman"/>
                <w:sz w:val="22"/>
                <w:szCs w:val="22"/>
                <w:lang w:val="en-GB"/>
              </w:rPr>
              <w:t>3,431</w:t>
            </w:r>
          </w:p>
        </w:tc>
        <w:tc>
          <w:tcPr>
            <w:tcW w:w="270" w:type="dxa"/>
          </w:tcPr>
          <w:p w14:paraId="06800BEE" w14:textId="77777777" w:rsidR="009F21E8" w:rsidRPr="004245EB"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1197" w:type="dxa"/>
          </w:tcPr>
          <w:p w14:paraId="79566061" w14:textId="0D5685E9"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9C5544">
              <w:rPr>
                <w:rFonts w:ascii="Times New Roman" w:eastAsia="Times New Roman" w:hAnsi="Times New Roman" w:cs="Times New Roman"/>
                <w:sz w:val="22"/>
                <w:szCs w:val="22"/>
                <w:lang w:val="en-GB"/>
              </w:rPr>
              <w:t>289</w:t>
            </w:r>
          </w:p>
        </w:tc>
        <w:tc>
          <w:tcPr>
            <w:tcW w:w="270" w:type="dxa"/>
          </w:tcPr>
          <w:p w14:paraId="01BC6EEA" w14:textId="77777777" w:rsidR="009F21E8" w:rsidRPr="004245EB" w:rsidRDefault="009F21E8" w:rsidP="009F21E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34F7BC48" w14:textId="22E5736F" w:rsidR="009F21E8" w:rsidRPr="004245EB" w:rsidRDefault="009F21E8" w:rsidP="00DA147C">
            <w:pPr>
              <w:tabs>
                <w:tab w:val="decimal" w:pos="1062"/>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w:t>
            </w:r>
          </w:p>
        </w:tc>
        <w:tc>
          <w:tcPr>
            <w:tcW w:w="270" w:type="dxa"/>
          </w:tcPr>
          <w:p w14:paraId="1EFEF59F" w14:textId="77777777" w:rsidR="009F21E8" w:rsidRPr="004245EB" w:rsidRDefault="009F21E8"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3621889D" w14:textId="6A34A27C"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3,720</w:t>
            </w:r>
          </w:p>
        </w:tc>
      </w:tr>
      <w:tr w:rsidR="009F21E8" w:rsidRPr="006D73F8" w14:paraId="163819BA" w14:textId="77777777" w:rsidTr="00C13438">
        <w:trPr>
          <w:trHeight w:val="208"/>
        </w:trPr>
        <w:tc>
          <w:tcPr>
            <w:tcW w:w="3330" w:type="dxa"/>
          </w:tcPr>
          <w:p w14:paraId="15A09F39" w14:textId="77777777" w:rsidR="009F21E8" w:rsidRPr="00A744DC" w:rsidRDefault="009F21E8" w:rsidP="009F21E8">
            <w:pPr>
              <w:spacing w:line="240" w:lineRule="atLeast"/>
              <w:ind w:left="162" w:right="-79" w:hanging="162"/>
              <w:rPr>
                <w:rFonts w:ascii="Times New Roman" w:eastAsia="Times New Roman" w:hAnsi="Times New Roman" w:cs="Times New Roman"/>
                <w:sz w:val="22"/>
                <w:szCs w:val="22"/>
              </w:rPr>
            </w:pPr>
            <w:r w:rsidRPr="00A744DC">
              <w:rPr>
                <w:rFonts w:ascii="Times New Roman" w:eastAsia="Times New Roman" w:hAnsi="Times New Roman" w:cs="Times New Roman"/>
                <w:b/>
                <w:bCs/>
                <w:sz w:val="22"/>
                <w:szCs w:val="22"/>
              </w:rPr>
              <w:t>Total</w:t>
            </w:r>
          </w:p>
        </w:tc>
        <w:tc>
          <w:tcPr>
            <w:tcW w:w="1233" w:type="dxa"/>
            <w:tcBorders>
              <w:top w:val="single" w:sz="4" w:space="0" w:color="auto"/>
              <w:bottom w:val="double" w:sz="4" w:space="0" w:color="auto"/>
            </w:tcBorders>
            <w:vAlign w:val="bottom"/>
          </w:tcPr>
          <w:p w14:paraId="4E091DCE" w14:textId="40A6926D" w:rsidR="009F21E8" w:rsidRPr="00120C09" w:rsidRDefault="009F21E8" w:rsidP="009F21E8">
            <w:pPr>
              <w:tabs>
                <w:tab w:val="decimal" w:pos="967"/>
              </w:tabs>
              <w:spacing w:line="240" w:lineRule="atLeast"/>
              <w:ind w:left="-38" w:right="-73"/>
              <w:rPr>
                <w:rFonts w:ascii="Times New Roman" w:eastAsia="Times New Roman" w:hAnsi="Times New Roman" w:cs="Times New Roman"/>
                <w:b/>
                <w:bCs/>
                <w:sz w:val="22"/>
                <w:szCs w:val="22"/>
                <w:lang w:val="en-GB"/>
              </w:rPr>
            </w:pPr>
            <w:r w:rsidRPr="00361487">
              <w:rPr>
                <w:rFonts w:ascii="Times New Roman" w:eastAsia="Times New Roman" w:hAnsi="Times New Roman" w:cs="Times New Roman"/>
                <w:b/>
                <w:bCs/>
                <w:sz w:val="22"/>
                <w:szCs w:val="22"/>
                <w:lang w:val="en-GB" w:bidi="ar-SA"/>
              </w:rPr>
              <w:t>46,804</w:t>
            </w:r>
          </w:p>
        </w:tc>
        <w:tc>
          <w:tcPr>
            <w:tcW w:w="270" w:type="dxa"/>
          </w:tcPr>
          <w:p w14:paraId="4EC94858" w14:textId="77777777" w:rsidR="009F21E8" w:rsidRPr="00120C09" w:rsidRDefault="009F21E8" w:rsidP="009F21E8">
            <w:pPr>
              <w:tabs>
                <w:tab w:val="decimal" w:pos="1140"/>
              </w:tabs>
              <w:spacing w:line="240" w:lineRule="atLeast"/>
              <w:ind w:left="-38" w:right="-73"/>
              <w:rPr>
                <w:rFonts w:ascii="Times New Roman" w:eastAsia="Times New Roman" w:hAnsi="Times New Roman" w:cs="Times New Roman"/>
                <w:b/>
                <w:bCs/>
                <w:sz w:val="22"/>
                <w:szCs w:val="22"/>
                <w:lang w:val="en-GB" w:bidi="ar-SA"/>
              </w:rPr>
            </w:pPr>
          </w:p>
        </w:tc>
        <w:tc>
          <w:tcPr>
            <w:tcW w:w="1197" w:type="dxa"/>
            <w:tcBorders>
              <w:top w:val="single" w:sz="4" w:space="0" w:color="auto"/>
            </w:tcBorders>
            <w:vAlign w:val="bottom"/>
          </w:tcPr>
          <w:p w14:paraId="1AE93003" w14:textId="726CF2F4" w:rsidR="009F21E8" w:rsidRPr="00120C09" w:rsidRDefault="009F21E8" w:rsidP="009F21E8">
            <w:pPr>
              <w:tabs>
                <w:tab w:val="decimal" w:pos="967"/>
              </w:tabs>
              <w:spacing w:line="240" w:lineRule="atLeast"/>
              <w:ind w:left="-38" w:right="-73"/>
              <w:rPr>
                <w:rFonts w:ascii="Times New Roman" w:eastAsia="Times New Roman" w:hAnsi="Times New Roman" w:cs="Times New Roman"/>
                <w:b/>
                <w:bCs/>
                <w:sz w:val="22"/>
                <w:szCs w:val="22"/>
                <w:lang w:val="en-GB"/>
              </w:rPr>
            </w:pPr>
            <w:r w:rsidRPr="009C5544">
              <w:rPr>
                <w:rFonts w:ascii="Times New Roman" w:eastAsia="Times New Roman" w:hAnsi="Times New Roman" w:cs="Times New Roman"/>
                <w:b/>
                <w:bCs/>
                <w:sz w:val="22"/>
                <w:szCs w:val="22"/>
                <w:lang w:val="en-GB"/>
              </w:rPr>
              <w:t>(10,739)</w:t>
            </w:r>
          </w:p>
        </w:tc>
        <w:tc>
          <w:tcPr>
            <w:tcW w:w="270" w:type="dxa"/>
            <w:vAlign w:val="bottom"/>
          </w:tcPr>
          <w:p w14:paraId="7EE3A6F9" w14:textId="77777777" w:rsidR="009F21E8" w:rsidRPr="006D73F8" w:rsidRDefault="009F21E8" w:rsidP="009F21E8">
            <w:pPr>
              <w:tabs>
                <w:tab w:val="decimal" w:pos="951"/>
              </w:tabs>
              <w:spacing w:line="240" w:lineRule="atLeast"/>
              <w:ind w:right="-96"/>
              <w:rPr>
                <w:rFonts w:ascii="Times New Roman" w:eastAsia="Times New Roman" w:hAnsi="Times New Roman" w:cs="Times New Roman"/>
                <w:b/>
                <w:bCs/>
                <w:sz w:val="22"/>
                <w:szCs w:val="22"/>
                <w:lang w:val="en-GB" w:bidi="ar-SA"/>
              </w:rPr>
            </w:pPr>
          </w:p>
        </w:tc>
        <w:tc>
          <w:tcPr>
            <w:tcW w:w="1350" w:type="dxa"/>
            <w:tcBorders>
              <w:top w:val="single" w:sz="4" w:space="0" w:color="auto"/>
              <w:bottom w:val="double" w:sz="4" w:space="0" w:color="auto"/>
            </w:tcBorders>
            <w:vAlign w:val="bottom"/>
          </w:tcPr>
          <w:p w14:paraId="7E898E06" w14:textId="28C5E49E" w:rsidR="009F21E8" w:rsidRPr="006D73F8" w:rsidRDefault="009F21E8" w:rsidP="00DA147C">
            <w:pPr>
              <w:tabs>
                <w:tab w:val="decimal" w:pos="1062"/>
              </w:tabs>
              <w:spacing w:line="240" w:lineRule="atLeast"/>
              <w:ind w:left="-38" w:right="-73"/>
              <w:rPr>
                <w:rFonts w:ascii="Times New Roman" w:eastAsia="Times New Roman" w:hAnsi="Times New Roman" w:cs="Times New Roman"/>
                <w:b/>
                <w:bCs/>
                <w:sz w:val="22"/>
                <w:szCs w:val="22"/>
                <w:lang w:val="en-GB"/>
              </w:rPr>
            </w:pPr>
            <w:r w:rsidRPr="004245EB">
              <w:rPr>
                <w:rFonts w:ascii="Times New Roman" w:eastAsia="Times New Roman" w:hAnsi="Times New Roman" w:cs="Times New Roman"/>
                <w:b/>
                <w:bCs/>
                <w:sz w:val="22"/>
                <w:szCs w:val="22"/>
                <w:lang w:val="en-GB"/>
              </w:rPr>
              <w:t>-</w:t>
            </w:r>
          </w:p>
        </w:tc>
        <w:tc>
          <w:tcPr>
            <w:tcW w:w="270" w:type="dxa"/>
            <w:vAlign w:val="bottom"/>
          </w:tcPr>
          <w:p w14:paraId="7E1A67D9" w14:textId="77777777" w:rsidR="009F21E8" w:rsidRPr="006D73F8" w:rsidRDefault="009F21E8" w:rsidP="009F21E8">
            <w:pPr>
              <w:tabs>
                <w:tab w:val="decimal" w:pos="709"/>
                <w:tab w:val="decimal" w:pos="951"/>
              </w:tabs>
              <w:spacing w:line="240" w:lineRule="atLeast"/>
              <w:ind w:right="-96"/>
              <w:rPr>
                <w:rFonts w:ascii="Times New Roman" w:eastAsia="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560EF0C8" w14:textId="1AA075C7" w:rsidR="009F21E8" w:rsidRPr="006D73F8" w:rsidRDefault="009F21E8" w:rsidP="009F21E8">
            <w:pPr>
              <w:tabs>
                <w:tab w:val="decimal" w:pos="951"/>
              </w:tabs>
              <w:spacing w:line="240" w:lineRule="atLeast"/>
              <w:ind w:right="-96"/>
              <w:rPr>
                <w:rFonts w:ascii="Times New Roman" w:eastAsia="Times New Roman" w:hAnsi="Times New Roman" w:cs="Times New Roman"/>
                <w:b/>
                <w:bCs/>
                <w:sz w:val="22"/>
                <w:szCs w:val="22"/>
                <w:lang w:val="en-GB" w:bidi="ar-SA"/>
              </w:rPr>
            </w:pPr>
            <w:r w:rsidRPr="004245EB">
              <w:rPr>
                <w:rFonts w:ascii="Times New Roman" w:eastAsia="Times New Roman" w:hAnsi="Times New Roman" w:cs="Times New Roman"/>
                <w:b/>
                <w:bCs/>
                <w:sz w:val="22"/>
                <w:szCs w:val="22"/>
                <w:lang w:val="en-GB" w:bidi="ar-SA"/>
              </w:rPr>
              <w:t>36,065</w:t>
            </w:r>
          </w:p>
        </w:tc>
      </w:tr>
      <w:tr w:rsidR="009F21E8" w:rsidRPr="006D73F8" w14:paraId="7DAB0746" w14:textId="77777777" w:rsidTr="00C13438">
        <w:trPr>
          <w:trHeight w:val="188"/>
        </w:trPr>
        <w:tc>
          <w:tcPr>
            <w:tcW w:w="3330" w:type="dxa"/>
          </w:tcPr>
          <w:p w14:paraId="013FABB9" w14:textId="77777777" w:rsidR="009F21E8" w:rsidRPr="00A744DC" w:rsidRDefault="009F21E8" w:rsidP="009F21E8">
            <w:pPr>
              <w:ind w:left="162" w:right="-79" w:hanging="162"/>
              <w:rPr>
                <w:rFonts w:ascii="Times New Roman" w:eastAsia="Times New Roman" w:hAnsi="Times New Roman" w:cs="Times New Roman"/>
                <w:sz w:val="22"/>
                <w:szCs w:val="22"/>
                <w:highlight w:val="cyan"/>
                <w:cs/>
              </w:rPr>
            </w:pPr>
          </w:p>
        </w:tc>
        <w:tc>
          <w:tcPr>
            <w:tcW w:w="1233" w:type="dxa"/>
            <w:tcBorders>
              <w:top w:val="double" w:sz="4" w:space="0" w:color="auto"/>
            </w:tcBorders>
          </w:tcPr>
          <w:p w14:paraId="02AB7FB3" w14:textId="77777777" w:rsidR="009F21E8" w:rsidRPr="006D73F8"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270" w:type="dxa"/>
          </w:tcPr>
          <w:p w14:paraId="084E9EF1" w14:textId="77777777" w:rsidR="009F21E8" w:rsidRPr="006D73F8"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1197" w:type="dxa"/>
            <w:tcBorders>
              <w:top w:val="double" w:sz="4" w:space="0" w:color="auto"/>
            </w:tcBorders>
          </w:tcPr>
          <w:p w14:paraId="4B344945" w14:textId="77777777" w:rsidR="009F21E8" w:rsidRPr="006D73F8"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270" w:type="dxa"/>
          </w:tcPr>
          <w:p w14:paraId="2FEBB2BB" w14:textId="77777777" w:rsidR="009F21E8" w:rsidRPr="006D73F8" w:rsidRDefault="009F21E8" w:rsidP="009F21E8">
            <w:pPr>
              <w:tabs>
                <w:tab w:val="decimal" w:pos="951"/>
              </w:tabs>
              <w:ind w:right="-96"/>
              <w:rPr>
                <w:rFonts w:ascii="Times New Roman" w:eastAsia="Times New Roman" w:hAnsi="Times New Roman" w:cs="Times New Roman"/>
                <w:sz w:val="22"/>
                <w:szCs w:val="22"/>
                <w:lang w:val="en-GB" w:bidi="ar-SA"/>
              </w:rPr>
            </w:pPr>
          </w:p>
        </w:tc>
        <w:tc>
          <w:tcPr>
            <w:tcW w:w="1350" w:type="dxa"/>
            <w:tcBorders>
              <w:top w:val="double" w:sz="4" w:space="0" w:color="auto"/>
            </w:tcBorders>
          </w:tcPr>
          <w:p w14:paraId="0034886E" w14:textId="77777777" w:rsidR="009F21E8" w:rsidRPr="006D73F8" w:rsidRDefault="009F21E8" w:rsidP="009F21E8">
            <w:pPr>
              <w:tabs>
                <w:tab w:val="decimal" w:pos="951"/>
              </w:tabs>
              <w:spacing w:line="240" w:lineRule="atLeast"/>
              <w:ind w:right="-96"/>
              <w:rPr>
                <w:rFonts w:ascii="Times New Roman" w:eastAsia="Times New Roman" w:hAnsi="Times New Roman" w:cs="Times New Roman"/>
                <w:sz w:val="22"/>
                <w:szCs w:val="22"/>
                <w:lang w:val="en-GB" w:bidi="ar-SA"/>
              </w:rPr>
            </w:pPr>
          </w:p>
        </w:tc>
        <w:tc>
          <w:tcPr>
            <w:tcW w:w="270" w:type="dxa"/>
          </w:tcPr>
          <w:p w14:paraId="7A6284ED" w14:textId="77777777" w:rsidR="009F21E8" w:rsidRPr="006D73F8" w:rsidRDefault="009F21E8" w:rsidP="009F21E8">
            <w:pPr>
              <w:tabs>
                <w:tab w:val="decimal" w:pos="709"/>
                <w:tab w:val="decimal" w:pos="951"/>
              </w:tabs>
              <w:ind w:right="-96"/>
              <w:rPr>
                <w:rFonts w:ascii="Times New Roman" w:eastAsia="Times New Roman" w:hAnsi="Times New Roman" w:cs="Times New Roman"/>
                <w:sz w:val="22"/>
                <w:szCs w:val="22"/>
                <w:lang w:val="en-GB" w:bidi="ar-SA"/>
              </w:rPr>
            </w:pPr>
          </w:p>
        </w:tc>
        <w:tc>
          <w:tcPr>
            <w:tcW w:w="1260" w:type="dxa"/>
            <w:tcBorders>
              <w:top w:val="double" w:sz="4" w:space="0" w:color="auto"/>
            </w:tcBorders>
          </w:tcPr>
          <w:p w14:paraId="3092754E" w14:textId="77777777" w:rsidR="009F21E8" w:rsidRPr="006D73F8" w:rsidRDefault="009F21E8" w:rsidP="009F21E8">
            <w:pPr>
              <w:tabs>
                <w:tab w:val="decimal" w:pos="709"/>
                <w:tab w:val="decimal" w:pos="951"/>
              </w:tabs>
              <w:ind w:right="-96"/>
              <w:rPr>
                <w:rFonts w:ascii="Times New Roman" w:eastAsia="Times New Roman" w:hAnsi="Times New Roman" w:cs="Times New Roman"/>
                <w:sz w:val="22"/>
                <w:szCs w:val="22"/>
                <w:lang w:val="en-GB" w:bidi="ar-SA"/>
              </w:rPr>
            </w:pPr>
          </w:p>
        </w:tc>
      </w:tr>
      <w:tr w:rsidR="009F21E8" w:rsidRPr="006D73F8" w14:paraId="486E52C6" w14:textId="77777777" w:rsidTr="00C13438">
        <w:trPr>
          <w:trHeight w:val="245"/>
        </w:trPr>
        <w:tc>
          <w:tcPr>
            <w:tcW w:w="3330" w:type="dxa"/>
          </w:tcPr>
          <w:p w14:paraId="254315BF" w14:textId="77777777" w:rsidR="009F21E8" w:rsidRPr="00A744DC" w:rsidRDefault="009F21E8" w:rsidP="009F21E8">
            <w:pPr>
              <w:spacing w:line="240" w:lineRule="atLeast"/>
              <w:ind w:left="162" w:right="-79" w:hanging="162"/>
              <w:rPr>
                <w:rFonts w:ascii="Times New Roman" w:eastAsia="Times New Roman" w:hAnsi="Times New Roman" w:cs="Times New Roman"/>
                <w:b/>
                <w:bCs/>
                <w:sz w:val="22"/>
                <w:szCs w:val="22"/>
                <w:highlight w:val="cyan"/>
                <w:cs/>
              </w:rPr>
            </w:pPr>
            <w:r w:rsidRPr="00A744DC">
              <w:rPr>
                <w:rFonts w:ascii="Times New Roman" w:hAnsi="Times New Roman" w:cs="Times New Roman"/>
                <w:b/>
                <w:bCs/>
                <w:i/>
                <w:iCs/>
                <w:sz w:val="22"/>
                <w:szCs w:val="22"/>
              </w:rPr>
              <w:t>Deferred tax liabilities</w:t>
            </w:r>
          </w:p>
        </w:tc>
        <w:tc>
          <w:tcPr>
            <w:tcW w:w="1233" w:type="dxa"/>
          </w:tcPr>
          <w:p w14:paraId="19A60A0B" w14:textId="77777777" w:rsidR="009F21E8" w:rsidRPr="006D73F8"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270" w:type="dxa"/>
          </w:tcPr>
          <w:p w14:paraId="11DC10AE" w14:textId="77777777" w:rsidR="009F21E8" w:rsidRPr="006D73F8"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1197" w:type="dxa"/>
          </w:tcPr>
          <w:p w14:paraId="42789E08" w14:textId="77777777" w:rsidR="009F21E8" w:rsidRPr="006D73F8"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270" w:type="dxa"/>
          </w:tcPr>
          <w:p w14:paraId="285362F0" w14:textId="77777777" w:rsidR="009F21E8" w:rsidRPr="006D73F8" w:rsidRDefault="009F21E8" w:rsidP="009F21E8">
            <w:pPr>
              <w:tabs>
                <w:tab w:val="decimal" w:pos="951"/>
              </w:tabs>
              <w:spacing w:line="240" w:lineRule="atLeast"/>
              <w:ind w:right="-96"/>
              <w:rPr>
                <w:rFonts w:ascii="Times New Roman" w:eastAsia="Times New Roman" w:hAnsi="Times New Roman" w:cs="Times New Roman"/>
                <w:b/>
                <w:bCs/>
                <w:sz w:val="22"/>
                <w:szCs w:val="22"/>
                <w:lang w:val="en-GB" w:bidi="ar-SA"/>
              </w:rPr>
            </w:pPr>
          </w:p>
        </w:tc>
        <w:tc>
          <w:tcPr>
            <w:tcW w:w="1350" w:type="dxa"/>
          </w:tcPr>
          <w:p w14:paraId="22075659" w14:textId="77777777" w:rsidR="009F21E8" w:rsidRPr="006D73F8" w:rsidRDefault="009F21E8" w:rsidP="009F21E8">
            <w:pPr>
              <w:tabs>
                <w:tab w:val="decimal" w:pos="951"/>
              </w:tabs>
              <w:spacing w:line="240" w:lineRule="atLeast"/>
              <w:ind w:right="-96"/>
              <w:rPr>
                <w:rFonts w:ascii="Times New Roman" w:eastAsia="Times New Roman" w:hAnsi="Times New Roman" w:cs="Times New Roman"/>
                <w:b/>
                <w:bCs/>
                <w:sz w:val="22"/>
                <w:szCs w:val="22"/>
                <w:lang w:val="en-GB" w:bidi="ar-SA"/>
              </w:rPr>
            </w:pPr>
          </w:p>
        </w:tc>
        <w:tc>
          <w:tcPr>
            <w:tcW w:w="270" w:type="dxa"/>
          </w:tcPr>
          <w:p w14:paraId="0E8860E9" w14:textId="77777777" w:rsidR="009F21E8" w:rsidRPr="006D73F8" w:rsidRDefault="009F21E8" w:rsidP="009F21E8">
            <w:pPr>
              <w:tabs>
                <w:tab w:val="decimal" w:pos="709"/>
              </w:tabs>
              <w:spacing w:line="240" w:lineRule="atLeast"/>
              <w:ind w:right="-73"/>
              <w:rPr>
                <w:rFonts w:ascii="Times New Roman" w:eastAsia="Times New Roman" w:hAnsi="Times New Roman" w:cs="Times New Roman"/>
                <w:b/>
                <w:bCs/>
                <w:sz w:val="22"/>
                <w:szCs w:val="22"/>
                <w:lang w:val="en-GB" w:bidi="ar-SA"/>
              </w:rPr>
            </w:pPr>
          </w:p>
        </w:tc>
        <w:tc>
          <w:tcPr>
            <w:tcW w:w="1260" w:type="dxa"/>
          </w:tcPr>
          <w:p w14:paraId="20FA968D" w14:textId="77777777" w:rsidR="009F21E8" w:rsidRPr="006D73F8" w:rsidRDefault="009F21E8" w:rsidP="009F21E8">
            <w:pPr>
              <w:tabs>
                <w:tab w:val="decimal" w:pos="709"/>
              </w:tabs>
              <w:spacing w:line="240" w:lineRule="atLeast"/>
              <w:ind w:right="-73"/>
              <w:rPr>
                <w:rFonts w:ascii="Times New Roman" w:eastAsia="Times New Roman" w:hAnsi="Times New Roman" w:cs="Times New Roman"/>
                <w:b/>
                <w:bCs/>
                <w:sz w:val="22"/>
                <w:szCs w:val="22"/>
                <w:lang w:val="en-GB" w:bidi="ar-SA"/>
              </w:rPr>
            </w:pPr>
          </w:p>
        </w:tc>
      </w:tr>
      <w:tr w:rsidR="009F21E8" w:rsidRPr="00172830" w14:paraId="1467F8CE" w14:textId="77777777" w:rsidTr="00C13438">
        <w:trPr>
          <w:trHeight w:val="182"/>
        </w:trPr>
        <w:tc>
          <w:tcPr>
            <w:tcW w:w="3330" w:type="dxa"/>
          </w:tcPr>
          <w:p w14:paraId="4B6A4E92" w14:textId="77777777" w:rsidR="009F21E8" w:rsidRPr="00172830" w:rsidRDefault="009F21E8" w:rsidP="009F21E8">
            <w:pPr>
              <w:spacing w:line="240" w:lineRule="atLeast"/>
              <w:ind w:left="162" w:right="-79" w:hanging="162"/>
              <w:rPr>
                <w:rFonts w:ascii="Times New Roman" w:eastAsia="Times New Roman" w:hAnsi="Times New Roman" w:cs="Times New Roman"/>
                <w:b/>
                <w:bCs/>
                <w:sz w:val="22"/>
                <w:szCs w:val="22"/>
                <w:cs/>
              </w:rPr>
            </w:pPr>
            <w:r w:rsidRPr="00172830">
              <w:rPr>
                <w:rFonts w:ascii="Times New Roman" w:hAnsi="Times New Roman" w:cs="Times New Roman"/>
                <w:sz w:val="22"/>
                <w:szCs w:val="22"/>
              </w:rPr>
              <w:t xml:space="preserve">Property, </w:t>
            </w:r>
            <w:proofErr w:type="gramStart"/>
            <w:r w:rsidRPr="00172830">
              <w:rPr>
                <w:rFonts w:ascii="Times New Roman" w:hAnsi="Times New Roman" w:cs="Times New Roman"/>
                <w:sz w:val="22"/>
                <w:szCs w:val="22"/>
              </w:rPr>
              <w:t>plant</w:t>
            </w:r>
            <w:proofErr w:type="gramEnd"/>
            <w:r w:rsidRPr="00172830">
              <w:rPr>
                <w:rFonts w:ascii="Times New Roman" w:hAnsi="Times New Roman" w:cs="Times New Roman"/>
                <w:sz w:val="22"/>
                <w:szCs w:val="22"/>
              </w:rPr>
              <w:t xml:space="preserve"> and equipment</w:t>
            </w:r>
          </w:p>
        </w:tc>
        <w:tc>
          <w:tcPr>
            <w:tcW w:w="1233" w:type="dxa"/>
            <w:vAlign w:val="bottom"/>
          </w:tcPr>
          <w:p w14:paraId="48550C4F" w14:textId="7310A13A" w:rsidR="009F21E8" w:rsidRPr="00172830"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172830">
              <w:rPr>
                <w:rFonts w:ascii="Times New Roman" w:eastAsia="Times New Roman" w:hAnsi="Times New Roman" w:cs="Times New Roman"/>
                <w:sz w:val="22"/>
                <w:szCs w:val="22"/>
                <w:lang w:val="en-GB" w:bidi="ar-SA"/>
              </w:rPr>
              <w:t>(66,940)</w:t>
            </w:r>
          </w:p>
        </w:tc>
        <w:tc>
          <w:tcPr>
            <w:tcW w:w="270" w:type="dxa"/>
          </w:tcPr>
          <w:p w14:paraId="01C6014E" w14:textId="77777777" w:rsidR="009F21E8" w:rsidRPr="00172830" w:rsidRDefault="009F21E8" w:rsidP="009F21E8">
            <w:pPr>
              <w:tabs>
                <w:tab w:val="decimal" w:pos="1140"/>
              </w:tabs>
              <w:spacing w:line="240" w:lineRule="atLeast"/>
              <w:ind w:left="-38" w:right="-73"/>
              <w:rPr>
                <w:rFonts w:ascii="Times New Roman" w:eastAsia="Times New Roman" w:hAnsi="Times New Roman" w:cs="Times New Roman"/>
                <w:sz w:val="22"/>
                <w:szCs w:val="22"/>
                <w:lang w:val="en-GB" w:bidi="ar-SA"/>
              </w:rPr>
            </w:pPr>
          </w:p>
        </w:tc>
        <w:tc>
          <w:tcPr>
            <w:tcW w:w="1197" w:type="dxa"/>
            <w:vAlign w:val="bottom"/>
          </w:tcPr>
          <w:p w14:paraId="242CAF35" w14:textId="6632FBBB" w:rsidR="009F21E8" w:rsidRPr="00172830" w:rsidRDefault="009F21E8" w:rsidP="00DA147C">
            <w:pPr>
              <w:tabs>
                <w:tab w:val="decimal" w:pos="983"/>
              </w:tabs>
              <w:spacing w:line="240" w:lineRule="atLeast"/>
              <w:ind w:left="-38" w:right="-73"/>
              <w:rPr>
                <w:rFonts w:ascii="Times New Roman" w:eastAsia="Times New Roman" w:hAnsi="Times New Roman" w:cs="Times New Roman"/>
                <w:sz w:val="22"/>
                <w:szCs w:val="22"/>
                <w:lang w:val="en-GB"/>
              </w:rPr>
            </w:pPr>
            <w:r w:rsidRPr="00172830">
              <w:rPr>
                <w:rFonts w:ascii="Times New Roman" w:eastAsia="Times New Roman" w:hAnsi="Times New Roman" w:cs="Times New Roman"/>
                <w:sz w:val="22"/>
                <w:szCs w:val="22"/>
                <w:lang w:val="en-GB"/>
              </w:rPr>
              <w:t>-</w:t>
            </w:r>
          </w:p>
        </w:tc>
        <w:tc>
          <w:tcPr>
            <w:tcW w:w="270" w:type="dxa"/>
            <w:vAlign w:val="bottom"/>
          </w:tcPr>
          <w:p w14:paraId="614A3BA0" w14:textId="77777777" w:rsidR="009F21E8" w:rsidRPr="00172830" w:rsidRDefault="009F21E8" w:rsidP="009F21E8">
            <w:pPr>
              <w:tabs>
                <w:tab w:val="decimal" w:pos="951"/>
              </w:tabs>
              <w:spacing w:line="240" w:lineRule="atLeast"/>
              <w:ind w:right="-96"/>
              <w:rPr>
                <w:rFonts w:ascii="Times New Roman" w:eastAsia="Times New Roman" w:hAnsi="Times New Roman" w:cs="Times New Roman"/>
                <w:sz w:val="22"/>
                <w:szCs w:val="22"/>
                <w:lang w:val="en-GB" w:bidi="ar-SA"/>
              </w:rPr>
            </w:pPr>
          </w:p>
        </w:tc>
        <w:tc>
          <w:tcPr>
            <w:tcW w:w="1350" w:type="dxa"/>
            <w:vAlign w:val="bottom"/>
          </w:tcPr>
          <w:p w14:paraId="77DE62E1" w14:textId="6F2E91D8" w:rsidR="009F21E8" w:rsidRPr="00172830" w:rsidRDefault="009F21E8" w:rsidP="009F21E8">
            <w:pPr>
              <w:tabs>
                <w:tab w:val="decimal" w:pos="1113"/>
              </w:tabs>
              <w:spacing w:line="240" w:lineRule="atLeast"/>
              <w:ind w:right="-96"/>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(16,00</w:t>
            </w:r>
            <w:r w:rsidR="00255828" w:rsidRPr="00172830">
              <w:rPr>
                <w:rFonts w:ascii="Times New Roman" w:eastAsia="Times New Roman" w:hAnsi="Times New Roman" w:cs="Times New Roman"/>
                <w:sz w:val="22"/>
                <w:szCs w:val="22"/>
                <w:lang w:val="en-GB" w:bidi="ar-SA"/>
              </w:rPr>
              <w:t>2</w:t>
            </w:r>
            <w:r w:rsidRPr="00172830">
              <w:rPr>
                <w:rFonts w:ascii="Times New Roman" w:eastAsia="Times New Roman" w:hAnsi="Times New Roman" w:cs="Times New Roman"/>
                <w:sz w:val="22"/>
                <w:szCs w:val="22"/>
                <w:lang w:val="en-GB" w:bidi="ar-SA"/>
              </w:rPr>
              <w:t>)</w:t>
            </w:r>
          </w:p>
        </w:tc>
        <w:tc>
          <w:tcPr>
            <w:tcW w:w="270" w:type="dxa"/>
            <w:vAlign w:val="bottom"/>
          </w:tcPr>
          <w:p w14:paraId="29845850" w14:textId="77777777" w:rsidR="009F21E8" w:rsidRPr="00172830" w:rsidRDefault="009F21E8" w:rsidP="009F21E8">
            <w:pPr>
              <w:tabs>
                <w:tab w:val="decimal" w:pos="709"/>
              </w:tabs>
              <w:spacing w:line="240" w:lineRule="atLeast"/>
              <w:ind w:right="-73"/>
              <w:rPr>
                <w:rFonts w:ascii="Times New Roman" w:eastAsia="Times New Roman" w:hAnsi="Times New Roman" w:cs="Times New Roman"/>
                <w:sz w:val="22"/>
                <w:szCs w:val="22"/>
                <w:lang w:val="en-GB" w:bidi="ar-SA"/>
              </w:rPr>
            </w:pPr>
          </w:p>
        </w:tc>
        <w:tc>
          <w:tcPr>
            <w:tcW w:w="1260" w:type="dxa"/>
            <w:vAlign w:val="bottom"/>
          </w:tcPr>
          <w:p w14:paraId="553CB13B" w14:textId="59758D1E" w:rsidR="009F21E8" w:rsidRPr="00172830" w:rsidRDefault="009F21E8" w:rsidP="009F21E8">
            <w:pPr>
              <w:tabs>
                <w:tab w:val="decimal" w:pos="967"/>
              </w:tabs>
              <w:spacing w:line="240" w:lineRule="atLeast"/>
              <w:ind w:right="-73"/>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(82,94</w:t>
            </w:r>
            <w:r w:rsidR="00E177F9">
              <w:rPr>
                <w:rFonts w:ascii="Times New Roman" w:eastAsia="Times New Roman" w:hAnsi="Times New Roman" w:cs="Times New Roman"/>
                <w:sz w:val="22"/>
                <w:szCs w:val="22"/>
                <w:lang w:val="en-GB" w:bidi="ar-SA"/>
              </w:rPr>
              <w:t>2</w:t>
            </w:r>
            <w:r w:rsidRPr="00172830">
              <w:rPr>
                <w:rFonts w:ascii="Times New Roman" w:eastAsia="Times New Roman" w:hAnsi="Times New Roman" w:cs="Times New Roman"/>
                <w:sz w:val="22"/>
                <w:szCs w:val="22"/>
                <w:lang w:val="en-GB" w:bidi="ar-SA"/>
              </w:rPr>
              <w:t>)</w:t>
            </w:r>
          </w:p>
        </w:tc>
      </w:tr>
      <w:tr w:rsidR="009F21E8" w:rsidRPr="00172830" w14:paraId="61B69E05" w14:textId="77777777" w:rsidTr="00C13438">
        <w:trPr>
          <w:trHeight w:val="290"/>
        </w:trPr>
        <w:tc>
          <w:tcPr>
            <w:tcW w:w="3330" w:type="dxa"/>
          </w:tcPr>
          <w:p w14:paraId="73C0BE8A" w14:textId="77777777" w:rsidR="009F21E8" w:rsidRPr="00172830" w:rsidRDefault="009F21E8" w:rsidP="009F21E8">
            <w:pPr>
              <w:spacing w:line="240" w:lineRule="atLeast"/>
              <w:ind w:left="162" w:right="-79" w:hanging="162"/>
              <w:rPr>
                <w:rFonts w:ascii="Times New Roman" w:eastAsia="Times New Roman" w:hAnsi="Times New Roman" w:cs="Times New Roman"/>
                <w:sz w:val="22"/>
                <w:szCs w:val="22"/>
              </w:rPr>
            </w:pPr>
            <w:r w:rsidRPr="00172830">
              <w:rPr>
                <w:rFonts w:ascii="Times New Roman" w:eastAsia="Times New Roman" w:hAnsi="Times New Roman" w:cs="Times New Roman"/>
                <w:color w:val="000000"/>
                <w:sz w:val="22"/>
                <w:szCs w:val="22"/>
              </w:rPr>
              <w:t>Right-of-use assets</w:t>
            </w:r>
          </w:p>
        </w:tc>
        <w:tc>
          <w:tcPr>
            <w:tcW w:w="1233" w:type="dxa"/>
            <w:tcBorders>
              <w:bottom w:val="single" w:sz="4" w:space="0" w:color="auto"/>
            </w:tcBorders>
            <w:vAlign w:val="bottom"/>
          </w:tcPr>
          <w:p w14:paraId="445AADD1" w14:textId="2C053D7A" w:rsidR="009F21E8" w:rsidRPr="00172830"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172830">
              <w:rPr>
                <w:rFonts w:ascii="Times New Roman" w:eastAsia="Times New Roman" w:hAnsi="Times New Roman" w:cs="Times New Roman"/>
                <w:sz w:val="22"/>
                <w:szCs w:val="22"/>
                <w:lang w:val="en-GB" w:bidi="ar-SA"/>
              </w:rPr>
              <w:t>(19,194)</w:t>
            </w:r>
          </w:p>
        </w:tc>
        <w:tc>
          <w:tcPr>
            <w:tcW w:w="270" w:type="dxa"/>
          </w:tcPr>
          <w:p w14:paraId="65CB042A" w14:textId="77777777" w:rsidR="009F21E8" w:rsidRPr="00172830" w:rsidRDefault="009F21E8" w:rsidP="009F21E8">
            <w:pPr>
              <w:tabs>
                <w:tab w:val="decimal" w:pos="1140"/>
              </w:tabs>
              <w:spacing w:line="240" w:lineRule="atLeast"/>
              <w:ind w:left="-38" w:right="-73"/>
              <w:rPr>
                <w:rFonts w:ascii="Times New Roman" w:eastAsia="Times New Roman" w:hAnsi="Times New Roman" w:cs="Times New Roman"/>
                <w:sz w:val="22"/>
                <w:szCs w:val="22"/>
                <w:lang w:val="en-GB" w:bidi="ar-SA"/>
              </w:rPr>
            </w:pPr>
          </w:p>
        </w:tc>
        <w:tc>
          <w:tcPr>
            <w:tcW w:w="1197" w:type="dxa"/>
            <w:vAlign w:val="bottom"/>
          </w:tcPr>
          <w:p w14:paraId="386BA5E9" w14:textId="042A05DE" w:rsidR="009F21E8" w:rsidRPr="00172830"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172830">
              <w:rPr>
                <w:rFonts w:ascii="Times New Roman" w:eastAsia="Times New Roman" w:hAnsi="Times New Roman" w:cs="Times New Roman"/>
                <w:sz w:val="22"/>
                <w:szCs w:val="22"/>
                <w:lang w:val="en-GB"/>
              </w:rPr>
              <w:t>7,107</w:t>
            </w:r>
          </w:p>
        </w:tc>
        <w:tc>
          <w:tcPr>
            <w:tcW w:w="270" w:type="dxa"/>
            <w:vAlign w:val="bottom"/>
          </w:tcPr>
          <w:p w14:paraId="14C8AFA4" w14:textId="77777777" w:rsidR="009F21E8" w:rsidRPr="00172830" w:rsidRDefault="009F21E8" w:rsidP="009F21E8">
            <w:pPr>
              <w:tabs>
                <w:tab w:val="decimal" w:pos="951"/>
              </w:tabs>
              <w:spacing w:line="240" w:lineRule="atLeast"/>
              <w:ind w:right="-96"/>
              <w:rPr>
                <w:rFonts w:ascii="Times New Roman" w:eastAsia="Times New Roman" w:hAnsi="Times New Roman" w:cs="Times New Roman"/>
                <w:sz w:val="22"/>
                <w:szCs w:val="22"/>
                <w:lang w:val="en-GB" w:bidi="ar-SA"/>
              </w:rPr>
            </w:pPr>
          </w:p>
        </w:tc>
        <w:tc>
          <w:tcPr>
            <w:tcW w:w="1350" w:type="dxa"/>
            <w:vAlign w:val="bottom"/>
          </w:tcPr>
          <w:p w14:paraId="7206F1CE" w14:textId="508641DA" w:rsidR="009F21E8" w:rsidRPr="00172830" w:rsidRDefault="009F21E8" w:rsidP="00DA147C">
            <w:pPr>
              <w:tabs>
                <w:tab w:val="decimal" w:pos="1062"/>
              </w:tabs>
              <w:spacing w:line="240" w:lineRule="atLeast"/>
              <w:ind w:left="-38" w:right="-73"/>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w:t>
            </w:r>
          </w:p>
        </w:tc>
        <w:tc>
          <w:tcPr>
            <w:tcW w:w="270" w:type="dxa"/>
            <w:vAlign w:val="bottom"/>
          </w:tcPr>
          <w:p w14:paraId="0F7753C4" w14:textId="77777777" w:rsidR="009F21E8" w:rsidRPr="00172830" w:rsidRDefault="009F21E8" w:rsidP="009F21E8">
            <w:pPr>
              <w:tabs>
                <w:tab w:val="decimal" w:pos="709"/>
              </w:tabs>
              <w:spacing w:line="240" w:lineRule="atLeast"/>
              <w:ind w:right="-73"/>
              <w:rPr>
                <w:rFonts w:ascii="Times New Roman" w:eastAsia="Times New Roman" w:hAnsi="Times New Roman" w:cs="Times New Roman"/>
                <w:sz w:val="22"/>
                <w:szCs w:val="22"/>
                <w:lang w:val="en-GB" w:bidi="ar-SA"/>
              </w:rPr>
            </w:pPr>
          </w:p>
        </w:tc>
        <w:tc>
          <w:tcPr>
            <w:tcW w:w="1260" w:type="dxa"/>
            <w:vAlign w:val="bottom"/>
          </w:tcPr>
          <w:p w14:paraId="6FD53747" w14:textId="13E0B7C1" w:rsidR="009F21E8" w:rsidRPr="00172830" w:rsidRDefault="009F21E8" w:rsidP="009F21E8">
            <w:pPr>
              <w:tabs>
                <w:tab w:val="decimal" w:pos="967"/>
              </w:tabs>
              <w:spacing w:line="240" w:lineRule="atLeast"/>
              <w:ind w:right="-73"/>
              <w:rPr>
                <w:rFonts w:ascii="Times New Roman" w:eastAsia="Times New Roman" w:hAnsi="Times New Roman" w:cs="Times New Roman"/>
                <w:sz w:val="22"/>
                <w:szCs w:val="22"/>
                <w:lang w:val="en-GB" w:bidi="ar-SA"/>
              </w:rPr>
            </w:pPr>
            <w:r w:rsidRPr="00172830">
              <w:rPr>
                <w:rFonts w:ascii="Times New Roman" w:eastAsia="Times New Roman" w:hAnsi="Times New Roman" w:cs="Times New Roman"/>
                <w:sz w:val="22"/>
                <w:szCs w:val="22"/>
                <w:lang w:val="en-GB" w:bidi="ar-SA"/>
              </w:rPr>
              <w:t>(12,087)</w:t>
            </w:r>
          </w:p>
        </w:tc>
      </w:tr>
      <w:tr w:rsidR="009F21E8" w:rsidRPr="00172830" w14:paraId="0C76C89B" w14:textId="77777777" w:rsidTr="00C13438">
        <w:tc>
          <w:tcPr>
            <w:tcW w:w="3330" w:type="dxa"/>
          </w:tcPr>
          <w:p w14:paraId="35D91024" w14:textId="77777777" w:rsidR="009F21E8" w:rsidRPr="00172830" w:rsidRDefault="009F21E8" w:rsidP="009F21E8">
            <w:pPr>
              <w:spacing w:line="240" w:lineRule="atLeast"/>
              <w:ind w:left="162" w:right="-79" w:hanging="162"/>
              <w:rPr>
                <w:rFonts w:ascii="Times New Roman" w:eastAsia="Times New Roman" w:hAnsi="Times New Roman" w:cs="Times New Roman"/>
                <w:b/>
                <w:bCs/>
                <w:sz w:val="22"/>
                <w:szCs w:val="22"/>
                <w:cs/>
              </w:rPr>
            </w:pPr>
            <w:r w:rsidRPr="00172830">
              <w:rPr>
                <w:rFonts w:ascii="Times New Roman" w:eastAsia="Times New Roman" w:hAnsi="Times New Roman" w:cs="Times New Roman"/>
                <w:b/>
                <w:bCs/>
                <w:sz w:val="22"/>
                <w:szCs w:val="22"/>
              </w:rPr>
              <w:t>Total</w:t>
            </w:r>
          </w:p>
        </w:tc>
        <w:tc>
          <w:tcPr>
            <w:tcW w:w="1233" w:type="dxa"/>
            <w:tcBorders>
              <w:top w:val="single" w:sz="4" w:space="0" w:color="auto"/>
              <w:bottom w:val="double" w:sz="4" w:space="0" w:color="auto"/>
            </w:tcBorders>
            <w:vAlign w:val="bottom"/>
          </w:tcPr>
          <w:p w14:paraId="634D0540" w14:textId="3294E276" w:rsidR="009F21E8" w:rsidRPr="00172830" w:rsidRDefault="009F21E8" w:rsidP="009F21E8">
            <w:pPr>
              <w:tabs>
                <w:tab w:val="decimal" w:pos="967"/>
              </w:tabs>
              <w:spacing w:line="240" w:lineRule="atLeast"/>
              <w:ind w:left="-38" w:right="-73"/>
              <w:rPr>
                <w:rFonts w:ascii="Times New Roman" w:eastAsia="Times New Roman" w:hAnsi="Times New Roman" w:cs="Times New Roman"/>
                <w:b/>
                <w:bCs/>
                <w:sz w:val="22"/>
                <w:szCs w:val="22"/>
                <w:lang w:val="en-GB"/>
              </w:rPr>
            </w:pPr>
            <w:r w:rsidRPr="00172830">
              <w:rPr>
                <w:rFonts w:ascii="Times New Roman" w:eastAsia="Times New Roman" w:hAnsi="Times New Roman" w:cs="Times New Roman"/>
                <w:b/>
                <w:bCs/>
                <w:sz w:val="22"/>
                <w:szCs w:val="22"/>
                <w:lang w:val="en-GB" w:bidi="ar-SA"/>
              </w:rPr>
              <w:t>(86,134)</w:t>
            </w:r>
          </w:p>
        </w:tc>
        <w:tc>
          <w:tcPr>
            <w:tcW w:w="270" w:type="dxa"/>
          </w:tcPr>
          <w:p w14:paraId="1CCF4FBA" w14:textId="77777777" w:rsidR="009F21E8" w:rsidRPr="00172830" w:rsidRDefault="009F21E8" w:rsidP="009F21E8">
            <w:pPr>
              <w:tabs>
                <w:tab w:val="decimal" w:pos="1140"/>
              </w:tabs>
              <w:spacing w:line="240" w:lineRule="atLeast"/>
              <w:ind w:left="-38" w:right="-73"/>
              <w:rPr>
                <w:rFonts w:ascii="Times New Roman" w:eastAsia="Times New Roman" w:hAnsi="Times New Roman" w:cs="Times New Roman"/>
                <w:b/>
                <w:bCs/>
                <w:sz w:val="22"/>
                <w:szCs w:val="22"/>
                <w:lang w:val="en-GB" w:bidi="ar-SA"/>
              </w:rPr>
            </w:pPr>
          </w:p>
        </w:tc>
        <w:tc>
          <w:tcPr>
            <w:tcW w:w="1197" w:type="dxa"/>
            <w:tcBorders>
              <w:top w:val="single" w:sz="4" w:space="0" w:color="auto"/>
              <w:bottom w:val="double" w:sz="4" w:space="0" w:color="auto"/>
            </w:tcBorders>
            <w:vAlign w:val="bottom"/>
          </w:tcPr>
          <w:p w14:paraId="5832667D" w14:textId="38FBBBCB" w:rsidR="009F21E8" w:rsidRPr="00172830" w:rsidRDefault="009F21E8" w:rsidP="009F21E8">
            <w:pPr>
              <w:tabs>
                <w:tab w:val="decimal" w:pos="967"/>
              </w:tabs>
              <w:spacing w:line="240" w:lineRule="atLeast"/>
              <w:ind w:left="-38" w:right="-73"/>
              <w:rPr>
                <w:rFonts w:ascii="Times New Roman" w:eastAsia="Times New Roman" w:hAnsi="Times New Roman" w:cs="Times New Roman"/>
                <w:b/>
                <w:bCs/>
                <w:sz w:val="22"/>
                <w:szCs w:val="22"/>
                <w:lang w:val="en-GB"/>
              </w:rPr>
            </w:pPr>
            <w:r w:rsidRPr="00172830">
              <w:rPr>
                <w:rFonts w:ascii="Times New Roman" w:eastAsia="Times New Roman" w:hAnsi="Times New Roman" w:cs="Times New Roman"/>
                <w:b/>
                <w:bCs/>
                <w:sz w:val="22"/>
                <w:szCs w:val="22"/>
                <w:lang w:val="en-GB"/>
              </w:rPr>
              <w:t>7,107</w:t>
            </w:r>
          </w:p>
        </w:tc>
        <w:tc>
          <w:tcPr>
            <w:tcW w:w="270" w:type="dxa"/>
            <w:vAlign w:val="bottom"/>
          </w:tcPr>
          <w:p w14:paraId="2092B409" w14:textId="77777777" w:rsidR="009F21E8" w:rsidRPr="00172830" w:rsidRDefault="009F21E8" w:rsidP="009F21E8">
            <w:pPr>
              <w:tabs>
                <w:tab w:val="decimal" w:pos="951"/>
              </w:tabs>
              <w:spacing w:line="240" w:lineRule="atLeast"/>
              <w:ind w:right="-96"/>
              <w:rPr>
                <w:rFonts w:ascii="Times New Roman" w:eastAsia="Times New Roman" w:hAnsi="Times New Roman" w:cs="Times New Roman"/>
                <w:b/>
                <w:bCs/>
                <w:sz w:val="22"/>
                <w:szCs w:val="22"/>
                <w:lang w:val="en-GB" w:bidi="ar-SA"/>
              </w:rPr>
            </w:pPr>
          </w:p>
        </w:tc>
        <w:tc>
          <w:tcPr>
            <w:tcW w:w="1350" w:type="dxa"/>
            <w:tcBorders>
              <w:top w:val="single" w:sz="4" w:space="0" w:color="auto"/>
              <w:bottom w:val="double" w:sz="4" w:space="0" w:color="auto"/>
            </w:tcBorders>
            <w:vAlign w:val="bottom"/>
          </w:tcPr>
          <w:p w14:paraId="371182F4" w14:textId="100AB011" w:rsidR="009F21E8" w:rsidRPr="00172830" w:rsidRDefault="009F21E8" w:rsidP="009F21E8">
            <w:pPr>
              <w:tabs>
                <w:tab w:val="decimal" w:pos="1116"/>
              </w:tabs>
              <w:spacing w:line="240" w:lineRule="atLeast"/>
              <w:ind w:right="-96"/>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(16,00</w:t>
            </w:r>
            <w:r w:rsidR="00255828" w:rsidRPr="00172830">
              <w:rPr>
                <w:rFonts w:ascii="Times New Roman" w:eastAsia="Times New Roman" w:hAnsi="Times New Roman" w:cs="Times New Roman"/>
                <w:b/>
                <w:bCs/>
                <w:sz w:val="22"/>
                <w:szCs w:val="22"/>
                <w:lang w:val="en-GB" w:bidi="ar-SA"/>
              </w:rPr>
              <w:t>2</w:t>
            </w:r>
            <w:r w:rsidRPr="00172830">
              <w:rPr>
                <w:rFonts w:ascii="Times New Roman" w:eastAsia="Times New Roman" w:hAnsi="Times New Roman" w:cs="Times New Roman"/>
                <w:b/>
                <w:bCs/>
                <w:sz w:val="22"/>
                <w:szCs w:val="22"/>
                <w:lang w:val="en-GB" w:bidi="ar-SA"/>
              </w:rPr>
              <w:t>)</w:t>
            </w:r>
          </w:p>
        </w:tc>
        <w:tc>
          <w:tcPr>
            <w:tcW w:w="270" w:type="dxa"/>
            <w:vAlign w:val="bottom"/>
          </w:tcPr>
          <w:p w14:paraId="35D9A1A2" w14:textId="77777777" w:rsidR="009F21E8" w:rsidRPr="00172830" w:rsidRDefault="009F21E8" w:rsidP="009F21E8">
            <w:pPr>
              <w:tabs>
                <w:tab w:val="decimal" w:pos="709"/>
              </w:tabs>
              <w:spacing w:line="240" w:lineRule="atLeast"/>
              <w:ind w:right="-73"/>
              <w:rPr>
                <w:rFonts w:ascii="Times New Roman" w:eastAsia="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791A9944" w14:textId="068F0D67" w:rsidR="009F21E8" w:rsidRPr="00172830" w:rsidRDefault="009F21E8" w:rsidP="009F21E8">
            <w:pPr>
              <w:tabs>
                <w:tab w:val="decimal" w:pos="967"/>
              </w:tabs>
              <w:spacing w:line="240" w:lineRule="atLeast"/>
              <w:ind w:right="-73"/>
              <w:rPr>
                <w:rFonts w:ascii="Times New Roman" w:eastAsia="Times New Roman" w:hAnsi="Times New Roman" w:cs="Times New Roman"/>
                <w:b/>
                <w:bCs/>
                <w:sz w:val="22"/>
                <w:szCs w:val="22"/>
                <w:lang w:val="en-GB" w:bidi="ar-SA"/>
              </w:rPr>
            </w:pPr>
            <w:r w:rsidRPr="00172830">
              <w:rPr>
                <w:rFonts w:ascii="Times New Roman" w:eastAsia="Times New Roman" w:hAnsi="Times New Roman" w:cs="Times New Roman"/>
                <w:b/>
                <w:bCs/>
                <w:sz w:val="22"/>
                <w:szCs w:val="22"/>
                <w:lang w:val="en-GB" w:bidi="ar-SA"/>
              </w:rPr>
              <w:t>(95,0</w:t>
            </w:r>
            <w:r w:rsidR="00E177F9">
              <w:rPr>
                <w:rFonts w:ascii="Times New Roman" w:eastAsia="Times New Roman" w:hAnsi="Times New Roman" w:cs="Times New Roman"/>
                <w:b/>
                <w:bCs/>
                <w:sz w:val="22"/>
                <w:szCs w:val="22"/>
                <w:lang w:val="en-GB" w:bidi="ar-SA"/>
              </w:rPr>
              <w:t>29</w:t>
            </w:r>
            <w:r w:rsidRPr="00172830">
              <w:rPr>
                <w:rFonts w:ascii="Times New Roman" w:eastAsia="Times New Roman" w:hAnsi="Times New Roman" w:cs="Times New Roman"/>
                <w:b/>
                <w:bCs/>
                <w:sz w:val="22"/>
                <w:szCs w:val="22"/>
                <w:lang w:val="en-GB" w:bidi="ar-SA"/>
              </w:rPr>
              <w:t>)</w:t>
            </w:r>
          </w:p>
        </w:tc>
      </w:tr>
      <w:tr w:rsidR="009F21E8" w:rsidRPr="00172830" w14:paraId="79FD1553" w14:textId="77777777" w:rsidTr="00C13438">
        <w:tc>
          <w:tcPr>
            <w:tcW w:w="3330" w:type="dxa"/>
          </w:tcPr>
          <w:p w14:paraId="43FAA25F" w14:textId="77777777" w:rsidR="009F21E8" w:rsidRPr="00172830" w:rsidRDefault="009F21E8" w:rsidP="009F21E8">
            <w:pPr>
              <w:spacing w:line="240" w:lineRule="atLeast"/>
              <w:ind w:left="162" w:right="-79" w:hanging="162"/>
              <w:rPr>
                <w:rFonts w:ascii="Times New Roman" w:eastAsia="Times New Roman" w:hAnsi="Times New Roman" w:cs="Times New Roman"/>
                <w:b/>
                <w:bCs/>
                <w:sz w:val="22"/>
                <w:szCs w:val="22"/>
              </w:rPr>
            </w:pPr>
          </w:p>
        </w:tc>
        <w:tc>
          <w:tcPr>
            <w:tcW w:w="1233" w:type="dxa"/>
            <w:tcBorders>
              <w:top w:val="double" w:sz="4" w:space="0" w:color="auto"/>
            </w:tcBorders>
            <w:vAlign w:val="bottom"/>
          </w:tcPr>
          <w:p w14:paraId="0133FBF8" w14:textId="77777777" w:rsidR="009F21E8" w:rsidRPr="00172830"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270" w:type="dxa"/>
          </w:tcPr>
          <w:p w14:paraId="42560A52" w14:textId="77777777" w:rsidR="009F21E8" w:rsidRPr="00172830"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1197" w:type="dxa"/>
            <w:tcBorders>
              <w:top w:val="single" w:sz="4" w:space="0" w:color="auto"/>
            </w:tcBorders>
            <w:vAlign w:val="bottom"/>
          </w:tcPr>
          <w:p w14:paraId="79D6D297" w14:textId="77777777" w:rsidR="009F21E8" w:rsidRPr="00172830"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270" w:type="dxa"/>
            <w:vAlign w:val="bottom"/>
          </w:tcPr>
          <w:p w14:paraId="4159D840" w14:textId="77777777" w:rsidR="009F21E8" w:rsidRPr="00172830" w:rsidRDefault="009F21E8" w:rsidP="009F21E8">
            <w:pPr>
              <w:tabs>
                <w:tab w:val="decimal" w:pos="951"/>
              </w:tabs>
              <w:spacing w:line="240" w:lineRule="atLeast"/>
              <w:ind w:right="-96"/>
              <w:rPr>
                <w:rFonts w:ascii="Times New Roman" w:eastAsia="Times New Roman" w:hAnsi="Times New Roman" w:cs="Times New Roman"/>
                <w:b/>
                <w:bCs/>
                <w:sz w:val="22"/>
                <w:szCs w:val="22"/>
                <w:lang w:val="en-GB" w:bidi="ar-SA"/>
              </w:rPr>
            </w:pPr>
          </w:p>
        </w:tc>
        <w:tc>
          <w:tcPr>
            <w:tcW w:w="1350" w:type="dxa"/>
            <w:tcBorders>
              <w:top w:val="single" w:sz="4" w:space="0" w:color="auto"/>
            </w:tcBorders>
            <w:vAlign w:val="bottom"/>
          </w:tcPr>
          <w:p w14:paraId="2EC9F095" w14:textId="77777777" w:rsidR="009F21E8" w:rsidRPr="00172830" w:rsidRDefault="009F21E8" w:rsidP="009F21E8">
            <w:pPr>
              <w:tabs>
                <w:tab w:val="decimal" w:pos="951"/>
              </w:tabs>
              <w:spacing w:line="240" w:lineRule="atLeast"/>
              <w:ind w:right="-96"/>
              <w:rPr>
                <w:rFonts w:ascii="Times New Roman" w:eastAsia="Times New Roman" w:hAnsi="Times New Roman" w:cs="Times New Roman"/>
                <w:b/>
                <w:bCs/>
                <w:sz w:val="22"/>
                <w:szCs w:val="22"/>
                <w:lang w:val="en-GB" w:bidi="ar-SA"/>
              </w:rPr>
            </w:pPr>
          </w:p>
        </w:tc>
        <w:tc>
          <w:tcPr>
            <w:tcW w:w="270" w:type="dxa"/>
            <w:vAlign w:val="bottom"/>
          </w:tcPr>
          <w:p w14:paraId="141F5C19" w14:textId="77777777" w:rsidR="009F21E8" w:rsidRPr="00172830" w:rsidRDefault="009F21E8" w:rsidP="009F21E8">
            <w:pPr>
              <w:tabs>
                <w:tab w:val="decimal" w:pos="709"/>
              </w:tabs>
              <w:spacing w:line="240" w:lineRule="atLeast"/>
              <w:ind w:right="-73"/>
              <w:rPr>
                <w:rFonts w:ascii="Times New Roman" w:eastAsia="Times New Roman" w:hAnsi="Times New Roman" w:cs="Times New Roman"/>
                <w:b/>
                <w:bCs/>
                <w:sz w:val="22"/>
                <w:szCs w:val="22"/>
                <w:lang w:val="en-GB" w:bidi="ar-SA"/>
              </w:rPr>
            </w:pPr>
          </w:p>
        </w:tc>
        <w:tc>
          <w:tcPr>
            <w:tcW w:w="1260" w:type="dxa"/>
            <w:tcBorders>
              <w:top w:val="single" w:sz="4" w:space="0" w:color="auto"/>
            </w:tcBorders>
            <w:vAlign w:val="bottom"/>
          </w:tcPr>
          <w:p w14:paraId="121CE800" w14:textId="77777777" w:rsidR="009F21E8" w:rsidRPr="00172830" w:rsidRDefault="009F21E8" w:rsidP="009F21E8">
            <w:pPr>
              <w:tabs>
                <w:tab w:val="decimal" w:pos="709"/>
              </w:tabs>
              <w:spacing w:line="240" w:lineRule="atLeast"/>
              <w:ind w:right="-73"/>
              <w:rPr>
                <w:rFonts w:ascii="Times New Roman" w:eastAsia="Times New Roman" w:hAnsi="Times New Roman" w:cs="Times New Roman"/>
                <w:b/>
                <w:bCs/>
                <w:sz w:val="22"/>
                <w:szCs w:val="22"/>
                <w:lang w:val="en-GB" w:bidi="ar-SA"/>
              </w:rPr>
            </w:pPr>
          </w:p>
        </w:tc>
      </w:tr>
      <w:tr w:rsidR="009F21E8" w:rsidRPr="006D73F8" w14:paraId="023A1C63" w14:textId="77777777" w:rsidTr="00C13438">
        <w:trPr>
          <w:trHeight w:val="139"/>
        </w:trPr>
        <w:tc>
          <w:tcPr>
            <w:tcW w:w="3330" w:type="dxa"/>
          </w:tcPr>
          <w:p w14:paraId="7D27FC5F" w14:textId="77777777" w:rsidR="009F21E8" w:rsidRPr="00172830" w:rsidRDefault="009F21E8" w:rsidP="009F21E8">
            <w:pPr>
              <w:spacing w:line="240" w:lineRule="atLeast"/>
              <w:ind w:right="-79"/>
              <w:rPr>
                <w:rFonts w:ascii="Times New Roman" w:eastAsia="Times New Roman" w:hAnsi="Times New Roman" w:cs="Times New Roman"/>
                <w:b/>
                <w:bCs/>
                <w:sz w:val="22"/>
                <w:szCs w:val="22"/>
              </w:rPr>
            </w:pPr>
            <w:r w:rsidRPr="00172830">
              <w:rPr>
                <w:rFonts w:ascii="Times New Roman" w:eastAsia="Times New Roman" w:hAnsi="Times New Roman" w:cs="Times New Roman"/>
                <w:b/>
                <w:bCs/>
                <w:sz w:val="22"/>
                <w:szCs w:val="22"/>
              </w:rPr>
              <w:t>Net</w:t>
            </w:r>
          </w:p>
        </w:tc>
        <w:tc>
          <w:tcPr>
            <w:tcW w:w="1233" w:type="dxa"/>
            <w:tcBorders>
              <w:bottom w:val="double" w:sz="4" w:space="0" w:color="auto"/>
            </w:tcBorders>
          </w:tcPr>
          <w:p w14:paraId="0209C605" w14:textId="31FEDC4D" w:rsidR="009F21E8" w:rsidRPr="00172830" w:rsidRDefault="009F21E8" w:rsidP="009F21E8">
            <w:pPr>
              <w:tabs>
                <w:tab w:val="decimal" w:pos="967"/>
              </w:tabs>
              <w:spacing w:line="240" w:lineRule="atLeast"/>
              <w:ind w:left="-38" w:right="-73"/>
              <w:rPr>
                <w:rFonts w:ascii="Times New Roman" w:eastAsia="Times New Roman" w:hAnsi="Times New Roman" w:cs="Times New Roman"/>
                <w:b/>
                <w:bCs/>
                <w:sz w:val="22"/>
                <w:szCs w:val="22"/>
                <w:lang w:val="en-GB"/>
              </w:rPr>
            </w:pPr>
            <w:r w:rsidRPr="00172830">
              <w:rPr>
                <w:rFonts w:ascii="Times New Roman" w:eastAsia="Times New Roman" w:hAnsi="Times New Roman" w:cs="Times New Roman"/>
                <w:b/>
                <w:bCs/>
                <w:sz w:val="22"/>
                <w:szCs w:val="22"/>
                <w:lang w:val="en-GB"/>
              </w:rPr>
              <w:t>(39,330)</w:t>
            </w:r>
          </w:p>
        </w:tc>
        <w:tc>
          <w:tcPr>
            <w:tcW w:w="270" w:type="dxa"/>
          </w:tcPr>
          <w:p w14:paraId="4BFE6AE2" w14:textId="77777777" w:rsidR="009F21E8" w:rsidRPr="00172830" w:rsidRDefault="009F21E8" w:rsidP="009F21E8">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97" w:type="dxa"/>
            <w:tcBorders>
              <w:bottom w:val="double" w:sz="4" w:space="0" w:color="auto"/>
            </w:tcBorders>
          </w:tcPr>
          <w:p w14:paraId="7A573B5D" w14:textId="1AF3C1C5" w:rsidR="009F21E8" w:rsidRPr="00172830" w:rsidRDefault="009F21E8" w:rsidP="009F21E8">
            <w:pPr>
              <w:tabs>
                <w:tab w:val="decimal" w:pos="967"/>
              </w:tabs>
              <w:spacing w:line="240" w:lineRule="atLeast"/>
              <w:ind w:left="-38" w:right="-73"/>
              <w:rPr>
                <w:rFonts w:ascii="Times New Roman" w:eastAsia="Times New Roman" w:hAnsi="Times New Roman" w:cs="Times New Roman"/>
                <w:b/>
                <w:bCs/>
                <w:sz w:val="22"/>
                <w:szCs w:val="22"/>
                <w:lang w:val="en-GB"/>
              </w:rPr>
            </w:pPr>
            <w:r w:rsidRPr="00172830">
              <w:rPr>
                <w:rFonts w:ascii="Times New Roman" w:eastAsia="Times New Roman" w:hAnsi="Times New Roman" w:cs="Times New Roman"/>
                <w:b/>
                <w:bCs/>
                <w:sz w:val="22"/>
                <w:szCs w:val="22"/>
                <w:lang w:val="en-GB"/>
              </w:rPr>
              <w:t>(3,632)</w:t>
            </w:r>
          </w:p>
        </w:tc>
        <w:tc>
          <w:tcPr>
            <w:tcW w:w="270" w:type="dxa"/>
          </w:tcPr>
          <w:p w14:paraId="7F8D58C4" w14:textId="77777777" w:rsidR="009F21E8" w:rsidRPr="00172830" w:rsidRDefault="009F21E8" w:rsidP="009F21E8">
            <w:pPr>
              <w:tabs>
                <w:tab w:val="decimal" w:pos="951"/>
              </w:tabs>
              <w:spacing w:line="240" w:lineRule="atLeast"/>
              <w:ind w:right="-96"/>
              <w:rPr>
                <w:rFonts w:ascii="Times New Roman" w:eastAsia="Times New Roman" w:hAnsi="Times New Roman" w:cs="Times New Roman"/>
                <w:b/>
                <w:bCs/>
                <w:sz w:val="22"/>
                <w:szCs w:val="22"/>
                <w:lang w:val="en-GB"/>
              </w:rPr>
            </w:pPr>
          </w:p>
        </w:tc>
        <w:tc>
          <w:tcPr>
            <w:tcW w:w="1350" w:type="dxa"/>
            <w:tcBorders>
              <w:bottom w:val="double" w:sz="4" w:space="0" w:color="auto"/>
            </w:tcBorders>
          </w:tcPr>
          <w:p w14:paraId="6C934C50" w14:textId="7E3018EA" w:rsidR="009F21E8" w:rsidRPr="00172830" w:rsidRDefault="009F21E8" w:rsidP="009F21E8">
            <w:pPr>
              <w:tabs>
                <w:tab w:val="decimal" w:pos="1116"/>
              </w:tabs>
              <w:spacing w:line="240" w:lineRule="atLeast"/>
              <w:ind w:right="-96"/>
              <w:rPr>
                <w:rFonts w:ascii="Times New Roman" w:eastAsia="Times New Roman" w:hAnsi="Times New Roman" w:cs="Times New Roman"/>
                <w:b/>
                <w:bCs/>
                <w:sz w:val="22"/>
                <w:szCs w:val="22"/>
                <w:lang w:val="en-GB"/>
              </w:rPr>
            </w:pPr>
            <w:r w:rsidRPr="00172830">
              <w:rPr>
                <w:rFonts w:ascii="Times New Roman" w:eastAsia="Times New Roman" w:hAnsi="Times New Roman" w:cs="Times New Roman"/>
                <w:b/>
                <w:bCs/>
                <w:sz w:val="22"/>
                <w:szCs w:val="22"/>
                <w:lang w:val="en-GB"/>
              </w:rPr>
              <w:t>(16,00</w:t>
            </w:r>
            <w:r w:rsidR="00255828" w:rsidRPr="00172830">
              <w:rPr>
                <w:rFonts w:ascii="Times New Roman" w:eastAsia="Times New Roman" w:hAnsi="Times New Roman" w:cs="Times New Roman"/>
                <w:b/>
                <w:bCs/>
                <w:sz w:val="22"/>
                <w:szCs w:val="22"/>
                <w:lang w:val="en-GB"/>
              </w:rPr>
              <w:t>2</w:t>
            </w:r>
            <w:r w:rsidRPr="00172830">
              <w:rPr>
                <w:rFonts w:ascii="Times New Roman" w:eastAsia="Times New Roman" w:hAnsi="Times New Roman" w:cs="Times New Roman"/>
                <w:b/>
                <w:bCs/>
                <w:sz w:val="22"/>
                <w:szCs w:val="22"/>
                <w:lang w:val="en-GB"/>
              </w:rPr>
              <w:t>)</w:t>
            </w:r>
          </w:p>
        </w:tc>
        <w:tc>
          <w:tcPr>
            <w:tcW w:w="270" w:type="dxa"/>
          </w:tcPr>
          <w:p w14:paraId="69E395AB" w14:textId="77777777" w:rsidR="009F21E8" w:rsidRPr="00172830" w:rsidRDefault="009F21E8" w:rsidP="009F21E8">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260" w:type="dxa"/>
            <w:tcBorders>
              <w:bottom w:val="double" w:sz="4" w:space="0" w:color="auto"/>
            </w:tcBorders>
          </w:tcPr>
          <w:p w14:paraId="5AF19DA8" w14:textId="16DF378E" w:rsidR="009F21E8" w:rsidRPr="006D73F8" w:rsidRDefault="009F21E8" w:rsidP="009F21E8">
            <w:pPr>
              <w:tabs>
                <w:tab w:val="decimal" w:pos="967"/>
              </w:tabs>
              <w:spacing w:line="240" w:lineRule="atLeast"/>
              <w:ind w:left="-38" w:right="-73"/>
              <w:rPr>
                <w:rFonts w:ascii="Times New Roman" w:eastAsia="Times New Roman" w:hAnsi="Times New Roman" w:cs="Times New Roman"/>
                <w:b/>
                <w:bCs/>
                <w:sz w:val="22"/>
                <w:szCs w:val="22"/>
                <w:lang w:val="en-GB"/>
              </w:rPr>
            </w:pPr>
            <w:r w:rsidRPr="00172830">
              <w:rPr>
                <w:rFonts w:ascii="Times New Roman" w:eastAsia="Times New Roman" w:hAnsi="Times New Roman" w:cs="Times New Roman"/>
                <w:b/>
                <w:bCs/>
                <w:sz w:val="22"/>
                <w:szCs w:val="22"/>
                <w:lang w:val="en-GB"/>
              </w:rPr>
              <w:t>(58,96</w:t>
            </w:r>
            <w:r w:rsidR="00E177F9">
              <w:rPr>
                <w:rFonts w:ascii="Times New Roman" w:eastAsia="Times New Roman" w:hAnsi="Times New Roman" w:cs="Times New Roman"/>
                <w:b/>
                <w:bCs/>
                <w:sz w:val="22"/>
                <w:szCs w:val="22"/>
                <w:lang w:val="en-GB"/>
              </w:rPr>
              <w:t>4</w:t>
            </w:r>
            <w:r w:rsidRPr="00172830">
              <w:rPr>
                <w:rFonts w:ascii="Times New Roman" w:eastAsia="Times New Roman" w:hAnsi="Times New Roman" w:cs="Times New Roman"/>
                <w:b/>
                <w:bCs/>
                <w:sz w:val="22"/>
                <w:szCs w:val="22"/>
                <w:lang w:val="en-GB"/>
              </w:rPr>
              <w:t>)</w:t>
            </w:r>
          </w:p>
        </w:tc>
      </w:tr>
    </w:tbl>
    <w:p w14:paraId="0E832EE2" w14:textId="428485A1" w:rsidR="00A60DF4" w:rsidRDefault="00A60DF4" w:rsidP="00A60DF4">
      <w:pPr>
        <w:pStyle w:val="ListParagraph"/>
        <w:tabs>
          <w:tab w:val="left" w:pos="540"/>
        </w:tabs>
        <w:spacing w:line="240" w:lineRule="atLeast"/>
        <w:ind w:right="43"/>
        <w:jc w:val="both"/>
        <w:rPr>
          <w:rFonts w:ascii="Times New Roman" w:hAnsi="Times New Roman" w:cs="Times New Roman"/>
          <w:b/>
          <w:bCs/>
          <w:sz w:val="22"/>
          <w:szCs w:val="22"/>
        </w:rPr>
      </w:pPr>
    </w:p>
    <w:tbl>
      <w:tblPr>
        <w:tblW w:w="9180" w:type="dxa"/>
        <w:tblInd w:w="450" w:type="dxa"/>
        <w:tblLayout w:type="fixed"/>
        <w:tblLook w:val="01E0" w:firstRow="1" w:lastRow="1" w:firstColumn="1" w:lastColumn="1" w:noHBand="0" w:noVBand="0"/>
      </w:tblPr>
      <w:tblGrid>
        <w:gridCol w:w="3330"/>
        <w:gridCol w:w="1530"/>
        <w:gridCol w:w="270"/>
        <w:gridCol w:w="2237"/>
        <w:gridCol w:w="238"/>
        <w:gridCol w:w="1575"/>
      </w:tblGrid>
      <w:tr w:rsidR="00605ED6" w:rsidRPr="00A744DC" w14:paraId="526559A9" w14:textId="77777777" w:rsidTr="005668CC">
        <w:trPr>
          <w:trHeight w:val="139"/>
          <w:tblHeader/>
        </w:trPr>
        <w:tc>
          <w:tcPr>
            <w:tcW w:w="3330" w:type="dxa"/>
          </w:tcPr>
          <w:p w14:paraId="4AB21CF3" w14:textId="77777777" w:rsidR="00605ED6" w:rsidRPr="00A744DC" w:rsidRDefault="00605ED6" w:rsidP="005D57F7">
            <w:pPr>
              <w:spacing w:line="240" w:lineRule="atLeast"/>
              <w:ind w:right="-127"/>
              <w:rPr>
                <w:rFonts w:ascii="Times New Roman" w:eastAsia="Times New Roman" w:hAnsi="Times New Roman" w:cs="Times New Roman"/>
                <w:i/>
                <w:iCs/>
                <w:color w:val="0000FF"/>
                <w:sz w:val="22"/>
                <w:szCs w:val="22"/>
                <w:shd w:val="clear" w:color="auto" w:fill="E6E6E6"/>
              </w:rPr>
            </w:pPr>
          </w:p>
        </w:tc>
        <w:tc>
          <w:tcPr>
            <w:tcW w:w="5850" w:type="dxa"/>
            <w:gridSpan w:val="5"/>
          </w:tcPr>
          <w:p w14:paraId="2E0D6195" w14:textId="6477CECB" w:rsidR="00605ED6" w:rsidRPr="00A744DC" w:rsidRDefault="00D13244" w:rsidP="005D57F7">
            <w:pPr>
              <w:ind w:left="-124" w:right="-92"/>
              <w:jc w:val="center"/>
              <w:rPr>
                <w:rFonts w:ascii="Times New Roman" w:eastAsia="Times New Roman" w:hAnsi="Times New Roman" w:cs="Times New Roman"/>
                <w:b/>
                <w:bCs/>
                <w:sz w:val="22"/>
                <w:szCs w:val="22"/>
              </w:rPr>
            </w:pPr>
            <w:r w:rsidRPr="00D13244">
              <w:rPr>
                <w:rFonts w:ascii="Times New Roman" w:eastAsia="Times New Roman" w:hAnsi="Times New Roman" w:cs="Times New Roman"/>
                <w:b/>
                <w:bCs/>
                <w:sz w:val="22"/>
                <w:szCs w:val="22"/>
              </w:rPr>
              <w:t>Separate</w:t>
            </w:r>
            <w:r w:rsidR="00605ED6" w:rsidRPr="00A744DC">
              <w:rPr>
                <w:rFonts w:ascii="Times New Roman" w:eastAsia="Times New Roman" w:hAnsi="Times New Roman" w:cs="Times New Roman"/>
                <w:b/>
                <w:bCs/>
                <w:sz w:val="22"/>
                <w:szCs w:val="22"/>
              </w:rPr>
              <w:t xml:space="preserve"> financial statements </w:t>
            </w:r>
          </w:p>
        </w:tc>
      </w:tr>
      <w:tr w:rsidR="00DA147C" w:rsidRPr="00A744DC" w14:paraId="611F72A9" w14:textId="77777777" w:rsidTr="005668CC">
        <w:trPr>
          <w:trHeight w:val="139"/>
          <w:tblHeader/>
        </w:trPr>
        <w:tc>
          <w:tcPr>
            <w:tcW w:w="3330" w:type="dxa"/>
            <w:vAlign w:val="bottom"/>
          </w:tcPr>
          <w:p w14:paraId="152D7BA5" w14:textId="77777777" w:rsidR="00DA147C" w:rsidRPr="00A744DC" w:rsidRDefault="00DA147C" w:rsidP="005D57F7">
            <w:pPr>
              <w:spacing w:line="240" w:lineRule="atLeast"/>
              <w:ind w:left="69" w:hanging="90"/>
              <w:rPr>
                <w:rFonts w:ascii="Times New Roman" w:eastAsia="Times New Roman" w:hAnsi="Times New Roman" w:cs="Times New Roman"/>
                <w:b/>
                <w:bCs/>
                <w:i/>
                <w:iCs/>
                <w:sz w:val="22"/>
                <w:szCs w:val="22"/>
              </w:rPr>
            </w:pPr>
          </w:p>
        </w:tc>
        <w:tc>
          <w:tcPr>
            <w:tcW w:w="5850" w:type="dxa"/>
            <w:gridSpan w:val="5"/>
          </w:tcPr>
          <w:p w14:paraId="41C296C9" w14:textId="1B62BEAC" w:rsidR="00DA147C" w:rsidRPr="007E3AA8" w:rsidRDefault="00DA147C" w:rsidP="005D57F7">
            <w:pPr>
              <w:ind w:left="-124" w:right="-92"/>
              <w:jc w:val="center"/>
              <w:rPr>
                <w:rFonts w:ascii="Times New Roman" w:eastAsia="Times New Roman" w:hAnsi="Times New Roman" w:cs="Times New Roman"/>
                <w:b/>
                <w:bCs/>
                <w:sz w:val="22"/>
                <w:szCs w:val="22"/>
              </w:rPr>
            </w:pPr>
            <w:r w:rsidRPr="00A744DC">
              <w:rPr>
                <w:rFonts w:ascii="Times New Roman" w:hAnsi="Times New Roman" w:cs="Times New Roman"/>
                <w:sz w:val="22"/>
                <w:szCs w:val="22"/>
              </w:rPr>
              <w:t>(Charged) / Credited to</w:t>
            </w:r>
          </w:p>
        </w:tc>
      </w:tr>
      <w:tr w:rsidR="00DA147C" w:rsidRPr="00A744DC" w14:paraId="63EBCB61" w14:textId="77777777" w:rsidTr="005668CC">
        <w:trPr>
          <w:trHeight w:val="139"/>
          <w:tblHeader/>
        </w:trPr>
        <w:tc>
          <w:tcPr>
            <w:tcW w:w="3330" w:type="dxa"/>
            <w:vAlign w:val="bottom"/>
          </w:tcPr>
          <w:p w14:paraId="0E7EAED7" w14:textId="77777777" w:rsidR="00DA147C" w:rsidRPr="0087696D" w:rsidRDefault="00DA147C" w:rsidP="005D57F7">
            <w:pPr>
              <w:spacing w:line="240" w:lineRule="atLeast"/>
              <w:ind w:left="69" w:hanging="90"/>
              <w:rPr>
                <w:rFonts w:ascii="Times New Roman" w:eastAsia="Times New Roman" w:hAnsi="Times New Roman" w:cs="Times New Roman"/>
                <w:b/>
                <w:bCs/>
                <w:i/>
                <w:iCs/>
                <w:color w:val="0000FF"/>
                <w:sz w:val="22"/>
                <w:szCs w:val="22"/>
                <w:lang w:val="en-GB" w:bidi="ar-SA"/>
              </w:rPr>
            </w:pPr>
            <w:r w:rsidRPr="0087696D">
              <w:rPr>
                <w:rFonts w:ascii="Times New Roman" w:eastAsia="Times New Roman" w:hAnsi="Times New Roman" w:cs="Times New Roman"/>
                <w:b/>
                <w:bCs/>
                <w:i/>
                <w:iCs/>
                <w:sz w:val="22"/>
                <w:szCs w:val="22"/>
                <w:lang w:val="en-GB" w:bidi="ar-SA"/>
              </w:rPr>
              <w:t>Deferred tax</w:t>
            </w:r>
          </w:p>
        </w:tc>
        <w:tc>
          <w:tcPr>
            <w:tcW w:w="1530" w:type="dxa"/>
          </w:tcPr>
          <w:p w14:paraId="5F48E28A" w14:textId="77777777" w:rsidR="00DA147C" w:rsidRPr="007E3AA8" w:rsidRDefault="00DA147C" w:rsidP="005D57F7">
            <w:pPr>
              <w:ind w:left="-124" w:right="-92"/>
              <w:jc w:val="center"/>
              <w:rPr>
                <w:rFonts w:ascii="Times New Roman" w:eastAsia="Times New Roman" w:hAnsi="Times New Roman" w:cs="Times New Roman"/>
                <w:b/>
                <w:bCs/>
                <w:sz w:val="22"/>
                <w:szCs w:val="22"/>
              </w:rPr>
            </w:pPr>
            <w:r w:rsidRPr="007E3AA8">
              <w:rPr>
                <w:rFonts w:ascii="Times New Roman" w:eastAsia="Times New Roman" w:hAnsi="Times New Roman" w:cs="Times New Roman"/>
                <w:b/>
                <w:bCs/>
                <w:sz w:val="22"/>
                <w:szCs w:val="22"/>
              </w:rPr>
              <w:t xml:space="preserve">At </w:t>
            </w:r>
            <w:r>
              <w:rPr>
                <w:rFonts w:ascii="Times New Roman" w:eastAsia="Times New Roman" w:hAnsi="Times New Roman" w:cs="Times New Roman"/>
                <w:b/>
                <w:bCs/>
                <w:sz w:val="22"/>
                <w:szCs w:val="22"/>
              </w:rPr>
              <w:br/>
            </w:r>
            <w:r w:rsidRPr="007E3AA8">
              <w:rPr>
                <w:rFonts w:ascii="Times New Roman" w:eastAsia="Times New Roman" w:hAnsi="Times New Roman" w:cs="Times New Roman"/>
                <w:b/>
                <w:bCs/>
                <w:sz w:val="22"/>
                <w:szCs w:val="22"/>
              </w:rPr>
              <w:t>1 January</w:t>
            </w:r>
          </w:p>
        </w:tc>
        <w:tc>
          <w:tcPr>
            <w:tcW w:w="270" w:type="dxa"/>
          </w:tcPr>
          <w:p w14:paraId="0A27BFA6" w14:textId="77777777" w:rsidR="00DA147C" w:rsidRPr="007E3AA8" w:rsidRDefault="00DA147C" w:rsidP="005D57F7">
            <w:pPr>
              <w:ind w:left="-124" w:right="-92"/>
              <w:jc w:val="center"/>
              <w:rPr>
                <w:rFonts w:ascii="Times New Roman" w:eastAsia="Times New Roman" w:hAnsi="Times New Roman" w:cs="Times New Roman"/>
                <w:b/>
                <w:bCs/>
                <w:sz w:val="22"/>
                <w:szCs w:val="22"/>
              </w:rPr>
            </w:pPr>
          </w:p>
        </w:tc>
        <w:tc>
          <w:tcPr>
            <w:tcW w:w="2237" w:type="dxa"/>
            <w:tcBorders>
              <w:top w:val="single" w:sz="4" w:space="0" w:color="auto"/>
            </w:tcBorders>
            <w:vAlign w:val="bottom"/>
          </w:tcPr>
          <w:p w14:paraId="3147E01B" w14:textId="497DB04A" w:rsidR="00DA147C" w:rsidRPr="00A744DC" w:rsidRDefault="00DA147C" w:rsidP="005668CC">
            <w:pPr>
              <w:ind w:left="-124" w:right="-92"/>
              <w:jc w:val="center"/>
              <w:rPr>
                <w:rFonts w:ascii="Times New Roman" w:eastAsia="Times New Roman" w:hAnsi="Times New Roman" w:cs="Times New Roman"/>
                <w:i/>
                <w:iCs/>
                <w:sz w:val="22"/>
                <w:szCs w:val="22"/>
              </w:rPr>
            </w:pPr>
            <w:r w:rsidRPr="00954401">
              <w:rPr>
                <w:rFonts w:ascii="Times New Roman" w:eastAsia="Times New Roman" w:hAnsi="Times New Roman" w:cs="Times New Roman"/>
                <w:sz w:val="22"/>
                <w:szCs w:val="22"/>
              </w:rPr>
              <w:t>Profit or</w:t>
            </w:r>
            <w:r w:rsidR="005668CC">
              <w:rPr>
                <w:rFonts w:ascii="Times New Roman" w:eastAsia="Times New Roman" w:hAnsi="Times New Roman" w:cstheme="minorBidi" w:hint="cs"/>
                <w:sz w:val="22"/>
                <w:szCs w:val="22"/>
                <w:cs/>
              </w:rPr>
              <w:t xml:space="preserve"> </w:t>
            </w:r>
            <w:r w:rsidRPr="00954401">
              <w:rPr>
                <w:rFonts w:ascii="Times New Roman" w:eastAsia="Times New Roman" w:hAnsi="Times New Roman" w:cs="Times New Roman"/>
                <w:sz w:val="22"/>
                <w:szCs w:val="22"/>
              </w:rPr>
              <w:t>loss</w:t>
            </w:r>
          </w:p>
        </w:tc>
        <w:tc>
          <w:tcPr>
            <w:tcW w:w="238" w:type="dxa"/>
            <w:vAlign w:val="bottom"/>
          </w:tcPr>
          <w:p w14:paraId="2D6D437A" w14:textId="77777777" w:rsidR="00DA147C" w:rsidRPr="00A744DC" w:rsidRDefault="00DA147C" w:rsidP="005D57F7">
            <w:pPr>
              <w:tabs>
                <w:tab w:val="left" w:pos="540"/>
              </w:tabs>
              <w:jc w:val="center"/>
              <w:rPr>
                <w:rFonts w:ascii="Times New Roman" w:eastAsia="Times New Roman" w:hAnsi="Times New Roman" w:cs="Times New Roman"/>
                <w:sz w:val="22"/>
                <w:szCs w:val="22"/>
              </w:rPr>
            </w:pPr>
          </w:p>
        </w:tc>
        <w:tc>
          <w:tcPr>
            <w:tcW w:w="1575" w:type="dxa"/>
            <w:vAlign w:val="bottom"/>
          </w:tcPr>
          <w:p w14:paraId="53C266BA" w14:textId="77777777" w:rsidR="00DA147C" w:rsidRPr="00A744DC" w:rsidRDefault="00DA147C" w:rsidP="005D57F7">
            <w:pPr>
              <w:ind w:left="-124" w:right="-92"/>
              <w:jc w:val="center"/>
              <w:rPr>
                <w:rFonts w:ascii="Times New Roman" w:eastAsia="Times New Roman" w:hAnsi="Times New Roman" w:cs="Times New Roman"/>
                <w:b/>
                <w:bCs/>
                <w:sz w:val="22"/>
                <w:szCs w:val="22"/>
              </w:rPr>
            </w:pPr>
            <w:r w:rsidRPr="007E3AA8">
              <w:rPr>
                <w:rFonts w:ascii="Times New Roman" w:eastAsia="Times New Roman" w:hAnsi="Times New Roman" w:cs="Times New Roman"/>
                <w:b/>
                <w:bCs/>
                <w:sz w:val="22"/>
                <w:szCs w:val="22"/>
              </w:rPr>
              <w:t xml:space="preserve">At </w:t>
            </w:r>
            <w:r>
              <w:rPr>
                <w:rFonts w:ascii="Times New Roman" w:eastAsia="Times New Roman" w:hAnsi="Times New Roman" w:cs="Times New Roman"/>
                <w:b/>
                <w:bCs/>
                <w:sz w:val="22"/>
                <w:szCs w:val="22"/>
              </w:rPr>
              <w:br/>
            </w:r>
            <w:r w:rsidRPr="007E3AA8">
              <w:rPr>
                <w:rFonts w:ascii="Times New Roman" w:eastAsia="Times New Roman" w:hAnsi="Times New Roman" w:cs="Times New Roman"/>
                <w:b/>
                <w:bCs/>
                <w:sz w:val="22"/>
                <w:szCs w:val="22"/>
              </w:rPr>
              <w:t>31 December</w:t>
            </w:r>
          </w:p>
        </w:tc>
      </w:tr>
      <w:tr w:rsidR="00BC33F3" w:rsidRPr="00A744DC" w14:paraId="349E8741" w14:textId="77777777" w:rsidTr="005668CC">
        <w:trPr>
          <w:trHeight w:val="139"/>
          <w:tblHeader/>
        </w:trPr>
        <w:tc>
          <w:tcPr>
            <w:tcW w:w="3330" w:type="dxa"/>
          </w:tcPr>
          <w:p w14:paraId="67E631F6" w14:textId="77777777" w:rsidR="00BC33F3" w:rsidRPr="00A744DC" w:rsidRDefault="00BC33F3" w:rsidP="005D57F7">
            <w:pPr>
              <w:spacing w:line="240" w:lineRule="atLeast"/>
              <w:ind w:right="-79"/>
              <w:rPr>
                <w:rFonts w:ascii="Times New Roman" w:eastAsia="Times New Roman" w:hAnsi="Times New Roman" w:cs="Times New Roman"/>
                <w:b/>
                <w:bCs/>
                <w:i/>
                <w:iCs/>
                <w:sz w:val="22"/>
                <w:szCs w:val="22"/>
              </w:rPr>
            </w:pPr>
          </w:p>
        </w:tc>
        <w:tc>
          <w:tcPr>
            <w:tcW w:w="5850" w:type="dxa"/>
            <w:gridSpan w:val="5"/>
          </w:tcPr>
          <w:p w14:paraId="69F9F0FA" w14:textId="77777777" w:rsidR="00BC33F3" w:rsidRPr="00A744DC" w:rsidRDefault="00BC33F3" w:rsidP="005D57F7">
            <w:pPr>
              <w:tabs>
                <w:tab w:val="decimal" w:pos="684"/>
              </w:tabs>
              <w:spacing w:line="240" w:lineRule="atLeast"/>
              <w:ind w:right="-96"/>
              <w:jc w:val="center"/>
              <w:rPr>
                <w:rFonts w:ascii="Times New Roman" w:eastAsia="Times New Roman" w:hAnsi="Times New Roman" w:cs="Times New Roman"/>
                <w:i/>
                <w:iCs/>
                <w:sz w:val="22"/>
                <w:szCs w:val="22"/>
              </w:rPr>
            </w:pPr>
            <w:r w:rsidRPr="00A744DC">
              <w:rPr>
                <w:rFonts w:ascii="Times New Roman" w:eastAsia="Times New Roman" w:hAnsi="Times New Roman" w:cs="Times New Roman"/>
                <w:i/>
                <w:iCs/>
                <w:sz w:val="22"/>
                <w:szCs w:val="22"/>
              </w:rPr>
              <w:t xml:space="preserve">(in thousand </w:t>
            </w:r>
            <w:r>
              <w:rPr>
                <w:rFonts w:ascii="Times New Roman" w:eastAsia="Times New Roman" w:hAnsi="Times New Roman" w:cs="Times New Roman"/>
                <w:i/>
                <w:iCs/>
                <w:sz w:val="22"/>
                <w:szCs w:val="22"/>
              </w:rPr>
              <w:t>B</w:t>
            </w:r>
            <w:r w:rsidRPr="00A744DC">
              <w:rPr>
                <w:rFonts w:ascii="Times New Roman" w:eastAsia="Times New Roman" w:hAnsi="Times New Roman" w:cs="Times New Roman"/>
                <w:i/>
                <w:iCs/>
                <w:sz w:val="22"/>
                <w:szCs w:val="22"/>
              </w:rPr>
              <w:t>aht)</w:t>
            </w:r>
          </w:p>
        </w:tc>
      </w:tr>
      <w:tr w:rsidR="00DA147C" w:rsidRPr="00A744DC" w14:paraId="7678C907" w14:textId="77777777" w:rsidTr="005668CC">
        <w:trPr>
          <w:trHeight w:val="139"/>
        </w:trPr>
        <w:tc>
          <w:tcPr>
            <w:tcW w:w="3330" w:type="dxa"/>
          </w:tcPr>
          <w:p w14:paraId="40B799B0" w14:textId="78B10348" w:rsidR="00DA147C" w:rsidRDefault="00DA147C" w:rsidP="005D57F7">
            <w:pPr>
              <w:spacing w:line="240" w:lineRule="atLeast"/>
              <w:ind w:right="-79"/>
              <w:rPr>
                <w:rFonts w:ascii="Times New Roman" w:eastAsia="Times New Roman" w:hAnsi="Times New Roman" w:cs="Times New Roman"/>
                <w:b/>
                <w:bCs/>
                <w:i/>
                <w:iCs/>
                <w:sz w:val="22"/>
                <w:szCs w:val="22"/>
              </w:rPr>
            </w:pPr>
            <w:r>
              <w:rPr>
                <w:rFonts w:ascii="Times New Roman" w:eastAsia="Times New Roman" w:hAnsi="Times New Roman" w:cs="Times New Roman"/>
                <w:b/>
                <w:bCs/>
                <w:i/>
                <w:iCs/>
                <w:sz w:val="22"/>
                <w:szCs w:val="22"/>
              </w:rPr>
              <w:t>2024</w:t>
            </w:r>
          </w:p>
        </w:tc>
        <w:tc>
          <w:tcPr>
            <w:tcW w:w="1530" w:type="dxa"/>
          </w:tcPr>
          <w:p w14:paraId="5E8FBCF1" w14:textId="77777777" w:rsidR="00DA147C" w:rsidRPr="00A744DC" w:rsidRDefault="00DA147C" w:rsidP="005D57F7">
            <w:pPr>
              <w:tabs>
                <w:tab w:val="decimal" w:pos="709"/>
              </w:tabs>
              <w:spacing w:line="240" w:lineRule="atLeast"/>
              <w:ind w:left="-38" w:right="-73"/>
              <w:rPr>
                <w:rFonts w:ascii="Times New Roman" w:eastAsia="Times New Roman" w:hAnsi="Times New Roman" w:cs="Times New Roman"/>
                <w:sz w:val="22"/>
                <w:szCs w:val="22"/>
              </w:rPr>
            </w:pPr>
          </w:p>
        </w:tc>
        <w:tc>
          <w:tcPr>
            <w:tcW w:w="270" w:type="dxa"/>
          </w:tcPr>
          <w:p w14:paraId="4B5058BE" w14:textId="77777777" w:rsidR="00DA147C" w:rsidRPr="00A744DC" w:rsidRDefault="00DA147C" w:rsidP="005D57F7">
            <w:pPr>
              <w:tabs>
                <w:tab w:val="decimal" w:pos="709"/>
              </w:tabs>
              <w:spacing w:line="240" w:lineRule="atLeast"/>
              <w:ind w:left="-38" w:right="-73"/>
              <w:rPr>
                <w:rFonts w:ascii="Times New Roman" w:eastAsia="Times New Roman" w:hAnsi="Times New Roman" w:cs="Times New Roman"/>
                <w:sz w:val="22"/>
                <w:szCs w:val="22"/>
              </w:rPr>
            </w:pPr>
          </w:p>
        </w:tc>
        <w:tc>
          <w:tcPr>
            <w:tcW w:w="2237" w:type="dxa"/>
          </w:tcPr>
          <w:p w14:paraId="6AC5F657" w14:textId="77777777" w:rsidR="00DA147C" w:rsidRPr="00A744DC" w:rsidRDefault="00DA147C" w:rsidP="005D57F7">
            <w:pPr>
              <w:tabs>
                <w:tab w:val="decimal" w:pos="951"/>
              </w:tabs>
              <w:spacing w:line="240" w:lineRule="atLeast"/>
              <w:ind w:right="-96"/>
              <w:rPr>
                <w:rFonts w:ascii="Times New Roman" w:eastAsia="Times New Roman" w:hAnsi="Times New Roman" w:cs="Times New Roman"/>
                <w:sz w:val="22"/>
                <w:szCs w:val="22"/>
                <w:lang w:val="en-GB"/>
              </w:rPr>
            </w:pPr>
          </w:p>
        </w:tc>
        <w:tc>
          <w:tcPr>
            <w:tcW w:w="238" w:type="dxa"/>
          </w:tcPr>
          <w:p w14:paraId="47885381" w14:textId="77777777" w:rsidR="00DA147C" w:rsidRPr="00A744DC" w:rsidRDefault="00DA147C" w:rsidP="005D57F7">
            <w:pPr>
              <w:tabs>
                <w:tab w:val="decimal" w:pos="709"/>
              </w:tabs>
              <w:spacing w:line="240" w:lineRule="atLeast"/>
              <w:ind w:left="-38" w:right="-73"/>
              <w:rPr>
                <w:rFonts w:ascii="Times New Roman" w:eastAsia="Times New Roman" w:hAnsi="Times New Roman" w:cs="Times New Roman"/>
                <w:sz w:val="22"/>
                <w:szCs w:val="22"/>
                <w:lang w:val="en-GB"/>
              </w:rPr>
            </w:pPr>
          </w:p>
        </w:tc>
        <w:tc>
          <w:tcPr>
            <w:tcW w:w="1575" w:type="dxa"/>
          </w:tcPr>
          <w:p w14:paraId="53F844EB" w14:textId="77777777" w:rsidR="00DA147C" w:rsidRPr="00A744DC" w:rsidRDefault="00DA147C" w:rsidP="005D57F7">
            <w:pPr>
              <w:tabs>
                <w:tab w:val="decimal" w:pos="709"/>
              </w:tabs>
              <w:spacing w:line="240" w:lineRule="atLeast"/>
              <w:ind w:left="-38" w:right="-73"/>
              <w:rPr>
                <w:rFonts w:ascii="Times New Roman" w:eastAsia="Times New Roman" w:hAnsi="Times New Roman" w:cs="Times New Roman"/>
                <w:sz w:val="22"/>
                <w:szCs w:val="22"/>
                <w:lang w:val="en-GB"/>
              </w:rPr>
            </w:pPr>
          </w:p>
        </w:tc>
      </w:tr>
      <w:tr w:rsidR="00DA147C" w:rsidRPr="00A744DC" w14:paraId="524B15A5" w14:textId="77777777" w:rsidTr="005668CC">
        <w:trPr>
          <w:trHeight w:val="139"/>
        </w:trPr>
        <w:tc>
          <w:tcPr>
            <w:tcW w:w="3330" w:type="dxa"/>
          </w:tcPr>
          <w:p w14:paraId="12C513B2" w14:textId="77777777" w:rsidR="00DA147C" w:rsidRPr="00A744DC" w:rsidRDefault="00DA147C" w:rsidP="005D57F7">
            <w:pPr>
              <w:spacing w:line="240" w:lineRule="atLeast"/>
              <w:ind w:right="-79"/>
              <w:rPr>
                <w:rFonts w:ascii="Times New Roman" w:eastAsia="Times New Roman" w:hAnsi="Times New Roman" w:cs="Times New Roman"/>
                <w:b/>
                <w:bCs/>
                <w:i/>
                <w:iCs/>
                <w:sz w:val="22"/>
                <w:szCs w:val="22"/>
                <w:lang w:val="en-GB"/>
              </w:rPr>
            </w:pPr>
            <w:r w:rsidRPr="00A744DC">
              <w:rPr>
                <w:rFonts w:ascii="Times New Roman" w:eastAsia="Times New Roman" w:hAnsi="Times New Roman" w:cs="Times New Roman"/>
                <w:b/>
                <w:bCs/>
                <w:i/>
                <w:iCs/>
                <w:sz w:val="22"/>
                <w:szCs w:val="22"/>
                <w:lang w:val="en-GB"/>
              </w:rPr>
              <w:t>Deferred tax assets</w:t>
            </w:r>
          </w:p>
        </w:tc>
        <w:tc>
          <w:tcPr>
            <w:tcW w:w="1530" w:type="dxa"/>
          </w:tcPr>
          <w:p w14:paraId="2D915AC6" w14:textId="77777777" w:rsidR="00DA147C" w:rsidRPr="00A744DC" w:rsidRDefault="00DA147C" w:rsidP="005D57F7">
            <w:pPr>
              <w:tabs>
                <w:tab w:val="decimal" w:pos="709"/>
              </w:tabs>
              <w:spacing w:line="240" w:lineRule="atLeast"/>
              <w:ind w:left="-38" w:right="-73"/>
              <w:rPr>
                <w:rFonts w:ascii="Times New Roman" w:eastAsia="Times New Roman" w:hAnsi="Times New Roman" w:cs="Times New Roman"/>
                <w:sz w:val="22"/>
                <w:szCs w:val="22"/>
              </w:rPr>
            </w:pPr>
          </w:p>
        </w:tc>
        <w:tc>
          <w:tcPr>
            <w:tcW w:w="270" w:type="dxa"/>
          </w:tcPr>
          <w:p w14:paraId="3C541FDE" w14:textId="77777777" w:rsidR="00DA147C" w:rsidRPr="00A744DC" w:rsidRDefault="00DA147C" w:rsidP="005D57F7">
            <w:pPr>
              <w:tabs>
                <w:tab w:val="decimal" w:pos="709"/>
              </w:tabs>
              <w:spacing w:line="240" w:lineRule="atLeast"/>
              <w:ind w:left="-38" w:right="-73"/>
              <w:rPr>
                <w:rFonts w:ascii="Times New Roman" w:eastAsia="Times New Roman" w:hAnsi="Times New Roman" w:cs="Times New Roman"/>
                <w:sz w:val="22"/>
                <w:szCs w:val="22"/>
              </w:rPr>
            </w:pPr>
          </w:p>
        </w:tc>
        <w:tc>
          <w:tcPr>
            <w:tcW w:w="2237" w:type="dxa"/>
          </w:tcPr>
          <w:p w14:paraId="66AB49C4" w14:textId="77777777" w:rsidR="00DA147C" w:rsidRPr="00A744DC" w:rsidRDefault="00DA147C" w:rsidP="005D57F7">
            <w:pPr>
              <w:tabs>
                <w:tab w:val="decimal" w:pos="951"/>
              </w:tabs>
              <w:spacing w:line="240" w:lineRule="atLeast"/>
              <w:ind w:right="-96"/>
              <w:rPr>
                <w:rFonts w:ascii="Times New Roman" w:eastAsia="Times New Roman" w:hAnsi="Times New Roman" w:cs="Times New Roman"/>
                <w:sz w:val="22"/>
                <w:szCs w:val="22"/>
                <w:lang w:val="en-GB"/>
              </w:rPr>
            </w:pPr>
          </w:p>
        </w:tc>
        <w:tc>
          <w:tcPr>
            <w:tcW w:w="238" w:type="dxa"/>
          </w:tcPr>
          <w:p w14:paraId="5439D1D3" w14:textId="77777777" w:rsidR="00DA147C" w:rsidRPr="00A744DC" w:rsidRDefault="00DA147C" w:rsidP="005D57F7">
            <w:pPr>
              <w:tabs>
                <w:tab w:val="decimal" w:pos="709"/>
              </w:tabs>
              <w:spacing w:line="240" w:lineRule="atLeast"/>
              <w:ind w:left="-38" w:right="-73"/>
              <w:rPr>
                <w:rFonts w:ascii="Times New Roman" w:eastAsia="Times New Roman" w:hAnsi="Times New Roman" w:cs="Times New Roman"/>
                <w:sz w:val="22"/>
                <w:szCs w:val="22"/>
                <w:lang w:val="en-GB"/>
              </w:rPr>
            </w:pPr>
          </w:p>
        </w:tc>
        <w:tc>
          <w:tcPr>
            <w:tcW w:w="1575" w:type="dxa"/>
          </w:tcPr>
          <w:p w14:paraId="49335B87" w14:textId="77777777" w:rsidR="00DA147C" w:rsidRPr="00A744DC" w:rsidRDefault="00DA147C" w:rsidP="005D57F7">
            <w:pPr>
              <w:tabs>
                <w:tab w:val="decimal" w:pos="709"/>
              </w:tabs>
              <w:spacing w:line="240" w:lineRule="atLeast"/>
              <w:ind w:left="-38" w:right="-73"/>
              <w:rPr>
                <w:rFonts w:ascii="Times New Roman" w:eastAsia="Times New Roman" w:hAnsi="Times New Roman" w:cs="Times New Roman"/>
                <w:sz w:val="22"/>
                <w:szCs w:val="22"/>
                <w:lang w:val="en-GB"/>
              </w:rPr>
            </w:pPr>
          </w:p>
        </w:tc>
      </w:tr>
      <w:tr w:rsidR="00DA147C" w:rsidRPr="00A744DC" w14:paraId="233147B4" w14:textId="77777777" w:rsidTr="005668CC">
        <w:trPr>
          <w:trHeight w:val="139"/>
        </w:trPr>
        <w:tc>
          <w:tcPr>
            <w:tcW w:w="3330" w:type="dxa"/>
          </w:tcPr>
          <w:p w14:paraId="258A3F59" w14:textId="4933A793" w:rsidR="00DA147C" w:rsidRPr="00090DB0" w:rsidRDefault="00DA147C" w:rsidP="009F21E8">
            <w:pPr>
              <w:spacing w:line="240" w:lineRule="atLeast"/>
              <w:ind w:right="-79"/>
              <w:rPr>
                <w:rFonts w:ascii="Times New Roman" w:eastAsia="Times New Roman" w:hAnsi="Times New Roman" w:cs="Times New Roman"/>
                <w:b/>
                <w:bCs/>
                <w:sz w:val="22"/>
                <w:szCs w:val="22"/>
                <w:cs/>
              </w:rPr>
            </w:pPr>
            <w:r w:rsidRPr="00F42DF1">
              <w:rPr>
                <w:rFonts w:ascii="Times New Roman" w:eastAsia="Times New Roman" w:hAnsi="Times New Roman" w:cs="Times New Roman"/>
                <w:color w:val="000000"/>
                <w:sz w:val="22"/>
                <w:szCs w:val="22"/>
                <w:lang w:val="en-GB"/>
              </w:rPr>
              <w:t>Trade and other receivables</w:t>
            </w:r>
          </w:p>
        </w:tc>
        <w:tc>
          <w:tcPr>
            <w:tcW w:w="1530" w:type="dxa"/>
          </w:tcPr>
          <w:p w14:paraId="43ACFC18" w14:textId="34109371" w:rsidR="00DA147C" w:rsidRPr="004245EB" w:rsidRDefault="00DA147C" w:rsidP="005668CC">
            <w:pPr>
              <w:tabs>
                <w:tab w:val="decimal" w:pos="1238"/>
              </w:tabs>
              <w:spacing w:line="240" w:lineRule="atLeast"/>
              <w:ind w:left="-38" w:right="-73"/>
              <w:rPr>
                <w:rFonts w:ascii="Times New Roman" w:hAnsi="Times New Roman" w:cs="Times New Roman"/>
                <w:sz w:val="22"/>
                <w:szCs w:val="22"/>
              </w:rPr>
            </w:pPr>
            <w:r w:rsidRPr="004245EB">
              <w:rPr>
                <w:rFonts w:ascii="Times New Roman" w:eastAsia="Times New Roman" w:hAnsi="Times New Roman" w:cs="Times New Roman"/>
                <w:sz w:val="22"/>
                <w:szCs w:val="22"/>
                <w:lang w:val="en-GB"/>
              </w:rPr>
              <w:t>332</w:t>
            </w:r>
          </w:p>
        </w:tc>
        <w:tc>
          <w:tcPr>
            <w:tcW w:w="270" w:type="dxa"/>
          </w:tcPr>
          <w:p w14:paraId="5E4FF87D" w14:textId="77777777" w:rsidR="00DA147C" w:rsidRPr="004245EB" w:rsidRDefault="00DA147C" w:rsidP="009F21E8">
            <w:pPr>
              <w:tabs>
                <w:tab w:val="decimal" w:pos="967"/>
              </w:tabs>
              <w:spacing w:line="240" w:lineRule="atLeast"/>
              <w:ind w:left="-38" w:right="-73"/>
              <w:rPr>
                <w:rFonts w:ascii="Times New Roman" w:hAnsi="Times New Roman" w:cs="Times New Roman"/>
                <w:sz w:val="22"/>
                <w:szCs w:val="22"/>
              </w:rPr>
            </w:pPr>
          </w:p>
        </w:tc>
        <w:tc>
          <w:tcPr>
            <w:tcW w:w="2237" w:type="dxa"/>
          </w:tcPr>
          <w:p w14:paraId="25548BF9" w14:textId="3FB50BB9" w:rsidR="00DA147C" w:rsidRPr="004245EB" w:rsidRDefault="00865174" w:rsidP="006A57A4">
            <w:pPr>
              <w:tabs>
                <w:tab w:val="decimal" w:pos="1875"/>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3</w:t>
            </w:r>
          </w:p>
        </w:tc>
        <w:tc>
          <w:tcPr>
            <w:tcW w:w="238" w:type="dxa"/>
          </w:tcPr>
          <w:p w14:paraId="378A858E" w14:textId="77777777" w:rsidR="00DA147C" w:rsidRPr="004245EB" w:rsidRDefault="00DA147C"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575" w:type="dxa"/>
          </w:tcPr>
          <w:p w14:paraId="583277F8" w14:textId="5CA4D9E6" w:rsidR="00DA147C" w:rsidRPr="004245EB" w:rsidRDefault="00865174" w:rsidP="005668CC">
            <w:pPr>
              <w:tabs>
                <w:tab w:val="decimal" w:pos="1286"/>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335</w:t>
            </w:r>
          </w:p>
        </w:tc>
      </w:tr>
      <w:tr w:rsidR="00DA147C" w:rsidRPr="00A744DC" w14:paraId="1FCDBB47" w14:textId="77777777" w:rsidTr="005668CC">
        <w:trPr>
          <w:trHeight w:val="139"/>
        </w:trPr>
        <w:tc>
          <w:tcPr>
            <w:tcW w:w="3330" w:type="dxa"/>
          </w:tcPr>
          <w:p w14:paraId="3498795E" w14:textId="77777777" w:rsidR="00DA147C" w:rsidRPr="00090DB0" w:rsidRDefault="00DA147C" w:rsidP="009F21E8">
            <w:pPr>
              <w:spacing w:line="240" w:lineRule="atLeast"/>
              <w:ind w:right="-79"/>
              <w:rPr>
                <w:rFonts w:ascii="Times New Roman" w:eastAsia="Times New Roman" w:hAnsi="Times New Roman" w:cs="Times New Roman"/>
                <w:color w:val="000000"/>
                <w:sz w:val="22"/>
                <w:szCs w:val="22"/>
                <w:lang w:val="en-GB"/>
              </w:rPr>
            </w:pPr>
            <w:r w:rsidRPr="00A744DC">
              <w:rPr>
                <w:rFonts w:ascii="Times New Roman" w:eastAsia="Times New Roman" w:hAnsi="Times New Roman" w:cs="Times New Roman"/>
                <w:color w:val="000000"/>
                <w:sz w:val="22"/>
                <w:szCs w:val="22"/>
                <w:lang w:val="en-GB"/>
              </w:rPr>
              <w:t>Inventories</w:t>
            </w:r>
          </w:p>
        </w:tc>
        <w:tc>
          <w:tcPr>
            <w:tcW w:w="1530" w:type="dxa"/>
          </w:tcPr>
          <w:p w14:paraId="5874CEBC" w14:textId="7AF52ED6" w:rsidR="00DA147C" w:rsidRPr="004245EB" w:rsidRDefault="00DA147C" w:rsidP="005668CC">
            <w:pPr>
              <w:tabs>
                <w:tab w:val="decimal" w:pos="1238"/>
              </w:tabs>
              <w:spacing w:line="240" w:lineRule="atLeast"/>
              <w:ind w:left="-38" w:right="-73"/>
              <w:rPr>
                <w:rFonts w:ascii="Times New Roman" w:hAnsi="Times New Roman" w:cs="Times New Roman"/>
                <w:sz w:val="22"/>
                <w:szCs w:val="22"/>
              </w:rPr>
            </w:pPr>
            <w:r w:rsidRPr="004245EB">
              <w:rPr>
                <w:rFonts w:ascii="Times New Roman" w:eastAsia="Times New Roman" w:hAnsi="Times New Roman" w:cs="Times New Roman"/>
                <w:sz w:val="22"/>
                <w:szCs w:val="22"/>
                <w:lang w:val="en-GB"/>
              </w:rPr>
              <w:t>11,334</w:t>
            </w:r>
          </w:p>
        </w:tc>
        <w:tc>
          <w:tcPr>
            <w:tcW w:w="270" w:type="dxa"/>
          </w:tcPr>
          <w:p w14:paraId="142BD5FF" w14:textId="77777777" w:rsidR="00DA147C" w:rsidRPr="004245EB" w:rsidRDefault="00DA147C" w:rsidP="009F21E8">
            <w:pPr>
              <w:tabs>
                <w:tab w:val="decimal" w:pos="967"/>
              </w:tabs>
              <w:spacing w:line="240" w:lineRule="atLeast"/>
              <w:ind w:left="-38" w:right="-73"/>
              <w:rPr>
                <w:rFonts w:ascii="Times New Roman" w:hAnsi="Times New Roman" w:cs="Times New Roman"/>
                <w:sz w:val="22"/>
                <w:szCs w:val="22"/>
              </w:rPr>
            </w:pPr>
          </w:p>
        </w:tc>
        <w:tc>
          <w:tcPr>
            <w:tcW w:w="2237" w:type="dxa"/>
          </w:tcPr>
          <w:p w14:paraId="056B2FBC" w14:textId="2402A3B5" w:rsidR="00DA147C" w:rsidRPr="004245EB" w:rsidRDefault="00865174" w:rsidP="006A57A4">
            <w:pPr>
              <w:tabs>
                <w:tab w:val="decimal" w:pos="1875"/>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7,704</w:t>
            </w:r>
          </w:p>
        </w:tc>
        <w:tc>
          <w:tcPr>
            <w:tcW w:w="238" w:type="dxa"/>
          </w:tcPr>
          <w:p w14:paraId="7C12FFE2" w14:textId="77777777" w:rsidR="00DA147C" w:rsidRPr="004245EB" w:rsidRDefault="00DA147C"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575" w:type="dxa"/>
          </w:tcPr>
          <w:p w14:paraId="7FEF70F7" w14:textId="762B868C" w:rsidR="00DA147C" w:rsidRPr="004245EB" w:rsidRDefault="00865174" w:rsidP="005668CC">
            <w:pPr>
              <w:tabs>
                <w:tab w:val="decimal" w:pos="1286"/>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19,038</w:t>
            </w:r>
          </w:p>
        </w:tc>
      </w:tr>
      <w:tr w:rsidR="00DA147C" w:rsidRPr="00A744DC" w14:paraId="106B44C4" w14:textId="77777777" w:rsidTr="005668CC">
        <w:trPr>
          <w:trHeight w:val="139"/>
        </w:trPr>
        <w:tc>
          <w:tcPr>
            <w:tcW w:w="3330" w:type="dxa"/>
          </w:tcPr>
          <w:p w14:paraId="32965CE6" w14:textId="77777777" w:rsidR="00DA147C" w:rsidRPr="00A744DC" w:rsidRDefault="00DA147C" w:rsidP="009F21E8">
            <w:pPr>
              <w:spacing w:line="240" w:lineRule="atLeast"/>
              <w:ind w:right="-79"/>
              <w:rPr>
                <w:rFonts w:ascii="Times New Roman" w:eastAsia="Times New Roman" w:hAnsi="Times New Roman" w:cs="Times New Roman"/>
                <w:i/>
                <w:iCs/>
                <w:color w:val="000000"/>
                <w:sz w:val="22"/>
                <w:szCs w:val="22"/>
                <w:cs/>
              </w:rPr>
            </w:pPr>
            <w:r w:rsidRPr="00090DB0">
              <w:rPr>
                <w:rFonts w:ascii="Times New Roman" w:eastAsia="Times New Roman" w:hAnsi="Times New Roman" w:cs="Times New Roman"/>
                <w:color w:val="000000"/>
                <w:sz w:val="22"/>
                <w:szCs w:val="22"/>
                <w:lang w:val="en-GB"/>
              </w:rPr>
              <w:t>Other non-current financial assets</w:t>
            </w:r>
          </w:p>
        </w:tc>
        <w:tc>
          <w:tcPr>
            <w:tcW w:w="1530" w:type="dxa"/>
          </w:tcPr>
          <w:p w14:paraId="4D76AFAE" w14:textId="2B12D150" w:rsidR="00DA147C" w:rsidRPr="004245EB" w:rsidRDefault="00DA147C" w:rsidP="005668CC">
            <w:pPr>
              <w:tabs>
                <w:tab w:val="decimal" w:pos="1238"/>
              </w:tabs>
              <w:spacing w:line="240" w:lineRule="atLeast"/>
              <w:ind w:left="-38" w:right="-73"/>
              <w:rPr>
                <w:rFonts w:ascii="Times New Roman" w:hAnsi="Times New Roman" w:cs="Times New Roman"/>
                <w:sz w:val="22"/>
                <w:szCs w:val="22"/>
              </w:rPr>
            </w:pPr>
            <w:r w:rsidRPr="004245EB">
              <w:rPr>
                <w:rFonts w:ascii="Times New Roman" w:eastAsia="Times New Roman" w:hAnsi="Times New Roman" w:cs="Times New Roman"/>
                <w:sz w:val="22"/>
                <w:szCs w:val="22"/>
                <w:lang w:val="en-GB"/>
              </w:rPr>
              <w:t>11,983</w:t>
            </w:r>
          </w:p>
        </w:tc>
        <w:tc>
          <w:tcPr>
            <w:tcW w:w="270" w:type="dxa"/>
          </w:tcPr>
          <w:p w14:paraId="5D3E9507" w14:textId="77777777" w:rsidR="00DA147C" w:rsidRPr="004245EB" w:rsidRDefault="00DA147C" w:rsidP="009F21E8">
            <w:pPr>
              <w:tabs>
                <w:tab w:val="decimal" w:pos="967"/>
              </w:tabs>
              <w:spacing w:line="240" w:lineRule="atLeast"/>
              <w:ind w:left="-38" w:right="-73"/>
              <w:rPr>
                <w:rFonts w:ascii="Times New Roman" w:hAnsi="Times New Roman" w:cs="Times New Roman"/>
                <w:sz w:val="22"/>
                <w:szCs w:val="22"/>
              </w:rPr>
            </w:pPr>
          </w:p>
        </w:tc>
        <w:tc>
          <w:tcPr>
            <w:tcW w:w="2237" w:type="dxa"/>
          </w:tcPr>
          <w:p w14:paraId="3E9E9CA1" w14:textId="144F15EC" w:rsidR="00DA147C" w:rsidRPr="004245EB" w:rsidRDefault="00865174" w:rsidP="006A57A4">
            <w:pPr>
              <w:tabs>
                <w:tab w:val="decimal" w:pos="1875"/>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w:t>
            </w:r>
          </w:p>
        </w:tc>
        <w:tc>
          <w:tcPr>
            <w:tcW w:w="238" w:type="dxa"/>
          </w:tcPr>
          <w:p w14:paraId="65EBA3A1" w14:textId="77777777" w:rsidR="00DA147C" w:rsidRPr="004245EB" w:rsidRDefault="00DA147C"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575" w:type="dxa"/>
          </w:tcPr>
          <w:p w14:paraId="1BF13AD9" w14:textId="751802E4" w:rsidR="00DA147C" w:rsidRPr="004245EB" w:rsidRDefault="00865174" w:rsidP="005668CC">
            <w:pPr>
              <w:tabs>
                <w:tab w:val="decimal" w:pos="1286"/>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11,983</w:t>
            </w:r>
          </w:p>
        </w:tc>
      </w:tr>
      <w:tr w:rsidR="00DA147C" w:rsidRPr="00A744DC" w14:paraId="71A28C9D" w14:textId="77777777" w:rsidTr="005668CC">
        <w:trPr>
          <w:trHeight w:val="139"/>
        </w:trPr>
        <w:tc>
          <w:tcPr>
            <w:tcW w:w="3330" w:type="dxa"/>
          </w:tcPr>
          <w:p w14:paraId="7E39D3F0" w14:textId="77777777" w:rsidR="00DA147C" w:rsidRPr="00A744DC" w:rsidRDefault="00DA147C" w:rsidP="009F21E8">
            <w:pPr>
              <w:spacing w:line="240" w:lineRule="atLeast"/>
              <w:ind w:right="-79"/>
              <w:rPr>
                <w:rFonts w:ascii="Times New Roman" w:eastAsia="Times New Roman" w:hAnsi="Times New Roman" w:cs="Times New Roman"/>
                <w:color w:val="000000"/>
                <w:sz w:val="22"/>
                <w:szCs w:val="22"/>
                <w:cs/>
              </w:rPr>
            </w:pPr>
            <w:r w:rsidRPr="00A744DC">
              <w:rPr>
                <w:rFonts w:ascii="Times New Roman" w:eastAsia="Times New Roman" w:hAnsi="Times New Roman" w:cs="Times New Roman"/>
                <w:color w:val="000000"/>
                <w:sz w:val="22"/>
                <w:szCs w:val="22"/>
              </w:rPr>
              <w:t>Other non</w:t>
            </w:r>
            <w:r>
              <w:rPr>
                <w:rFonts w:ascii="Times New Roman" w:eastAsia="Times New Roman" w:hAnsi="Times New Roman" w:cs="Times New Roman"/>
                <w:color w:val="000000"/>
                <w:sz w:val="22"/>
                <w:szCs w:val="22"/>
              </w:rPr>
              <w:t>-</w:t>
            </w:r>
            <w:r w:rsidRPr="00A744DC">
              <w:rPr>
                <w:rFonts w:ascii="Times New Roman" w:eastAsia="Times New Roman" w:hAnsi="Times New Roman" w:cs="Times New Roman"/>
                <w:color w:val="000000"/>
                <w:sz w:val="22"/>
                <w:szCs w:val="22"/>
              </w:rPr>
              <w:t>current assets</w:t>
            </w:r>
          </w:p>
        </w:tc>
        <w:tc>
          <w:tcPr>
            <w:tcW w:w="1530" w:type="dxa"/>
          </w:tcPr>
          <w:p w14:paraId="0B849BFF" w14:textId="0BF4B06C" w:rsidR="00DA147C" w:rsidRPr="004245EB" w:rsidRDefault="00DA147C" w:rsidP="005668CC">
            <w:pPr>
              <w:tabs>
                <w:tab w:val="decimal" w:pos="1238"/>
              </w:tabs>
              <w:spacing w:line="240" w:lineRule="atLeast"/>
              <w:ind w:left="-38" w:right="-73"/>
              <w:rPr>
                <w:rFonts w:ascii="Times New Roman" w:hAnsi="Times New Roman" w:cs="Times New Roman"/>
                <w:sz w:val="22"/>
                <w:szCs w:val="22"/>
              </w:rPr>
            </w:pPr>
            <w:r w:rsidRPr="004245EB">
              <w:rPr>
                <w:rFonts w:ascii="Times New Roman" w:eastAsia="Times New Roman" w:hAnsi="Times New Roman" w:cs="Times New Roman"/>
                <w:sz w:val="22"/>
                <w:szCs w:val="22"/>
                <w:lang w:val="en-GB"/>
              </w:rPr>
              <w:t>640</w:t>
            </w:r>
          </w:p>
        </w:tc>
        <w:tc>
          <w:tcPr>
            <w:tcW w:w="270" w:type="dxa"/>
          </w:tcPr>
          <w:p w14:paraId="79613836" w14:textId="77777777" w:rsidR="00DA147C" w:rsidRPr="004245EB" w:rsidRDefault="00DA147C" w:rsidP="009F21E8">
            <w:pPr>
              <w:tabs>
                <w:tab w:val="decimal" w:pos="967"/>
              </w:tabs>
              <w:spacing w:line="240" w:lineRule="atLeast"/>
              <w:ind w:left="-38" w:right="-73"/>
              <w:rPr>
                <w:rFonts w:ascii="Times New Roman" w:hAnsi="Times New Roman" w:cs="Times New Roman"/>
                <w:sz w:val="22"/>
                <w:szCs w:val="22"/>
              </w:rPr>
            </w:pPr>
          </w:p>
        </w:tc>
        <w:tc>
          <w:tcPr>
            <w:tcW w:w="2237" w:type="dxa"/>
          </w:tcPr>
          <w:p w14:paraId="710AFE79" w14:textId="3908B6EE" w:rsidR="00DA147C" w:rsidRPr="004245EB" w:rsidRDefault="00865174" w:rsidP="006A57A4">
            <w:pPr>
              <w:tabs>
                <w:tab w:val="decimal" w:pos="1875"/>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w:t>
            </w:r>
          </w:p>
        </w:tc>
        <w:tc>
          <w:tcPr>
            <w:tcW w:w="238" w:type="dxa"/>
          </w:tcPr>
          <w:p w14:paraId="4DD155E0" w14:textId="77777777" w:rsidR="00DA147C" w:rsidRPr="004245EB" w:rsidRDefault="00DA147C"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575" w:type="dxa"/>
          </w:tcPr>
          <w:p w14:paraId="72D85E32" w14:textId="55DC6F8E" w:rsidR="00DA147C" w:rsidRPr="004245EB" w:rsidRDefault="00865174" w:rsidP="005668CC">
            <w:pPr>
              <w:tabs>
                <w:tab w:val="decimal" w:pos="1286"/>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640</w:t>
            </w:r>
          </w:p>
        </w:tc>
      </w:tr>
      <w:tr w:rsidR="00DA147C" w:rsidRPr="00A744DC" w14:paraId="166A85F5" w14:textId="77777777" w:rsidTr="005668CC">
        <w:trPr>
          <w:trHeight w:val="139"/>
        </w:trPr>
        <w:tc>
          <w:tcPr>
            <w:tcW w:w="3330" w:type="dxa"/>
          </w:tcPr>
          <w:p w14:paraId="2EEE4CE5" w14:textId="77777777" w:rsidR="00DA147C" w:rsidRPr="00A744DC" w:rsidRDefault="00DA147C" w:rsidP="009F21E8">
            <w:pPr>
              <w:spacing w:line="240" w:lineRule="atLeast"/>
              <w:ind w:right="-79"/>
              <w:rPr>
                <w:rFonts w:ascii="Times New Roman" w:eastAsia="Times New Roman" w:hAnsi="Times New Roman" w:cs="Times New Roman"/>
                <w:sz w:val="22"/>
                <w:szCs w:val="22"/>
                <w:lang w:val="en-GB"/>
              </w:rPr>
            </w:pPr>
            <w:r w:rsidRPr="00DC0E36">
              <w:rPr>
                <w:rFonts w:ascii="Times New Roman" w:eastAsia="Times New Roman" w:hAnsi="Times New Roman" w:cs="Times New Roman"/>
                <w:sz w:val="22"/>
                <w:szCs w:val="22"/>
              </w:rPr>
              <w:t>Lease liabilities</w:t>
            </w:r>
          </w:p>
        </w:tc>
        <w:tc>
          <w:tcPr>
            <w:tcW w:w="1530" w:type="dxa"/>
          </w:tcPr>
          <w:p w14:paraId="0708C5E9" w14:textId="1A795CAD" w:rsidR="00DA147C" w:rsidRPr="004245EB" w:rsidRDefault="00DA147C" w:rsidP="005668CC">
            <w:pPr>
              <w:tabs>
                <w:tab w:val="decimal" w:pos="1238"/>
              </w:tabs>
              <w:spacing w:line="240" w:lineRule="atLeast"/>
              <w:ind w:left="-38" w:right="-73"/>
              <w:rPr>
                <w:rFonts w:ascii="Times New Roman" w:hAnsi="Times New Roman" w:cs="Times New Roman"/>
                <w:sz w:val="22"/>
                <w:szCs w:val="22"/>
              </w:rPr>
            </w:pPr>
            <w:r w:rsidRPr="004245EB">
              <w:rPr>
                <w:rFonts w:ascii="Times New Roman" w:eastAsia="Times New Roman" w:hAnsi="Times New Roman" w:cs="Times New Roman"/>
                <w:sz w:val="22"/>
                <w:szCs w:val="22"/>
                <w:lang w:val="en-GB"/>
              </w:rPr>
              <w:t>8,143</w:t>
            </w:r>
          </w:p>
        </w:tc>
        <w:tc>
          <w:tcPr>
            <w:tcW w:w="270" w:type="dxa"/>
          </w:tcPr>
          <w:p w14:paraId="769D3184" w14:textId="77777777" w:rsidR="00DA147C" w:rsidRPr="004245EB" w:rsidRDefault="00DA147C" w:rsidP="009F21E8">
            <w:pPr>
              <w:tabs>
                <w:tab w:val="decimal" w:pos="967"/>
              </w:tabs>
              <w:spacing w:line="240" w:lineRule="atLeast"/>
              <w:ind w:left="-38" w:right="-73"/>
              <w:rPr>
                <w:rFonts w:ascii="Times New Roman" w:hAnsi="Times New Roman" w:cs="Times New Roman"/>
                <w:sz w:val="22"/>
                <w:szCs w:val="22"/>
              </w:rPr>
            </w:pPr>
          </w:p>
        </w:tc>
        <w:tc>
          <w:tcPr>
            <w:tcW w:w="2237" w:type="dxa"/>
          </w:tcPr>
          <w:p w14:paraId="282C2570" w14:textId="35271041" w:rsidR="00DA147C" w:rsidRPr="004245EB" w:rsidRDefault="00865174" w:rsidP="006A57A4">
            <w:pPr>
              <w:tabs>
                <w:tab w:val="decimal" w:pos="1875"/>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2,395</w:t>
            </w:r>
          </w:p>
        </w:tc>
        <w:tc>
          <w:tcPr>
            <w:tcW w:w="238" w:type="dxa"/>
          </w:tcPr>
          <w:p w14:paraId="40A4FF99" w14:textId="77777777" w:rsidR="00DA147C" w:rsidRPr="004245EB" w:rsidRDefault="00DA147C"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575" w:type="dxa"/>
          </w:tcPr>
          <w:p w14:paraId="14EE561E" w14:textId="42688B4E" w:rsidR="00DA147C" w:rsidRPr="004245EB" w:rsidRDefault="00865174" w:rsidP="005668CC">
            <w:pPr>
              <w:tabs>
                <w:tab w:val="decimal" w:pos="1286"/>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10,538</w:t>
            </w:r>
          </w:p>
        </w:tc>
      </w:tr>
      <w:tr w:rsidR="00DA147C" w:rsidRPr="00A744DC" w14:paraId="1B1546C5" w14:textId="77777777" w:rsidTr="005668CC">
        <w:trPr>
          <w:trHeight w:val="139"/>
        </w:trPr>
        <w:tc>
          <w:tcPr>
            <w:tcW w:w="3330" w:type="dxa"/>
          </w:tcPr>
          <w:p w14:paraId="0FA1BF4E" w14:textId="77777777" w:rsidR="00DA147C" w:rsidRPr="00A744DC" w:rsidRDefault="00DA147C" w:rsidP="009F21E8">
            <w:pPr>
              <w:spacing w:line="240" w:lineRule="atLeast"/>
              <w:ind w:left="180" w:right="-79" w:hanging="180"/>
              <w:rPr>
                <w:rFonts w:ascii="Times New Roman" w:eastAsia="Times New Roman" w:hAnsi="Times New Roman" w:cs="Times New Roman"/>
                <w:sz w:val="22"/>
                <w:szCs w:val="22"/>
                <w:cs/>
              </w:rPr>
            </w:pPr>
            <w:r w:rsidRPr="00A744DC">
              <w:rPr>
                <w:rFonts w:ascii="Times New Roman" w:eastAsia="Times New Roman" w:hAnsi="Times New Roman" w:cs="Times New Roman"/>
                <w:color w:val="000000"/>
                <w:sz w:val="22"/>
                <w:szCs w:val="22"/>
              </w:rPr>
              <w:t>Provision</w:t>
            </w:r>
            <w:r>
              <w:rPr>
                <w:rFonts w:ascii="Times New Roman" w:eastAsia="Times New Roman" w:hAnsi="Times New Roman" w:cs="Times New Roman"/>
                <w:color w:val="000000"/>
                <w:sz w:val="22"/>
                <w:szCs w:val="22"/>
              </w:rPr>
              <w:t>s</w:t>
            </w:r>
            <w:r w:rsidRPr="00A744DC">
              <w:rPr>
                <w:rFonts w:ascii="Times New Roman" w:eastAsia="Times New Roman" w:hAnsi="Times New Roman" w:cs="Times New Roman"/>
                <w:color w:val="000000"/>
                <w:sz w:val="22"/>
                <w:szCs w:val="22"/>
              </w:rPr>
              <w:t xml:space="preserve"> for employee benefit</w:t>
            </w:r>
            <w:r>
              <w:rPr>
                <w:rFonts w:ascii="Times New Roman" w:eastAsia="Times New Roman" w:hAnsi="Times New Roman" w:cs="Times New Roman"/>
                <w:color w:val="000000"/>
                <w:sz w:val="22"/>
                <w:szCs w:val="22"/>
              </w:rPr>
              <w:t>s</w:t>
            </w:r>
          </w:p>
        </w:tc>
        <w:tc>
          <w:tcPr>
            <w:tcW w:w="1530" w:type="dxa"/>
          </w:tcPr>
          <w:p w14:paraId="4B34C8C2" w14:textId="3CE51265" w:rsidR="00DA147C" w:rsidRPr="004245EB" w:rsidRDefault="00DA147C" w:rsidP="005668CC">
            <w:pPr>
              <w:tabs>
                <w:tab w:val="decimal" w:pos="1238"/>
              </w:tabs>
              <w:spacing w:line="240" w:lineRule="atLeast"/>
              <w:ind w:left="-38" w:right="-73"/>
              <w:rPr>
                <w:rFonts w:ascii="Times New Roman" w:hAnsi="Times New Roman" w:cs="Times New Roman"/>
                <w:sz w:val="22"/>
                <w:szCs w:val="22"/>
              </w:rPr>
            </w:pPr>
            <w:r w:rsidRPr="004245EB">
              <w:rPr>
                <w:rFonts w:ascii="Times New Roman" w:eastAsia="Times New Roman" w:hAnsi="Times New Roman" w:cs="Times New Roman"/>
                <w:sz w:val="22"/>
                <w:szCs w:val="22"/>
                <w:lang w:val="en-GB"/>
              </w:rPr>
              <w:t>3,720</w:t>
            </w:r>
          </w:p>
        </w:tc>
        <w:tc>
          <w:tcPr>
            <w:tcW w:w="270" w:type="dxa"/>
          </w:tcPr>
          <w:p w14:paraId="4306A7DF" w14:textId="77777777" w:rsidR="00DA147C" w:rsidRPr="004245EB" w:rsidRDefault="00DA147C" w:rsidP="009F21E8">
            <w:pPr>
              <w:tabs>
                <w:tab w:val="decimal" w:pos="967"/>
              </w:tabs>
              <w:spacing w:line="240" w:lineRule="atLeast"/>
              <w:ind w:left="-38" w:right="-73"/>
              <w:rPr>
                <w:rFonts w:ascii="Times New Roman" w:hAnsi="Times New Roman" w:cs="Times New Roman"/>
                <w:sz w:val="22"/>
                <w:szCs w:val="22"/>
              </w:rPr>
            </w:pPr>
          </w:p>
        </w:tc>
        <w:tc>
          <w:tcPr>
            <w:tcW w:w="2237" w:type="dxa"/>
          </w:tcPr>
          <w:p w14:paraId="30BE2E41" w14:textId="271B960E" w:rsidR="00DA147C" w:rsidRPr="004245EB" w:rsidRDefault="00865174" w:rsidP="006A57A4">
            <w:pPr>
              <w:tabs>
                <w:tab w:val="decimal" w:pos="1875"/>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336</w:t>
            </w:r>
          </w:p>
        </w:tc>
        <w:tc>
          <w:tcPr>
            <w:tcW w:w="238" w:type="dxa"/>
          </w:tcPr>
          <w:p w14:paraId="0B014EF4" w14:textId="77777777" w:rsidR="00DA147C" w:rsidRPr="004245EB" w:rsidRDefault="00DA147C"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575" w:type="dxa"/>
          </w:tcPr>
          <w:p w14:paraId="4C3EAA3A" w14:textId="35C717C3" w:rsidR="00DA147C" w:rsidRPr="004245EB" w:rsidRDefault="00865174" w:rsidP="005668CC">
            <w:pPr>
              <w:tabs>
                <w:tab w:val="decimal" w:pos="1286"/>
              </w:tabs>
              <w:spacing w:line="240" w:lineRule="atLeast"/>
              <w:ind w:left="-38" w:right="-73"/>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4,056</w:t>
            </w:r>
          </w:p>
        </w:tc>
      </w:tr>
      <w:tr w:rsidR="00DA147C" w:rsidRPr="00A744DC" w14:paraId="7F574145" w14:textId="77777777" w:rsidTr="005668CC">
        <w:trPr>
          <w:trHeight w:val="208"/>
        </w:trPr>
        <w:tc>
          <w:tcPr>
            <w:tcW w:w="3330" w:type="dxa"/>
          </w:tcPr>
          <w:p w14:paraId="1A48A2EC" w14:textId="77777777" w:rsidR="00DA147C" w:rsidRPr="00A744DC" w:rsidRDefault="00DA147C" w:rsidP="009F21E8">
            <w:pPr>
              <w:spacing w:line="240" w:lineRule="atLeast"/>
              <w:ind w:left="162" w:right="-79" w:hanging="162"/>
              <w:rPr>
                <w:rFonts w:ascii="Times New Roman" w:eastAsia="Times New Roman" w:hAnsi="Times New Roman" w:cs="Times New Roman"/>
                <w:sz w:val="22"/>
                <w:szCs w:val="22"/>
              </w:rPr>
            </w:pPr>
            <w:r w:rsidRPr="00A744DC">
              <w:rPr>
                <w:rFonts w:ascii="Times New Roman" w:eastAsia="Times New Roman" w:hAnsi="Times New Roman" w:cs="Times New Roman"/>
                <w:b/>
                <w:bCs/>
                <w:sz w:val="22"/>
                <w:szCs w:val="22"/>
              </w:rPr>
              <w:t>Total</w:t>
            </w:r>
          </w:p>
        </w:tc>
        <w:tc>
          <w:tcPr>
            <w:tcW w:w="1530" w:type="dxa"/>
            <w:tcBorders>
              <w:top w:val="single" w:sz="4" w:space="0" w:color="auto"/>
            </w:tcBorders>
            <w:vAlign w:val="bottom"/>
          </w:tcPr>
          <w:p w14:paraId="6F9F09C7" w14:textId="3AFF7359" w:rsidR="00DA147C" w:rsidRPr="0064401B" w:rsidRDefault="00DA147C" w:rsidP="005668CC">
            <w:pPr>
              <w:tabs>
                <w:tab w:val="decimal" w:pos="1238"/>
              </w:tabs>
              <w:spacing w:line="240" w:lineRule="atLeast"/>
              <w:ind w:left="-38" w:right="-73"/>
              <w:rPr>
                <w:rFonts w:ascii="Times New Roman" w:hAnsi="Times New Roman" w:cs="Times New Roman"/>
                <w:b/>
                <w:bCs/>
                <w:sz w:val="22"/>
                <w:szCs w:val="22"/>
              </w:rPr>
            </w:pPr>
            <w:r w:rsidRPr="008D32D6">
              <w:rPr>
                <w:rFonts w:ascii="Times New Roman" w:eastAsia="Times New Roman" w:hAnsi="Times New Roman" w:cs="Times New Roman"/>
                <w:b/>
                <w:bCs/>
                <w:sz w:val="22"/>
                <w:szCs w:val="22"/>
                <w:lang w:val="en-GB" w:bidi="ar-SA"/>
              </w:rPr>
              <w:t>36,152</w:t>
            </w:r>
          </w:p>
        </w:tc>
        <w:tc>
          <w:tcPr>
            <w:tcW w:w="270" w:type="dxa"/>
          </w:tcPr>
          <w:p w14:paraId="43471386" w14:textId="77777777" w:rsidR="00DA147C" w:rsidRPr="0064401B" w:rsidRDefault="00DA147C" w:rsidP="009F21E8">
            <w:pPr>
              <w:tabs>
                <w:tab w:val="decimal" w:pos="967"/>
              </w:tabs>
              <w:spacing w:line="240" w:lineRule="atLeast"/>
              <w:ind w:left="-38" w:right="-73"/>
              <w:rPr>
                <w:rFonts w:ascii="Times New Roman" w:hAnsi="Times New Roman" w:cs="Times New Roman"/>
                <w:b/>
                <w:bCs/>
                <w:sz w:val="22"/>
                <w:szCs w:val="22"/>
              </w:rPr>
            </w:pPr>
          </w:p>
        </w:tc>
        <w:tc>
          <w:tcPr>
            <w:tcW w:w="2237" w:type="dxa"/>
            <w:tcBorders>
              <w:top w:val="single" w:sz="4" w:space="0" w:color="auto"/>
            </w:tcBorders>
            <w:vAlign w:val="bottom"/>
          </w:tcPr>
          <w:p w14:paraId="3059221E" w14:textId="1CFFCC1A" w:rsidR="00DA147C" w:rsidRPr="00F33299" w:rsidRDefault="00865174" w:rsidP="006A57A4">
            <w:pPr>
              <w:tabs>
                <w:tab w:val="decimal" w:pos="1875"/>
              </w:tabs>
              <w:spacing w:line="240" w:lineRule="atLeast"/>
              <w:ind w:left="-38" w:right="-73"/>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10,438</w:t>
            </w:r>
          </w:p>
        </w:tc>
        <w:tc>
          <w:tcPr>
            <w:tcW w:w="238" w:type="dxa"/>
            <w:vAlign w:val="bottom"/>
          </w:tcPr>
          <w:p w14:paraId="667EA03A" w14:textId="77777777" w:rsidR="00DA147C" w:rsidRPr="00984183" w:rsidRDefault="00DA147C" w:rsidP="009F21E8">
            <w:pPr>
              <w:tabs>
                <w:tab w:val="decimal" w:pos="709"/>
                <w:tab w:val="decimal" w:pos="951"/>
              </w:tabs>
              <w:spacing w:line="240" w:lineRule="atLeast"/>
              <w:ind w:right="-96"/>
              <w:rPr>
                <w:rFonts w:ascii="Times New Roman" w:eastAsia="Times New Roman" w:hAnsi="Times New Roman" w:cs="Times New Roman"/>
                <w:b/>
                <w:bCs/>
                <w:sz w:val="22"/>
                <w:szCs w:val="22"/>
                <w:highlight w:val="yellow"/>
                <w:lang w:val="en-GB" w:bidi="ar-SA"/>
              </w:rPr>
            </w:pPr>
          </w:p>
        </w:tc>
        <w:tc>
          <w:tcPr>
            <w:tcW w:w="1575" w:type="dxa"/>
            <w:tcBorders>
              <w:top w:val="single" w:sz="4" w:space="0" w:color="auto"/>
              <w:bottom w:val="double" w:sz="4" w:space="0" w:color="auto"/>
            </w:tcBorders>
            <w:vAlign w:val="bottom"/>
          </w:tcPr>
          <w:p w14:paraId="22D5CE47" w14:textId="6AC1323E" w:rsidR="00DA147C" w:rsidRPr="00984183" w:rsidRDefault="00865174" w:rsidP="005668CC">
            <w:pPr>
              <w:tabs>
                <w:tab w:val="decimal" w:pos="1286"/>
              </w:tabs>
              <w:spacing w:line="240" w:lineRule="atLeast"/>
              <w:ind w:right="-96"/>
              <w:rPr>
                <w:rFonts w:ascii="Times New Roman" w:eastAsia="Times New Roman" w:hAnsi="Times New Roman" w:cs="Times New Roman"/>
                <w:b/>
                <w:bCs/>
                <w:sz w:val="22"/>
                <w:szCs w:val="22"/>
                <w:highlight w:val="yellow"/>
                <w:lang w:val="en-GB" w:bidi="ar-SA"/>
              </w:rPr>
            </w:pPr>
            <w:r w:rsidRPr="00865174">
              <w:rPr>
                <w:rFonts w:ascii="Times New Roman" w:eastAsia="Times New Roman" w:hAnsi="Times New Roman" w:cs="Times New Roman"/>
                <w:b/>
                <w:bCs/>
                <w:sz w:val="22"/>
                <w:szCs w:val="22"/>
                <w:lang w:val="en-GB" w:bidi="ar-SA"/>
              </w:rPr>
              <w:t>46,590</w:t>
            </w:r>
          </w:p>
        </w:tc>
      </w:tr>
      <w:tr w:rsidR="00DA147C" w:rsidRPr="00A744DC" w14:paraId="1295574E" w14:textId="77777777" w:rsidTr="005668CC">
        <w:trPr>
          <w:trHeight w:val="188"/>
        </w:trPr>
        <w:tc>
          <w:tcPr>
            <w:tcW w:w="3330" w:type="dxa"/>
          </w:tcPr>
          <w:p w14:paraId="516FFF35" w14:textId="77777777" w:rsidR="00DA147C" w:rsidRPr="00A744DC" w:rsidRDefault="00DA147C" w:rsidP="009F21E8">
            <w:pPr>
              <w:spacing w:line="220" w:lineRule="exact"/>
              <w:ind w:left="162" w:right="-79" w:hanging="162"/>
              <w:rPr>
                <w:rFonts w:ascii="Times New Roman" w:eastAsia="Times New Roman" w:hAnsi="Times New Roman" w:cs="Times New Roman"/>
                <w:sz w:val="22"/>
                <w:szCs w:val="22"/>
                <w:highlight w:val="cyan"/>
                <w:cs/>
              </w:rPr>
            </w:pPr>
          </w:p>
        </w:tc>
        <w:tc>
          <w:tcPr>
            <w:tcW w:w="1530" w:type="dxa"/>
            <w:tcBorders>
              <w:top w:val="double" w:sz="4" w:space="0" w:color="auto"/>
            </w:tcBorders>
          </w:tcPr>
          <w:p w14:paraId="509E79EE" w14:textId="77777777" w:rsidR="00DA147C" w:rsidRPr="00984183" w:rsidRDefault="00DA147C" w:rsidP="005668CC">
            <w:pPr>
              <w:tabs>
                <w:tab w:val="decimal" w:pos="1140"/>
                <w:tab w:val="decimal" w:pos="1238"/>
              </w:tabs>
              <w:spacing w:line="220" w:lineRule="exact"/>
              <w:ind w:left="-38" w:right="-73"/>
              <w:rPr>
                <w:rFonts w:ascii="Times New Roman" w:eastAsia="Times New Roman" w:hAnsi="Times New Roman" w:cs="Times New Roman"/>
                <w:sz w:val="22"/>
                <w:szCs w:val="22"/>
                <w:lang w:val="en-GB"/>
              </w:rPr>
            </w:pPr>
          </w:p>
        </w:tc>
        <w:tc>
          <w:tcPr>
            <w:tcW w:w="270" w:type="dxa"/>
          </w:tcPr>
          <w:p w14:paraId="6AB88BF4" w14:textId="77777777" w:rsidR="00DA147C" w:rsidRPr="00984183" w:rsidRDefault="00DA147C" w:rsidP="009F21E8">
            <w:pPr>
              <w:tabs>
                <w:tab w:val="decimal" w:pos="1140"/>
              </w:tabs>
              <w:spacing w:line="220" w:lineRule="exact"/>
              <w:ind w:left="-38" w:right="-73"/>
              <w:rPr>
                <w:rFonts w:ascii="Times New Roman" w:eastAsia="Times New Roman" w:hAnsi="Times New Roman" w:cs="Times New Roman"/>
                <w:sz w:val="22"/>
                <w:szCs w:val="22"/>
                <w:lang w:val="en-GB"/>
              </w:rPr>
            </w:pPr>
          </w:p>
        </w:tc>
        <w:tc>
          <w:tcPr>
            <w:tcW w:w="2237" w:type="dxa"/>
            <w:tcBorders>
              <w:top w:val="double" w:sz="4" w:space="0" w:color="auto"/>
            </w:tcBorders>
          </w:tcPr>
          <w:p w14:paraId="563CC498" w14:textId="77777777" w:rsidR="00DA147C" w:rsidRPr="00A744DC" w:rsidRDefault="00DA147C" w:rsidP="006A57A4">
            <w:pPr>
              <w:tabs>
                <w:tab w:val="decimal" w:pos="951"/>
                <w:tab w:val="decimal" w:pos="1875"/>
              </w:tabs>
              <w:spacing w:line="220" w:lineRule="exact"/>
              <w:ind w:right="-96"/>
              <w:rPr>
                <w:rFonts w:ascii="Times New Roman" w:eastAsia="Times New Roman" w:hAnsi="Times New Roman" w:cs="Times New Roman"/>
                <w:sz w:val="22"/>
                <w:szCs w:val="22"/>
                <w:highlight w:val="yellow"/>
                <w:lang w:val="en-GB" w:bidi="ar-SA"/>
              </w:rPr>
            </w:pPr>
          </w:p>
        </w:tc>
        <w:tc>
          <w:tcPr>
            <w:tcW w:w="238" w:type="dxa"/>
          </w:tcPr>
          <w:p w14:paraId="744ECC70" w14:textId="77777777" w:rsidR="00DA147C" w:rsidRPr="00A744DC" w:rsidRDefault="00DA147C" w:rsidP="009F21E8">
            <w:pPr>
              <w:tabs>
                <w:tab w:val="decimal" w:pos="709"/>
                <w:tab w:val="decimal" w:pos="951"/>
              </w:tabs>
              <w:spacing w:line="220" w:lineRule="exact"/>
              <w:ind w:right="-96"/>
              <w:rPr>
                <w:rFonts w:ascii="Times New Roman" w:eastAsia="Times New Roman" w:hAnsi="Times New Roman" w:cs="Times New Roman"/>
                <w:sz w:val="22"/>
                <w:szCs w:val="22"/>
                <w:highlight w:val="yellow"/>
                <w:lang w:val="en-GB" w:bidi="ar-SA"/>
              </w:rPr>
            </w:pPr>
          </w:p>
        </w:tc>
        <w:tc>
          <w:tcPr>
            <w:tcW w:w="1575" w:type="dxa"/>
            <w:tcBorders>
              <w:top w:val="double" w:sz="4" w:space="0" w:color="auto"/>
            </w:tcBorders>
          </w:tcPr>
          <w:p w14:paraId="0E05E0FF" w14:textId="77777777" w:rsidR="00DA147C" w:rsidRPr="00A744DC" w:rsidRDefault="00DA147C" w:rsidP="005668CC">
            <w:pPr>
              <w:tabs>
                <w:tab w:val="decimal" w:pos="709"/>
                <w:tab w:val="decimal" w:pos="1286"/>
              </w:tabs>
              <w:spacing w:line="220" w:lineRule="exact"/>
              <w:ind w:right="-96"/>
              <w:rPr>
                <w:rFonts w:ascii="Times New Roman" w:eastAsia="Times New Roman" w:hAnsi="Times New Roman" w:cs="Times New Roman"/>
                <w:sz w:val="22"/>
                <w:szCs w:val="22"/>
                <w:highlight w:val="yellow"/>
                <w:lang w:val="en-GB" w:bidi="ar-SA"/>
              </w:rPr>
            </w:pPr>
          </w:p>
        </w:tc>
      </w:tr>
      <w:tr w:rsidR="00DA147C" w:rsidRPr="00A744DC" w14:paraId="4CB8F0EA" w14:textId="77777777" w:rsidTr="005668CC">
        <w:trPr>
          <w:trHeight w:val="245"/>
        </w:trPr>
        <w:tc>
          <w:tcPr>
            <w:tcW w:w="3330" w:type="dxa"/>
          </w:tcPr>
          <w:p w14:paraId="0642F573" w14:textId="77777777" w:rsidR="00DA147C" w:rsidRPr="00A744DC" w:rsidRDefault="00DA147C" w:rsidP="009F21E8">
            <w:pPr>
              <w:spacing w:line="240" w:lineRule="atLeast"/>
              <w:ind w:left="162" w:right="-79" w:hanging="162"/>
              <w:rPr>
                <w:rFonts w:ascii="Times New Roman" w:eastAsia="Times New Roman" w:hAnsi="Times New Roman" w:cs="Times New Roman"/>
                <w:b/>
                <w:bCs/>
                <w:sz w:val="22"/>
                <w:szCs w:val="22"/>
                <w:highlight w:val="cyan"/>
                <w:cs/>
              </w:rPr>
            </w:pPr>
            <w:r w:rsidRPr="00A744DC">
              <w:rPr>
                <w:rFonts w:ascii="Times New Roman" w:hAnsi="Times New Roman" w:cs="Times New Roman"/>
                <w:b/>
                <w:bCs/>
                <w:i/>
                <w:iCs/>
                <w:sz w:val="22"/>
                <w:szCs w:val="22"/>
              </w:rPr>
              <w:t>Deferred tax liabilities</w:t>
            </w:r>
          </w:p>
        </w:tc>
        <w:tc>
          <w:tcPr>
            <w:tcW w:w="1530" w:type="dxa"/>
          </w:tcPr>
          <w:p w14:paraId="51CEF366" w14:textId="77777777" w:rsidR="00DA147C" w:rsidRPr="00984183" w:rsidRDefault="00DA147C" w:rsidP="005668CC">
            <w:pPr>
              <w:tabs>
                <w:tab w:val="decimal" w:pos="1140"/>
                <w:tab w:val="decimal" w:pos="1238"/>
              </w:tabs>
              <w:spacing w:line="240" w:lineRule="atLeast"/>
              <w:ind w:left="-38" w:right="-73"/>
              <w:rPr>
                <w:rFonts w:ascii="Times New Roman" w:eastAsia="Times New Roman" w:hAnsi="Times New Roman" w:cs="Times New Roman"/>
                <w:sz w:val="22"/>
                <w:szCs w:val="22"/>
                <w:lang w:val="en-GB"/>
              </w:rPr>
            </w:pPr>
          </w:p>
        </w:tc>
        <w:tc>
          <w:tcPr>
            <w:tcW w:w="270" w:type="dxa"/>
          </w:tcPr>
          <w:p w14:paraId="0B5C79DB" w14:textId="77777777" w:rsidR="00DA147C" w:rsidRPr="00984183" w:rsidRDefault="00DA147C"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2237" w:type="dxa"/>
          </w:tcPr>
          <w:p w14:paraId="03F3F06A" w14:textId="77777777" w:rsidR="00DA147C" w:rsidRPr="00B15961" w:rsidRDefault="00DA147C" w:rsidP="006A57A4">
            <w:pPr>
              <w:tabs>
                <w:tab w:val="decimal" w:pos="951"/>
                <w:tab w:val="decimal" w:pos="1875"/>
              </w:tabs>
              <w:spacing w:line="240" w:lineRule="atLeast"/>
              <w:ind w:right="-96"/>
              <w:rPr>
                <w:rFonts w:ascii="Times New Roman" w:eastAsia="Times New Roman" w:hAnsi="Times New Roman" w:cs="Times New Roman"/>
                <w:b/>
                <w:bCs/>
                <w:sz w:val="22"/>
                <w:szCs w:val="22"/>
                <w:lang w:val="en-GB" w:bidi="ar-SA"/>
              </w:rPr>
            </w:pPr>
          </w:p>
        </w:tc>
        <w:tc>
          <w:tcPr>
            <w:tcW w:w="238" w:type="dxa"/>
          </w:tcPr>
          <w:p w14:paraId="405AD6FE" w14:textId="77777777" w:rsidR="00DA147C" w:rsidRPr="00A744DC" w:rsidRDefault="00DA147C" w:rsidP="009F21E8">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575" w:type="dxa"/>
          </w:tcPr>
          <w:p w14:paraId="77F6A8DC" w14:textId="77777777" w:rsidR="00DA147C" w:rsidRPr="00A744DC" w:rsidRDefault="00DA147C" w:rsidP="005668CC">
            <w:pPr>
              <w:tabs>
                <w:tab w:val="decimal" w:pos="709"/>
                <w:tab w:val="decimal" w:pos="1286"/>
              </w:tabs>
              <w:spacing w:line="240" w:lineRule="atLeast"/>
              <w:ind w:right="-73"/>
              <w:rPr>
                <w:rFonts w:ascii="Times New Roman" w:eastAsia="Times New Roman" w:hAnsi="Times New Roman" w:cs="Times New Roman"/>
                <w:b/>
                <w:bCs/>
                <w:sz w:val="22"/>
                <w:szCs w:val="22"/>
                <w:highlight w:val="yellow"/>
                <w:lang w:val="en-GB" w:bidi="ar-SA"/>
              </w:rPr>
            </w:pPr>
          </w:p>
        </w:tc>
      </w:tr>
      <w:tr w:rsidR="00DA147C" w:rsidRPr="00A744DC" w14:paraId="052B0316" w14:textId="77777777" w:rsidTr="005668CC">
        <w:trPr>
          <w:trHeight w:val="182"/>
        </w:trPr>
        <w:tc>
          <w:tcPr>
            <w:tcW w:w="3330" w:type="dxa"/>
          </w:tcPr>
          <w:p w14:paraId="6DFF178C" w14:textId="77777777" w:rsidR="00DA147C" w:rsidRPr="00A744DC" w:rsidRDefault="00DA147C" w:rsidP="009F21E8">
            <w:pPr>
              <w:spacing w:line="240" w:lineRule="atLeast"/>
              <w:ind w:left="162" w:right="-79" w:hanging="162"/>
              <w:rPr>
                <w:rFonts w:ascii="Times New Roman" w:eastAsia="Times New Roman" w:hAnsi="Times New Roman" w:cs="Times New Roman"/>
                <w:b/>
                <w:bCs/>
                <w:sz w:val="22"/>
                <w:szCs w:val="22"/>
                <w:highlight w:val="cyan"/>
                <w:cs/>
              </w:rPr>
            </w:pPr>
            <w:r w:rsidRPr="00A744DC">
              <w:rPr>
                <w:rFonts w:ascii="Times New Roman" w:hAnsi="Times New Roman" w:cs="Times New Roman"/>
                <w:sz w:val="22"/>
                <w:szCs w:val="22"/>
              </w:rPr>
              <w:t xml:space="preserve">Property, </w:t>
            </w:r>
            <w:proofErr w:type="gramStart"/>
            <w:r w:rsidRPr="00A744DC">
              <w:rPr>
                <w:rFonts w:ascii="Times New Roman" w:hAnsi="Times New Roman" w:cs="Times New Roman"/>
                <w:sz w:val="22"/>
                <w:szCs w:val="22"/>
              </w:rPr>
              <w:t>plant</w:t>
            </w:r>
            <w:proofErr w:type="gramEnd"/>
            <w:r w:rsidRPr="00A744DC">
              <w:rPr>
                <w:rFonts w:ascii="Times New Roman" w:hAnsi="Times New Roman" w:cs="Times New Roman"/>
                <w:sz w:val="22"/>
                <w:szCs w:val="22"/>
              </w:rPr>
              <w:t xml:space="preserve"> and equipment</w:t>
            </w:r>
          </w:p>
        </w:tc>
        <w:tc>
          <w:tcPr>
            <w:tcW w:w="1530" w:type="dxa"/>
            <w:vAlign w:val="bottom"/>
          </w:tcPr>
          <w:p w14:paraId="6E374E31" w14:textId="74F9022F" w:rsidR="00DA147C" w:rsidRPr="004245EB" w:rsidRDefault="00DA147C" w:rsidP="005668CC">
            <w:pPr>
              <w:tabs>
                <w:tab w:val="decimal" w:pos="1238"/>
              </w:tabs>
              <w:spacing w:line="240" w:lineRule="atLeast"/>
              <w:ind w:left="-38" w:right="-73"/>
              <w:rPr>
                <w:rFonts w:ascii="Times New Roman" w:hAnsi="Times New Roman" w:cs="Times New Roman"/>
                <w:sz w:val="22"/>
                <w:szCs w:val="22"/>
              </w:rPr>
            </w:pPr>
            <w:r w:rsidRPr="004245EB">
              <w:rPr>
                <w:rFonts w:ascii="Times New Roman" w:eastAsia="Times New Roman" w:hAnsi="Times New Roman" w:cs="Times New Roman"/>
                <w:sz w:val="22"/>
                <w:szCs w:val="22"/>
                <w:lang w:val="en-GB" w:bidi="ar-SA"/>
              </w:rPr>
              <w:t>(75,578)</w:t>
            </w:r>
          </w:p>
        </w:tc>
        <w:tc>
          <w:tcPr>
            <w:tcW w:w="270" w:type="dxa"/>
          </w:tcPr>
          <w:p w14:paraId="5ABFA336" w14:textId="77777777" w:rsidR="00DA147C" w:rsidRPr="004245EB" w:rsidRDefault="00DA147C" w:rsidP="009F21E8">
            <w:pPr>
              <w:tabs>
                <w:tab w:val="decimal" w:pos="1140"/>
              </w:tabs>
              <w:spacing w:line="240" w:lineRule="atLeast"/>
              <w:ind w:left="-38" w:right="-73"/>
              <w:rPr>
                <w:rFonts w:ascii="Times New Roman" w:eastAsia="Times New Roman" w:hAnsi="Times New Roman" w:cs="Times New Roman"/>
                <w:sz w:val="22"/>
                <w:szCs w:val="22"/>
                <w:lang w:val="en-GB" w:bidi="ar-SA"/>
              </w:rPr>
            </w:pPr>
          </w:p>
        </w:tc>
        <w:tc>
          <w:tcPr>
            <w:tcW w:w="2237" w:type="dxa"/>
            <w:vAlign w:val="bottom"/>
          </w:tcPr>
          <w:p w14:paraId="6608B64F" w14:textId="10B1576F" w:rsidR="00DA147C" w:rsidRPr="004245EB" w:rsidRDefault="00865174" w:rsidP="006A57A4">
            <w:pPr>
              <w:tabs>
                <w:tab w:val="decimal" w:pos="1875"/>
              </w:tabs>
              <w:spacing w:line="240" w:lineRule="atLeast"/>
              <w:ind w:right="-9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38" w:type="dxa"/>
            <w:vAlign w:val="bottom"/>
          </w:tcPr>
          <w:p w14:paraId="7746EF94" w14:textId="77777777" w:rsidR="00DA147C" w:rsidRPr="004245EB" w:rsidRDefault="00DA147C" w:rsidP="009F21E8">
            <w:pPr>
              <w:tabs>
                <w:tab w:val="decimal" w:pos="709"/>
              </w:tabs>
              <w:spacing w:line="240" w:lineRule="atLeast"/>
              <w:ind w:right="-73"/>
              <w:rPr>
                <w:rFonts w:ascii="Times New Roman" w:eastAsia="Times New Roman" w:hAnsi="Times New Roman" w:cs="Times New Roman"/>
                <w:sz w:val="22"/>
                <w:szCs w:val="22"/>
                <w:lang w:val="en-GB" w:bidi="ar-SA"/>
              </w:rPr>
            </w:pPr>
          </w:p>
        </w:tc>
        <w:tc>
          <w:tcPr>
            <w:tcW w:w="1575" w:type="dxa"/>
            <w:vAlign w:val="bottom"/>
          </w:tcPr>
          <w:p w14:paraId="7761FCC5" w14:textId="6F67BD0D" w:rsidR="00DA147C" w:rsidRPr="004245EB" w:rsidRDefault="00865174" w:rsidP="005668CC">
            <w:pPr>
              <w:tabs>
                <w:tab w:val="decimal" w:pos="1286"/>
              </w:tabs>
              <w:spacing w:line="240" w:lineRule="atLeast"/>
              <w:ind w:right="-73"/>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(75,578)</w:t>
            </w:r>
          </w:p>
        </w:tc>
      </w:tr>
      <w:tr w:rsidR="00DA147C" w:rsidRPr="00A744DC" w14:paraId="3B8E0623" w14:textId="77777777" w:rsidTr="005668CC">
        <w:trPr>
          <w:trHeight w:val="290"/>
        </w:trPr>
        <w:tc>
          <w:tcPr>
            <w:tcW w:w="3330" w:type="dxa"/>
          </w:tcPr>
          <w:p w14:paraId="5E221DA9" w14:textId="77777777" w:rsidR="00DA147C" w:rsidRPr="00A744DC" w:rsidRDefault="00DA147C" w:rsidP="009F21E8">
            <w:pPr>
              <w:spacing w:line="240" w:lineRule="atLeast"/>
              <w:ind w:left="162" w:right="-79" w:hanging="162"/>
              <w:rPr>
                <w:rFonts w:ascii="Times New Roman" w:eastAsia="Times New Roman" w:hAnsi="Times New Roman" w:cs="Times New Roman"/>
                <w:sz w:val="22"/>
                <w:szCs w:val="22"/>
              </w:rPr>
            </w:pPr>
            <w:r w:rsidRPr="00DC0E36">
              <w:rPr>
                <w:rFonts w:ascii="Times New Roman" w:eastAsia="Times New Roman" w:hAnsi="Times New Roman" w:cs="Times New Roman"/>
                <w:color w:val="000000"/>
                <w:sz w:val="22"/>
                <w:szCs w:val="22"/>
              </w:rPr>
              <w:t>Right-of-use assets</w:t>
            </w:r>
          </w:p>
        </w:tc>
        <w:tc>
          <w:tcPr>
            <w:tcW w:w="1530" w:type="dxa"/>
            <w:vAlign w:val="bottom"/>
          </w:tcPr>
          <w:p w14:paraId="5DD8BED9" w14:textId="0FD5B1A6" w:rsidR="00DA147C" w:rsidRPr="004245EB" w:rsidRDefault="00DA147C" w:rsidP="005668CC">
            <w:pPr>
              <w:tabs>
                <w:tab w:val="decimal" w:pos="1238"/>
              </w:tabs>
              <w:spacing w:line="240" w:lineRule="atLeast"/>
              <w:ind w:left="-38" w:right="-73"/>
              <w:rPr>
                <w:rFonts w:ascii="Times New Roman" w:hAnsi="Times New Roman" w:cs="Times New Roman"/>
                <w:sz w:val="22"/>
                <w:szCs w:val="22"/>
              </w:rPr>
            </w:pPr>
            <w:r w:rsidRPr="004245EB">
              <w:rPr>
                <w:rFonts w:ascii="Times New Roman" w:eastAsia="Times New Roman" w:hAnsi="Times New Roman" w:cs="Times New Roman"/>
                <w:sz w:val="22"/>
                <w:szCs w:val="22"/>
                <w:lang w:val="en-GB" w:bidi="ar-SA"/>
              </w:rPr>
              <w:t>(12,087)</w:t>
            </w:r>
          </w:p>
        </w:tc>
        <w:tc>
          <w:tcPr>
            <w:tcW w:w="270" w:type="dxa"/>
          </w:tcPr>
          <w:p w14:paraId="5F1E7E98" w14:textId="77777777" w:rsidR="00DA147C" w:rsidRPr="004245EB" w:rsidRDefault="00DA147C" w:rsidP="009F21E8">
            <w:pPr>
              <w:tabs>
                <w:tab w:val="decimal" w:pos="1140"/>
              </w:tabs>
              <w:spacing w:line="240" w:lineRule="atLeast"/>
              <w:ind w:left="-38" w:right="-73"/>
              <w:rPr>
                <w:rFonts w:ascii="Times New Roman" w:eastAsia="Times New Roman" w:hAnsi="Times New Roman" w:cs="Times New Roman"/>
                <w:sz w:val="22"/>
                <w:szCs w:val="22"/>
                <w:lang w:val="en-GB" w:bidi="ar-SA"/>
              </w:rPr>
            </w:pPr>
          </w:p>
        </w:tc>
        <w:tc>
          <w:tcPr>
            <w:tcW w:w="2237" w:type="dxa"/>
            <w:vAlign w:val="bottom"/>
          </w:tcPr>
          <w:p w14:paraId="6F53F91D" w14:textId="0AD7986B" w:rsidR="00DA147C" w:rsidRPr="004245EB" w:rsidRDefault="00865174" w:rsidP="006A57A4">
            <w:pPr>
              <w:tabs>
                <w:tab w:val="decimal" w:pos="1875"/>
              </w:tabs>
              <w:spacing w:line="240" w:lineRule="atLeast"/>
              <w:ind w:right="-9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(2,540)</w:t>
            </w:r>
          </w:p>
        </w:tc>
        <w:tc>
          <w:tcPr>
            <w:tcW w:w="238" w:type="dxa"/>
            <w:vAlign w:val="bottom"/>
          </w:tcPr>
          <w:p w14:paraId="0388C8F2" w14:textId="77777777" w:rsidR="00DA147C" w:rsidRPr="004245EB" w:rsidRDefault="00DA147C" w:rsidP="009F21E8">
            <w:pPr>
              <w:tabs>
                <w:tab w:val="decimal" w:pos="709"/>
              </w:tabs>
              <w:spacing w:line="240" w:lineRule="atLeast"/>
              <w:ind w:right="-73"/>
              <w:rPr>
                <w:rFonts w:ascii="Times New Roman" w:eastAsia="Times New Roman" w:hAnsi="Times New Roman" w:cs="Times New Roman"/>
                <w:sz w:val="22"/>
                <w:szCs w:val="22"/>
                <w:lang w:val="en-GB" w:bidi="ar-SA"/>
              </w:rPr>
            </w:pPr>
          </w:p>
        </w:tc>
        <w:tc>
          <w:tcPr>
            <w:tcW w:w="1575" w:type="dxa"/>
            <w:vAlign w:val="bottom"/>
          </w:tcPr>
          <w:p w14:paraId="3191A5AF" w14:textId="002097C3" w:rsidR="00DA147C" w:rsidRPr="004245EB" w:rsidRDefault="00865174" w:rsidP="005668CC">
            <w:pPr>
              <w:tabs>
                <w:tab w:val="decimal" w:pos="1286"/>
              </w:tabs>
              <w:spacing w:line="240" w:lineRule="atLeast"/>
              <w:ind w:right="-73"/>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(14,627)</w:t>
            </w:r>
          </w:p>
        </w:tc>
      </w:tr>
      <w:tr w:rsidR="00DA147C" w:rsidRPr="00A744DC" w14:paraId="67E2CB84" w14:textId="77777777" w:rsidTr="005668CC">
        <w:tc>
          <w:tcPr>
            <w:tcW w:w="3330" w:type="dxa"/>
          </w:tcPr>
          <w:p w14:paraId="528E4534" w14:textId="77777777" w:rsidR="00DA147C" w:rsidRPr="00A744DC" w:rsidRDefault="00DA147C" w:rsidP="009F21E8">
            <w:pPr>
              <w:spacing w:line="240" w:lineRule="atLeast"/>
              <w:ind w:left="162" w:right="-79" w:hanging="162"/>
              <w:rPr>
                <w:rFonts w:ascii="Times New Roman" w:eastAsia="Times New Roman" w:hAnsi="Times New Roman" w:cs="Times New Roman"/>
                <w:b/>
                <w:bCs/>
                <w:sz w:val="22"/>
                <w:szCs w:val="22"/>
                <w:highlight w:val="cyan"/>
                <w:cs/>
              </w:rPr>
            </w:pPr>
            <w:r w:rsidRPr="00A744DC">
              <w:rPr>
                <w:rFonts w:ascii="Times New Roman" w:eastAsia="Times New Roman" w:hAnsi="Times New Roman" w:cs="Times New Roman"/>
                <w:b/>
                <w:bCs/>
                <w:sz w:val="22"/>
                <w:szCs w:val="22"/>
              </w:rPr>
              <w:t>Total</w:t>
            </w:r>
          </w:p>
        </w:tc>
        <w:tc>
          <w:tcPr>
            <w:tcW w:w="1530" w:type="dxa"/>
            <w:tcBorders>
              <w:top w:val="single" w:sz="4" w:space="0" w:color="auto"/>
              <w:bottom w:val="double" w:sz="4" w:space="0" w:color="auto"/>
            </w:tcBorders>
            <w:vAlign w:val="bottom"/>
          </w:tcPr>
          <w:p w14:paraId="3701C996" w14:textId="140CE86D" w:rsidR="00DA147C" w:rsidRPr="004F1466" w:rsidRDefault="00DA147C" w:rsidP="005668CC">
            <w:pPr>
              <w:tabs>
                <w:tab w:val="decimal" w:pos="1238"/>
              </w:tabs>
              <w:spacing w:line="240" w:lineRule="atLeast"/>
              <w:ind w:left="-38" w:right="-73"/>
              <w:rPr>
                <w:rFonts w:ascii="Times New Roman" w:hAnsi="Times New Roman" w:cs="Times New Roman"/>
                <w:b/>
                <w:bCs/>
                <w:sz w:val="22"/>
                <w:szCs w:val="22"/>
              </w:rPr>
            </w:pPr>
            <w:r w:rsidRPr="008D32D6">
              <w:rPr>
                <w:rFonts w:ascii="Times New Roman" w:eastAsia="Times New Roman" w:hAnsi="Times New Roman" w:cs="Times New Roman"/>
                <w:b/>
                <w:bCs/>
                <w:sz w:val="22"/>
                <w:szCs w:val="22"/>
                <w:lang w:val="en-GB" w:bidi="ar-SA"/>
              </w:rPr>
              <w:t>(87,665)</w:t>
            </w:r>
          </w:p>
        </w:tc>
        <w:tc>
          <w:tcPr>
            <w:tcW w:w="270" w:type="dxa"/>
          </w:tcPr>
          <w:p w14:paraId="5A9F5655" w14:textId="77777777" w:rsidR="00DA147C" w:rsidRPr="00984183" w:rsidRDefault="00DA147C" w:rsidP="009F21E8">
            <w:pPr>
              <w:tabs>
                <w:tab w:val="decimal" w:pos="1140"/>
              </w:tabs>
              <w:spacing w:line="240" w:lineRule="atLeast"/>
              <w:ind w:left="-38" w:right="-73"/>
              <w:rPr>
                <w:rFonts w:ascii="Times New Roman" w:eastAsia="Times New Roman" w:hAnsi="Times New Roman" w:cs="Times New Roman"/>
                <w:b/>
                <w:bCs/>
                <w:sz w:val="22"/>
                <w:szCs w:val="22"/>
                <w:lang w:val="en-GB" w:bidi="ar-SA"/>
              </w:rPr>
            </w:pPr>
          </w:p>
        </w:tc>
        <w:tc>
          <w:tcPr>
            <w:tcW w:w="2237" w:type="dxa"/>
            <w:tcBorders>
              <w:top w:val="single" w:sz="4" w:space="0" w:color="auto"/>
              <w:bottom w:val="double" w:sz="4" w:space="0" w:color="auto"/>
            </w:tcBorders>
            <w:vAlign w:val="bottom"/>
          </w:tcPr>
          <w:p w14:paraId="3236DA27" w14:textId="74FAF025" w:rsidR="00DA147C" w:rsidRPr="00B15961" w:rsidRDefault="00865174" w:rsidP="006A57A4">
            <w:pPr>
              <w:tabs>
                <w:tab w:val="decimal" w:pos="1875"/>
              </w:tabs>
              <w:spacing w:line="240" w:lineRule="atLeast"/>
              <w:ind w:right="-96"/>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(2,540)</w:t>
            </w:r>
          </w:p>
        </w:tc>
        <w:tc>
          <w:tcPr>
            <w:tcW w:w="238" w:type="dxa"/>
            <w:vAlign w:val="bottom"/>
          </w:tcPr>
          <w:p w14:paraId="7D5BC954" w14:textId="77777777" w:rsidR="00DA147C" w:rsidRPr="00984183" w:rsidRDefault="00DA147C" w:rsidP="009F21E8">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575" w:type="dxa"/>
            <w:tcBorders>
              <w:top w:val="single" w:sz="4" w:space="0" w:color="auto"/>
              <w:bottom w:val="double" w:sz="4" w:space="0" w:color="auto"/>
            </w:tcBorders>
            <w:vAlign w:val="bottom"/>
          </w:tcPr>
          <w:p w14:paraId="4547A070" w14:textId="09E59162" w:rsidR="00DA147C" w:rsidRPr="00984183" w:rsidRDefault="00865174" w:rsidP="005668CC">
            <w:pPr>
              <w:tabs>
                <w:tab w:val="decimal" w:pos="1286"/>
              </w:tabs>
              <w:spacing w:line="240" w:lineRule="atLeast"/>
              <w:ind w:right="-73"/>
              <w:rPr>
                <w:rFonts w:ascii="Times New Roman" w:eastAsia="Times New Roman" w:hAnsi="Times New Roman" w:cs="Times New Roman"/>
                <w:b/>
                <w:bCs/>
                <w:sz w:val="22"/>
                <w:szCs w:val="22"/>
                <w:highlight w:val="yellow"/>
                <w:lang w:val="en-GB" w:bidi="ar-SA"/>
              </w:rPr>
            </w:pPr>
            <w:r w:rsidRPr="00865174">
              <w:rPr>
                <w:rFonts w:ascii="Times New Roman" w:eastAsia="Times New Roman" w:hAnsi="Times New Roman" w:cs="Times New Roman"/>
                <w:b/>
                <w:bCs/>
                <w:sz w:val="22"/>
                <w:szCs w:val="22"/>
                <w:lang w:val="en-GB" w:bidi="ar-SA"/>
              </w:rPr>
              <w:t>(90,205)</w:t>
            </w:r>
          </w:p>
        </w:tc>
      </w:tr>
      <w:tr w:rsidR="00DA147C" w:rsidRPr="00A744DC" w14:paraId="00810639" w14:textId="77777777" w:rsidTr="005668CC">
        <w:tc>
          <w:tcPr>
            <w:tcW w:w="3330" w:type="dxa"/>
          </w:tcPr>
          <w:p w14:paraId="02A67733" w14:textId="77777777" w:rsidR="00DA147C" w:rsidRPr="00A744DC" w:rsidRDefault="00DA147C" w:rsidP="009F21E8">
            <w:pPr>
              <w:spacing w:line="240" w:lineRule="atLeast"/>
              <w:ind w:left="162" w:right="-79" w:hanging="162"/>
              <w:rPr>
                <w:rFonts w:ascii="Times New Roman" w:eastAsia="Times New Roman" w:hAnsi="Times New Roman" w:cs="Times New Roman"/>
                <w:b/>
                <w:bCs/>
                <w:sz w:val="22"/>
                <w:szCs w:val="22"/>
              </w:rPr>
            </w:pPr>
          </w:p>
        </w:tc>
        <w:tc>
          <w:tcPr>
            <w:tcW w:w="1530" w:type="dxa"/>
            <w:tcBorders>
              <w:top w:val="single" w:sz="4" w:space="0" w:color="auto"/>
            </w:tcBorders>
            <w:vAlign w:val="bottom"/>
          </w:tcPr>
          <w:p w14:paraId="473796C0" w14:textId="77777777" w:rsidR="00DA147C" w:rsidRPr="004F1466" w:rsidRDefault="00DA147C" w:rsidP="005668CC">
            <w:pPr>
              <w:tabs>
                <w:tab w:val="decimal" w:pos="1238"/>
              </w:tabs>
              <w:spacing w:line="240" w:lineRule="atLeast"/>
              <w:ind w:left="-38" w:right="-73"/>
              <w:rPr>
                <w:rFonts w:ascii="Times New Roman" w:hAnsi="Times New Roman" w:cs="Times New Roman"/>
                <w:b/>
                <w:bCs/>
                <w:sz w:val="22"/>
                <w:szCs w:val="22"/>
              </w:rPr>
            </w:pPr>
          </w:p>
        </w:tc>
        <w:tc>
          <w:tcPr>
            <w:tcW w:w="270" w:type="dxa"/>
          </w:tcPr>
          <w:p w14:paraId="3A9F1892" w14:textId="77777777" w:rsidR="00DA147C" w:rsidRPr="00984183" w:rsidRDefault="00DA147C"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2237" w:type="dxa"/>
            <w:tcBorders>
              <w:top w:val="single" w:sz="4" w:space="0" w:color="auto"/>
            </w:tcBorders>
            <w:vAlign w:val="bottom"/>
          </w:tcPr>
          <w:p w14:paraId="2353C666" w14:textId="77777777" w:rsidR="00DA147C" w:rsidRPr="00A744DC" w:rsidRDefault="00DA147C" w:rsidP="006A57A4">
            <w:pPr>
              <w:tabs>
                <w:tab w:val="decimal" w:pos="951"/>
                <w:tab w:val="decimal" w:pos="1875"/>
              </w:tabs>
              <w:spacing w:line="240" w:lineRule="atLeast"/>
              <w:ind w:right="-96"/>
              <w:rPr>
                <w:rFonts w:ascii="Times New Roman" w:eastAsia="Times New Roman" w:hAnsi="Times New Roman" w:cs="Times New Roman"/>
                <w:b/>
                <w:bCs/>
                <w:sz w:val="22"/>
                <w:szCs w:val="22"/>
                <w:highlight w:val="yellow"/>
                <w:lang w:val="en-GB" w:bidi="ar-SA"/>
              </w:rPr>
            </w:pPr>
          </w:p>
        </w:tc>
        <w:tc>
          <w:tcPr>
            <w:tcW w:w="238" w:type="dxa"/>
            <w:vAlign w:val="bottom"/>
          </w:tcPr>
          <w:p w14:paraId="5FEF0881" w14:textId="77777777" w:rsidR="00DA147C" w:rsidRPr="00A744DC" w:rsidRDefault="00DA147C" w:rsidP="009F21E8">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575" w:type="dxa"/>
            <w:tcBorders>
              <w:top w:val="single" w:sz="4" w:space="0" w:color="auto"/>
            </w:tcBorders>
            <w:vAlign w:val="bottom"/>
          </w:tcPr>
          <w:p w14:paraId="70261859" w14:textId="77777777" w:rsidR="00DA147C" w:rsidRPr="00A744DC" w:rsidRDefault="00DA147C" w:rsidP="005668CC">
            <w:pPr>
              <w:tabs>
                <w:tab w:val="decimal" w:pos="709"/>
                <w:tab w:val="decimal" w:pos="1286"/>
              </w:tabs>
              <w:spacing w:line="240" w:lineRule="atLeast"/>
              <w:ind w:right="-73"/>
              <w:rPr>
                <w:rFonts w:ascii="Times New Roman" w:eastAsia="Times New Roman" w:hAnsi="Times New Roman" w:cs="Times New Roman"/>
                <w:b/>
                <w:bCs/>
                <w:sz w:val="22"/>
                <w:szCs w:val="22"/>
                <w:highlight w:val="yellow"/>
                <w:lang w:val="en-GB" w:bidi="ar-SA"/>
              </w:rPr>
            </w:pPr>
          </w:p>
        </w:tc>
      </w:tr>
      <w:tr w:rsidR="00DA147C" w:rsidRPr="00A744DC" w14:paraId="13979476" w14:textId="77777777" w:rsidTr="00477CC9">
        <w:trPr>
          <w:trHeight w:val="308"/>
        </w:trPr>
        <w:tc>
          <w:tcPr>
            <w:tcW w:w="3330" w:type="dxa"/>
          </w:tcPr>
          <w:p w14:paraId="70D85DCB" w14:textId="77777777" w:rsidR="00DA147C" w:rsidRPr="00587559" w:rsidRDefault="00DA147C" w:rsidP="009F21E8">
            <w:pPr>
              <w:spacing w:line="240" w:lineRule="atLeast"/>
              <w:ind w:right="-79"/>
              <w:rPr>
                <w:rFonts w:ascii="Times New Roman" w:eastAsia="Times New Roman" w:hAnsi="Times New Roman" w:cs="Times New Roman"/>
                <w:b/>
                <w:bCs/>
                <w:sz w:val="22"/>
                <w:szCs w:val="22"/>
              </w:rPr>
            </w:pPr>
            <w:r w:rsidRPr="00587559">
              <w:rPr>
                <w:rFonts w:ascii="Times New Roman" w:eastAsia="Times New Roman" w:hAnsi="Times New Roman" w:cs="Times New Roman"/>
                <w:b/>
                <w:bCs/>
                <w:sz w:val="22"/>
                <w:szCs w:val="22"/>
              </w:rPr>
              <w:t>Net</w:t>
            </w:r>
          </w:p>
        </w:tc>
        <w:tc>
          <w:tcPr>
            <w:tcW w:w="1530" w:type="dxa"/>
            <w:tcBorders>
              <w:bottom w:val="double" w:sz="4" w:space="0" w:color="auto"/>
            </w:tcBorders>
            <w:vAlign w:val="bottom"/>
          </w:tcPr>
          <w:p w14:paraId="37933194" w14:textId="4E3D5D23" w:rsidR="00DA147C" w:rsidRPr="004F1466" w:rsidRDefault="00DA147C" w:rsidP="00477CC9">
            <w:pPr>
              <w:tabs>
                <w:tab w:val="decimal" w:pos="1238"/>
              </w:tabs>
              <w:spacing w:line="240" w:lineRule="atLeast"/>
              <w:ind w:left="-38" w:right="-73"/>
              <w:rPr>
                <w:rFonts w:ascii="Times New Roman" w:hAnsi="Times New Roman" w:cs="Times New Roman"/>
                <w:b/>
                <w:bCs/>
                <w:sz w:val="22"/>
                <w:szCs w:val="22"/>
              </w:rPr>
            </w:pPr>
            <w:r w:rsidRPr="008D32D6">
              <w:rPr>
                <w:rFonts w:ascii="Times New Roman" w:eastAsia="Times New Roman" w:hAnsi="Times New Roman" w:cs="Times New Roman"/>
                <w:b/>
                <w:bCs/>
                <w:sz w:val="22"/>
                <w:szCs w:val="22"/>
                <w:lang w:val="en-GB"/>
              </w:rPr>
              <w:t>(51,</w:t>
            </w:r>
            <w:r>
              <w:rPr>
                <w:rFonts w:ascii="Times New Roman" w:eastAsia="Times New Roman" w:hAnsi="Times New Roman" w:cs="Times New Roman"/>
                <w:b/>
                <w:bCs/>
                <w:sz w:val="22"/>
                <w:szCs w:val="22"/>
                <w:lang w:val="en-GB"/>
              </w:rPr>
              <w:t>5</w:t>
            </w:r>
            <w:r w:rsidRPr="008D32D6">
              <w:rPr>
                <w:rFonts w:ascii="Times New Roman" w:eastAsia="Times New Roman" w:hAnsi="Times New Roman" w:cs="Times New Roman"/>
                <w:b/>
                <w:bCs/>
                <w:sz w:val="22"/>
                <w:szCs w:val="22"/>
                <w:lang w:val="en-GB"/>
              </w:rPr>
              <w:t>13)</w:t>
            </w:r>
          </w:p>
        </w:tc>
        <w:tc>
          <w:tcPr>
            <w:tcW w:w="270" w:type="dxa"/>
            <w:vAlign w:val="bottom"/>
          </w:tcPr>
          <w:p w14:paraId="24E1D14F" w14:textId="77777777" w:rsidR="00DA147C" w:rsidRPr="00984183" w:rsidRDefault="00DA147C" w:rsidP="00477CC9">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2237" w:type="dxa"/>
            <w:tcBorders>
              <w:bottom w:val="double" w:sz="4" w:space="0" w:color="auto"/>
            </w:tcBorders>
            <w:vAlign w:val="bottom"/>
          </w:tcPr>
          <w:p w14:paraId="6B52B1B4" w14:textId="588AE695" w:rsidR="00DA147C" w:rsidRPr="00984183" w:rsidRDefault="00865174" w:rsidP="006A57A4">
            <w:pPr>
              <w:tabs>
                <w:tab w:val="decimal" w:pos="1875"/>
              </w:tabs>
              <w:spacing w:line="240" w:lineRule="atLeast"/>
              <w:ind w:right="-96"/>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7,898</w:t>
            </w:r>
          </w:p>
        </w:tc>
        <w:tc>
          <w:tcPr>
            <w:tcW w:w="238" w:type="dxa"/>
            <w:vAlign w:val="bottom"/>
          </w:tcPr>
          <w:p w14:paraId="5E783A01" w14:textId="77777777" w:rsidR="00DA147C" w:rsidRPr="00984183" w:rsidRDefault="00DA147C" w:rsidP="00477CC9">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575" w:type="dxa"/>
            <w:tcBorders>
              <w:bottom w:val="double" w:sz="4" w:space="0" w:color="auto"/>
            </w:tcBorders>
            <w:vAlign w:val="bottom"/>
          </w:tcPr>
          <w:p w14:paraId="45561CB1" w14:textId="47CD1355" w:rsidR="00DA147C" w:rsidRPr="00984183" w:rsidRDefault="00865174" w:rsidP="00477CC9">
            <w:pPr>
              <w:tabs>
                <w:tab w:val="decimal" w:pos="1286"/>
              </w:tabs>
              <w:spacing w:line="240" w:lineRule="atLeast"/>
              <w:ind w:left="-38" w:right="-73"/>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(43,615)</w:t>
            </w:r>
          </w:p>
        </w:tc>
      </w:tr>
    </w:tbl>
    <w:p w14:paraId="464E8DF4" w14:textId="52A7B387" w:rsidR="00065699" w:rsidRDefault="00065699">
      <w:pPr>
        <w:rPr>
          <w:rFonts w:ascii="Times New Roman" w:hAnsi="Times New Roman" w:cs="Times New Roman"/>
          <w:sz w:val="20"/>
          <w:szCs w:val="20"/>
          <w:cs/>
        </w:rPr>
      </w:pPr>
    </w:p>
    <w:p w14:paraId="069F3117" w14:textId="77777777" w:rsidR="00065699" w:rsidRDefault="00065699">
      <w:pPr>
        <w:spacing w:after="160" w:line="259" w:lineRule="auto"/>
        <w:rPr>
          <w:rFonts w:ascii="Times New Roman" w:hAnsi="Times New Roman" w:cs="Times New Roman"/>
          <w:sz w:val="20"/>
          <w:szCs w:val="20"/>
          <w:cs/>
        </w:rPr>
      </w:pPr>
      <w:r>
        <w:rPr>
          <w:rFonts w:ascii="Times New Roman" w:hAnsi="Times New Roman" w:cs="Angsana New"/>
          <w:sz w:val="20"/>
          <w:szCs w:val="20"/>
          <w:cs/>
        </w:rPr>
        <w:br w:type="page"/>
      </w:r>
    </w:p>
    <w:tbl>
      <w:tblPr>
        <w:tblW w:w="9180" w:type="dxa"/>
        <w:tblInd w:w="450" w:type="dxa"/>
        <w:tblLayout w:type="fixed"/>
        <w:tblLook w:val="01E0" w:firstRow="1" w:lastRow="1" w:firstColumn="1" w:lastColumn="1" w:noHBand="0" w:noVBand="0"/>
      </w:tblPr>
      <w:tblGrid>
        <w:gridCol w:w="3330"/>
        <w:gridCol w:w="1260"/>
        <w:gridCol w:w="270"/>
        <w:gridCol w:w="1170"/>
        <w:gridCol w:w="270"/>
        <w:gridCol w:w="1350"/>
        <w:gridCol w:w="270"/>
        <w:gridCol w:w="1260"/>
      </w:tblGrid>
      <w:tr w:rsidR="0066787E" w:rsidRPr="00A744DC" w14:paraId="327CD2CF" w14:textId="77777777" w:rsidTr="00C13438">
        <w:trPr>
          <w:trHeight w:val="139"/>
          <w:tblHeader/>
        </w:trPr>
        <w:tc>
          <w:tcPr>
            <w:tcW w:w="3330" w:type="dxa"/>
          </w:tcPr>
          <w:p w14:paraId="4180DD98" w14:textId="77777777" w:rsidR="0066787E" w:rsidRPr="00A744DC" w:rsidRDefault="0066787E" w:rsidP="00C13438">
            <w:pPr>
              <w:spacing w:line="240" w:lineRule="atLeast"/>
              <w:ind w:right="-127"/>
              <w:rPr>
                <w:rFonts w:ascii="Times New Roman" w:eastAsia="Times New Roman" w:hAnsi="Times New Roman" w:cs="Times New Roman"/>
                <w:i/>
                <w:iCs/>
                <w:color w:val="0000FF"/>
                <w:sz w:val="22"/>
                <w:szCs w:val="22"/>
                <w:shd w:val="clear" w:color="auto" w:fill="E6E6E6"/>
              </w:rPr>
            </w:pPr>
          </w:p>
        </w:tc>
        <w:tc>
          <w:tcPr>
            <w:tcW w:w="5850" w:type="dxa"/>
            <w:gridSpan w:val="7"/>
          </w:tcPr>
          <w:p w14:paraId="07C1D7B4" w14:textId="77777777" w:rsidR="0066787E" w:rsidRPr="00A744DC" w:rsidRDefault="0066787E" w:rsidP="00C13438">
            <w:pPr>
              <w:ind w:left="-124" w:right="-92"/>
              <w:jc w:val="center"/>
              <w:rPr>
                <w:rFonts w:ascii="Times New Roman" w:eastAsia="Times New Roman" w:hAnsi="Times New Roman" w:cs="Times New Roman"/>
                <w:b/>
                <w:bCs/>
                <w:sz w:val="22"/>
                <w:szCs w:val="22"/>
              </w:rPr>
            </w:pPr>
            <w:r w:rsidRPr="00D13244">
              <w:rPr>
                <w:rFonts w:ascii="Times New Roman" w:eastAsia="Times New Roman" w:hAnsi="Times New Roman" w:cs="Times New Roman"/>
                <w:b/>
                <w:bCs/>
                <w:sz w:val="22"/>
                <w:szCs w:val="22"/>
              </w:rPr>
              <w:t>Separate</w:t>
            </w:r>
            <w:r w:rsidRPr="00A744DC">
              <w:rPr>
                <w:rFonts w:ascii="Times New Roman" w:eastAsia="Times New Roman" w:hAnsi="Times New Roman" w:cs="Times New Roman"/>
                <w:b/>
                <w:bCs/>
                <w:sz w:val="22"/>
                <w:szCs w:val="22"/>
              </w:rPr>
              <w:t xml:space="preserve"> financial statements </w:t>
            </w:r>
          </w:p>
        </w:tc>
      </w:tr>
      <w:tr w:rsidR="0066787E" w:rsidRPr="007E3AA8" w14:paraId="55B7DAF6" w14:textId="77777777" w:rsidTr="00C13438">
        <w:trPr>
          <w:trHeight w:val="139"/>
          <w:tblHeader/>
        </w:trPr>
        <w:tc>
          <w:tcPr>
            <w:tcW w:w="3330" w:type="dxa"/>
            <w:vAlign w:val="bottom"/>
          </w:tcPr>
          <w:p w14:paraId="79B00E6F" w14:textId="77777777" w:rsidR="0066787E" w:rsidRPr="00A744DC" w:rsidRDefault="0066787E" w:rsidP="00C13438">
            <w:pPr>
              <w:spacing w:line="240" w:lineRule="atLeast"/>
              <w:ind w:left="69" w:hanging="90"/>
              <w:rPr>
                <w:rFonts w:ascii="Times New Roman" w:eastAsia="Times New Roman" w:hAnsi="Times New Roman" w:cs="Times New Roman"/>
                <w:b/>
                <w:bCs/>
                <w:i/>
                <w:iCs/>
                <w:sz w:val="22"/>
                <w:szCs w:val="22"/>
              </w:rPr>
            </w:pPr>
          </w:p>
        </w:tc>
        <w:tc>
          <w:tcPr>
            <w:tcW w:w="1260" w:type="dxa"/>
          </w:tcPr>
          <w:p w14:paraId="7226C436" w14:textId="77777777" w:rsidR="0066787E" w:rsidRPr="007E3AA8" w:rsidRDefault="0066787E" w:rsidP="00C13438">
            <w:pPr>
              <w:ind w:left="-124" w:right="-92"/>
              <w:jc w:val="center"/>
              <w:rPr>
                <w:rFonts w:ascii="Times New Roman" w:eastAsia="Times New Roman" w:hAnsi="Times New Roman" w:cs="Times New Roman"/>
                <w:b/>
                <w:bCs/>
                <w:sz w:val="22"/>
                <w:szCs w:val="22"/>
              </w:rPr>
            </w:pPr>
          </w:p>
        </w:tc>
        <w:tc>
          <w:tcPr>
            <w:tcW w:w="270" w:type="dxa"/>
          </w:tcPr>
          <w:p w14:paraId="5442509D" w14:textId="77777777" w:rsidR="0066787E" w:rsidRPr="007E3AA8" w:rsidRDefault="0066787E" w:rsidP="00C13438">
            <w:pPr>
              <w:ind w:left="-124" w:right="-92"/>
              <w:jc w:val="center"/>
              <w:rPr>
                <w:rFonts w:ascii="Times New Roman" w:eastAsia="Times New Roman" w:hAnsi="Times New Roman" w:cs="Times New Roman"/>
                <w:b/>
                <w:bCs/>
                <w:sz w:val="22"/>
                <w:szCs w:val="22"/>
              </w:rPr>
            </w:pPr>
          </w:p>
        </w:tc>
        <w:tc>
          <w:tcPr>
            <w:tcW w:w="2790" w:type="dxa"/>
            <w:gridSpan w:val="3"/>
            <w:tcBorders>
              <w:bottom w:val="single" w:sz="4" w:space="0" w:color="auto"/>
            </w:tcBorders>
            <w:vAlign w:val="bottom"/>
          </w:tcPr>
          <w:p w14:paraId="0F1B80C3" w14:textId="77777777" w:rsidR="0066787E" w:rsidRPr="00A744DC" w:rsidRDefault="0066787E" w:rsidP="00C13438">
            <w:pPr>
              <w:ind w:left="-108" w:right="-110"/>
              <w:jc w:val="center"/>
              <w:rPr>
                <w:rFonts w:ascii="Times New Roman" w:eastAsia="Times New Roman" w:hAnsi="Times New Roman" w:cs="Times New Roman"/>
                <w:sz w:val="22"/>
                <w:szCs w:val="22"/>
              </w:rPr>
            </w:pPr>
            <w:r w:rsidRPr="00A744DC">
              <w:rPr>
                <w:rFonts w:ascii="Times New Roman" w:hAnsi="Times New Roman" w:cs="Times New Roman"/>
                <w:sz w:val="22"/>
                <w:szCs w:val="22"/>
              </w:rPr>
              <w:t>(Charged) / Credited to</w:t>
            </w:r>
          </w:p>
        </w:tc>
        <w:tc>
          <w:tcPr>
            <w:tcW w:w="270" w:type="dxa"/>
            <w:vAlign w:val="bottom"/>
          </w:tcPr>
          <w:p w14:paraId="2D2777A2" w14:textId="77777777" w:rsidR="0066787E" w:rsidRPr="00A744DC" w:rsidRDefault="0066787E" w:rsidP="00C13438">
            <w:pPr>
              <w:tabs>
                <w:tab w:val="left" w:pos="540"/>
              </w:tabs>
              <w:jc w:val="center"/>
              <w:rPr>
                <w:rFonts w:ascii="Times New Roman" w:eastAsia="Times New Roman" w:hAnsi="Times New Roman" w:cs="Times New Roman"/>
                <w:sz w:val="22"/>
                <w:szCs w:val="22"/>
              </w:rPr>
            </w:pPr>
          </w:p>
        </w:tc>
        <w:tc>
          <w:tcPr>
            <w:tcW w:w="1260" w:type="dxa"/>
            <w:vAlign w:val="bottom"/>
          </w:tcPr>
          <w:p w14:paraId="5E253D91" w14:textId="77777777" w:rsidR="0066787E" w:rsidRPr="007E3AA8" w:rsidRDefault="0066787E" w:rsidP="00C13438">
            <w:pPr>
              <w:ind w:left="-124" w:right="-92"/>
              <w:jc w:val="center"/>
              <w:rPr>
                <w:rFonts w:ascii="Times New Roman" w:eastAsia="Times New Roman" w:hAnsi="Times New Roman" w:cs="Times New Roman"/>
                <w:b/>
                <w:bCs/>
                <w:sz w:val="22"/>
                <w:szCs w:val="22"/>
              </w:rPr>
            </w:pPr>
          </w:p>
        </w:tc>
      </w:tr>
      <w:tr w:rsidR="0066787E" w:rsidRPr="00A744DC" w14:paraId="4789E041" w14:textId="77777777" w:rsidTr="00C13438">
        <w:trPr>
          <w:trHeight w:val="139"/>
          <w:tblHeader/>
        </w:trPr>
        <w:tc>
          <w:tcPr>
            <w:tcW w:w="3330" w:type="dxa"/>
            <w:vAlign w:val="bottom"/>
          </w:tcPr>
          <w:p w14:paraId="0957EFCE" w14:textId="77777777" w:rsidR="0066787E" w:rsidRPr="0087696D" w:rsidRDefault="0066787E" w:rsidP="00C13438">
            <w:pPr>
              <w:spacing w:line="240" w:lineRule="atLeast"/>
              <w:ind w:left="69" w:hanging="90"/>
              <w:rPr>
                <w:rFonts w:ascii="Times New Roman" w:eastAsia="Times New Roman" w:hAnsi="Times New Roman" w:cs="Times New Roman"/>
                <w:b/>
                <w:bCs/>
                <w:i/>
                <w:iCs/>
                <w:color w:val="0000FF"/>
                <w:sz w:val="22"/>
                <w:szCs w:val="22"/>
                <w:lang w:val="en-GB" w:bidi="ar-SA"/>
              </w:rPr>
            </w:pPr>
            <w:r w:rsidRPr="0087696D">
              <w:rPr>
                <w:rFonts w:ascii="Times New Roman" w:eastAsia="Times New Roman" w:hAnsi="Times New Roman" w:cs="Times New Roman"/>
                <w:b/>
                <w:bCs/>
                <w:i/>
                <w:iCs/>
                <w:sz w:val="22"/>
                <w:szCs w:val="22"/>
                <w:lang w:val="en-GB" w:bidi="ar-SA"/>
              </w:rPr>
              <w:t>Deferred tax</w:t>
            </w:r>
          </w:p>
        </w:tc>
        <w:tc>
          <w:tcPr>
            <w:tcW w:w="1260" w:type="dxa"/>
          </w:tcPr>
          <w:p w14:paraId="0D975C8C" w14:textId="77777777" w:rsidR="0066787E" w:rsidRDefault="0066787E" w:rsidP="00C13438">
            <w:pPr>
              <w:ind w:left="-124" w:right="-92"/>
              <w:jc w:val="center"/>
              <w:rPr>
                <w:rFonts w:ascii="Times New Roman" w:eastAsia="Times New Roman" w:hAnsi="Times New Roman" w:cs="Times New Roman"/>
                <w:b/>
                <w:bCs/>
                <w:sz w:val="22"/>
                <w:szCs w:val="22"/>
              </w:rPr>
            </w:pPr>
          </w:p>
          <w:p w14:paraId="02C62EDF" w14:textId="77777777" w:rsidR="0066787E" w:rsidRPr="007E3AA8" w:rsidRDefault="0066787E" w:rsidP="00C13438">
            <w:pPr>
              <w:ind w:left="-124" w:right="-92"/>
              <w:jc w:val="center"/>
              <w:rPr>
                <w:rFonts w:ascii="Times New Roman" w:eastAsia="Times New Roman" w:hAnsi="Times New Roman" w:cs="Times New Roman"/>
                <w:b/>
                <w:bCs/>
                <w:sz w:val="22"/>
                <w:szCs w:val="22"/>
              </w:rPr>
            </w:pPr>
            <w:r w:rsidRPr="007E3AA8">
              <w:rPr>
                <w:rFonts w:ascii="Times New Roman" w:eastAsia="Times New Roman" w:hAnsi="Times New Roman" w:cs="Times New Roman"/>
                <w:b/>
                <w:bCs/>
                <w:sz w:val="22"/>
                <w:szCs w:val="22"/>
              </w:rPr>
              <w:t xml:space="preserve">At </w:t>
            </w:r>
            <w:r>
              <w:rPr>
                <w:rFonts w:ascii="Times New Roman" w:eastAsia="Times New Roman" w:hAnsi="Times New Roman" w:cs="Times New Roman"/>
                <w:b/>
                <w:bCs/>
                <w:sz w:val="22"/>
                <w:szCs w:val="22"/>
              </w:rPr>
              <w:br/>
            </w:r>
            <w:r w:rsidRPr="007E3AA8">
              <w:rPr>
                <w:rFonts w:ascii="Times New Roman" w:eastAsia="Times New Roman" w:hAnsi="Times New Roman" w:cs="Times New Roman"/>
                <w:b/>
                <w:bCs/>
                <w:sz w:val="22"/>
                <w:szCs w:val="22"/>
              </w:rPr>
              <w:t>1 January</w:t>
            </w:r>
          </w:p>
        </w:tc>
        <w:tc>
          <w:tcPr>
            <w:tcW w:w="270" w:type="dxa"/>
          </w:tcPr>
          <w:p w14:paraId="0800C37C" w14:textId="77777777" w:rsidR="0066787E" w:rsidRPr="007E3AA8" w:rsidRDefault="0066787E" w:rsidP="00C13438">
            <w:pPr>
              <w:ind w:left="-124" w:right="-92"/>
              <w:jc w:val="center"/>
              <w:rPr>
                <w:rFonts w:ascii="Times New Roman" w:eastAsia="Times New Roman" w:hAnsi="Times New Roman" w:cs="Times New Roman"/>
                <w:b/>
                <w:bCs/>
                <w:sz w:val="22"/>
                <w:szCs w:val="22"/>
              </w:rPr>
            </w:pPr>
          </w:p>
        </w:tc>
        <w:tc>
          <w:tcPr>
            <w:tcW w:w="1170" w:type="dxa"/>
            <w:tcBorders>
              <w:top w:val="single" w:sz="4" w:space="0" w:color="auto"/>
            </w:tcBorders>
            <w:vAlign w:val="bottom"/>
          </w:tcPr>
          <w:p w14:paraId="20580E72" w14:textId="77777777" w:rsidR="0066787E" w:rsidRPr="00954401" w:rsidRDefault="0066787E" w:rsidP="00C13438">
            <w:pPr>
              <w:ind w:left="-124" w:right="-92"/>
              <w:jc w:val="center"/>
              <w:rPr>
                <w:rFonts w:ascii="Times New Roman" w:eastAsia="Times New Roman" w:hAnsi="Times New Roman" w:cs="Times New Roman"/>
                <w:sz w:val="22"/>
                <w:szCs w:val="22"/>
              </w:rPr>
            </w:pPr>
            <w:r w:rsidRPr="00954401">
              <w:rPr>
                <w:rFonts w:ascii="Times New Roman" w:eastAsia="Times New Roman" w:hAnsi="Times New Roman" w:cs="Times New Roman"/>
                <w:sz w:val="22"/>
                <w:szCs w:val="22"/>
              </w:rPr>
              <w:t xml:space="preserve">Profit or </w:t>
            </w:r>
          </w:p>
          <w:p w14:paraId="6D2EDDD4" w14:textId="77777777" w:rsidR="0066787E" w:rsidRPr="00563C14" w:rsidRDefault="0066787E" w:rsidP="00C13438">
            <w:pPr>
              <w:ind w:left="-124" w:right="-92"/>
              <w:jc w:val="center"/>
              <w:rPr>
                <w:rFonts w:ascii="Times New Roman" w:eastAsia="Times New Roman" w:hAnsi="Times New Roman" w:cs="Times New Roman"/>
                <w:b/>
                <w:bCs/>
                <w:sz w:val="22"/>
                <w:szCs w:val="22"/>
              </w:rPr>
            </w:pPr>
            <w:r w:rsidRPr="00954401">
              <w:rPr>
                <w:rFonts w:ascii="Times New Roman" w:eastAsia="Times New Roman" w:hAnsi="Times New Roman" w:cs="Times New Roman"/>
                <w:sz w:val="22"/>
                <w:szCs w:val="22"/>
              </w:rPr>
              <w:t>loss</w:t>
            </w:r>
          </w:p>
        </w:tc>
        <w:tc>
          <w:tcPr>
            <w:tcW w:w="270" w:type="dxa"/>
            <w:tcBorders>
              <w:top w:val="single" w:sz="4" w:space="0" w:color="auto"/>
            </w:tcBorders>
            <w:vAlign w:val="bottom"/>
          </w:tcPr>
          <w:p w14:paraId="3A010856" w14:textId="77777777" w:rsidR="0066787E" w:rsidRPr="00A744DC" w:rsidRDefault="0066787E" w:rsidP="00C13438">
            <w:pPr>
              <w:jc w:val="center"/>
              <w:rPr>
                <w:rFonts w:ascii="Times New Roman" w:eastAsia="Times New Roman" w:hAnsi="Times New Roman" w:cs="Times New Roman"/>
                <w:sz w:val="22"/>
                <w:szCs w:val="22"/>
              </w:rPr>
            </w:pPr>
          </w:p>
        </w:tc>
        <w:tc>
          <w:tcPr>
            <w:tcW w:w="1350" w:type="dxa"/>
            <w:tcBorders>
              <w:top w:val="single" w:sz="4" w:space="0" w:color="auto"/>
            </w:tcBorders>
            <w:vAlign w:val="bottom"/>
          </w:tcPr>
          <w:p w14:paraId="54A9A647" w14:textId="77777777" w:rsidR="0066787E" w:rsidRPr="00A744DC" w:rsidRDefault="0066787E" w:rsidP="00C13438">
            <w:pPr>
              <w:ind w:left="-108" w:right="-110"/>
              <w:jc w:val="center"/>
              <w:rPr>
                <w:rFonts w:ascii="Times New Roman" w:eastAsia="Times New Roman" w:hAnsi="Times New Roman" w:cs="Times New Roman"/>
                <w:i/>
                <w:iCs/>
                <w:sz w:val="22"/>
                <w:szCs w:val="22"/>
              </w:rPr>
            </w:pPr>
            <w:r w:rsidRPr="00954401">
              <w:rPr>
                <w:rFonts w:ascii="Times New Roman" w:eastAsia="Times New Roman" w:hAnsi="Times New Roman" w:cs="Times New Roman"/>
                <w:sz w:val="22"/>
                <w:szCs w:val="22"/>
              </w:rPr>
              <w:t>Other comprehensive income</w:t>
            </w:r>
          </w:p>
        </w:tc>
        <w:tc>
          <w:tcPr>
            <w:tcW w:w="270" w:type="dxa"/>
            <w:vAlign w:val="bottom"/>
          </w:tcPr>
          <w:p w14:paraId="0B5CE63C" w14:textId="77777777" w:rsidR="0066787E" w:rsidRPr="00A744DC" w:rsidRDefault="0066787E" w:rsidP="00C13438">
            <w:pPr>
              <w:tabs>
                <w:tab w:val="left" w:pos="540"/>
              </w:tabs>
              <w:jc w:val="center"/>
              <w:rPr>
                <w:rFonts w:ascii="Times New Roman" w:eastAsia="Times New Roman" w:hAnsi="Times New Roman" w:cs="Times New Roman"/>
                <w:sz w:val="22"/>
                <w:szCs w:val="22"/>
              </w:rPr>
            </w:pPr>
          </w:p>
        </w:tc>
        <w:tc>
          <w:tcPr>
            <w:tcW w:w="1260" w:type="dxa"/>
            <w:vAlign w:val="bottom"/>
          </w:tcPr>
          <w:p w14:paraId="05F9499E" w14:textId="77777777" w:rsidR="0066787E" w:rsidRPr="00A744DC" w:rsidRDefault="0066787E" w:rsidP="00C13438">
            <w:pPr>
              <w:ind w:left="-124" w:right="-92"/>
              <w:jc w:val="center"/>
              <w:rPr>
                <w:rFonts w:ascii="Times New Roman" w:eastAsia="Times New Roman" w:hAnsi="Times New Roman" w:cs="Times New Roman"/>
                <w:b/>
                <w:bCs/>
                <w:sz w:val="22"/>
                <w:szCs w:val="22"/>
              </w:rPr>
            </w:pPr>
            <w:r w:rsidRPr="007E3AA8">
              <w:rPr>
                <w:rFonts w:ascii="Times New Roman" w:eastAsia="Times New Roman" w:hAnsi="Times New Roman" w:cs="Times New Roman"/>
                <w:b/>
                <w:bCs/>
                <w:sz w:val="22"/>
                <w:szCs w:val="22"/>
              </w:rPr>
              <w:t xml:space="preserve">At </w:t>
            </w:r>
            <w:r>
              <w:rPr>
                <w:rFonts w:ascii="Times New Roman" w:eastAsia="Times New Roman" w:hAnsi="Times New Roman" w:cs="Times New Roman"/>
                <w:b/>
                <w:bCs/>
                <w:sz w:val="22"/>
                <w:szCs w:val="22"/>
              </w:rPr>
              <w:br/>
            </w:r>
            <w:r w:rsidRPr="007E3AA8">
              <w:rPr>
                <w:rFonts w:ascii="Times New Roman" w:eastAsia="Times New Roman" w:hAnsi="Times New Roman" w:cs="Times New Roman"/>
                <w:b/>
                <w:bCs/>
                <w:sz w:val="22"/>
                <w:szCs w:val="22"/>
              </w:rPr>
              <w:t>31 December</w:t>
            </w:r>
          </w:p>
        </w:tc>
      </w:tr>
      <w:tr w:rsidR="0066787E" w:rsidRPr="00A744DC" w14:paraId="77BA39C4" w14:textId="77777777" w:rsidTr="00C13438">
        <w:trPr>
          <w:trHeight w:val="139"/>
          <w:tblHeader/>
        </w:trPr>
        <w:tc>
          <w:tcPr>
            <w:tcW w:w="3330" w:type="dxa"/>
          </w:tcPr>
          <w:p w14:paraId="0F6CFDC0" w14:textId="77777777" w:rsidR="0066787E" w:rsidRPr="00A744DC" w:rsidRDefault="0066787E" w:rsidP="00C13438">
            <w:pPr>
              <w:spacing w:line="240" w:lineRule="atLeast"/>
              <w:ind w:right="-79"/>
              <w:rPr>
                <w:rFonts w:ascii="Times New Roman" w:eastAsia="Times New Roman" w:hAnsi="Times New Roman" w:cs="Times New Roman"/>
                <w:b/>
                <w:bCs/>
                <w:i/>
                <w:iCs/>
                <w:sz w:val="22"/>
                <w:szCs w:val="22"/>
              </w:rPr>
            </w:pPr>
          </w:p>
        </w:tc>
        <w:tc>
          <w:tcPr>
            <w:tcW w:w="5850" w:type="dxa"/>
            <w:gridSpan w:val="7"/>
          </w:tcPr>
          <w:p w14:paraId="634F63F2" w14:textId="77777777" w:rsidR="0066787E" w:rsidRPr="00A744DC" w:rsidRDefault="0066787E" w:rsidP="00C13438">
            <w:pPr>
              <w:tabs>
                <w:tab w:val="decimal" w:pos="684"/>
              </w:tabs>
              <w:spacing w:line="240" w:lineRule="atLeast"/>
              <w:ind w:right="-96"/>
              <w:jc w:val="center"/>
              <w:rPr>
                <w:rFonts w:ascii="Times New Roman" w:eastAsia="Times New Roman" w:hAnsi="Times New Roman" w:cs="Times New Roman"/>
                <w:i/>
                <w:iCs/>
                <w:sz w:val="22"/>
                <w:szCs w:val="22"/>
              </w:rPr>
            </w:pPr>
            <w:r w:rsidRPr="00A744DC">
              <w:rPr>
                <w:rFonts w:ascii="Times New Roman" w:eastAsia="Times New Roman" w:hAnsi="Times New Roman" w:cs="Times New Roman"/>
                <w:i/>
                <w:iCs/>
                <w:sz w:val="22"/>
                <w:szCs w:val="22"/>
              </w:rPr>
              <w:t xml:space="preserve">(in thousand </w:t>
            </w:r>
            <w:r>
              <w:rPr>
                <w:rFonts w:ascii="Times New Roman" w:eastAsia="Times New Roman" w:hAnsi="Times New Roman" w:cs="Times New Roman"/>
                <w:i/>
                <w:iCs/>
                <w:sz w:val="22"/>
                <w:szCs w:val="22"/>
              </w:rPr>
              <w:t>B</w:t>
            </w:r>
            <w:r w:rsidRPr="00A744DC">
              <w:rPr>
                <w:rFonts w:ascii="Times New Roman" w:eastAsia="Times New Roman" w:hAnsi="Times New Roman" w:cs="Times New Roman"/>
                <w:i/>
                <w:iCs/>
                <w:sz w:val="22"/>
                <w:szCs w:val="22"/>
              </w:rPr>
              <w:t>aht)</w:t>
            </w:r>
          </w:p>
        </w:tc>
      </w:tr>
      <w:tr w:rsidR="0066787E" w:rsidRPr="00A744DC" w14:paraId="407CA1C4" w14:textId="77777777" w:rsidTr="00C13438">
        <w:trPr>
          <w:trHeight w:val="139"/>
        </w:trPr>
        <w:tc>
          <w:tcPr>
            <w:tcW w:w="3330" w:type="dxa"/>
          </w:tcPr>
          <w:p w14:paraId="3E4701E6" w14:textId="2A0CF6D3" w:rsidR="0066787E" w:rsidRDefault="0066787E" w:rsidP="00C13438">
            <w:pPr>
              <w:spacing w:line="240" w:lineRule="atLeast"/>
              <w:ind w:right="-79"/>
              <w:rPr>
                <w:rFonts w:ascii="Times New Roman" w:eastAsia="Times New Roman" w:hAnsi="Times New Roman" w:cs="Times New Roman"/>
                <w:b/>
                <w:bCs/>
                <w:i/>
                <w:iCs/>
                <w:sz w:val="22"/>
                <w:szCs w:val="22"/>
              </w:rPr>
            </w:pPr>
            <w:r>
              <w:rPr>
                <w:rFonts w:ascii="Times New Roman" w:eastAsia="Times New Roman" w:hAnsi="Times New Roman" w:cs="Times New Roman"/>
                <w:b/>
                <w:bCs/>
                <w:i/>
                <w:iCs/>
                <w:sz w:val="22"/>
                <w:szCs w:val="22"/>
              </w:rPr>
              <w:t>202</w:t>
            </w:r>
            <w:r w:rsidR="009F21E8">
              <w:rPr>
                <w:rFonts w:ascii="Times New Roman" w:eastAsia="Times New Roman" w:hAnsi="Times New Roman" w:cs="Times New Roman"/>
                <w:b/>
                <w:bCs/>
                <w:i/>
                <w:iCs/>
                <w:sz w:val="22"/>
                <w:szCs w:val="22"/>
              </w:rPr>
              <w:t>3</w:t>
            </w:r>
          </w:p>
        </w:tc>
        <w:tc>
          <w:tcPr>
            <w:tcW w:w="1260" w:type="dxa"/>
          </w:tcPr>
          <w:p w14:paraId="4520AB66" w14:textId="77777777" w:rsidR="0066787E" w:rsidRPr="00A744DC" w:rsidRDefault="0066787E" w:rsidP="00C13438">
            <w:pPr>
              <w:tabs>
                <w:tab w:val="decimal" w:pos="709"/>
              </w:tabs>
              <w:spacing w:line="240" w:lineRule="atLeast"/>
              <w:ind w:left="-38" w:right="-73"/>
              <w:rPr>
                <w:rFonts w:ascii="Times New Roman" w:eastAsia="Times New Roman" w:hAnsi="Times New Roman" w:cs="Times New Roman"/>
                <w:sz w:val="22"/>
                <w:szCs w:val="22"/>
              </w:rPr>
            </w:pPr>
          </w:p>
        </w:tc>
        <w:tc>
          <w:tcPr>
            <w:tcW w:w="270" w:type="dxa"/>
          </w:tcPr>
          <w:p w14:paraId="115C2F8A" w14:textId="77777777" w:rsidR="0066787E" w:rsidRPr="00A744DC" w:rsidRDefault="0066787E" w:rsidP="00C13438">
            <w:pPr>
              <w:tabs>
                <w:tab w:val="decimal" w:pos="709"/>
              </w:tabs>
              <w:spacing w:line="240" w:lineRule="atLeast"/>
              <w:ind w:left="-38" w:right="-73"/>
              <w:rPr>
                <w:rFonts w:ascii="Times New Roman" w:eastAsia="Times New Roman" w:hAnsi="Times New Roman" w:cs="Times New Roman"/>
                <w:sz w:val="22"/>
                <w:szCs w:val="22"/>
              </w:rPr>
            </w:pPr>
          </w:p>
        </w:tc>
        <w:tc>
          <w:tcPr>
            <w:tcW w:w="1170" w:type="dxa"/>
          </w:tcPr>
          <w:p w14:paraId="18987F8D" w14:textId="77777777" w:rsidR="0066787E" w:rsidRPr="00A744DC" w:rsidRDefault="0066787E" w:rsidP="00C13438">
            <w:pPr>
              <w:tabs>
                <w:tab w:val="decimal" w:pos="709"/>
              </w:tabs>
              <w:spacing w:line="240" w:lineRule="atLeast"/>
              <w:ind w:left="-38" w:right="-73"/>
              <w:rPr>
                <w:rFonts w:ascii="Times New Roman" w:eastAsia="Times New Roman" w:hAnsi="Times New Roman" w:cs="Times New Roman"/>
                <w:sz w:val="22"/>
                <w:szCs w:val="22"/>
              </w:rPr>
            </w:pPr>
          </w:p>
        </w:tc>
        <w:tc>
          <w:tcPr>
            <w:tcW w:w="270" w:type="dxa"/>
          </w:tcPr>
          <w:p w14:paraId="2D620377" w14:textId="77777777" w:rsidR="0066787E" w:rsidRPr="00A744DC" w:rsidRDefault="0066787E" w:rsidP="00C1343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242BAB66" w14:textId="77777777" w:rsidR="0066787E" w:rsidRPr="00A744DC" w:rsidRDefault="0066787E" w:rsidP="00C13438">
            <w:pPr>
              <w:tabs>
                <w:tab w:val="decimal" w:pos="951"/>
              </w:tabs>
              <w:spacing w:line="240" w:lineRule="atLeast"/>
              <w:ind w:right="-96"/>
              <w:rPr>
                <w:rFonts w:ascii="Times New Roman" w:eastAsia="Times New Roman" w:hAnsi="Times New Roman" w:cs="Times New Roman"/>
                <w:sz w:val="22"/>
                <w:szCs w:val="22"/>
                <w:lang w:val="en-GB"/>
              </w:rPr>
            </w:pPr>
          </w:p>
        </w:tc>
        <w:tc>
          <w:tcPr>
            <w:tcW w:w="270" w:type="dxa"/>
          </w:tcPr>
          <w:p w14:paraId="3A5B2040" w14:textId="77777777" w:rsidR="0066787E" w:rsidRPr="00A744DC" w:rsidRDefault="0066787E" w:rsidP="00C1343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54F119EE" w14:textId="77777777" w:rsidR="0066787E" w:rsidRPr="00A744DC" w:rsidRDefault="0066787E" w:rsidP="00C13438">
            <w:pPr>
              <w:tabs>
                <w:tab w:val="decimal" w:pos="709"/>
              </w:tabs>
              <w:spacing w:line="240" w:lineRule="atLeast"/>
              <w:ind w:left="-38" w:right="-73"/>
              <w:rPr>
                <w:rFonts w:ascii="Times New Roman" w:eastAsia="Times New Roman" w:hAnsi="Times New Roman" w:cs="Times New Roman"/>
                <w:sz w:val="22"/>
                <w:szCs w:val="22"/>
                <w:lang w:val="en-GB"/>
              </w:rPr>
            </w:pPr>
          </w:p>
        </w:tc>
      </w:tr>
      <w:tr w:rsidR="0066787E" w:rsidRPr="00A744DC" w14:paraId="2F0F28FF" w14:textId="77777777" w:rsidTr="00C13438">
        <w:trPr>
          <w:trHeight w:val="139"/>
        </w:trPr>
        <w:tc>
          <w:tcPr>
            <w:tcW w:w="3330" w:type="dxa"/>
          </w:tcPr>
          <w:p w14:paraId="0856C209" w14:textId="77777777" w:rsidR="0066787E" w:rsidRPr="00A744DC" w:rsidRDefault="0066787E" w:rsidP="00C13438">
            <w:pPr>
              <w:spacing w:line="240" w:lineRule="atLeast"/>
              <w:ind w:right="-79"/>
              <w:rPr>
                <w:rFonts w:ascii="Times New Roman" w:eastAsia="Times New Roman" w:hAnsi="Times New Roman" w:cs="Times New Roman"/>
                <w:b/>
                <w:bCs/>
                <w:i/>
                <w:iCs/>
                <w:sz w:val="22"/>
                <w:szCs w:val="22"/>
                <w:lang w:val="en-GB"/>
              </w:rPr>
            </w:pPr>
            <w:r w:rsidRPr="00A744DC">
              <w:rPr>
                <w:rFonts w:ascii="Times New Roman" w:eastAsia="Times New Roman" w:hAnsi="Times New Roman" w:cs="Times New Roman"/>
                <w:b/>
                <w:bCs/>
                <w:i/>
                <w:iCs/>
                <w:sz w:val="22"/>
                <w:szCs w:val="22"/>
                <w:lang w:val="en-GB"/>
              </w:rPr>
              <w:t>Deferred tax assets</w:t>
            </w:r>
          </w:p>
        </w:tc>
        <w:tc>
          <w:tcPr>
            <w:tcW w:w="1260" w:type="dxa"/>
          </w:tcPr>
          <w:p w14:paraId="035E80FB" w14:textId="77777777" w:rsidR="0066787E" w:rsidRPr="00A744DC" w:rsidRDefault="0066787E" w:rsidP="00C13438">
            <w:pPr>
              <w:tabs>
                <w:tab w:val="decimal" w:pos="709"/>
              </w:tabs>
              <w:spacing w:line="240" w:lineRule="atLeast"/>
              <w:ind w:left="-38" w:right="-73"/>
              <w:rPr>
                <w:rFonts w:ascii="Times New Roman" w:eastAsia="Times New Roman" w:hAnsi="Times New Roman" w:cs="Times New Roman"/>
                <w:sz w:val="22"/>
                <w:szCs w:val="22"/>
              </w:rPr>
            </w:pPr>
          </w:p>
        </w:tc>
        <w:tc>
          <w:tcPr>
            <w:tcW w:w="270" w:type="dxa"/>
          </w:tcPr>
          <w:p w14:paraId="5B86C904" w14:textId="77777777" w:rsidR="0066787E" w:rsidRPr="00A744DC" w:rsidRDefault="0066787E" w:rsidP="00C13438">
            <w:pPr>
              <w:tabs>
                <w:tab w:val="decimal" w:pos="709"/>
              </w:tabs>
              <w:spacing w:line="240" w:lineRule="atLeast"/>
              <w:ind w:left="-38" w:right="-73"/>
              <w:rPr>
                <w:rFonts w:ascii="Times New Roman" w:eastAsia="Times New Roman" w:hAnsi="Times New Roman" w:cs="Times New Roman"/>
                <w:sz w:val="22"/>
                <w:szCs w:val="22"/>
              </w:rPr>
            </w:pPr>
          </w:p>
        </w:tc>
        <w:tc>
          <w:tcPr>
            <w:tcW w:w="1170" w:type="dxa"/>
          </w:tcPr>
          <w:p w14:paraId="5CDA8242" w14:textId="77777777" w:rsidR="0066787E" w:rsidRPr="00A744DC" w:rsidRDefault="0066787E" w:rsidP="00C13438">
            <w:pPr>
              <w:tabs>
                <w:tab w:val="decimal" w:pos="709"/>
              </w:tabs>
              <w:spacing w:line="240" w:lineRule="atLeast"/>
              <w:ind w:left="-38" w:right="-73"/>
              <w:rPr>
                <w:rFonts w:ascii="Times New Roman" w:eastAsia="Times New Roman" w:hAnsi="Times New Roman" w:cs="Times New Roman"/>
                <w:sz w:val="22"/>
                <w:szCs w:val="22"/>
              </w:rPr>
            </w:pPr>
          </w:p>
        </w:tc>
        <w:tc>
          <w:tcPr>
            <w:tcW w:w="270" w:type="dxa"/>
          </w:tcPr>
          <w:p w14:paraId="45C3F5B8" w14:textId="77777777" w:rsidR="0066787E" w:rsidRPr="00A744DC" w:rsidRDefault="0066787E" w:rsidP="00C1343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09B66239" w14:textId="77777777" w:rsidR="0066787E" w:rsidRPr="00A744DC" w:rsidRDefault="0066787E" w:rsidP="00C13438">
            <w:pPr>
              <w:tabs>
                <w:tab w:val="decimal" w:pos="951"/>
              </w:tabs>
              <w:spacing w:line="240" w:lineRule="atLeast"/>
              <w:ind w:right="-96"/>
              <w:rPr>
                <w:rFonts w:ascii="Times New Roman" w:eastAsia="Times New Roman" w:hAnsi="Times New Roman" w:cs="Times New Roman"/>
                <w:sz w:val="22"/>
                <w:szCs w:val="22"/>
                <w:lang w:val="en-GB"/>
              </w:rPr>
            </w:pPr>
          </w:p>
        </w:tc>
        <w:tc>
          <w:tcPr>
            <w:tcW w:w="270" w:type="dxa"/>
          </w:tcPr>
          <w:p w14:paraId="34E2D809" w14:textId="77777777" w:rsidR="0066787E" w:rsidRPr="00A744DC" w:rsidRDefault="0066787E" w:rsidP="00C1343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7D869500" w14:textId="77777777" w:rsidR="0066787E" w:rsidRPr="00A744DC" w:rsidRDefault="0066787E" w:rsidP="00C13438">
            <w:pPr>
              <w:tabs>
                <w:tab w:val="decimal" w:pos="709"/>
              </w:tabs>
              <w:spacing w:line="240" w:lineRule="atLeast"/>
              <w:ind w:left="-38" w:right="-73"/>
              <w:rPr>
                <w:rFonts w:ascii="Times New Roman" w:eastAsia="Times New Roman" w:hAnsi="Times New Roman" w:cs="Times New Roman"/>
                <w:sz w:val="22"/>
                <w:szCs w:val="22"/>
                <w:lang w:val="en-GB"/>
              </w:rPr>
            </w:pPr>
          </w:p>
        </w:tc>
      </w:tr>
      <w:tr w:rsidR="009F21E8" w:rsidRPr="00A744DC" w14:paraId="2F9232D2" w14:textId="77777777" w:rsidTr="00C13438">
        <w:trPr>
          <w:trHeight w:val="139"/>
        </w:trPr>
        <w:tc>
          <w:tcPr>
            <w:tcW w:w="3330" w:type="dxa"/>
          </w:tcPr>
          <w:p w14:paraId="73A48C2F" w14:textId="5DB08AF7" w:rsidR="009F21E8" w:rsidRPr="00090DB0" w:rsidRDefault="009F21E8" w:rsidP="009F21E8">
            <w:pPr>
              <w:spacing w:line="240" w:lineRule="atLeast"/>
              <w:ind w:right="-79"/>
              <w:rPr>
                <w:rFonts w:ascii="Times New Roman" w:eastAsia="Times New Roman" w:hAnsi="Times New Roman" w:cs="Times New Roman"/>
                <w:b/>
                <w:bCs/>
                <w:sz w:val="22"/>
                <w:szCs w:val="22"/>
                <w:cs/>
              </w:rPr>
            </w:pPr>
            <w:r w:rsidRPr="00F42DF1">
              <w:rPr>
                <w:rFonts w:ascii="Times New Roman" w:eastAsia="Times New Roman" w:hAnsi="Times New Roman" w:cs="Times New Roman"/>
                <w:color w:val="000000"/>
                <w:sz w:val="22"/>
                <w:szCs w:val="22"/>
                <w:lang w:val="en-GB"/>
              </w:rPr>
              <w:t>Trade and other receivables</w:t>
            </w:r>
          </w:p>
        </w:tc>
        <w:tc>
          <w:tcPr>
            <w:tcW w:w="1260" w:type="dxa"/>
          </w:tcPr>
          <w:p w14:paraId="0AA2E735" w14:textId="4B805D77"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r w:rsidRPr="004245EB">
              <w:rPr>
                <w:rFonts w:ascii="Times New Roman" w:hAnsi="Times New Roman" w:cs="Times New Roman"/>
                <w:sz w:val="22"/>
                <w:szCs w:val="22"/>
              </w:rPr>
              <w:t>13,211</w:t>
            </w:r>
          </w:p>
        </w:tc>
        <w:tc>
          <w:tcPr>
            <w:tcW w:w="270" w:type="dxa"/>
          </w:tcPr>
          <w:p w14:paraId="268C80BF" w14:textId="77777777"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p>
        </w:tc>
        <w:tc>
          <w:tcPr>
            <w:tcW w:w="1170" w:type="dxa"/>
          </w:tcPr>
          <w:p w14:paraId="7733E478" w14:textId="738FB179"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r w:rsidRPr="004245EB">
              <w:rPr>
                <w:rFonts w:ascii="Times New Roman" w:hAnsi="Times New Roman" w:cs="Times New Roman"/>
                <w:sz w:val="22"/>
                <w:szCs w:val="22"/>
              </w:rPr>
              <w:t>(12,879)</w:t>
            </w:r>
          </w:p>
        </w:tc>
        <w:tc>
          <w:tcPr>
            <w:tcW w:w="270" w:type="dxa"/>
          </w:tcPr>
          <w:p w14:paraId="1CD0BB91" w14:textId="77777777" w:rsidR="009F21E8" w:rsidRPr="004245EB" w:rsidRDefault="009F21E8" w:rsidP="009F21E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0EB879C7" w14:textId="7557A4C7" w:rsidR="009F21E8" w:rsidRPr="004245EB" w:rsidRDefault="009F21E8" w:rsidP="00865174">
            <w:pPr>
              <w:tabs>
                <w:tab w:val="decimal" w:pos="1140"/>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w:t>
            </w:r>
          </w:p>
        </w:tc>
        <w:tc>
          <w:tcPr>
            <w:tcW w:w="270" w:type="dxa"/>
          </w:tcPr>
          <w:p w14:paraId="56248170" w14:textId="77777777" w:rsidR="009F21E8" w:rsidRPr="004245EB" w:rsidRDefault="009F21E8"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51867DBA" w14:textId="06D2070F"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332</w:t>
            </w:r>
          </w:p>
        </w:tc>
      </w:tr>
      <w:tr w:rsidR="009F21E8" w:rsidRPr="00A744DC" w14:paraId="04326610" w14:textId="77777777" w:rsidTr="00C13438">
        <w:trPr>
          <w:trHeight w:val="139"/>
        </w:trPr>
        <w:tc>
          <w:tcPr>
            <w:tcW w:w="3330" w:type="dxa"/>
          </w:tcPr>
          <w:p w14:paraId="16B46B7F" w14:textId="77777777" w:rsidR="009F21E8" w:rsidRPr="00090DB0" w:rsidRDefault="009F21E8" w:rsidP="009F21E8">
            <w:pPr>
              <w:spacing w:line="240" w:lineRule="atLeast"/>
              <w:ind w:right="-79"/>
              <w:rPr>
                <w:rFonts w:ascii="Times New Roman" w:eastAsia="Times New Roman" w:hAnsi="Times New Roman" w:cs="Times New Roman"/>
                <w:color w:val="000000"/>
                <w:sz w:val="22"/>
                <w:szCs w:val="22"/>
                <w:lang w:val="en-GB"/>
              </w:rPr>
            </w:pPr>
            <w:r w:rsidRPr="00A744DC">
              <w:rPr>
                <w:rFonts w:ascii="Times New Roman" w:eastAsia="Times New Roman" w:hAnsi="Times New Roman" w:cs="Times New Roman"/>
                <w:color w:val="000000"/>
                <w:sz w:val="22"/>
                <w:szCs w:val="22"/>
                <w:lang w:val="en-GB"/>
              </w:rPr>
              <w:t>Inventories</w:t>
            </w:r>
          </w:p>
        </w:tc>
        <w:tc>
          <w:tcPr>
            <w:tcW w:w="1260" w:type="dxa"/>
          </w:tcPr>
          <w:p w14:paraId="228CAC5F" w14:textId="484F7948"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r w:rsidRPr="004245EB">
              <w:rPr>
                <w:rFonts w:ascii="Times New Roman" w:hAnsi="Times New Roman" w:cs="Times New Roman"/>
                <w:sz w:val="22"/>
                <w:szCs w:val="22"/>
              </w:rPr>
              <w:t>2,982</w:t>
            </w:r>
          </w:p>
        </w:tc>
        <w:tc>
          <w:tcPr>
            <w:tcW w:w="270" w:type="dxa"/>
          </w:tcPr>
          <w:p w14:paraId="09BD8C0F" w14:textId="77777777"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p>
        </w:tc>
        <w:tc>
          <w:tcPr>
            <w:tcW w:w="1170" w:type="dxa"/>
          </w:tcPr>
          <w:p w14:paraId="47B2E33B" w14:textId="2EC49FAA"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r w:rsidRPr="004245EB">
              <w:rPr>
                <w:rFonts w:ascii="Times New Roman" w:hAnsi="Times New Roman" w:cs="Times New Roman"/>
                <w:sz w:val="22"/>
                <w:szCs w:val="22"/>
              </w:rPr>
              <w:t>8,352</w:t>
            </w:r>
          </w:p>
        </w:tc>
        <w:tc>
          <w:tcPr>
            <w:tcW w:w="270" w:type="dxa"/>
          </w:tcPr>
          <w:p w14:paraId="34C428B9" w14:textId="77777777" w:rsidR="009F21E8" w:rsidRPr="004245EB" w:rsidRDefault="009F21E8" w:rsidP="009F21E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645B1653" w14:textId="27FE0199" w:rsidR="009F21E8" w:rsidRPr="004245EB" w:rsidRDefault="009F21E8" w:rsidP="00865174">
            <w:pPr>
              <w:tabs>
                <w:tab w:val="decimal" w:pos="1140"/>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w:t>
            </w:r>
          </w:p>
        </w:tc>
        <w:tc>
          <w:tcPr>
            <w:tcW w:w="270" w:type="dxa"/>
          </w:tcPr>
          <w:p w14:paraId="1574552F" w14:textId="77777777" w:rsidR="009F21E8" w:rsidRPr="004245EB" w:rsidRDefault="009F21E8"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2AF4962F" w14:textId="6E122B9C"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11,334</w:t>
            </w:r>
          </w:p>
        </w:tc>
      </w:tr>
      <w:tr w:rsidR="009F21E8" w:rsidRPr="00A744DC" w14:paraId="11111CFB" w14:textId="77777777" w:rsidTr="00C13438">
        <w:trPr>
          <w:trHeight w:val="139"/>
        </w:trPr>
        <w:tc>
          <w:tcPr>
            <w:tcW w:w="3330" w:type="dxa"/>
          </w:tcPr>
          <w:p w14:paraId="1C823740" w14:textId="77777777" w:rsidR="009F21E8" w:rsidRPr="00A744DC" w:rsidRDefault="009F21E8" w:rsidP="009F21E8">
            <w:pPr>
              <w:spacing w:line="240" w:lineRule="atLeast"/>
              <w:ind w:right="-79"/>
              <w:rPr>
                <w:rFonts w:ascii="Times New Roman" w:eastAsia="Times New Roman" w:hAnsi="Times New Roman" w:cs="Times New Roman"/>
                <w:i/>
                <w:iCs/>
                <w:color w:val="000000"/>
                <w:sz w:val="22"/>
                <w:szCs w:val="22"/>
                <w:cs/>
              </w:rPr>
            </w:pPr>
            <w:r w:rsidRPr="00090DB0">
              <w:rPr>
                <w:rFonts w:ascii="Times New Roman" w:eastAsia="Times New Roman" w:hAnsi="Times New Roman" w:cs="Times New Roman"/>
                <w:color w:val="000000"/>
                <w:sz w:val="22"/>
                <w:szCs w:val="22"/>
                <w:lang w:val="en-GB"/>
              </w:rPr>
              <w:t>Other non-current financial assets</w:t>
            </w:r>
          </w:p>
        </w:tc>
        <w:tc>
          <w:tcPr>
            <w:tcW w:w="1260" w:type="dxa"/>
          </w:tcPr>
          <w:p w14:paraId="4A8E5802" w14:textId="455DCC17"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r w:rsidRPr="004245EB">
              <w:rPr>
                <w:rFonts w:ascii="Times New Roman" w:hAnsi="Times New Roman" w:cs="Times New Roman"/>
                <w:sz w:val="22"/>
                <w:szCs w:val="22"/>
              </w:rPr>
              <w:t>11,983</w:t>
            </w:r>
          </w:p>
        </w:tc>
        <w:tc>
          <w:tcPr>
            <w:tcW w:w="270" w:type="dxa"/>
          </w:tcPr>
          <w:p w14:paraId="51D322B0" w14:textId="77777777"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p>
        </w:tc>
        <w:tc>
          <w:tcPr>
            <w:tcW w:w="1170" w:type="dxa"/>
          </w:tcPr>
          <w:p w14:paraId="2BE68B3C" w14:textId="44894359" w:rsidR="009F21E8" w:rsidRPr="004245EB" w:rsidRDefault="009F21E8" w:rsidP="00865174">
            <w:pPr>
              <w:tabs>
                <w:tab w:val="decimal" w:pos="972"/>
              </w:tabs>
              <w:spacing w:line="240" w:lineRule="atLeast"/>
              <w:ind w:left="-38" w:right="-73"/>
              <w:rPr>
                <w:rFonts w:ascii="Times New Roman" w:hAnsi="Times New Roman" w:cs="Times New Roman"/>
                <w:sz w:val="22"/>
                <w:szCs w:val="22"/>
              </w:rPr>
            </w:pPr>
            <w:r w:rsidRPr="004245EB">
              <w:rPr>
                <w:rFonts w:ascii="Times New Roman" w:hAnsi="Times New Roman" w:cs="Times New Roman"/>
                <w:sz w:val="22"/>
                <w:szCs w:val="22"/>
              </w:rPr>
              <w:t>-</w:t>
            </w:r>
          </w:p>
        </w:tc>
        <w:tc>
          <w:tcPr>
            <w:tcW w:w="270" w:type="dxa"/>
          </w:tcPr>
          <w:p w14:paraId="467859B5" w14:textId="77777777" w:rsidR="009F21E8" w:rsidRPr="004245EB" w:rsidRDefault="009F21E8" w:rsidP="009F21E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12165796" w14:textId="775B7287" w:rsidR="009F21E8" w:rsidRPr="004245EB" w:rsidRDefault="009F21E8" w:rsidP="00865174">
            <w:pPr>
              <w:tabs>
                <w:tab w:val="decimal" w:pos="1140"/>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w:t>
            </w:r>
          </w:p>
        </w:tc>
        <w:tc>
          <w:tcPr>
            <w:tcW w:w="270" w:type="dxa"/>
          </w:tcPr>
          <w:p w14:paraId="7E2ADF5E" w14:textId="77777777" w:rsidR="009F21E8" w:rsidRPr="004245EB" w:rsidRDefault="009F21E8"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4DC81D19" w14:textId="2BBEE0C6"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11,983</w:t>
            </w:r>
          </w:p>
        </w:tc>
      </w:tr>
      <w:tr w:rsidR="009F21E8" w:rsidRPr="00A744DC" w14:paraId="63194D9B" w14:textId="77777777" w:rsidTr="00C13438">
        <w:trPr>
          <w:trHeight w:val="139"/>
        </w:trPr>
        <w:tc>
          <w:tcPr>
            <w:tcW w:w="3330" w:type="dxa"/>
          </w:tcPr>
          <w:p w14:paraId="589174F1" w14:textId="77777777" w:rsidR="009F21E8" w:rsidRPr="00A744DC" w:rsidRDefault="009F21E8" w:rsidP="009F21E8">
            <w:pPr>
              <w:spacing w:line="240" w:lineRule="atLeast"/>
              <w:ind w:right="-79"/>
              <w:rPr>
                <w:rFonts w:ascii="Times New Roman" w:eastAsia="Times New Roman" w:hAnsi="Times New Roman" w:cs="Times New Roman"/>
                <w:color w:val="000000"/>
                <w:sz w:val="22"/>
                <w:szCs w:val="22"/>
                <w:cs/>
              </w:rPr>
            </w:pPr>
            <w:r w:rsidRPr="00A744DC">
              <w:rPr>
                <w:rFonts w:ascii="Times New Roman" w:eastAsia="Times New Roman" w:hAnsi="Times New Roman" w:cs="Times New Roman"/>
                <w:color w:val="000000"/>
                <w:sz w:val="22"/>
                <w:szCs w:val="22"/>
              </w:rPr>
              <w:t>Other non</w:t>
            </w:r>
            <w:r>
              <w:rPr>
                <w:rFonts w:ascii="Times New Roman" w:eastAsia="Times New Roman" w:hAnsi="Times New Roman" w:cs="Times New Roman"/>
                <w:color w:val="000000"/>
                <w:sz w:val="22"/>
                <w:szCs w:val="22"/>
              </w:rPr>
              <w:t>-</w:t>
            </w:r>
            <w:r w:rsidRPr="00A744DC">
              <w:rPr>
                <w:rFonts w:ascii="Times New Roman" w:eastAsia="Times New Roman" w:hAnsi="Times New Roman" w:cs="Times New Roman"/>
                <w:color w:val="000000"/>
                <w:sz w:val="22"/>
                <w:szCs w:val="22"/>
              </w:rPr>
              <w:t>current assets</w:t>
            </w:r>
          </w:p>
        </w:tc>
        <w:tc>
          <w:tcPr>
            <w:tcW w:w="1260" w:type="dxa"/>
          </w:tcPr>
          <w:p w14:paraId="5F401E63" w14:textId="2900DD22"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r w:rsidRPr="004245EB">
              <w:rPr>
                <w:rFonts w:ascii="Times New Roman" w:hAnsi="Times New Roman" w:cs="Times New Roman"/>
                <w:sz w:val="22"/>
                <w:szCs w:val="22"/>
              </w:rPr>
              <w:t>640</w:t>
            </w:r>
          </w:p>
        </w:tc>
        <w:tc>
          <w:tcPr>
            <w:tcW w:w="270" w:type="dxa"/>
          </w:tcPr>
          <w:p w14:paraId="39DA97D4" w14:textId="77777777"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p>
        </w:tc>
        <w:tc>
          <w:tcPr>
            <w:tcW w:w="1170" w:type="dxa"/>
          </w:tcPr>
          <w:p w14:paraId="11FF6E05" w14:textId="51EB7D84" w:rsidR="009F21E8" w:rsidRPr="004245EB" w:rsidRDefault="009F21E8" w:rsidP="00865174">
            <w:pPr>
              <w:tabs>
                <w:tab w:val="decimal" w:pos="972"/>
              </w:tabs>
              <w:spacing w:line="240" w:lineRule="atLeast"/>
              <w:ind w:left="-38" w:right="-73"/>
              <w:rPr>
                <w:rFonts w:ascii="Times New Roman" w:hAnsi="Times New Roman" w:cs="Times New Roman"/>
                <w:sz w:val="22"/>
                <w:szCs w:val="22"/>
              </w:rPr>
            </w:pPr>
            <w:r w:rsidRPr="004245EB">
              <w:rPr>
                <w:rFonts w:ascii="Times New Roman" w:hAnsi="Times New Roman" w:cs="Times New Roman"/>
                <w:sz w:val="22"/>
                <w:szCs w:val="22"/>
              </w:rPr>
              <w:t>-</w:t>
            </w:r>
          </w:p>
        </w:tc>
        <w:tc>
          <w:tcPr>
            <w:tcW w:w="270" w:type="dxa"/>
          </w:tcPr>
          <w:p w14:paraId="0F2C6CAB" w14:textId="77777777" w:rsidR="009F21E8" w:rsidRPr="004245EB" w:rsidRDefault="009F21E8" w:rsidP="009F21E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36518E19" w14:textId="3F1F73A6" w:rsidR="009F21E8" w:rsidRPr="004245EB" w:rsidRDefault="009F21E8" w:rsidP="00865174">
            <w:pPr>
              <w:tabs>
                <w:tab w:val="decimal" w:pos="1140"/>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w:t>
            </w:r>
          </w:p>
        </w:tc>
        <w:tc>
          <w:tcPr>
            <w:tcW w:w="270" w:type="dxa"/>
          </w:tcPr>
          <w:p w14:paraId="71C534D6" w14:textId="77777777" w:rsidR="009F21E8" w:rsidRPr="004245EB" w:rsidRDefault="009F21E8"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3588FB31" w14:textId="27348C05"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640</w:t>
            </w:r>
          </w:p>
        </w:tc>
      </w:tr>
      <w:tr w:rsidR="009F21E8" w:rsidRPr="00A744DC" w14:paraId="67A496B6" w14:textId="77777777" w:rsidTr="00C13438">
        <w:trPr>
          <w:trHeight w:val="139"/>
        </w:trPr>
        <w:tc>
          <w:tcPr>
            <w:tcW w:w="3330" w:type="dxa"/>
          </w:tcPr>
          <w:p w14:paraId="51382A7D" w14:textId="77777777" w:rsidR="009F21E8" w:rsidRPr="00A744DC" w:rsidRDefault="009F21E8" w:rsidP="009F21E8">
            <w:pPr>
              <w:spacing w:line="240" w:lineRule="atLeast"/>
              <w:ind w:right="-79"/>
              <w:rPr>
                <w:rFonts w:ascii="Times New Roman" w:eastAsia="Times New Roman" w:hAnsi="Times New Roman" w:cs="Times New Roman"/>
                <w:color w:val="000000"/>
                <w:sz w:val="22"/>
                <w:szCs w:val="22"/>
                <w:cs/>
              </w:rPr>
            </w:pPr>
            <w:r w:rsidRPr="00A744DC">
              <w:rPr>
                <w:rFonts w:ascii="Times New Roman" w:eastAsia="Times New Roman" w:hAnsi="Times New Roman" w:cs="Times New Roman"/>
                <w:sz w:val="22"/>
                <w:szCs w:val="22"/>
                <w:lang w:val="en-GB"/>
              </w:rPr>
              <w:t xml:space="preserve">Property, </w:t>
            </w:r>
            <w:proofErr w:type="gramStart"/>
            <w:r w:rsidRPr="00A744DC">
              <w:rPr>
                <w:rFonts w:ascii="Times New Roman" w:eastAsia="Times New Roman" w:hAnsi="Times New Roman" w:cs="Times New Roman"/>
                <w:sz w:val="22"/>
                <w:szCs w:val="22"/>
                <w:lang w:val="en-GB"/>
              </w:rPr>
              <w:t>plant</w:t>
            </w:r>
            <w:proofErr w:type="gramEnd"/>
            <w:r w:rsidRPr="00A744DC">
              <w:rPr>
                <w:rFonts w:ascii="Times New Roman" w:eastAsia="Times New Roman" w:hAnsi="Times New Roman" w:cs="Times New Roman"/>
                <w:sz w:val="22"/>
                <w:szCs w:val="22"/>
                <w:lang w:val="en-GB"/>
              </w:rPr>
              <w:t xml:space="preserve"> and equipment</w:t>
            </w:r>
          </w:p>
        </w:tc>
        <w:tc>
          <w:tcPr>
            <w:tcW w:w="1260" w:type="dxa"/>
          </w:tcPr>
          <w:p w14:paraId="72C2D23A" w14:textId="7745CF6C"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r w:rsidRPr="004245EB">
              <w:rPr>
                <w:rFonts w:ascii="Times New Roman" w:hAnsi="Times New Roman" w:cs="Times New Roman"/>
                <w:sz w:val="22"/>
                <w:szCs w:val="22"/>
              </w:rPr>
              <w:t>3,462</w:t>
            </w:r>
          </w:p>
        </w:tc>
        <w:tc>
          <w:tcPr>
            <w:tcW w:w="270" w:type="dxa"/>
          </w:tcPr>
          <w:p w14:paraId="3707EC96" w14:textId="77777777"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p>
        </w:tc>
        <w:tc>
          <w:tcPr>
            <w:tcW w:w="1170" w:type="dxa"/>
          </w:tcPr>
          <w:p w14:paraId="460C1786" w14:textId="682F2D0F"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r w:rsidRPr="004245EB">
              <w:rPr>
                <w:rFonts w:ascii="Times New Roman" w:hAnsi="Times New Roman" w:cs="Times New Roman"/>
                <w:sz w:val="22"/>
                <w:szCs w:val="22"/>
              </w:rPr>
              <w:t>(3,462)</w:t>
            </w:r>
          </w:p>
        </w:tc>
        <w:tc>
          <w:tcPr>
            <w:tcW w:w="270" w:type="dxa"/>
          </w:tcPr>
          <w:p w14:paraId="58EF5222" w14:textId="77777777" w:rsidR="009F21E8" w:rsidRPr="004245EB" w:rsidRDefault="009F21E8" w:rsidP="009F21E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702ED61D" w14:textId="6475D10F" w:rsidR="009F21E8" w:rsidRPr="004245EB" w:rsidRDefault="009F21E8" w:rsidP="00865174">
            <w:pPr>
              <w:tabs>
                <w:tab w:val="decimal" w:pos="1140"/>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w:t>
            </w:r>
          </w:p>
        </w:tc>
        <w:tc>
          <w:tcPr>
            <w:tcW w:w="270" w:type="dxa"/>
          </w:tcPr>
          <w:p w14:paraId="4FD908BA" w14:textId="77777777" w:rsidR="009F21E8" w:rsidRPr="004245EB" w:rsidRDefault="009F21E8"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54309A84" w14:textId="790F4B6E" w:rsidR="009F21E8" w:rsidRPr="004245EB" w:rsidRDefault="009F21E8" w:rsidP="00865174">
            <w:pPr>
              <w:tabs>
                <w:tab w:val="decimal" w:pos="967"/>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w:t>
            </w:r>
          </w:p>
        </w:tc>
      </w:tr>
      <w:tr w:rsidR="009F21E8" w:rsidRPr="00A744DC" w14:paraId="5CB02D7D" w14:textId="77777777" w:rsidTr="00C13438">
        <w:trPr>
          <w:trHeight w:val="139"/>
        </w:trPr>
        <w:tc>
          <w:tcPr>
            <w:tcW w:w="3330" w:type="dxa"/>
          </w:tcPr>
          <w:p w14:paraId="3036BF60" w14:textId="77777777" w:rsidR="009F21E8" w:rsidRPr="00A744DC" w:rsidRDefault="009F21E8" w:rsidP="009F21E8">
            <w:pPr>
              <w:spacing w:line="240" w:lineRule="atLeast"/>
              <w:ind w:right="-79"/>
              <w:rPr>
                <w:rFonts w:ascii="Times New Roman" w:eastAsia="Times New Roman" w:hAnsi="Times New Roman" w:cs="Times New Roman"/>
                <w:sz w:val="22"/>
                <w:szCs w:val="22"/>
                <w:lang w:val="en-GB"/>
              </w:rPr>
            </w:pPr>
            <w:r w:rsidRPr="00DC0E36">
              <w:rPr>
                <w:rFonts w:ascii="Times New Roman" w:eastAsia="Times New Roman" w:hAnsi="Times New Roman" w:cs="Times New Roman"/>
                <w:sz w:val="22"/>
                <w:szCs w:val="22"/>
              </w:rPr>
              <w:t>Lease liabilities</w:t>
            </w:r>
          </w:p>
        </w:tc>
        <w:tc>
          <w:tcPr>
            <w:tcW w:w="1260" w:type="dxa"/>
          </w:tcPr>
          <w:p w14:paraId="3F5897FF" w14:textId="20221C90"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r w:rsidRPr="004245EB">
              <w:rPr>
                <w:rFonts w:ascii="Times New Roman" w:hAnsi="Times New Roman" w:cs="Times New Roman"/>
                <w:sz w:val="22"/>
                <w:szCs w:val="22"/>
              </w:rPr>
              <w:t>11,182</w:t>
            </w:r>
          </w:p>
        </w:tc>
        <w:tc>
          <w:tcPr>
            <w:tcW w:w="270" w:type="dxa"/>
          </w:tcPr>
          <w:p w14:paraId="44CBEE79" w14:textId="77777777"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p>
        </w:tc>
        <w:tc>
          <w:tcPr>
            <w:tcW w:w="1170" w:type="dxa"/>
          </w:tcPr>
          <w:p w14:paraId="5E8873D1" w14:textId="5A27035B"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r w:rsidRPr="004245EB">
              <w:rPr>
                <w:rFonts w:ascii="Times New Roman" w:hAnsi="Times New Roman" w:cs="Times New Roman"/>
                <w:sz w:val="22"/>
                <w:szCs w:val="22"/>
              </w:rPr>
              <w:t>(3,039)</w:t>
            </w:r>
          </w:p>
        </w:tc>
        <w:tc>
          <w:tcPr>
            <w:tcW w:w="270" w:type="dxa"/>
          </w:tcPr>
          <w:p w14:paraId="33D00D4A" w14:textId="77777777" w:rsidR="009F21E8" w:rsidRPr="004245EB" w:rsidRDefault="009F21E8" w:rsidP="009F21E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4F9AAD18" w14:textId="3750763C" w:rsidR="009F21E8" w:rsidRPr="004245EB" w:rsidRDefault="009F21E8" w:rsidP="00865174">
            <w:pPr>
              <w:tabs>
                <w:tab w:val="decimal" w:pos="1140"/>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w:t>
            </w:r>
          </w:p>
        </w:tc>
        <w:tc>
          <w:tcPr>
            <w:tcW w:w="270" w:type="dxa"/>
          </w:tcPr>
          <w:p w14:paraId="7BEF4A0E" w14:textId="77777777" w:rsidR="009F21E8" w:rsidRPr="004245EB" w:rsidRDefault="009F21E8"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25F90136" w14:textId="0BD0C7DA"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8,143</w:t>
            </w:r>
          </w:p>
        </w:tc>
      </w:tr>
      <w:tr w:rsidR="009F21E8" w:rsidRPr="00A744DC" w14:paraId="3BE14AA6" w14:textId="77777777" w:rsidTr="00C13438">
        <w:trPr>
          <w:trHeight w:val="139"/>
        </w:trPr>
        <w:tc>
          <w:tcPr>
            <w:tcW w:w="3330" w:type="dxa"/>
          </w:tcPr>
          <w:p w14:paraId="6DCDE914" w14:textId="77777777" w:rsidR="009F21E8" w:rsidRPr="00A744DC" w:rsidRDefault="009F21E8" w:rsidP="009F21E8">
            <w:pPr>
              <w:spacing w:line="240" w:lineRule="atLeast"/>
              <w:ind w:left="180" w:right="-79" w:hanging="180"/>
              <w:rPr>
                <w:rFonts w:ascii="Times New Roman" w:eastAsia="Times New Roman" w:hAnsi="Times New Roman" w:cs="Times New Roman"/>
                <w:sz w:val="22"/>
                <w:szCs w:val="22"/>
                <w:cs/>
              </w:rPr>
            </w:pPr>
            <w:r w:rsidRPr="00A744DC">
              <w:rPr>
                <w:rFonts w:ascii="Times New Roman" w:eastAsia="Times New Roman" w:hAnsi="Times New Roman" w:cs="Times New Roman"/>
                <w:color w:val="000000"/>
                <w:sz w:val="22"/>
                <w:szCs w:val="22"/>
              </w:rPr>
              <w:t>Provision</w:t>
            </w:r>
            <w:r>
              <w:rPr>
                <w:rFonts w:ascii="Times New Roman" w:eastAsia="Times New Roman" w:hAnsi="Times New Roman" w:cs="Times New Roman"/>
                <w:color w:val="000000"/>
                <w:sz w:val="22"/>
                <w:szCs w:val="22"/>
              </w:rPr>
              <w:t>s</w:t>
            </w:r>
            <w:r w:rsidRPr="00A744DC">
              <w:rPr>
                <w:rFonts w:ascii="Times New Roman" w:eastAsia="Times New Roman" w:hAnsi="Times New Roman" w:cs="Times New Roman"/>
                <w:color w:val="000000"/>
                <w:sz w:val="22"/>
                <w:szCs w:val="22"/>
              </w:rPr>
              <w:t xml:space="preserve"> for employee benefit</w:t>
            </w:r>
            <w:r>
              <w:rPr>
                <w:rFonts w:ascii="Times New Roman" w:eastAsia="Times New Roman" w:hAnsi="Times New Roman" w:cs="Times New Roman"/>
                <w:color w:val="000000"/>
                <w:sz w:val="22"/>
                <w:szCs w:val="22"/>
              </w:rPr>
              <w:t>s</w:t>
            </w:r>
          </w:p>
        </w:tc>
        <w:tc>
          <w:tcPr>
            <w:tcW w:w="1260" w:type="dxa"/>
          </w:tcPr>
          <w:p w14:paraId="0F7387D9" w14:textId="1A785122"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r w:rsidRPr="004245EB">
              <w:rPr>
                <w:rFonts w:ascii="Times New Roman" w:hAnsi="Times New Roman" w:cs="Times New Roman"/>
                <w:sz w:val="22"/>
                <w:szCs w:val="22"/>
              </w:rPr>
              <w:t>3,431</w:t>
            </w:r>
          </w:p>
        </w:tc>
        <w:tc>
          <w:tcPr>
            <w:tcW w:w="270" w:type="dxa"/>
          </w:tcPr>
          <w:p w14:paraId="5E2F52BE" w14:textId="77777777"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p>
        </w:tc>
        <w:tc>
          <w:tcPr>
            <w:tcW w:w="1170" w:type="dxa"/>
          </w:tcPr>
          <w:p w14:paraId="588624BB" w14:textId="20070ED2"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r w:rsidRPr="004245EB">
              <w:rPr>
                <w:rFonts w:ascii="Times New Roman" w:hAnsi="Times New Roman" w:cs="Times New Roman"/>
                <w:sz w:val="22"/>
                <w:szCs w:val="22"/>
              </w:rPr>
              <w:t>289</w:t>
            </w:r>
          </w:p>
        </w:tc>
        <w:tc>
          <w:tcPr>
            <w:tcW w:w="270" w:type="dxa"/>
          </w:tcPr>
          <w:p w14:paraId="2D3BEE61" w14:textId="77777777" w:rsidR="009F21E8" w:rsidRPr="004245EB" w:rsidRDefault="009F21E8" w:rsidP="009F21E8">
            <w:pPr>
              <w:tabs>
                <w:tab w:val="decimal" w:pos="951"/>
              </w:tabs>
              <w:spacing w:line="240" w:lineRule="atLeast"/>
              <w:ind w:right="-96"/>
              <w:rPr>
                <w:rFonts w:ascii="Times New Roman" w:eastAsia="Times New Roman" w:hAnsi="Times New Roman" w:cs="Times New Roman"/>
                <w:sz w:val="22"/>
                <w:szCs w:val="22"/>
                <w:lang w:val="en-GB"/>
              </w:rPr>
            </w:pPr>
          </w:p>
        </w:tc>
        <w:tc>
          <w:tcPr>
            <w:tcW w:w="1350" w:type="dxa"/>
          </w:tcPr>
          <w:p w14:paraId="6F34CDE9" w14:textId="5604A789" w:rsidR="009F21E8" w:rsidRPr="004245EB" w:rsidRDefault="009F21E8" w:rsidP="00865174">
            <w:pPr>
              <w:tabs>
                <w:tab w:val="decimal" w:pos="1140"/>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w:t>
            </w:r>
          </w:p>
        </w:tc>
        <w:tc>
          <w:tcPr>
            <w:tcW w:w="270" w:type="dxa"/>
          </w:tcPr>
          <w:p w14:paraId="57CC5935" w14:textId="77777777" w:rsidR="009F21E8" w:rsidRPr="004245EB" w:rsidRDefault="009F21E8" w:rsidP="009F21E8">
            <w:pPr>
              <w:tabs>
                <w:tab w:val="decimal" w:pos="709"/>
              </w:tabs>
              <w:spacing w:line="240" w:lineRule="atLeast"/>
              <w:ind w:left="-38" w:right="-73"/>
              <w:rPr>
                <w:rFonts w:ascii="Times New Roman" w:eastAsia="Times New Roman" w:hAnsi="Times New Roman" w:cs="Times New Roman"/>
                <w:sz w:val="22"/>
                <w:szCs w:val="22"/>
                <w:lang w:val="en-GB"/>
              </w:rPr>
            </w:pPr>
          </w:p>
        </w:tc>
        <w:tc>
          <w:tcPr>
            <w:tcW w:w="1260" w:type="dxa"/>
          </w:tcPr>
          <w:p w14:paraId="55871FF1" w14:textId="00C6FE5E" w:rsidR="009F21E8" w:rsidRPr="004245EB" w:rsidRDefault="009F21E8" w:rsidP="009F21E8">
            <w:pPr>
              <w:tabs>
                <w:tab w:val="decimal" w:pos="967"/>
              </w:tabs>
              <w:spacing w:line="240" w:lineRule="atLeast"/>
              <w:ind w:left="-38" w:right="-73"/>
              <w:rPr>
                <w:rFonts w:ascii="Times New Roman" w:eastAsia="Times New Roman" w:hAnsi="Times New Roman" w:cs="Times New Roman"/>
                <w:sz w:val="22"/>
                <w:szCs w:val="22"/>
                <w:lang w:val="en-GB"/>
              </w:rPr>
            </w:pPr>
            <w:r w:rsidRPr="004245EB">
              <w:rPr>
                <w:rFonts w:ascii="Times New Roman" w:eastAsia="Times New Roman" w:hAnsi="Times New Roman" w:cs="Times New Roman"/>
                <w:sz w:val="22"/>
                <w:szCs w:val="22"/>
                <w:lang w:val="en-GB"/>
              </w:rPr>
              <w:t>3,720</w:t>
            </w:r>
          </w:p>
        </w:tc>
      </w:tr>
      <w:tr w:rsidR="009F21E8" w:rsidRPr="00984183" w14:paraId="1C5F8AAC" w14:textId="77777777" w:rsidTr="00C13438">
        <w:trPr>
          <w:trHeight w:val="208"/>
        </w:trPr>
        <w:tc>
          <w:tcPr>
            <w:tcW w:w="3330" w:type="dxa"/>
          </w:tcPr>
          <w:p w14:paraId="4CF9A3F0" w14:textId="77777777" w:rsidR="009F21E8" w:rsidRPr="00A744DC" w:rsidRDefault="009F21E8" w:rsidP="009F21E8">
            <w:pPr>
              <w:spacing w:line="240" w:lineRule="atLeast"/>
              <w:ind w:left="162" w:right="-79" w:hanging="162"/>
              <w:rPr>
                <w:rFonts w:ascii="Times New Roman" w:eastAsia="Times New Roman" w:hAnsi="Times New Roman" w:cs="Times New Roman"/>
                <w:sz w:val="22"/>
                <w:szCs w:val="22"/>
              </w:rPr>
            </w:pPr>
            <w:r w:rsidRPr="00A744DC">
              <w:rPr>
                <w:rFonts w:ascii="Times New Roman" w:eastAsia="Times New Roman" w:hAnsi="Times New Roman" w:cs="Times New Roman"/>
                <w:b/>
                <w:bCs/>
                <w:sz w:val="22"/>
                <w:szCs w:val="22"/>
              </w:rPr>
              <w:t>Total</w:t>
            </w:r>
          </w:p>
        </w:tc>
        <w:tc>
          <w:tcPr>
            <w:tcW w:w="1260" w:type="dxa"/>
            <w:tcBorders>
              <w:top w:val="single" w:sz="4" w:space="0" w:color="auto"/>
            </w:tcBorders>
            <w:vAlign w:val="bottom"/>
          </w:tcPr>
          <w:p w14:paraId="2012FBAA" w14:textId="763F95DF" w:rsidR="009F21E8" w:rsidRPr="0064401B" w:rsidRDefault="009F21E8" w:rsidP="009F21E8">
            <w:pPr>
              <w:tabs>
                <w:tab w:val="decimal" w:pos="967"/>
              </w:tabs>
              <w:spacing w:line="240" w:lineRule="atLeast"/>
              <w:ind w:left="-38" w:right="-73"/>
              <w:rPr>
                <w:rFonts w:ascii="Times New Roman" w:hAnsi="Times New Roman" w:cs="Times New Roman"/>
                <w:b/>
                <w:bCs/>
                <w:sz w:val="22"/>
                <w:szCs w:val="22"/>
              </w:rPr>
            </w:pPr>
            <w:r w:rsidRPr="00AF2C9E">
              <w:rPr>
                <w:rFonts w:ascii="Times New Roman" w:eastAsia="Times New Roman" w:hAnsi="Times New Roman" w:cs="Times New Roman"/>
                <w:b/>
                <w:bCs/>
                <w:sz w:val="22"/>
                <w:szCs w:val="22"/>
                <w:lang w:val="en-GB" w:bidi="ar-SA"/>
              </w:rPr>
              <w:t>46,8</w:t>
            </w:r>
            <w:r>
              <w:rPr>
                <w:rFonts w:ascii="Times New Roman" w:eastAsia="Times New Roman" w:hAnsi="Times New Roman" w:cs="Times New Roman"/>
                <w:b/>
                <w:bCs/>
                <w:sz w:val="22"/>
                <w:szCs w:val="22"/>
                <w:lang w:val="en-GB" w:bidi="ar-SA"/>
              </w:rPr>
              <w:t>91</w:t>
            </w:r>
          </w:p>
        </w:tc>
        <w:tc>
          <w:tcPr>
            <w:tcW w:w="270" w:type="dxa"/>
          </w:tcPr>
          <w:p w14:paraId="134D7B8E" w14:textId="77777777" w:rsidR="009F21E8" w:rsidRPr="0064401B" w:rsidRDefault="009F21E8" w:rsidP="009F21E8">
            <w:pPr>
              <w:tabs>
                <w:tab w:val="decimal" w:pos="967"/>
              </w:tabs>
              <w:spacing w:line="240" w:lineRule="atLeast"/>
              <w:ind w:left="-38" w:right="-73"/>
              <w:rPr>
                <w:rFonts w:ascii="Times New Roman" w:hAnsi="Times New Roman" w:cs="Times New Roman"/>
                <w:b/>
                <w:bCs/>
                <w:sz w:val="22"/>
                <w:szCs w:val="22"/>
              </w:rPr>
            </w:pPr>
          </w:p>
        </w:tc>
        <w:tc>
          <w:tcPr>
            <w:tcW w:w="1170" w:type="dxa"/>
            <w:tcBorders>
              <w:top w:val="single" w:sz="4" w:space="0" w:color="auto"/>
            </w:tcBorders>
            <w:vAlign w:val="bottom"/>
          </w:tcPr>
          <w:p w14:paraId="1E89C56A" w14:textId="520EB3BF" w:rsidR="009F21E8" w:rsidRPr="0064401B" w:rsidRDefault="009F21E8" w:rsidP="009F21E8">
            <w:pPr>
              <w:tabs>
                <w:tab w:val="decimal" w:pos="967"/>
              </w:tabs>
              <w:spacing w:line="240" w:lineRule="atLeast"/>
              <w:ind w:left="-38" w:right="-73"/>
              <w:rPr>
                <w:rFonts w:ascii="Times New Roman" w:hAnsi="Times New Roman" w:cs="Times New Roman"/>
                <w:b/>
                <w:bCs/>
                <w:sz w:val="22"/>
                <w:szCs w:val="22"/>
              </w:rPr>
            </w:pPr>
            <w:r w:rsidRPr="008D32D6">
              <w:rPr>
                <w:rFonts w:ascii="Times New Roman" w:hAnsi="Times New Roman" w:cs="Times New Roman"/>
                <w:b/>
                <w:bCs/>
                <w:sz w:val="22"/>
                <w:szCs w:val="22"/>
              </w:rPr>
              <w:t>(10,739)</w:t>
            </w:r>
          </w:p>
        </w:tc>
        <w:tc>
          <w:tcPr>
            <w:tcW w:w="270" w:type="dxa"/>
            <w:vAlign w:val="bottom"/>
          </w:tcPr>
          <w:p w14:paraId="26672A48" w14:textId="77777777" w:rsidR="009F21E8" w:rsidRPr="00984183" w:rsidRDefault="009F21E8" w:rsidP="009F21E8">
            <w:pPr>
              <w:tabs>
                <w:tab w:val="decimal" w:pos="951"/>
              </w:tabs>
              <w:spacing w:line="240" w:lineRule="atLeast"/>
              <w:ind w:right="-96"/>
              <w:rPr>
                <w:rFonts w:ascii="Times New Roman" w:eastAsia="Times New Roman" w:hAnsi="Times New Roman" w:cs="Times New Roman"/>
                <w:b/>
                <w:bCs/>
                <w:sz w:val="22"/>
                <w:szCs w:val="22"/>
                <w:highlight w:val="yellow"/>
                <w:lang w:val="en-GB" w:bidi="ar-SA"/>
              </w:rPr>
            </w:pPr>
          </w:p>
        </w:tc>
        <w:tc>
          <w:tcPr>
            <w:tcW w:w="1350" w:type="dxa"/>
            <w:tcBorders>
              <w:top w:val="single" w:sz="4" w:space="0" w:color="auto"/>
              <w:bottom w:val="double" w:sz="4" w:space="0" w:color="auto"/>
            </w:tcBorders>
            <w:vAlign w:val="bottom"/>
          </w:tcPr>
          <w:p w14:paraId="5ECDDD87" w14:textId="74D3FC60" w:rsidR="009F21E8" w:rsidRPr="00984183" w:rsidRDefault="009F21E8" w:rsidP="00865174">
            <w:pPr>
              <w:tabs>
                <w:tab w:val="decimal" w:pos="1140"/>
              </w:tabs>
              <w:spacing w:line="240" w:lineRule="atLeast"/>
              <w:ind w:left="-38" w:right="-73"/>
              <w:rPr>
                <w:rFonts w:ascii="Times New Roman" w:eastAsia="Times New Roman" w:hAnsi="Times New Roman" w:cs="Times New Roman"/>
                <w:b/>
                <w:bCs/>
                <w:sz w:val="22"/>
                <w:szCs w:val="22"/>
                <w:lang w:val="en-GB"/>
              </w:rPr>
            </w:pPr>
            <w:r w:rsidRPr="00F33299">
              <w:rPr>
                <w:rFonts w:ascii="Times New Roman" w:eastAsia="Times New Roman" w:hAnsi="Times New Roman" w:cs="Times New Roman"/>
                <w:b/>
                <w:bCs/>
                <w:sz w:val="22"/>
                <w:szCs w:val="22"/>
                <w:lang w:val="en-GB"/>
              </w:rPr>
              <w:t>-</w:t>
            </w:r>
          </w:p>
        </w:tc>
        <w:tc>
          <w:tcPr>
            <w:tcW w:w="270" w:type="dxa"/>
            <w:vAlign w:val="bottom"/>
          </w:tcPr>
          <w:p w14:paraId="1AB867ED" w14:textId="77777777" w:rsidR="009F21E8" w:rsidRPr="00984183" w:rsidRDefault="009F21E8" w:rsidP="009F21E8">
            <w:pPr>
              <w:tabs>
                <w:tab w:val="decimal" w:pos="709"/>
                <w:tab w:val="decimal" w:pos="951"/>
              </w:tabs>
              <w:spacing w:line="240" w:lineRule="atLeast"/>
              <w:ind w:right="-96"/>
              <w:rPr>
                <w:rFonts w:ascii="Times New Roman" w:eastAsia="Times New Roman" w:hAnsi="Times New Roman" w:cs="Times New Roman"/>
                <w:b/>
                <w:bCs/>
                <w:sz w:val="22"/>
                <w:szCs w:val="22"/>
                <w:highlight w:val="yellow"/>
                <w:lang w:val="en-GB" w:bidi="ar-SA"/>
              </w:rPr>
            </w:pPr>
          </w:p>
        </w:tc>
        <w:tc>
          <w:tcPr>
            <w:tcW w:w="1260" w:type="dxa"/>
            <w:tcBorders>
              <w:top w:val="single" w:sz="4" w:space="0" w:color="auto"/>
              <w:bottom w:val="double" w:sz="4" w:space="0" w:color="auto"/>
            </w:tcBorders>
            <w:vAlign w:val="bottom"/>
          </w:tcPr>
          <w:p w14:paraId="2F77A772" w14:textId="45653640" w:rsidR="009F21E8" w:rsidRPr="00984183" w:rsidRDefault="009F21E8" w:rsidP="009F21E8">
            <w:pPr>
              <w:tabs>
                <w:tab w:val="decimal" w:pos="951"/>
              </w:tabs>
              <w:spacing w:line="240" w:lineRule="atLeast"/>
              <w:ind w:right="-96"/>
              <w:rPr>
                <w:rFonts w:ascii="Times New Roman" w:eastAsia="Times New Roman" w:hAnsi="Times New Roman" w:cs="Times New Roman"/>
                <w:b/>
                <w:bCs/>
                <w:sz w:val="22"/>
                <w:szCs w:val="22"/>
                <w:highlight w:val="yellow"/>
                <w:lang w:val="en-GB" w:bidi="ar-SA"/>
              </w:rPr>
            </w:pPr>
            <w:r w:rsidRPr="008D32D6">
              <w:rPr>
                <w:rFonts w:ascii="Times New Roman" w:eastAsia="Times New Roman" w:hAnsi="Times New Roman" w:cs="Times New Roman"/>
                <w:b/>
                <w:bCs/>
                <w:sz w:val="22"/>
                <w:szCs w:val="22"/>
                <w:lang w:val="en-GB" w:bidi="ar-SA"/>
              </w:rPr>
              <w:t>36,152</w:t>
            </w:r>
          </w:p>
        </w:tc>
      </w:tr>
      <w:tr w:rsidR="009F21E8" w:rsidRPr="00A744DC" w14:paraId="74581B87" w14:textId="77777777" w:rsidTr="00C13438">
        <w:trPr>
          <w:trHeight w:val="188"/>
        </w:trPr>
        <w:tc>
          <w:tcPr>
            <w:tcW w:w="3330" w:type="dxa"/>
          </w:tcPr>
          <w:p w14:paraId="18579C30" w14:textId="77777777" w:rsidR="009F21E8" w:rsidRPr="00A744DC" w:rsidRDefault="009F21E8" w:rsidP="009F21E8">
            <w:pPr>
              <w:spacing w:line="220" w:lineRule="exact"/>
              <w:ind w:left="162" w:right="-79" w:hanging="162"/>
              <w:rPr>
                <w:rFonts w:ascii="Times New Roman" w:eastAsia="Times New Roman" w:hAnsi="Times New Roman" w:cs="Times New Roman"/>
                <w:sz w:val="22"/>
                <w:szCs w:val="22"/>
                <w:highlight w:val="cyan"/>
                <w:cs/>
              </w:rPr>
            </w:pPr>
          </w:p>
        </w:tc>
        <w:tc>
          <w:tcPr>
            <w:tcW w:w="1260" w:type="dxa"/>
            <w:tcBorders>
              <w:top w:val="double" w:sz="4" w:space="0" w:color="auto"/>
            </w:tcBorders>
          </w:tcPr>
          <w:p w14:paraId="740F9DA6" w14:textId="77777777" w:rsidR="009F21E8" w:rsidRPr="00984183" w:rsidRDefault="009F21E8" w:rsidP="009F21E8">
            <w:pPr>
              <w:tabs>
                <w:tab w:val="decimal" w:pos="1140"/>
              </w:tabs>
              <w:spacing w:line="220" w:lineRule="exact"/>
              <w:ind w:left="-38" w:right="-73"/>
              <w:rPr>
                <w:rFonts w:ascii="Times New Roman" w:eastAsia="Times New Roman" w:hAnsi="Times New Roman" w:cs="Times New Roman"/>
                <w:sz w:val="22"/>
                <w:szCs w:val="22"/>
                <w:lang w:val="en-GB"/>
              </w:rPr>
            </w:pPr>
          </w:p>
        </w:tc>
        <w:tc>
          <w:tcPr>
            <w:tcW w:w="270" w:type="dxa"/>
          </w:tcPr>
          <w:p w14:paraId="161FDCB2" w14:textId="77777777" w:rsidR="009F21E8" w:rsidRPr="00984183" w:rsidRDefault="009F21E8" w:rsidP="009F21E8">
            <w:pPr>
              <w:tabs>
                <w:tab w:val="decimal" w:pos="1140"/>
              </w:tabs>
              <w:spacing w:line="220" w:lineRule="exact"/>
              <w:ind w:left="-38" w:right="-73"/>
              <w:rPr>
                <w:rFonts w:ascii="Times New Roman" w:eastAsia="Times New Roman" w:hAnsi="Times New Roman" w:cs="Times New Roman"/>
                <w:sz w:val="22"/>
                <w:szCs w:val="22"/>
                <w:lang w:val="en-GB"/>
              </w:rPr>
            </w:pPr>
          </w:p>
        </w:tc>
        <w:tc>
          <w:tcPr>
            <w:tcW w:w="1170" w:type="dxa"/>
            <w:tcBorders>
              <w:top w:val="double" w:sz="4" w:space="0" w:color="auto"/>
            </w:tcBorders>
          </w:tcPr>
          <w:p w14:paraId="5F626803" w14:textId="77777777" w:rsidR="009F21E8" w:rsidRPr="00984183" w:rsidRDefault="009F21E8" w:rsidP="009F21E8">
            <w:pPr>
              <w:tabs>
                <w:tab w:val="decimal" w:pos="1140"/>
              </w:tabs>
              <w:spacing w:line="220" w:lineRule="exact"/>
              <w:ind w:left="-38" w:right="-73"/>
              <w:rPr>
                <w:rFonts w:ascii="Times New Roman" w:eastAsia="Times New Roman" w:hAnsi="Times New Roman" w:cs="Times New Roman"/>
                <w:sz w:val="22"/>
                <w:szCs w:val="22"/>
                <w:lang w:val="en-GB"/>
              </w:rPr>
            </w:pPr>
          </w:p>
        </w:tc>
        <w:tc>
          <w:tcPr>
            <w:tcW w:w="270" w:type="dxa"/>
          </w:tcPr>
          <w:p w14:paraId="5D3D22A4" w14:textId="77777777" w:rsidR="009F21E8" w:rsidRPr="00A744DC" w:rsidRDefault="009F21E8" w:rsidP="009F21E8">
            <w:pPr>
              <w:tabs>
                <w:tab w:val="decimal" w:pos="951"/>
              </w:tabs>
              <w:spacing w:line="220" w:lineRule="exact"/>
              <w:ind w:right="-96"/>
              <w:rPr>
                <w:rFonts w:ascii="Times New Roman" w:eastAsia="Times New Roman" w:hAnsi="Times New Roman" w:cs="Times New Roman"/>
                <w:sz w:val="22"/>
                <w:szCs w:val="22"/>
                <w:highlight w:val="yellow"/>
                <w:lang w:val="en-GB" w:bidi="ar-SA"/>
              </w:rPr>
            </w:pPr>
          </w:p>
        </w:tc>
        <w:tc>
          <w:tcPr>
            <w:tcW w:w="1350" w:type="dxa"/>
            <w:tcBorders>
              <w:top w:val="double" w:sz="4" w:space="0" w:color="auto"/>
            </w:tcBorders>
          </w:tcPr>
          <w:p w14:paraId="0D66C878" w14:textId="77777777" w:rsidR="009F21E8" w:rsidRPr="00A744DC" w:rsidRDefault="009F21E8" w:rsidP="009F21E8">
            <w:pPr>
              <w:tabs>
                <w:tab w:val="decimal" w:pos="951"/>
              </w:tabs>
              <w:spacing w:line="220" w:lineRule="exact"/>
              <w:ind w:right="-96"/>
              <w:rPr>
                <w:rFonts w:ascii="Times New Roman" w:eastAsia="Times New Roman" w:hAnsi="Times New Roman" w:cs="Times New Roman"/>
                <w:sz w:val="22"/>
                <w:szCs w:val="22"/>
                <w:highlight w:val="yellow"/>
                <w:lang w:val="en-GB" w:bidi="ar-SA"/>
              </w:rPr>
            </w:pPr>
          </w:p>
        </w:tc>
        <w:tc>
          <w:tcPr>
            <w:tcW w:w="270" w:type="dxa"/>
          </w:tcPr>
          <w:p w14:paraId="3B2563BC" w14:textId="77777777" w:rsidR="009F21E8" w:rsidRPr="00A744DC" w:rsidRDefault="009F21E8" w:rsidP="009F21E8">
            <w:pPr>
              <w:tabs>
                <w:tab w:val="decimal" w:pos="709"/>
                <w:tab w:val="decimal" w:pos="951"/>
              </w:tabs>
              <w:spacing w:line="220" w:lineRule="exact"/>
              <w:ind w:right="-96"/>
              <w:rPr>
                <w:rFonts w:ascii="Times New Roman" w:eastAsia="Times New Roman" w:hAnsi="Times New Roman" w:cs="Times New Roman"/>
                <w:sz w:val="22"/>
                <w:szCs w:val="22"/>
                <w:highlight w:val="yellow"/>
                <w:lang w:val="en-GB" w:bidi="ar-SA"/>
              </w:rPr>
            </w:pPr>
          </w:p>
        </w:tc>
        <w:tc>
          <w:tcPr>
            <w:tcW w:w="1260" w:type="dxa"/>
            <w:tcBorders>
              <w:top w:val="double" w:sz="4" w:space="0" w:color="auto"/>
            </w:tcBorders>
          </w:tcPr>
          <w:p w14:paraId="246FE95B" w14:textId="77777777" w:rsidR="009F21E8" w:rsidRPr="00A744DC" w:rsidRDefault="009F21E8" w:rsidP="009F21E8">
            <w:pPr>
              <w:tabs>
                <w:tab w:val="decimal" w:pos="709"/>
                <w:tab w:val="decimal" w:pos="951"/>
              </w:tabs>
              <w:spacing w:line="220" w:lineRule="exact"/>
              <w:ind w:right="-96"/>
              <w:rPr>
                <w:rFonts w:ascii="Times New Roman" w:eastAsia="Times New Roman" w:hAnsi="Times New Roman" w:cs="Times New Roman"/>
                <w:sz w:val="22"/>
                <w:szCs w:val="22"/>
                <w:highlight w:val="yellow"/>
                <w:lang w:val="en-GB" w:bidi="ar-SA"/>
              </w:rPr>
            </w:pPr>
          </w:p>
        </w:tc>
      </w:tr>
      <w:tr w:rsidR="009F21E8" w:rsidRPr="00A744DC" w14:paraId="0F393D8F" w14:textId="77777777" w:rsidTr="00C13438">
        <w:trPr>
          <w:trHeight w:val="245"/>
        </w:trPr>
        <w:tc>
          <w:tcPr>
            <w:tcW w:w="3330" w:type="dxa"/>
          </w:tcPr>
          <w:p w14:paraId="7324F137" w14:textId="77777777" w:rsidR="009F21E8" w:rsidRPr="00A744DC" w:rsidRDefault="009F21E8" w:rsidP="009F21E8">
            <w:pPr>
              <w:spacing w:line="240" w:lineRule="atLeast"/>
              <w:ind w:left="162" w:right="-79" w:hanging="162"/>
              <w:rPr>
                <w:rFonts w:ascii="Times New Roman" w:eastAsia="Times New Roman" w:hAnsi="Times New Roman" w:cs="Times New Roman"/>
                <w:b/>
                <w:bCs/>
                <w:sz w:val="22"/>
                <w:szCs w:val="22"/>
                <w:highlight w:val="cyan"/>
                <w:cs/>
              </w:rPr>
            </w:pPr>
            <w:r w:rsidRPr="00A744DC">
              <w:rPr>
                <w:rFonts w:ascii="Times New Roman" w:hAnsi="Times New Roman" w:cs="Times New Roman"/>
                <w:b/>
                <w:bCs/>
                <w:i/>
                <w:iCs/>
                <w:sz w:val="22"/>
                <w:szCs w:val="22"/>
              </w:rPr>
              <w:t>Deferred tax liabilities</w:t>
            </w:r>
          </w:p>
        </w:tc>
        <w:tc>
          <w:tcPr>
            <w:tcW w:w="1260" w:type="dxa"/>
          </w:tcPr>
          <w:p w14:paraId="6B46CFD3" w14:textId="77777777" w:rsidR="009F21E8" w:rsidRPr="00984183"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270" w:type="dxa"/>
          </w:tcPr>
          <w:p w14:paraId="169FD3CE" w14:textId="77777777" w:rsidR="009F21E8" w:rsidRPr="00984183"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1170" w:type="dxa"/>
          </w:tcPr>
          <w:p w14:paraId="0C8D4CF2" w14:textId="77777777" w:rsidR="009F21E8" w:rsidRPr="00984183"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270" w:type="dxa"/>
          </w:tcPr>
          <w:p w14:paraId="23CDA1DA" w14:textId="77777777" w:rsidR="009F21E8" w:rsidRPr="00A744DC" w:rsidRDefault="009F21E8" w:rsidP="009F21E8">
            <w:pPr>
              <w:tabs>
                <w:tab w:val="decimal" w:pos="951"/>
              </w:tabs>
              <w:spacing w:line="240" w:lineRule="atLeast"/>
              <w:ind w:right="-96"/>
              <w:rPr>
                <w:rFonts w:ascii="Times New Roman" w:eastAsia="Times New Roman" w:hAnsi="Times New Roman" w:cs="Times New Roman"/>
                <w:b/>
                <w:bCs/>
                <w:sz w:val="22"/>
                <w:szCs w:val="22"/>
                <w:highlight w:val="yellow"/>
                <w:lang w:val="en-GB" w:bidi="ar-SA"/>
              </w:rPr>
            </w:pPr>
          </w:p>
        </w:tc>
        <w:tc>
          <w:tcPr>
            <w:tcW w:w="1350" w:type="dxa"/>
          </w:tcPr>
          <w:p w14:paraId="22C6FC0B" w14:textId="77777777" w:rsidR="009F21E8" w:rsidRPr="00B15961" w:rsidRDefault="009F21E8" w:rsidP="009F21E8">
            <w:pPr>
              <w:tabs>
                <w:tab w:val="decimal" w:pos="951"/>
              </w:tabs>
              <w:spacing w:line="240" w:lineRule="atLeast"/>
              <w:ind w:right="-96"/>
              <w:rPr>
                <w:rFonts w:ascii="Times New Roman" w:eastAsia="Times New Roman" w:hAnsi="Times New Roman" w:cs="Times New Roman"/>
                <w:b/>
                <w:bCs/>
                <w:sz w:val="22"/>
                <w:szCs w:val="22"/>
                <w:lang w:val="en-GB" w:bidi="ar-SA"/>
              </w:rPr>
            </w:pPr>
          </w:p>
        </w:tc>
        <w:tc>
          <w:tcPr>
            <w:tcW w:w="270" w:type="dxa"/>
          </w:tcPr>
          <w:p w14:paraId="46BFEF4A" w14:textId="77777777" w:rsidR="009F21E8" w:rsidRPr="00A744DC" w:rsidRDefault="009F21E8" w:rsidP="009F21E8">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260" w:type="dxa"/>
          </w:tcPr>
          <w:p w14:paraId="4C4BB3B0" w14:textId="77777777" w:rsidR="009F21E8" w:rsidRPr="00A744DC" w:rsidRDefault="009F21E8" w:rsidP="009F21E8">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r>
      <w:tr w:rsidR="009F21E8" w:rsidRPr="00CB06DF" w14:paraId="426AC567" w14:textId="77777777" w:rsidTr="00C13438">
        <w:trPr>
          <w:trHeight w:val="182"/>
        </w:trPr>
        <w:tc>
          <w:tcPr>
            <w:tcW w:w="3330" w:type="dxa"/>
          </w:tcPr>
          <w:p w14:paraId="21FB4987" w14:textId="77777777" w:rsidR="009F21E8" w:rsidRPr="00A744DC" w:rsidRDefault="009F21E8" w:rsidP="009F21E8">
            <w:pPr>
              <w:spacing w:line="240" w:lineRule="atLeast"/>
              <w:ind w:left="162" w:right="-79" w:hanging="162"/>
              <w:rPr>
                <w:rFonts w:ascii="Times New Roman" w:eastAsia="Times New Roman" w:hAnsi="Times New Roman" w:cs="Times New Roman"/>
                <w:b/>
                <w:bCs/>
                <w:sz w:val="22"/>
                <w:szCs w:val="22"/>
                <w:highlight w:val="cyan"/>
                <w:cs/>
              </w:rPr>
            </w:pPr>
            <w:r w:rsidRPr="00A744DC">
              <w:rPr>
                <w:rFonts w:ascii="Times New Roman" w:hAnsi="Times New Roman" w:cs="Times New Roman"/>
                <w:sz w:val="22"/>
                <w:szCs w:val="22"/>
              </w:rPr>
              <w:t xml:space="preserve">Property, </w:t>
            </w:r>
            <w:proofErr w:type="gramStart"/>
            <w:r w:rsidRPr="00A744DC">
              <w:rPr>
                <w:rFonts w:ascii="Times New Roman" w:hAnsi="Times New Roman" w:cs="Times New Roman"/>
                <w:sz w:val="22"/>
                <w:szCs w:val="22"/>
              </w:rPr>
              <w:t>plant</w:t>
            </w:r>
            <w:proofErr w:type="gramEnd"/>
            <w:r w:rsidRPr="00A744DC">
              <w:rPr>
                <w:rFonts w:ascii="Times New Roman" w:hAnsi="Times New Roman" w:cs="Times New Roman"/>
                <w:sz w:val="22"/>
                <w:szCs w:val="22"/>
              </w:rPr>
              <w:t xml:space="preserve"> and equipment</w:t>
            </w:r>
          </w:p>
        </w:tc>
        <w:tc>
          <w:tcPr>
            <w:tcW w:w="1260" w:type="dxa"/>
            <w:vAlign w:val="bottom"/>
          </w:tcPr>
          <w:p w14:paraId="40408AD2" w14:textId="4580E078"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r w:rsidRPr="004245EB">
              <w:rPr>
                <w:rFonts w:ascii="Times New Roman" w:eastAsia="Times New Roman" w:hAnsi="Times New Roman" w:cs="Times New Roman"/>
                <w:sz w:val="22"/>
                <w:szCs w:val="22"/>
                <w:lang w:val="en-GB" w:bidi="ar-SA"/>
              </w:rPr>
              <w:t>(59,576)</w:t>
            </w:r>
          </w:p>
        </w:tc>
        <w:tc>
          <w:tcPr>
            <w:tcW w:w="270" w:type="dxa"/>
          </w:tcPr>
          <w:p w14:paraId="071A7EC6" w14:textId="77777777" w:rsidR="009F21E8" w:rsidRPr="004245EB" w:rsidRDefault="009F21E8" w:rsidP="009F21E8">
            <w:pPr>
              <w:tabs>
                <w:tab w:val="decimal" w:pos="1140"/>
              </w:tabs>
              <w:spacing w:line="240" w:lineRule="atLeast"/>
              <w:ind w:left="-38" w:right="-73"/>
              <w:rPr>
                <w:rFonts w:ascii="Times New Roman" w:eastAsia="Times New Roman" w:hAnsi="Times New Roman" w:cs="Times New Roman"/>
                <w:sz w:val="22"/>
                <w:szCs w:val="22"/>
                <w:lang w:val="en-GB" w:bidi="ar-SA"/>
              </w:rPr>
            </w:pPr>
          </w:p>
        </w:tc>
        <w:tc>
          <w:tcPr>
            <w:tcW w:w="1170" w:type="dxa"/>
            <w:vAlign w:val="bottom"/>
          </w:tcPr>
          <w:p w14:paraId="1E7E154C" w14:textId="5F84A03F" w:rsidR="009F21E8" w:rsidRPr="004245EB" w:rsidRDefault="009F21E8" w:rsidP="00865174">
            <w:pPr>
              <w:tabs>
                <w:tab w:val="decimal" w:pos="955"/>
              </w:tabs>
              <w:spacing w:line="240" w:lineRule="atLeast"/>
              <w:ind w:left="-38" w:right="-73"/>
              <w:rPr>
                <w:rFonts w:ascii="Times New Roman" w:hAnsi="Times New Roman" w:cs="Times New Roman"/>
                <w:sz w:val="22"/>
                <w:szCs w:val="22"/>
              </w:rPr>
            </w:pPr>
            <w:r w:rsidRPr="004245EB">
              <w:rPr>
                <w:rFonts w:ascii="Times New Roman" w:hAnsi="Times New Roman" w:cs="Times New Roman"/>
                <w:sz w:val="22"/>
                <w:szCs w:val="22"/>
              </w:rPr>
              <w:t>-</w:t>
            </w:r>
          </w:p>
        </w:tc>
        <w:tc>
          <w:tcPr>
            <w:tcW w:w="270" w:type="dxa"/>
            <w:vAlign w:val="bottom"/>
          </w:tcPr>
          <w:p w14:paraId="6603D442" w14:textId="77777777" w:rsidR="009F21E8" w:rsidRPr="004245EB" w:rsidRDefault="009F21E8" w:rsidP="009F21E8">
            <w:pPr>
              <w:tabs>
                <w:tab w:val="decimal" w:pos="951"/>
              </w:tabs>
              <w:spacing w:line="240" w:lineRule="atLeast"/>
              <w:ind w:right="-96"/>
              <w:rPr>
                <w:rFonts w:ascii="Times New Roman" w:eastAsia="Times New Roman" w:hAnsi="Times New Roman" w:cs="Times New Roman"/>
                <w:sz w:val="22"/>
                <w:szCs w:val="22"/>
                <w:lang w:val="en-GB" w:bidi="ar-SA"/>
              </w:rPr>
            </w:pPr>
          </w:p>
        </w:tc>
        <w:tc>
          <w:tcPr>
            <w:tcW w:w="1350" w:type="dxa"/>
            <w:vAlign w:val="bottom"/>
          </w:tcPr>
          <w:p w14:paraId="3BF2C50A" w14:textId="0C6D9D00" w:rsidR="009F21E8" w:rsidRPr="004245EB" w:rsidRDefault="009F21E8" w:rsidP="009F21E8">
            <w:pPr>
              <w:tabs>
                <w:tab w:val="decimal" w:pos="1113"/>
              </w:tabs>
              <w:spacing w:line="240" w:lineRule="atLeast"/>
              <w:ind w:right="-96"/>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(16,002)</w:t>
            </w:r>
          </w:p>
        </w:tc>
        <w:tc>
          <w:tcPr>
            <w:tcW w:w="270" w:type="dxa"/>
            <w:vAlign w:val="bottom"/>
          </w:tcPr>
          <w:p w14:paraId="6B7DDB09" w14:textId="77777777" w:rsidR="009F21E8" w:rsidRPr="004245EB" w:rsidRDefault="009F21E8" w:rsidP="009F21E8">
            <w:pPr>
              <w:tabs>
                <w:tab w:val="decimal" w:pos="709"/>
              </w:tabs>
              <w:spacing w:line="240" w:lineRule="atLeast"/>
              <w:ind w:right="-73"/>
              <w:rPr>
                <w:rFonts w:ascii="Times New Roman" w:eastAsia="Times New Roman" w:hAnsi="Times New Roman" w:cs="Times New Roman"/>
                <w:sz w:val="22"/>
                <w:szCs w:val="22"/>
                <w:lang w:val="en-GB" w:bidi="ar-SA"/>
              </w:rPr>
            </w:pPr>
          </w:p>
        </w:tc>
        <w:tc>
          <w:tcPr>
            <w:tcW w:w="1260" w:type="dxa"/>
            <w:vAlign w:val="bottom"/>
          </w:tcPr>
          <w:p w14:paraId="5648D045" w14:textId="263E43DA" w:rsidR="009F21E8" w:rsidRPr="004245EB" w:rsidRDefault="009F21E8" w:rsidP="009F21E8">
            <w:pPr>
              <w:tabs>
                <w:tab w:val="decimal" w:pos="967"/>
              </w:tabs>
              <w:spacing w:line="240" w:lineRule="atLeast"/>
              <w:ind w:right="-73"/>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(75,578)</w:t>
            </w:r>
          </w:p>
        </w:tc>
      </w:tr>
      <w:tr w:rsidR="009F21E8" w:rsidRPr="00CB06DF" w14:paraId="0644328F" w14:textId="77777777" w:rsidTr="00C13438">
        <w:trPr>
          <w:trHeight w:val="290"/>
        </w:trPr>
        <w:tc>
          <w:tcPr>
            <w:tcW w:w="3330" w:type="dxa"/>
          </w:tcPr>
          <w:p w14:paraId="1523CE32" w14:textId="77777777" w:rsidR="009F21E8" w:rsidRPr="00A744DC" w:rsidRDefault="009F21E8" w:rsidP="009F21E8">
            <w:pPr>
              <w:spacing w:line="240" w:lineRule="atLeast"/>
              <w:ind w:left="162" w:right="-79" w:hanging="162"/>
              <w:rPr>
                <w:rFonts w:ascii="Times New Roman" w:eastAsia="Times New Roman" w:hAnsi="Times New Roman" w:cs="Times New Roman"/>
                <w:sz w:val="22"/>
                <w:szCs w:val="22"/>
              </w:rPr>
            </w:pPr>
            <w:r w:rsidRPr="00DC0E36">
              <w:rPr>
                <w:rFonts w:ascii="Times New Roman" w:eastAsia="Times New Roman" w:hAnsi="Times New Roman" w:cs="Times New Roman"/>
                <w:color w:val="000000"/>
                <w:sz w:val="22"/>
                <w:szCs w:val="22"/>
              </w:rPr>
              <w:t>Right-of-use assets</w:t>
            </w:r>
          </w:p>
        </w:tc>
        <w:tc>
          <w:tcPr>
            <w:tcW w:w="1260" w:type="dxa"/>
            <w:vAlign w:val="bottom"/>
          </w:tcPr>
          <w:p w14:paraId="19AA1C79" w14:textId="358CEF84"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r w:rsidRPr="004245EB">
              <w:rPr>
                <w:rFonts w:ascii="Times New Roman" w:eastAsia="Times New Roman" w:hAnsi="Times New Roman" w:cs="Times New Roman"/>
                <w:sz w:val="22"/>
                <w:szCs w:val="22"/>
                <w:lang w:val="en-GB" w:bidi="ar-SA"/>
              </w:rPr>
              <w:t>(19,194)</w:t>
            </w:r>
          </w:p>
        </w:tc>
        <w:tc>
          <w:tcPr>
            <w:tcW w:w="270" w:type="dxa"/>
          </w:tcPr>
          <w:p w14:paraId="2E130C4C" w14:textId="77777777" w:rsidR="009F21E8" w:rsidRPr="004245EB" w:rsidRDefault="009F21E8" w:rsidP="009F21E8">
            <w:pPr>
              <w:tabs>
                <w:tab w:val="decimal" w:pos="1140"/>
              </w:tabs>
              <w:spacing w:line="240" w:lineRule="atLeast"/>
              <w:ind w:left="-38" w:right="-73"/>
              <w:rPr>
                <w:rFonts w:ascii="Times New Roman" w:eastAsia="Times New Roman" w:hAnsi="Times New Roman" w:cs="Times New Roman"/>
                <w:sz w:val="22"/>
                <w:szCs w:val="22"/>
                <w:lang w:val="en-GB" w:bidi="ar-SA"/>
              </w:rPr>
            </w:pPr>
          </w:p>
        </w:tc>
        <w:tc>
          <w:tcPr>
            <w:tcW w:w="1170" w:type="dxa"/>
            <w:vAlign w:val="bottom"/>
          </w:tcPr>
          <w:p w14:paraId="2BCB9E3F" w14:textId="33910940" w:rsidR="009F21E8" w:rsidRPr="004245EB" w:rsidRDefault="009F21E8" w:rsidP="009F21E8">
            <w:pPr>
              <w:tabs>
                <w:tab w:val="decimal" w:pos="967"/>
              </w:tabs>
              <w:spacing w:line="240" w:lineRule="atLeast"/>
              <w:ind w:left="-38" w:right="-73"/>
              <w:rPr>
                <w:rFonts w:ascii="Times New Roman" w:hAnsi="Times New Roman" w:cs="Times New Roman"/>
                <w:sz w:val="22"/>
                <w:szCs w:val="22"/>
              </w:rPr>
            </w:pPr>
            <w:r w:rsidRPr="004245EB">
              <w:rPr>
                <w:rFonts w:ascii="Times New Roman" w:hAnsi="Times New Roman" w:cs="Times New Roman"/>
                <w:sz w:val="22"/>
                <w:szCs w:val="22"/>
              </w:rPr>
              <w:t>7,107</w:t>
            </w:r>
          </w:p>
        </w:tc>
        <w:tc>
          <w:tcPr>
            <w:tcW w:w="270" w:type="dxa"/>
            <w:vAlign w:val="bottom"/>
          </w:tcPr>
          <w:p w14:paraId="3D829A2C" w14:textId="77777777" w:rsidR="009F21E8" w:rsidRPr="004245EB" w:rsidRDefault="009F21E8" w:rsidP="009F21E8">
            <w:pPr>
              <w:tabs>
                <w:tab w:val="decimal" w:pos="951"/>
              </w:tabs>
              <w:spacing w:line="240" w:lineRule="atLeast"/>
              <w:ind w:right="-96"/>
              <w:rPr>
                <w:rFonts w:ascii="Times New Roman" w:eastAsia="Times New Roman" w:hAnsi="Times New Roman" w:cs="Times New Roman"/>
                <w:sz w:val="22"/>
                <w:szCs w:val="22"/>
                <w:lang w:val="en-GB" w:bidi="ar-SA"/>
              </w:rPr>
            </w:pPr>
          </w:p>
        </w:tc>
        <w:tc>
          <w:tcPr>
            <w:tcW w:w="1350" w:type="dxa"/>
            <w:vAlign w:val="bottom"/>
          </w:tcPr>
          <w:p w14:paraId="5661682B" w14:textId="0EF55CDC" w:rsidR="009F21E8" w:rsidRPr="004245EB" w:rsidRDefault="009F21E8" w:rsidP="00865174">
            <w:pPr>
              <w:tabs>
                <w:tab w:val="decimal" w:pos="1140"/>
              </w:tabs>
              <w:spacing w:line="240" w:lineRule="atLeast"/>
              <w:ind w:left="-38" w:right="-73"/>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w:t>
            </w:r>
          </w:p>
        </w:tc>
        <w:tc>
          <w:tcPr>
            <w:tcW w:w="270" w:type="dxa"/>
            <w:vAlign w:val="bottom"/>
          </w:tcPr>
          <w:p w14:paraId="71E61FD2" w14:textId="77777777" w:rsidR="009F21E8" w:rsidRPr="004245EB" w:rsidRDefault="009F21E8" w:rsidP="009F21E8">
            <w:pPr>
              <w:tabs>
                <w:tab w:val="decimal" w:pos="709"/>
              </w:tabs>
              <w:spacing w:line="240" w:lineRule="atLeast"/>
              <w:ind w:right="-73"/>
              <w:rPr>
                <w:rFonts w:ascii="Times New Roman" w:eastAsia="Times New Roman" w:hAnsi="Times New Roman" w:cs="Times New Roman"/>
                <w:sz w:val="22"/>
                <w:szCs w:val="22"/>
                <w:lang w:val="en-GB" w:bidi="ar-SA"/>
              </w:rPr>
            </w:pPr>
          </w:p>
        </w:tc>
        <w:tc>
          <w:tcPr>
            <w:tcW w:w="1260" w:type="dxa"/>
            <w:vAlign w:val="bottom"/>
          </w:tcPr>
          <w:p w14:paraId="245FB234" w14:textId="47E04A29" w:rsidR="009F21E8" w:rsidRPr="004245EB" w:rsidRDefault="009F21E8" w:rsidP="009F21E8">
            <w:pPr>
              <w:tabs>
                <w:tab w:val="decimal" w:pos="967"/>
              </w:tabs>
              <w:spacing w:line="240" w:lineRule="atLeast"/>
              <w:ind w:right="-73"/>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(12,087)</w:t>
            </w:r>
          </w:p>
        </w:tc>
      </w:tr>
      <w:tr w:rsidR="009F21E8" w:rsidRPr="00984183" w14:paraId="36E4450D" w14:textId="77777777" w:rsidTr="00C13438">
        <w:tc>
          <w:tcPr>
            <w:tcW w:w="3330" w:type="dxa"/>
          </w:tcPr>
          <w:p w14:paraId="01545E3C" w14:textId="77777777" w:rsidR="009F21E8" w:rsidRPr="00A744DC" w:rsidRDefault="009F21E8" w:rsidP="009F21E8">
            <w:pPr>
              <w:spacing w:line="240" w:lineRule="atLeast"/>
              <w:ind w:left="162" w:right="-79" w:hanging="162"/>
              <w:rPr>
                <w:rFonts w:ascii="Times New Roman" w:eastAsia="Times New Roman" w:hAnsi="Times New Roman" w:cs="Times New Roman"/>
                <w:b/>
                <w:bCs/>
                <w:sz w:val="22"/>
                <w:szCs w:val="22"/>
                <w:highlight w:val="cyan"/>
                <w:cs/>
              </w:rPr>
            </w:pPr>
            <w:r w:rsidRPr="00A744DC">
              <w:rPr>
                <w:rFonts w:ascii="Times New Roman" w:eastAsia="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1CAFE5D0" w14:textId="7E45E08D" w:rsidR="009F21E8" w:rsidRPr="004F1466" w:rsidRDefault="009F21E8" w:rsidP="009F21E8">
            <w:pPr>
              <w:tabs>
                <w:tab w:val="decimal" w:pos="967"/>
              </w:tabs>
              <w:spacing w:line="240" w:lineRule="atLeast"/>
              <w:ind w:left="-38" w:right="-73"/>
              <w:rPr>
                <w:rFonts w:ascii="Times New Roman" w:hAnsi="Times New Roman" w:cs="Times New Roman"/>
                <w:b/>
                <w:bCs/>
                <w:sz w:val="22"/>
                <w:szCs w:val="22"/>
              </w:rPr>
            </w:pPr>
            <w:r w:rsidRPr="00AF2C9E">
              <w:rPr>
                <w:rFonts w:ascii="Times New Roman" w:eastAsia="Times New Roman" w:hAnsi="Times New Roman" w:cs="Times New Roman"/>
                <w:b/>
                <w:bCs/>
                <w:sz w:val="22"/>
                <w:szCs w:val="22"/>
                <w:lang w:val="en-GB" w:bidi="ar-SA"/>
              </w:rPr>
              <w:t>(78,770)</w:t>
            </w:r>
          </w:p>
        </w:tc>
        <w:tc>
          <w:tcPr>
            <w:tcW w:w="270" w:type="dxa"/>
          </w:tcPr>
          <w:p w14:paraId="23101104" w14:textId="77777777" w:rsidR="009F21E8" w:rsidRPr="00984183" w:rsidRDefault="009F21E8" w:rsidP="009F21E8">
            <w:pPr>
              <w:tabs>
                <w:tab w:val="decimal" w:pos="1140"/>
              </w:tabs>
              <w:spacing w:line="240" w:lineRule="atLeast"/>
              <w:ind w:left="-38" w:right="-73"/>
              <w:rPr>
                <w:rFonts w:ascii="Times New Roman" w:eastAsia="Times New Roman" w:hAnsi="Times New Roman" w:cs="Times New Roman"/>
                <w:b/>
                <w:bCs/>
                <w:sz w:val="22"/>
                <w:szCs w:val="22"/>
                <w:lang w:val="en-GB" w:bidi="ar-SA"/>
              </w:rPr>
            </w:pPr>
          </w:p>
        </w:tc>
        <w:tc>
          <w:tcPr>
            <w:tcW w:w="1170" w:type="dxa"/>
            <w:tcBorders>
              <w:top w:val="single" w:sz="4" w:space="0" w:color="auto"/>
              <w:bottom w:val="double" w:sz="4" w:space="0" w:color="auto"/>
            </w:tcBorders>
            <w:vAlign w:val="bottom"/>
          </w:tcPr>
          <w:p w14:paraId="3A698B20" w14:textId="636F5238" w:rsidR="009F21E8" w:rsidRPr="004F1466" w:rsidRDefault="009F21E8" w:rsidP="009F21E8">
            <w:pPr>
              <w:tabs>
                <w:tab w:val="decimal" w:pos="967"/>
              </w:tabs>
              <w:spacing w:line="240" w:lineRule="atLeast"/>
              <w:ind w:left="-38" w:right="-73"/>
              <w:rPr>
                <w:rFonts w:ascii="Times New Roman" w:hAnsi="Times New Roman" w:cs="Times New Roman"/>
                <w:b/>
                <w:bCs/>
                <w:sz w:val="22"/>
                <w:szCs w:val="22"/>
              </w:rPr>
            </w:pPr>
            <w:r w:rsidRPr="008D32D6">
              <w:rPr>
                <w:rFonts w:ascii="Times New Roman" w:hAnsi="Times New Roman" w:cs="Times New Roman"/>
                <w:b/>
                <w:bCs/>
                <w:sz w:val="22"/>
                <w:szCs w:val="22"/>
              </w:rPr>
              <w:t>7,107</w:t>
            </w:r>
          </w:p>
        </w:tc>
        <w:tc>
          <w:tcPr>
            <w:tcW w:w="270" w:type="dxa"/>
            <w:vAlign w:val="bottom"/>
          </w:tcPr>
          <w:p w14:paraId="7E0B2373" w14:textId="77777777" w:rsidR="009F21E8" w:rsidRPr="00984183" w:rsidRDefault="009F21E8" w:rsidP="009F21E8">
            <w:pPr>
              <w:tabs>
                <w:tab w:val="decimal" w:pos="951"/>
              </w:tabs>
              <w:spacing w:line="240" w:lineRule="atLeast"/>
              <w:ind w:right="-96"/>
              <w:rPr>
                <w:rFonts w:ascii="Times New Roman" w:eastAsia="Times New Roman" w:hAnsi="Times New Roman" w:cs="Times New Roman"/>
                <w:b/>
                <w:bCs/>
                <w:sz w:val="22"/>
                <w:szCs w:val="22"/>
                <w:highlight w:val="yellow"/>
                <w:lang w:val="en-GB" w:bidi="ar-SA"/>
              </w:rPr>
            </w:pPr>
          </w:p>
        </w:tc>
        <w:tc>
          <w:tcPr>
            <w:tcW w:w="1350" w:type="dxa"/>
            <w:tcBorders>
              <w:top w:val="single" w:sz="4" w:space="0" w:color="auto"/>
              <w:bottom w:val="double" w:sz="4" w:space="0" w:color="auto"/>
            </w:tcBorders>
            <w:vAlign w:val="bottom"/>
          </w:tcPr>
          <w:p w14:paraId="0C5BEC9D" w14:textId="0A46D55C" w:rsidR="009F21E8" w:rsidRPr="004245EB" w:rsidRDefault="009F21E8" w:rsidP="009F21E8">
            <w:pPr>
              <w:tabs>
                <w:tab w:val="decimal" w:pos="1116"/>
              </w:tabs>
              <w:spacing w:line="240" w:lineRule="atLeast"/>
              <w:ind w:right="-96"/>
              <w:rPr>
                <w:rFonts w:ascii="Times New Roman" w:eastAsia="Times New Roman" w:hAnsi="Times New Roman" w:cs="Times New Roman"/>
                <w:b/>
                <w:bCs/>
                <w:sz w:val="22"/>
                <w:szCs w:val="22"/>
                <w:lang w:val="en-GB" w:bidi="ar-SA"/>
              </w:rPr>
            </w:pPr>
            <w:r w:rsidRPr="008D32D6">
              <w:rPr>
                <w:rFonts w:ascii="Times New Roman" w:eastAsia="Times New Roman" w:hAnsi="Times New Roman" w:cs="Times New Roman"/>
                <w:b/>
                <w:bCs/>
                <w:sz w:val="22"/>
                <w:szCs w:val="22"/>
                <w:lang w:val="en-GB" w:bidi="ar-SA"/>
              </w:rPr>
              <w:t>(16,002)</w:t>
            </w:r>
          </w:p>
        </w:tc>
        <w:tc>
          <w:tcPr>
            <w:tcW w:w="270" w:type="dxa"/>
            <w:vAlign w:val="bottom"/>
          </w:tcPr>
          <w:p w14:paraId="3D910400" w14:textId="77777777" w:rsidR="009F21E8" w:rsidRPr="00984183" w:rsidRDefault="009F21E8" w:rsidP="009F21E8">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260" w:type="dxa"/>
            <w:tcBorders>
              <w:top w:val="single" w:sz="4" w:space="0" w:color="auto"/>
              <w:bottom w:val="double" w:sz="4" w:space="0" w:color="auto"/>
            </w:tcBorders>
            <w:vAlign w:val="bottom"/>
          </w:tcPr>
          <w:p w14:paraId="7F5339FB" w14:textId="2B4264A6" w:rsidR="009F21E8" w:rsidRPr="00984183" w:rsidRDefault="009F21E8" w:rsidP="009F21E8">
            <w:pPr>
              <w:tabs>
                <w:tab w:val="decimal" w:pos="967"/>
              </w:tabs>
              <w:spacing w:line="240" w:lineRule="atLeast"/>
              <w:ind w:right="-73"/>
              <w:rPr>
                <w:rFonts w:ascii="Times New Roman" w:eastAsia="Times New Roman" w:hAnsi="Times New Roman" w:cs="Times New Roman"/>
                <w:b/>
                <w:bCs/>
                <w:sz w:val="22"/>
                <w:szCs w:val="22"/>
                <w:highlight w:val="yellow"/>
                <w:lang w:val="en-GB" w:bidi="ar-SA"/>
              </w:rPr>
            </w:pPr>
            <w:r w:rsidRPr="008D32D6">
              <w:rPr>
                <w:rFonts w:ascii="Times New Roman" w:eastAsia="Times New Roman" w:hAnsi="Times New Roman" w:cs="Times New Roman"/>
                <w:b/>
                <w:bCs/>
                <w:sz w:val="22"/>
                <w:szCs w:val="22"/>
                <w:lang w:val="en-GB" w:bidi="ar-SA"/>
              </w:rPr>
              <w:t>(87,665)</w:t>
            </w:r>
          </w:p>
        </w:tc>
      </w:tr>
      <w:tr w:rsidR="009F21E8" w:rsidRPr="00A744DC" w14:paraId="2622CEE0" w14:textId="77777777" w:rsidTr="00C13438">
        <w:tc>
          <w:tcPr>
            <w:tcW w:w="3330" w:type="dxa"/>
          </w:tcPr>
          <w:p w14:paraId="6E39C8BB" w14:textId="77777777" w:rsidR="009F21E8" w:rsidRPr="00A744DC" w:rsidRDefault="009F21E8" w:rsidP="009F21E8">
            <w:pPr>
              <w:spacing w:line="240" w:lineRule="atLeast"/>
              <w:ind w:left="162" w:right="-79" w:hanging="162"/>
              <w:rPr>
                <w:rFonts w:ascii="Times New Roman" w:eastAsia="Times New Roman" w:hAnsi="Times New Roman" w:cs="Times New Roman"/>
                <w:b/>
                <w:bCs/>
                <w:sz w:val="22"/>
                <w:szCs w:val="22"/>
              </w:rPr>
            </w:pPr>
          </w:p>
        </w:tc>
        <w:tc>
          <w:tcPr>
            <w:tcW w:w="1260" w:type="dxa"/>
            <w:tcBorders>
              <w:top w:val="single" w:sz="4" w:space="0" w:color="auto"/>
            </w:tcBorders>
            <w:vAlign w:val="bottom"/>
          </w:tcPr>
          <w:p w14:paraId="39D692F0" w14:textId="77777777" w:rsidR="009F21E8" w:rsidRPr="004F1466" w:rsidRDefault="009F21E8" w:rsidP="009F21E8">
            <w:pPr>
              <w:tabs>
                <w:tab w:val="decimal" w:pos="967"/>
              </w:tabs>
              <w:spacing w:line="240" w:lineRule="atLeast"/>
              <w:ind w:left="-38" w:right="-73"/>
              <w:rPr>
                <w:rFonts w:ascii="Times New Roman" w:hAnsi="Times New Roman" w:cs="Times New Roman"/>
                <w:b/>
                <w:bCs/>
                <w:sz w:val="22"/>
                <w:szCs w:val="22"/>
              </w:rPr>
            </w:pPr>
          </w:p>
        </w:tc>
        <w:tc>
          <w:tcPr>
            <w:tcW w:w="270" w:type="dxa"/>
          </w:tcPr>
          <w:p w14:paraId="77CFD554" w14:textId="77777777" w:rsidR="009F21E8" w:rsidRPr="00984183" w:rsidRDefault="009F21E8" w:rsidP="009F21E8">
            <w:pPr>
              <w:tabs>
                <w:tab w:val="decimal" w:pos="1140"/>
              </w:tabs>
              <w:spacing w:line="240" w:lineRule="atLeast"/>
              <w:ind w:left="-38" w:right="-73"/>
              <w:rPr>
                <w:rFonts w:ascii="Times New Roman" w:eastAsia="Times New Roman" w:hAnsi="Times New Roman" w:cs="Times New Roman"/>
                <w:sz w:val="22"/>
                <w:szCs w:val="22"/>
                <w:lang w:val="en-GB"/>
              </w:rPr>
            </w:pPr>
          </w:p>
        </w:tc>
        <w:tc>
          <w:tcPr>
            <w:tcW w:w="1170" w:type="dxa"/>
            <w:tcBorders>
              <w:top w:val="single" w:sz="4" w:space="0" w:color="auto"/>
            </w:tcBorders>
            <w:vAlign w:val="bottom"/>
          </w:tcPr>
          <w:p w14:paraId="7B37F70A" w14:textId="77777777" w:rsidR="009F21E8" w:rsidRPr="004F1466" w:rsidRDefault="009F21E8" w:rsidP="009F21E8">
            <w:pPr>
              <w:tabs>
                <w:tab w:val="decimal" w:pos="967"/>
              </w:tabs>
              <w:spacing w:line="240" w:lineRule="atLeast"/>
              <w:ind w:left="-38" w:right="-73"/>
              <w:rPr>
                <w:rFonts w:ascii="Times New Roman" w:hAnsi="Times New Roman" w:cs="Times New Roman"/>
                <w:sz w:val="22"/>
                <w:szCs w:val="22"/>
              </w:rPr>
            </w:pPr>
          </w:p>
        </w:tc>
        <w:tc>
          <w:tcPr>
            <w:tcW w:w="270" w:type="dxa"/>
            <w:vAlign w:val="bottom"/>
          </w:tcPr>
          <w:p w14:paraId="2D0D40D5" w14:textId="77777777" w:rsidR="009F21E8" w:rsidRPr="00A744DC" w:rsidRDefault="009F21E8" w:rsidP="009F21E8">
            <w:pPr>
              <w:tabs>
                <w:tab w:val="decimal" w:pos="951"/>
              </w:tabs>
              <w:spacing w:line="240" w:lineRule="atLeast"/>
              <w:ind w:right="-96"/>
              <w:rPr>
                <w:rFonts w:ascii="Times New Roman" w:eastAsia="Times New Roman" w:hAnsi="Times New Roman" w:cs="Times New Roman"/>
                <w:b/>
                <w:bCs/>
                <w:sz w:val="22"/>
                <w:szCs w:val="22"/>
                <w:highlight w:val="yellow"/>
                <w:lang w:val="en-GB" w:bidi="ar-SA"/>
              </w:rPr>
            </w:pPr>
          </w:p>
        </w:tc>
        <w:tc>
          <w:tcPr>
            <w:tcW w:w="1350" w:type="dxa"/>
            <w:tcBorders>
              <w:top w:val="single" w:sz="4" w:space="0" w:color="auto"/>
            </w:tcBorders>
            <w:vAlign w:val="bottom"/>
          </w:tcPr>
          <w:p w14:paraId="707CEB24" w14:textId="77777777" w:rsidR="009F21E8" w:rsidRPr="00A744DC" w:rsidRDefault="009F21E8" w:rsidP="009F21E8">
            <w:pPr>
              <w:tabs>
                <w:tab w:val="decimal" w:pos="951"/>
              </w:tabs>
              <w:spacing w:line="240" w:lineRule="atLeast"/>
              <w:ind w:right="-96"/>
              <w:rPr>
                <w:rFonts w:ascii="Times New Roman" w:eastAsia="Times New Roman" w:hAnsi="Times New Roman" w:cs="Times New Roman"/>
                <w:b/>
                <w:bCs/>
                <w:sz w:val="22"/>
                <w:szCs w:val="22"/>
                <w:highlight w:val="yellow"/>
                <w:lang w:val="en-GB" w:bidi="ar-SA"/>
              </w:rPr>
            </w:pPr>
          </w:p>
        </w:tc>
        <w:tc>
          <w:tcPr>
            <w:tcW w:w="270" w:type="dxa"/>
            <w:vAlign w:val="bottom"/>
          </w:tcPr>
          <w:p w14:paraId="0355B406" w14:textId="77777777" w:rsidR="009F21E8" w:rsidRPr="00A744DC" w:rsidRDefault="009F21E8" w:rsidP="009F21E8">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c>
          <w:tcPr>
            <w:tcW w:w="1260" w:type="dxa"/>
            <w:tcBorders>
              <w:top w:val="single" w:sz="4" w:space="0" w:color="auto"/>
            </w:tcBorders>
            <w:vAlign w:val="bottom"/>
          </w:tcPr>
          <w:p w14:paraId="09E80C0C" w14:textId="77777777" w:rsidR="009F21E8" w:rsidRPr="00A744DC" w:rsidRDefault="009F21E8" w:rsidP="009F21E8">
            <w:pPr>
              <w:tabs>
                <w:tab w:val="decimal" w:pos="709"/>
              </w:tabs>
              <w:spacing w:line="240" w:lineRule="atLeast"/>
              <w:ind w:right="-73"/>
              <w:rPr>
                <w:rFonts w:ascii="Times New Roman" w:eastAsia="Times New Roman" w:hAnsi="Times New Roman" w:cs="Times New Roman"/>
                <w:b/>
                <w:bCs/>
                <w:sz w:val="22"/>
                <w:szCs w:val="22"/>
                <w:highlight w:val="yellow"/>
                <w:lang w:val="en-GB" w:bidi="ar-SA"/>
              </w:rPr>
            </w:pPr>
          </w:p>
        </w:tc>
      </w:tr>
      <w:tr w:rsidR="009F21E8" w:rsidRPr="00984183" w14:paraId="3CD38DEC" w14:textId="77777777" w:rsidTr="00C13438">
        <w:trPr>
          <w:trHeight w:val="139"/>
        </w:trPr>
        <w:tc>
          <w:tcPr>
            <w:tcW w:w="3330" w:type="dxa"/>
          </w:tcPr>
          <w:p w14:paraId="206728CA" w14:textId="77777777" w:rsidR="009F21E8" w:rsidRPr="00587559" w:rsidRDefault="009F21E8" w:rsidP="009F21E8">
            <w:pPr>
              <w:spacing w:line="240" w:lineRule="atLeast"/>
              <w:ind w:right="-79"/>
              <w:rPr>
                <w:rFonts w:ascii="Times New Roman" w:eastAsia="Times New Roman" w:hAnsi="Times New Roman" w:cs="Times New Roman"/>
                <w:b/>
                <w:bCs/>
                <w:sz w:val="22"/>
                <w:szCs w:val="22"/>
              </w:rPr>
            </w:pPr>
            <w:r w:rsidRPr="00587559">
              <w:rPr>
                <w:rFonts w:ascii="Times New Roman" w:eastAsia="Times New Roman" w:hAnsi="Times New Roman" w:cs="Times New Roman"/>
                <w:b/>
                <w:bCs/>
                <w:sz w:val="22"/>
                <w:szCs w:val="22"/>
              </w:rPr>
              <w:t>Net</w:t>
            </w:r>
          </w:p>
        </w:tc>
        <w:tc>
          <w:tcPr>
            <w:tcW w:w="1260" w:type="dxa"/>
            <w:tcBorders>
              <w:bottom w:val="double" w:sz="4" w:space="0" w:color="auto"/>
            </w:tcBorders>
          </w:tcPr>
          <w:p w14:paraId="309496D0" w14:textId="26AB2662" w:rsidR="009F21E8" w:rsidRPr="004F1466" w:rsidRDefault="009F21E8" w:rsidP="009F21E8">
            <w:pPr>
              <w:tabs>
                <w:tab w:val="decimal" w:pos="967"/>
              </w:tabs>
              <w:spacing w:line="240" w:lineRule="atLeast"/>
              <w:ind w:left="-38" w:right="-73"/>
              <w:rPr>
                <w:rFonts w:ascii="Times New Roman" w:hAnsi="Times New Roman" w:cs="Times New Roman"/>
                <w:b/>
                <w:bCs/>
                <w:sz w:val="22"/>
                <w:szCs w:val="22"/>
              </w:rPr>
            </w:pPr>
            <w:r w:rsidRPr="00AF2C9E">
              <w:rPr>
                <w:rFonts w:ascii="Times New Roman" w:eastAsia="Times New Roman" w:hAnsi="Times New Roman" w:cs="Times New Roman"/>
                <w:b/>
                <w:bCs/>
                <w:sz w:val="22"/>
                <w:szCs w:val="22"/>
                <w:lang w:val="en-GB"/>
              </w:rPr>
              <w:t>(31,879)</w:t>
            </w:r>
          </w:p>
        </w:tc>
        <w:tc>
          <w:tcPr>
            <w:tcW w:w="270" w:type="dxa"/>
          </w:tcPr>
          <w:p w14:paraId="4F6A83B3" w14:textId="77777777" w:rsidR="009F21E8" w:rsidRPr="00984183" w:rsidRDefault="009F21E8" w:rsidP="009F21E8">
            <w:pPr>
              <w:tabs>
                <w:tab w:val="decimal" w:pos="1140"/>
              </w:tabs>
              <w:spacing w:line="240" w:lineRule="atLeast"/>
              <w:ind w:left="-38" w:right="-73"/>
              <w:rPr>
                <w:rFonts w:ascii="Times New Roman" w:eastAsia="Times New Roman" w:hAnsi="Times New Roman" w:cs="Times New Roman"/>
                <w:b/>
                <w:bCs/>
                <w:sz w:val="22"/>
                <w:szCs w:val="22"/>
                <w:lang w:val="en-GB"/>
              </w:rPr>
            </w:pPr>
          </w:p>
        </w:tc>
        <w:tc>
          <w:tcPr>
            <w:tcW w:w="1170" w:type="dxa"/>
            <w:tcBorders>
              <w:bottom w:val="double" w:sz="4" w:space="0" w:color="auto"/>
            </w:tcBorders>
          </w:tcPr>
          <w:p w14:paraId="444B5793" w14:textId="1BDABC1D" w:rsidR="009F21E8" w:rsidRPr="004F1466" w:rsidRDefault="009F21E8" w:rsidP="009F21E8">
            <w:pPr>
              <w:tabs>
                <w:tab w:val="decimal" w:pos="967"/>
              </w:tabs>
              <w:spacing w:line="240" w:lineRule="atLeast"/>
              <w:ind w:left="-38" w:right="-73"/>
              <w:rPr>
                <w:rFonts w:ascii="Times New Roman" w:hAnsi="Times New Roman" w:cs="Times New Roman"/>
                <w:b/>
                <w:bCs/>
                <w:sz w:val="22"/>
                <w:szCs w:val="22"/>
              </w:rPr>
            </w:pPr>
            <w:r>
              <w:rPr>
                <w:rFonts w:ascii="Times New Roman" w:hAnsi="Times New Roman" w:cs="Times New Roman"/>
                <w:b/>
                <w:bCs/>
                <w:sz w:val="22"/>
                <w:szCs w:val="22"/>
              </w:rPr>
              <w:t>(</w:t>
            </w:r>
            <w:r w:rsidRPr="008D32D6">
              <w:rPr>
                <w:rFonts w:ascii="Times New Roman" w:hAnsi="Times New Roman" w:cs="Times New Roman"/>
                <w:b/>
                <w:bCs/>
                <w:sz w:val="22"/>
                <w:szCs w:val="22"/>
              </w:rPr>
              <w:t>3,632</w:t>
            </w:r>
            <w:r>
              <w:rPr>
                <w:rFonts w:ascii="Times New Roman" w:hAnsi="Times New Roman" w:cs="Times New Roman"/>
                <w:b/>
                <w:bCs/>
                <w:sz w:val="22"/>
                <w:szCs w:val="22"/>
              </w:rPr>
              <w:t>)</w:t>
            </w:r>
          </w:p>
        </w:tc>
        <w:tc>
          <w:tcPr>
            <w:tcW w:w="270" w:type="dxa"/>
          </w:tcPr>
          <w:p w14:paraId="196B6B4F" w14:textId="77777777" w:rsidR="009F21E8" w:rsidRPr="00984183" w:rsidRDefault="009F21E8" w:rsidP="009F21E8">
            <w:pPr>
              <w:tabs>
                <w:tab w:val="decimal" w:pos="951"/>
              </w:tabs>
              <w:spacing w:line="240" w:lineRule="atLeast"/>
              <w:ind w:right="-96"/>
              <w:rPr>
                <w:rFonts w:ascii="Times New Roman" w:eastAsia="Times New Roman" w:hAnsi="Times New Roman" w:cs="Times New Roman"/>
                <w:b/>
                <w:bCs/>
                <w:sz w:val="22"/>
                <w:szCs w:val="22"/>
                <w:lang w:val="en-GB"/>
              </w:rPr>
            </w:pPr>
          </w:p>
        </w:tc>
        <w:tc>
          <w:tcPr>
            <w:tcW w:w="1350" w:type="dxa"/>
            <w:tcBorders>
              <w:bottom w:val="double" w:sz="4" w:space="0" w:color="auto"/>
            </w:tcBorders>
          </w:tcPr>
          <w:p w14:paraId="4900856C" w14:textId="19594834" w:rsidR="009F21E8" w:rsidRPr="00984183" w:rsidRDefault="009F21E8" w:rsidP="009F21E8">
            <w:pPr>
              <w:tabs>
                <w:tab w:val="decimal" w:pos="1116"/>
              </w:tabs>
              <w:spacing w:line="240" w:lineRule="atLeast"/>
              <w:ind w:right="-96"/>
              <w:rPr>
                <w:rFonts w:ascii="Times New Roman" w:eastAsia="Times New Roman" w:hAnsi="Times New Roman" w:cs="Times New Roman"/>
                <w:b/>
                <w:bCs/>
                <w:sz w:val="22"/>
                <w:szCs w:val="22"/>
                <w:lang w:val="en-GB"/>
              </w:rPr>
            </w:pPr>
            <w:r w:rsidRPr="008D32D6">
              <w:rPr>
                <w:rFonts w:ascii="Times New Roman" w:eastAsia="Times New Roman" w:hAnsi="Times New Roman" w:cs="Times New Roman"/>
                <w:b/>
                <w:bCs/>
                <w:sz w:val="22"/>
                <w:szCs w:val="22"/>
                <w:lang w:val="en-GB"/>
              </w:rPr>
              <w:t>(16,002)</w:t>
            </w:r>
          </w:p>
        </w:tc>
        <w:tc>
          <w:tcPr>
            <w:tcW w:w="270" w:type="dxa"/>
          </w:tcPr>
          <w:p w14:paraId="340B6444" w14:textId="77777777" w:rsidR="009F21E8" w:rsidRPr="00984183" w:rsidRDefault="009F21E8" w:rsidP="009F21E8">
            <w:pPr>
              <w:tabs>
                <w:tab w:val="decimal" w:pos="709"/>
              </w:tabs>
              <w:spacing w:line="240" w:lineRule="atLeast"/>
              <w:ind w:left="-38" w:right="-73"/>
              <w:rPr>
                <w:rFonts w:ascii="Times New Roman" w:eastAsia="Times New Roman" w:hAnsi="Times New Roman" w:cs="Times New Roman"/>
                <w:b/>
                <w:bCs/>
                <w:sz w:val="22"/>
                <w:szCs w:val="22"/>
                <w:lang w:val="en-GB"/>
              </w:rPr>
            </w:pPr>
          </w:p>
        </w:tc>
        <w:tc>
          <w:tcPr>
            <w:tcW w:w="1260" w:type="dxa"/>
            <w:tcBorders>
              <w:bottom w:val="double" w:sz="4" w:space="0" w:color="auto"/>
            </w:tcBorders>
          </w:tcPr>
          <w:p w14:paraId="34124AFD" w14:textId="04FB1BE7" w:rsidR="009F21E8" w:rsidRPr="00984183" w:rsidRDefault="009F21E8" w:rsidP="009F21E8">
            <w:pPr>
              <w:tabs>
                <w:tab w:val="decimal" w:pos="967"/>
              </w:tabs>
              <w:spacing w:line="240" w:lineRule="atLeast"/>
              <w:ind w:left="-38" w:right="-73"/>
              <w:rPr>
                <w:rFonts w:ascii="Times New Roman" w:eastAsia="Times New Roman" w:hAnsi="Times New Roman" w:cs="Times New Roman"/>
                <w:b/>
                <w:bCs/>
                <w:sz w:val="22"/>
                <w:szCs w:val="22"/>
                <w:lang w:val="en-GB"/>
              </w:rPr>
            </w:pPr>
            <w:r w:rsidRPr="008D32D6">
              <w:rPr>
                <w:rFonts w:ascii="Times New Roman" w:eastAsia="Times New Roman" w:hAnsi="Times New Roman" w:cs="Times New Roman"/>
                <w:b/>
                <w:bCs/>
                <w:sz w:val="22"/>
                <w:szCs w:val="22"/>
                <w:lang w:val="en-GB"/>
              </w:rPr>
              <w:t>(51,</w:t>
            </w:r>
            <w:r>
              <w:rPr>
                <w:rFonts w:ascii="Times New Roman" w:eastAsia="Times New Roman" w:hAnsi="Times New Roman" w:cs="Times New Roman"/>
                <w:b/>
                <w:bCs/>
                <w:sz w:val="22"/>
                <w:szCs w:val="22"/>
                <w:lang w:val="en-GB"/>
              </w:rPr>
              <w:t>5</w:t>
            </w:r>
            <w:r w:rsidRPr="008D32D6">
              <w:rPr>
                <w:rFonts w:ascii="Times New Roman" w:eastAsia="Times New Roman" w:hAnsi="Times New Roman" w:cs="Times New Roman"/>
                <w:b/>
                <w:bCs/>
                <w:sz w:val="22"/>
                <w:szCs w:val="22"/>
                <w:lang w:val="en-GB"/>
              </w:rPr>
              <w:t>13)</w:t>
            </w:r>
          </w:p>
        </w:tc>
      </w:tr>
    </w:tbl>
    <w:p w14:paraId="259E35C0" w14:textId="77777777" w:rsidR="0066787E" w:rsidRPr="002F6780" w:rsidRDefault="0066787E" w:rsidP="00865174">
      <w:pPr>
        <w:tabs>
          <w:tab w:val="left" w:pos="540"/>
        </w:tabs>
        <w:spacing w:line="240" w:lineRule="atLeast"/>
        <w:ind w:right="44"/>
        <w:jc w:val="both"/>
        <w:rPr>
          <w:rFonts w:ascii="Times New Roman" w:hAnsi="Times New Roman" w:cstheme="minorBidi"/>
          <w:sz w:val="22"/>
          <w:szCs w:val="22"/>
        </w:rPr>
      </w:pPr>
    </w:p>
    <w:p w14:paraId="6AD13103" w14:textId="21C39366" w:rsidR="0007463F" w:rsidRDefault="00255828" w:rsidP="002F6780">
      <w:pPr>
        <w:tabs>
          <w:tab w:val="left" w:pos="540"/>
        </w:tabs>
        <w:spacing w:line="240" w:lineRule="atLeast"/>
        <w:ind w:right="44"/>
        <w:jc w:val="both"/>
        <w:rPr>
          <w:rFonts w:ascii="Times New Roman" w:hAnsi="Times New Roman" w:cstheme="minorBidi"/>
          <w:b/>
          <w:bCs/>
          <w:sz w:val="24"/>
          <w:szCs w:val="24"/>
        </w:rPr>
      </w:pPr>
      <w:r>
        <w:rPr>
          <w:rFonts w:ascii="Times New Roman" w:hAnsi="Times New Roman" w:cs="Times New Roman"/>
          <w:b/>
          <w:bCs/>
          <w:sz w:val="24"/>
          <w:szCs w:val="24"/>
        </w:rPr>
        <w:t>20</w:t>
      </w:r>
      <w:r w:rsidR="00C77C44">
        <w:rPr>
          <w:rFonts w:ascii="Times New Roman" w:hAnsi="Times New Roman" w:cs="Times New Roman"/>
          <w:b/>
          <w:bCs/>
          <w:sz w:val="24"/>
          <w:szCs w:val="24"/>
        </w:rPr>
        <w:tab/>
      </w:r>
      <w:r w:rsidR="003F4B8B">
        <w:rPr>
          <w:rFonts w:ascii="Times New Roman" w:hAnsi="Times New Roman" w:cs="Times New Roman"/>
          <w:b/>
          <w:bCs/>
          <w:sz w:val="24"/>
          <w:szCs w:val="24"/>
        </w:rPr>
        <w:t>B</w:t>
      </w:r>
      <w:r w:rsidR="001A5993" w:rsidRPr="00A12997">
        <w:rPr>
          <w:rFonts w:ascii="Times New Roman" w:hAnsi="Times New Roman" w:cs="Times New Roman"/>
          <w:b/>
          <w:bCs/>
          <w:sz w:val="24"/>
          <w:szCs w:val="24"/>
        </w:rPr>
        <w:t>asic</w:t>
      </w:r>
      <w:r w:rsidR="00855CF8">
        <w:rPr>
          <w:rFonts w:ascii="Times New Roman" w:hAnsi="Times New Roman" w:cs="Times New Roman"/>
          <w:b/>
          <w:bCs/>
          <w:sz w:val="24"/>
          <w:szCs w:val="24"/>
        </w:rPr>
        <w:t xml:space="preserve"> </w:t>
      </w:r>
      <w:r w:rsidR="001A5993" w:rsidRPr="00A12997">
        <w:rPr>
          <w:rFonts w:ascii="Times New Roman" w:hAnsi="Times New Roman" w:cs="Times New Roman"/>
          <w:b/>
          <w:bCs/>
          <w:sz w:val="24"/>
          <w:szCs w:val="24"/>
        </w:rPr>
        <w:t>e</w:t>
      </w:r>
      <w:r w:rsidR="0007463F" w:rsidRPr="00A12997">
        <w:rPr>
          <w:rFonts w:ascii="Times New Roman" w:hAnsi="Times New Roman" w:cstheme="minorBidi"/>
          <w:b/>
          <w:bCs/>
          <w:sz w:val="24"/>
          <w:szCs w:val="24"/>
        </w:rPr>
        <w:t>arnings per share</w:t>
      </w:r>
    </w:p>
    <w:p w14:paraId="7B788F55" w14:textId="77777777" w:rsidR="00255828" w:rsidRDefault="00255828" w:rsidP="002F6780">
      <w:pPr>
        <w:tabs>
          <w:tab w:val="left" w:pos="540"/>
        </w:tabs>
        <w:spacing w:line="240" w:lineRule="atLeast"/>
        <w:ind w:right="44"/>
        <w:jc w:val="both"/>
        <w:rPr>
          <w:rFonts w:ascii="Times New Roman" w:hAnsi="Times New Roman" w:cstheme="minorBidi"/>
          <w:b/>
          <w:bCs/>
          <w:sz w:val="24"/>
          <w:szCs w:val="24"/>
        </w:rPr>
      </w:pPr>
    </w:p>
    <w:p w14:paraId="6A0363C1" w14:textId="45A3C151" w:rsidR="00255828" w:rsidRPr="00AD2D67" w:rsidRDefault="00255828" w:rsidP="00AD2D67">
      <w:pPr>
        <w:tabs>
          <w:tab w:val="left" w:pos="540"/>
        </w:tabs>
        <w:spacing w:line="240" w:lineRule="atLeast"/>
        <w:ind w:left="540" w:right="44"/>
        <w:jc w:val="thaiDistribute"/>
        <w:rPr>
          <w:rFonts w:ascii="Times New Roman" w:hAnsi="Times New Roman" w:cstheme="minorBidi"/>
          <w:sz w:val="20"/>
          <w:szCs w:val="20"/>
        </w:rPr>
      </w:pPr>
      <w:r w:rsidRPr="00AD2D67">
        <w:rPr>
          <w:rFonts w:ascii="Times New Roman" w:hAnsi="Times New Roman" w:cstheme="minorBidi"/>
          <w:sz w:val="22"/>
          <w:szCs w:val="22"/>
        </w:rPr>
        <w:t>The calculation of basic EPS has been based on the profit attributable to ordinary shareholders of the Company and the weighted-average number of ordinary shares outstanding.</w:t>
      </w:r>
    </w:p>
    <w:p w14:paraId="65F0114B" w14:textId="77777777" w:rsidR="00255828" w:rsidRPr="00255828" w:rsidRDefault="00255828" w:rsidP="00255828">
      <w:pPr>
        <w:tabs>
          <w:tab w:val="left" w:pos="540"/>
        </w:tabs>
        <w:spacing w:line="240" w:lineRule="atLeast"/>
        <w:ind w:right="44"/>
        <w:jc w:val="both"/>
        <w:rPr>
          <w:rFonts w:ascii="Times New Roman" w:hAnsi="Times New Roman" w:cstheme="minorBidi"/>
          <w:b/>
          <w:bCs/>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419"/>
        <w:gridCol w:w="1080"/>
        <w:gridCol w:w="180"/>
        <w:gridCol w:w="1080"/>
        <w:gridCol w:w="180"/>
        <w:gridCol w:w="1080"/>
        <w:gridCol w:w="180"/>
        <w:gridCol w:w="990"/>
      </w:tblGrid>
      <w:tr w:rsidR="004245EB" w:rsidRPr="000E58A7" w14:paraId="17F40981" w14:textId="77777777" w:rsidTr="004245EB">
        <w:trPr>
          <w:cantSplit/>
          <w:trHeight w:val="144"/>
          <w:tblHeader/>
        </w:trPr>
        <w:tc>
          <w:tcPr>
            <w:tcW w:w="4419" w:type="dxa"/>
            <w:vAlign w:val="bottom"/>
          </w:tcPr>
          <w:p w14:paraId="71B72DF1" w14:textId="698082EE" w:rsidR="004245EB" w:rsidRPr="00A744DC" w:rsidRDefault="004245EB" w:rsidP="000E58A7">
            <w:pPr>
              <w:spacing w:line="240" w:lineRule="atLeast"/>
              <w:ind w:left="195" w:right="-80" w:hanging="195"/>
              <w:rPr>
                <w:rFonts w:ascii="Times New Roman" w:eastAsia="Times New Roman" w:hAnsi="Times New Roman" w:cs="Times New Roman"/>
                <w:b/>
                <w:bCs/>
                <w:i/>
                <w:iCs/>
                <w:sz w:val="22"/>
                <w:szCs w:val="22"/>
                <w:lang w:val="en-GB" w:bidi="ar-SA"/>
              </w:rPr>
            </w:pPr>
          </w:p>
        </w:tc>
        <w:tc>
          <w:tcPr>
            <w:tcW w:w="2340" w:type="dxa"/>
            <w:gridSpan w:val="3"/>
          </w:tcPr>
          <w:p w14:paraId="1B6A6CDD" w14:textId="3BBFD7C5" w:rsidR="004245EB" w:rsidRPr="00A744DC" w:rsidRDefault="004245EB" w:rsidP="000E58A7">
            <w:pPr>
              <w:spacing w:line="240" w:lineRule="atLeast"/>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 xml:space="preserve">Consolidated </w:t>
            </w:r>
          </w:p>
          <w:p w14:paraId="5CDF2CEE" w14:textId="57B1682E" w:rsidR="004245EB" w:rsidRPr="00A744DC" w:rsidRDefault="004245EB" w:rsidP="000E58A7">
            <w:pPr>
              <w:spacing w:line="240" w:lineRule="atLeast"/>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financial statements</w:t>
            </w:r>
          </w:p>
        </w:tc>
        <w:tc>
          <w:tcPr>
            <w:tcW w:w="180" w:type="dxa"/>
          </w:tcPr>
          <w:p w14:paraId="78CB8DB5" w14:textId="77777777" w:rsidR="004245EB" w:rsidRPr="00A744DC" w:rsidRDefault="004245EB" w:rsidP="000E58A7">
            <w:pPr>
              <w:spacing w:line="240" w:lineRule="atLeast"/>
              <w:jc w:val="center"/>
              <w:rPr>
                <w:rFonts w:ascii="Times New Roman" w:eastAsia="Times New Roman" w:hAnsi="Times New Roman" w:cs="Times New Roman"/>
                <w:b/>
                <w:sz w:val="22"/>
                <w:szCs w:val="22"/>
                <w:lang w:val="en-GB" w:bidi="ar-SA"/>
              </w:rPr>
            </w:pPr>
          </w:p>
          <w:p w14:paraId="3408647F" w14:textId="77777777" w:rsidR="004245EB" w:rsidRPr="00A744DC" w:rsidRDefault="004245EB" w:rsidP="000E58A7">
            <w:pPr>
              <w:spacing w:line="240" w:lineRule="atLeast"/>
              <w:jc w:val="center"/>
              <w:rPr>
                <w:rFonts w:ascii="Times New Roman" w:eastAsia="Times New Roman" w:hAnsi="Times New Roman" w:cs="Times New Roman"/>
                <w:b/>
                <w:sz w:val="22"/>
                <w:szCs w:val="22"/>
                <w:lang w:val="en-GB" w:bidi="ar-SA"/>
              </w:rPr>
            </w:pPr>
          </w:p>
        </w:tc>
        <w:tc>
          <w:tcPr>
            <w:tcW w:w="2250" w:type="dxa"/>
            <w:gridSpan w:val="3"/>
          </w:tcPr>
          <w:p w14:paraId="41042CD6" w14:textId="77777777" w:rsidR="004245EB" w:rsidRPr="00A744DC" w:rsidRDefault="004245EB" w:rsidP="000E58A7">
            <w:pPr>
              <w:spacing w:line="240" w:lineRule="atLeast"/>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 xml:space="preserve">Separate </w:t>
            </w:r>
          </w:p>
          <w:p w14:paraId="5838D945" w14:textId="588A7DB7" w:rsidR="004245EB" w:rsidRPr="00A744DC" w:rsidRDefault="004245EB" w:rsidP="000E58A7">
            <w:pPr>
              <w:spacing w:line="240" w:lineRule="atLeast"/>
              <w:jc w:val="center"/>
              <w:rPr>
                <w:rFonts w:ascii="Times New Roman" w:eastAsia="Times New Roman" w:hAnsi="Times New Roman" w:cs="Times New Roman"/>
                <w:b/>
                <w:sz w:val="22"/>
                <w:szCs w:val="22"/>
                <w:lang w:val="en-GB" w:bidi="ar-SA"/>
              </w:rPr>
            </w:pPr>
            <w:r w:rsidRPr="00A744DC">
              <w:rPr>
                <w:rFonts w:ascii="Times New Roman" w:eastAsia="Times New Roman" w:hAnsi="Times New Roman" w:cs="Times New Roman"/>
                <w:b/>
                <w:sz w:val="22"/>
                <w:szCs w:val="22"/>
                <w:lang w:val="en-GB" w:bidi="ar-SA"/>
              </w:rPr>
              <w:t>financial statements</w:t>
            </w:r>
          </w:p>
        </w:tc>
      </w:tr>
      <w:tr w:rsidR="004245EB" w:rsidRPr="000E58A7" w14:paraId="53F54DC7" w14:textId="77777777" w:rsidTr="004245EB">
        <w:trPr>
          <w:cantSplit/>
          <w:trHeight w:val="144"/>
          <w:tblHeader/>
        </w:trPr>
        <w:tc>
          <w:tcPr>
            <w:tcW w:w="4419" w:type="dxa"/>
          </w:tcPr>
          <w:p w14:paraId="081D60C0" w14:textId="022BC26D" w:rsidR="004245EB" w:rsidRPr="00654E1B" w:rsidRDefault="004245EB" w:rsidP="00654E1B">
            <w:pPr>
              <w:spacing w:line="240" w:lineRule="atLeast"/>
              <w:ind w:left="9" w:right="-80" w:hanging="15"/>
              <w:rPr>
                <w:rFonts w:ascii="Times New Roman" w:eastAsia="Times New Roman" w:hAnsi="Times New Roman" w:cs="Times New Roman"/>
                <w:b/>
                <w:bCs/>
                <w:i/>
                <w:iCs/>
                <w:sz w:val="22"/>
                <w:szCs w:val="22"/>
                <w:lang w:val="en-GB" w:bidi="ar-SA"/>
              </w:rPr>
            </w:pPr>
          </w:p>
        </w:tc>
        <w:tc>
          <w:tcPr>
            <w:tcW w:w="1080" w:type="dxa"/>
          </w:tcPr>
          <w:p w14:paraId="6A1552C8" w14:textId="260F3366" w:rsidR="004245EB" w:rsidRPr="00A744DC" w:rsidRDefault="004245EB" w:rsidP="000E58A7">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w:t>
            </w:r>
            <w:r w:rsidR="009F21E8">
              <w:rPr>
                <w:rFonts w:ascii="Times New Roman" w:eastAsia="Times New Roman" w:hAnsi="Times New Roman" w:cs="Times New Roman"/>
                <w:bCs/>
                <w:sz w:val="22"/>
                <w:szCs w:val="22"/>
                <w:lang w:val="en-GB" w:bidi="ar-SA"/>
              </w:rPr>
              <w:t>4</w:t>
            </w:r>
          </w:p>
        </w:tc>
        <w:tc>
          <w:tcPr>
            <w:tcW w:w="180" w:type="dxa"/>
          </w:tcPr>
          <w:p w14:paraId="4F15A2DD" w14:textId="77777777" w:rsidR="004245EB" w:rsidRPr="00A744DC" w:rsidRDefault="004245EB" w:rsidP="000E58A7">
            <w:pPr>
              <w:spacing w:line="240" w:lineRule="atLeast"/>
              <w:jc w:val="center"/>
              <w:rPr>
                <w:rFonts w:ascii="Times New Roman" w:eastAsia="Times New Roman" w:hAnsi="Times New Roman" w:cs="Times New Roman"/>
                <w:bCs/>
                <w:sz w:val="22"/>
                <w:szCs w:val="22"/>
                <w:lang w:val="en-GB" w:bidi="ar-SA"/>
              </w:rPr>
            </w:pPr>
          </w:p>
        </w:tc>
        <w:tc>
          <w:tcPr>
            <w:tcW w:w="1080" w:type="dxa"/>
          </w:tcPr>
          <w:p w14:paraId="0C15DAD2" w14:textId="44B35D02" w:rsidR="004245EB" w:rsidRPr="00A744DC" w:rsidRDefault="009F21E8" w:rsidP="000E58A7">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c>
          <w:tcPr>
            <w:tcW w:w="180" w:type="dxa"/>
          </w:tcPr>
          <w:p w14:paraId="3D78584C" w14:textId="77777777" w:rsidR="004245EB" w:rsidRPr="00A744DC" w:rsidRDefault="004245EB" w:rsidP="000E58A7">
            <w:pPr>
              <w:spacing w:line="240" w:lineRule="atLeast"/>
              <w:jc w:val="center"/>
              <w:rPr>
                <w:rFonts w:ascii="Times New Roman" w:eastAsia="Times New Roman" w:hAnsi="Times New Roman" w:cs="Times New Roman"/>
                <w:bCs/>
                <w:sz w:val="22"/>
                <w:szCs w:val="22"/>
                <w:lang w:val="en-GB" w:bidi="ar-SA"/>
              </w:rPr>
            </w:pPr>
          </w:p>
        </w:tc>
        <w:tc>
          <w:tcPr>
            <w:tcW w:w="1080" w:type="dxa"/>
          </w:tcPr>
          <w:p w14:paraId="4CE02351" w14:textId="313E2735" w:rsidR="004245EB" w:rsidRPr="00A744DC" w:rsidRDefault="009F21E8" w:rsidP="000E58A7">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80" w:type="dxa"/>
          </w:tcPr>
          <w:p w14:paraId="4DB7ADBF" w14:textId="77777777" w:rsidR="004245EB" w:rsidRPr="00A744DC" w:rsidRDefault="004245EB" w:rsidP="000E58A7">
            <w:pPr>
              <w:spacing w:line="240" w:lineRule="atLeast"/>
              <w:jc w:val="center"/>
              <w:rPr>
                <w:rFonts w:ascii="Times New Roman" w:eastAsia="Times New Roman" w:hAnsi="Times New Roman" w:cs="Times New Roman"/>
                <w:bCs/>
                <w:sz w:val="22"/>
                <w:szCs w:val="22"/>
                <w:lang w:val="en-GB" w:bidi="ar-SA"/>
              </w:rPr>
            </w:pPr>
          </w:p>
        </w:tc>
        <w:tc>
          <w:tcPr>
            <w:tcW w:w="990" w:type="dxa"/>
          </w:tcPr>
          <w:p w14:paraId="1A9151A1" w14:textId="4E3A8A8C" w:rsidR="004245EB" w:rsidRPr="00A744DC" w:rsidRDefault="009F21E8" w:rsidP="000E58A7">
            <w:pPr>
              <w:spacing w:line="240" w:lineRule="atLeast"/>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r>
      <w:tr w:rsidR="004245EB" w:rsidRPr="000E58A7" w14:paraId="68470B18" w14:textId="77777777" w:rsidTr="004245EB">
        <w:trPr>
          <w:cantSplit/>
          <w:trHeight w:val="144"/>
          <w:tblHeader/>
        </w:trPr>
        <w:tc>
          <w:tcPr>
            <w:tcW w:w="4419" w:type="dxa"/>
          </w:tcPr>
          <w:p w14:paraId="04B59F4B" w14:textId="77777777" w:rsidR="004245EB" w:rsidRPr="00A744DC" w:rsidRDefault="004245EB" w:rsidP="000E58A7">
            <w:pPr>
              <w:spacing w:line="240" w:lineRule="atLeast"/>
              <w:ind w:left="195" w:right="-80" w:hanging="195"/>
              <w:rPr>
                <w:rFonts w:ascii="Times New Roman" w:eastAsia="Times New Roman" w:hAnsi="Times New Roman" w:cs="Times New Roman"/>
                <w:b/>
                <w:bCs/>
                <w:i/>
                <w:iCs/>
                <w:sz w:val="22"/>
                <w:szCs w:val="22"/>
                <w:lang w:val="en-GB" w:bidi="ar-SA"/>
              </w:rPr>
            </w:pPr>
          </w:p>
        </w:tc>
        <w:tc>
          <w:tcPr>
            <w:tcW w:w="4770" w:type="dxa"/>
            <w:gridSpan w:val="7"/>
          </w:tcPr>
          <w:p w14:paraId="46ACA51C" w14:textId="6CC46140" w:rsidR="004245EB" w:rsidRPr="00A744DC" w:rsidRDefault="004245EB" w:rsidP="000E58A7">
            <w:pPr>
              <w:tabs>
                <w:tab w:val="decimal" w:pos="765"/>
              </w:tabs>
              <w:spacing w:line="240" w:lineRule="atLeast"/>
              <w:jc w:val="center"/>
              <w:rPr>
                <w:rFonts w:ascii="Times New Roman" w:eastAsia="Times New Roman" w:hAnsi="Times New Roman" w:cs="Times New Roman"/>
                <w:i/>
                <w:iCs/>
                <w:sz w:val="22"/>
                <w:szCs w:val="22"/>
                <w:lang w:val="en-GB" w:bidi="ar-SA"/>
              </w:rPr>
            </w:pPr>
            <w:r w:rsidRPr="00A744DC">
              <w:rPr>
                <w:rFonts w:ascii="Times New Roman" w:eastAsia="Times New Roman" w:hAnsi="Times New Roman" w:cs="Times New Roman"/>
                <w:i/>
                <w:iCs/>
                <w:sz w:val="22"/>
                <w:szCs w:val="22"/>
                <w:lang w:val="en-GB" w:bidi="ar-SA"/>
              </w:rPr>
              <w:t>(in thousand Baht</w:t>
            </w:r>
            <w:r>
              <w:rPr>
                <w:rFonts w:ascii="Times New Roman" w:eastAsia="Times New Roman" w:hAnsi="Times New Roman" w:cs="Times New Roman"/>
                <w:i/>
                <w:iCs/>
                <w:sz w:val="22"/>
                <w:szCs w:val="22"/>
                <w:lang w:val="en-GB" w:bidi="ar-SA"/>
              </w:rPr>
              <w:t>/in</w:t>
            </w:r>
            <w:r w:rsidRPr="00A744DC">
              <w:rPr>
                <w:rFonts w:ascii="Times New Roman" w:eastAsia="Times New Roman" w:hAnsi="Times New Roman" w:cs="Times New Roman"/>
                <w:i/>
                <w:iCs/>
                <w:sz w:val="22"/>
                <w:szCs w:val="22"/>
                <w:lang w:val="en-GB" w:bidi="ar-SA"/>
              </w:rPr>
              <w:t xml:space="preserve"> thousand shares)</w:t>
            </w:r>
          </w:p>
        </w:tc>
      </w:tr>
      <w:tr w:rsidR="009F21E8" w:rsidRPr="000E58A7" w14:paraId="43FA7BAB" w14:textId="77777777" w:rsidTr="004245EB">
        <w:trPr>
          <w:cantSplit/>
          <w:trHeight w:val="144"/>
        </w:trPr>
        <w:tc>
          <w:tcPr>
            <w:tcW w:w="4419" w:type="dxa"/>
          </w:tcPr>
          <w:p w14:paraId="1C2F65E5" w14:textId="23FC1355" w:rsidR="009F21E8" w:rsidRDefault="009F21E8" w:rsidP="009F21E8">
            <w:pPr>
              <w:spacing w:line="240" w:lineRule="atLeast"/>
              <w:ind w:left="195" w:right="-80" w:hanging="195"/>
              <w:rPr>
                <w:rFonts w:ascii="Times New Roman" w:eastAsia="Times New Roman" w:hAnsi="Times New Roman" w:cs="Times New Roman"/>
                <w:b/>
                <w:bCs/>
                <w:sz w:val="22"/>
                <w:szCs w:val="22"/>
                <w:lang w:val="en-GB" w:bidi="ar-SA"/>
              </w:rPr>
            </w:pPr>
            <w:r w:rsidRPr="009A412D">
              <w:rPr>
                <w:rFonts w:ascii="Times New Roman" w:eastAsia="Times New Roman" w:hAnsi="Times New Roman" w:cs="Times New Roman"/>
                <w:b/>
                <w:bCs/>
                <w:sz w:val="22"/>
                <w:szCs w:val="22"/>
                <w:lang w:val="en-GB" w:bidi="ar-SA"/>
              </w:rPr>
              <w:t>Profit</w:t>
            </w:r>
            <w:r>
              <w:rPr>
                <w:rFonts w:ascii="Times New Roman" w:eastAsia="Times New Roman" w:hAnsi="Times New Roman" w:cs="Times New Roman"/>
                <w:b/>
                <w:bCs/>
                <w:i/>
                <w:iCs/>
                <w:sz w:val="22"/>
                <w:szCs w:val="22"/>
                <w:lang w:val="en-GB" w:bidi="ar-SA"/>
              </w:rPr>
              <w:t xml:space="preserve"> </w:t>
            </w:r>
            <w:r w:rsidRPr="00943125">
              <w:rPr>
                <w:rFonts w:ascii="Times New Roman" w:eastAsia="Times New Roman" w:hAnsi="Times New Roman" w:cs="Times New Roman"/>
                <w:b/>
                <w:bCs/>
                <w:sz w:val="22"/>
                <w:szCs w:val="22"/>
                <w:lang w:val="en-GB" w:bidi="ar-SA"/>
              </w:rPr>
              <w:t xml:space="preserve">attributable to </w:t>
            </w:r>
            <w:proofErr w:type="gramStart"/>
            <w:r w:rsidRPr="00943125">
              <w:rPr>
                <w:rFonts w:ascii="Times New Roman" w:eastAsia="Times New Roman" w:hAnsi="Times New Roman" w:cs="Times New Roman"/>
                <w:b/>
                <w:bCs/>
                <w:sz w:val="22"/>
                <w:szCs w:val="22"/>
                <w:lang w:val="en-GB" w:bidi="ar-SA"/>
              </w:rPr>
              <w:t>ordinary</w:t>
            </w:r>
            <w:proofErr w:type="gramEnd"/>
            <w:r w:rsidRPr="00943125">
              <w:rPr>
                <w:rFonts w:ascii="Times New Roman" w:eastAsia="Times New Roman" w:hAnsi="Times New Roman" w:cs="Times New Roman"/>
                <w:b/>
                <w:bCs/>
                <w:sz w:val="22"/>
                <w:szCs w:val="22"/>
                <w:lang w:val="en-GB" w:bidi="ar-SA"/>
              </w:rPr>
              <w:t xml:space="preserve"> </w:t>
            </w:r>
          </w:p>
          <w:p w14:paraId="08819574" w14:textId="11D003BE" w:rsidR="009F21E8" w:rsidRPr="00943125" w:rsidRDefault="009F21E8" w:rsidP="009F21E8">
            <w:pPr>
              <w:spacing w:line="240" w:lineRule="atLeast"/>
              <w:ind w:left="195" w:right="-80" w:hanging="195"/>
              <w:rPr>
                <w:rFonts w:ascii="Times New Roman" w:eastAsia="Times New Roman" w:hAnsi="Times New Roman" w:cs="Times New Roman"/>
                <w:b/>
                <w:bCs/>
                <w:color w:val="0000FF"/>
                <w:sz w:val="22"/>
                <w:szCs w:val="22"/>
                <w:lang w:val="en-GB" w:bidi="ar-SA"/>
              </w:rPr>
            </w:pPr>
            <w:r>
              <w:rPr>
                <w:rFonts w:ascii="Times New Roman" w:eastAsia="Times New Roman" w:hAnsi="Times New Roman" w:cs="Times New Roman"/>
                <w:b/>
                <w:bCs/>
                <w:sz w:val="22"/>
                <w:szCs w:val="22"/>
                <w:lang w:val="en-GB" w:bidi="ar-SA"/>
              </w:rPr>
              <w:t xml:space="preserve">   </w:t>
            </w:r>
            <w:r w:rsidRPr="00943125">
              <w:rPr>
                <w:rFonts w:ascii="Times New Roman" w:eastAsia="Times New Roman" w:hAnsi="Times New Roman" w:cs="Times New Roman"/>
                <w:b/>
                <w:bCs/>
                <w:sz w:val="22"/>
                <w:szCs w:val="22"/>
                <w:lang w:val="en-GB" w:bidi="ar-SA"/>
              </w:rPr>
              <w:t>shareholders</w:t>
            </w:r>
            <w:r>
              <w:rPr>
                <w:rFonts w:ascii="Times New Roman" w:eastAsia="Times New Roman" w:hAnsi="Times New Roman" w:cs="Times New Roman"/>
                <w:b/>
                <w:bCs/>
                <w:sz w:val="22"/>
                <w:szCs w:val="22"/>
                <w:lang w:val="en-GB" w:bidi="ar-SA"/>
              </w:rPr>
              <w:t xml:space="preserve"> (basic)</w:t>
            </w:r>
          </w:p>
        </w:tc>
        <w:tc>
          <w:tcPr>
            <w:tcW w:w="1080" w:type="dxa"/>
            <w:tcBorders>
              <w:bottom w:val="double" w:sz="4" w:space="0" w:color="auto"/>
            </w:tcBorders>
            <w:vAlign w:val="bottom"/>
          </w:tcPr>
          <w:p w14:paraId="6E4F2EAC" w14:textId="2EEBD7C7" w:rsidR="009F21E8" w:rsidRPr="002A0A58" w:rsidRDefault="00865174" w:rsidP="009F21E8">
            <w:pPr>
              <w:tabs>
                <w:tab w:val="decimal" w:pos="823"/>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71,201</w:t>
            </w:r>
          </w:p>
        </w:tc>
        <w:tc>
          <w:tcPr>
            <w:tcW w:w="180" w:type="dxa"/>
            <w:vAlign w:val="bottom"/>
          </w:tcPr>
          <w:p w14:paraId="6EBE6AC7" w14:textId="77777777" w:rsidR="009F21E8" w:rsidRPr="002A0A58" w:rsidRDefault="009F21E8" w:rsidP="009F21E8">
            <w:pPr>
              <w:tabs>
                <w:tab w:val="decimal" w:pos="765"/>
              </w:tabs>
              <w:spacing w:line="240" w:lineRule="atLeast"/>
              <w:rPr>
                <w:rFonts w:ascii="Times New Roman" w:eastAsia="Times New Roman" w:hAnsi="Times New Roman" w:cs="Times New Roman"/>
                <w:b/>
                <w:bCs/>
                <w:sz w:val="22"/>
                <w:szCs w:val="22"/>
                <w:lang w:val="en-GB" w:bidi="ar-SA"/>
              </w:rPr>
            </w:pPr>
          </w:p>
        </w:tc>
        <w:tc>
          <w:tcPr>
            <w:tcW w:w="1080" w:type="dxa"/>
            <w:tcBorders>
              <w:bottom w:val="double" w:sz="4" w:space="0" w:color="auto"/>
            </w:tcBorders>
            <w:vAlign w:val="bottom"/>
          </w:tcPr>
          <w:p w14:paraId="1A133C85" w14:textId="26AA7CEC" w:rsidR="009F21E8" w:rsidRPr="002A0A58" w:rsidRDefault="009F21E8" w:rsidP="009F21E8">
            <w:pPr>
              <w:spacing w:line="240" w:lineRule="atLeast"/>
              <w:ind w:right="11"/>
              <w:jc w:val="right"/>
              <w:rPr>
                <w:rFonts w:ascii="Times New Roman" w:eastAsia="Times New Roman" w:hAnsi="Times New Roman" w:cs="Times New Roman"/>
                <w:b/>
                <w:bCs/>
                <w:sz w:val="22"/>
                <w:szCs w:val="22"/>
                <w:lang w:val="en-GB" w:bidi="ar-SA"/>
              </w:rPr>
            </w:pPr>
            <w:r w:rsidRPr="004210B1">
              <w:rPr>
                <w:rFonts w:ascii="Times New Roman" w:eastAsia="Times New Roman" w:hAnsi="Times New Roman" w:cs="Times New Roman"/>
                <w:b/>
                <w:bCs/>
                <w:sz w:val="22"/>
                <w:szCs w:val="22"/>
                <w:lang w:val="en-GB" w:bidi="ar-SA"/>
              </w:rPr>
              <w:t>417,030</w:t>
            </w:r>
          </w:p>
        </w:tc>
        <w:tc>
          <w:tcPr>
            <w:tcW w:w="180" w:type="dxa"/>
            <w:vAlign w:val="bottom"/>
          </w:tcPr>
          <w:p w14:paraId="6F058744" w14:textId="77777777" w:rsidR="009F21E8" w:rsidRPr="002A0A58" w:rsidRDefault="009F21E8" w:rsidP="009F21E8">
            <w:pPr>
              <w:spacing w:line="240" w:lineRule="atLeast"/>
              <w:rPr>
                <w:rFonts w:ascii="Times New Roman" w:eastAsia="Times New Roman" w:hAnsi="Times New Roman" w:cs="Times New Roman"/>
                <w:b/>
                <w:bCs/>
                <w:sz w:val="22"/>
                <w:szCs w:val="22"/>
                <w:lang w:val="en-GB" w:bidi="ar-SA"/>
              </w:rPr>
            </w:pPr>
          </w:p>
        </w:tc>
        <w:tc>
          <w:tcPr>
            <w:tcW w:w="1080" w:type="dxa"/>
            <w:tcBorders>
              <w:bottom w:val="double" w:sz="4" w:space="0" w:color="auto"/>
            </w:tcBorders>
            <w:vAlign w:val="bottom"/>
          </w:tcPr>
          <w:p w14:paraId="42232A73" w14:textId="50A3F8CA" w:rsidR="009F21E8" w:rsidRPr="002A0A58" w:rsidRDefault="00865174" w:rsidP="009F21E8">
            <w:pPr>
              <w:tabs>
                <w:tab w:val="decimal" w:pos="855"/>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194,028</w:t>
            </w:r>
          </w:p>
        </w:tc>
        <w:tc>
          <w:tcPr>
            <w:tcW w:w="180" w:type="dxa"/>
            <w:vAlign w:val="bottom"/>
          </w:tcPr>
          <w:p w14:paraId="5A20433C" w14:textId="77777777" w:rsidR="009F21E8" w:rsidRPr="002A0A58" w:rsidRDefault="009F21E8" w:rsidP="009F21E8">
            <w:pPr>
              <w:spacing w:line="240" w:lineRule="atLeast"/>
              <w:rPr>
                <w:rFonts w:ascii="Times New Roman" w:eastAsia="Times New Roman" w:hAnsi="Times New Roman" w:cs="Times New Roman"/>
                <w:b/>
                <w:bCs/>
                <w:sz w:val="22"/>
                <w:szCs w:val="22"/>
                <w:lang w:val="en-GB" w:bidi="ar-SA"/>
              </w:rPr>
            </w:pPr>
          </w:p>
        </w:tc>
        <w:tc>
          <w:tcPr>
            <w:tcW w:w="990" w:type="dxa"/>
            <w:tcBorders>
              <w:bottom w:val="double" w:sz="4" w:space="0" w:color="auto"/>
            </w:tcBorders>
            <w:vAlign w:val="bottom"/>
          </w:tcPr>
          <w:p w14:paraId="22C03D40" w14:textId="308486AB" w:rsidR="009F21E8" w:rsidRPr="002A0A58" w:rsidRDefault="009F21E8" w:rsidP="009F21E8">
            <w:pPr>
              <w:spacing w:line="240" w:lineRule="atLeast"/>
              <w:ind w:right="11"/>
              <w:jc w:val="right"/>
              <w:rPr>
                <w:rFonts w:ascii="Times New Roman" w:eastAsia="Times New Roman" w:hAnsi="Times New Roman" w:cs="Times New Roman"/>
                <w:b/>
                <w:bCs/>
                <w:sz w:val="22"/>
                <w:szCs w:val="22"/>
                <w:lang w:val="en-GB" w:bidi="ar-SA"/>
              </w:rPr>
            </w:pPr>
            <w:r w:rsidRPr="008D32D6">
              <w:rPr>
                <w:rFonts w:ascii="Times New Roman" w:eastAsia="Times New Roman" w:hAnsi="Times New Roman" w:cs="Times New Roman"/>
                <w:b/>
                <w:bCs/>
                <w:sz w:val="22"/>
                <w:szCs w:val="22"/>
                <w:lang w:val="en-GB" w:bidi="ar-SA"/>
              </w:rPr>
              <w:t>359,548</w:t>
            </w:r>
          </w:p>
        </w:tc>
      </w:tr>
      <w:tr w:rsidR="009F21E8" w:rsidRPr="000E58A7" w14:paraId="0DEC69A4" w14:textId="77777777" w:rsidTr="00290E59">
        <w:trPr>
          <w:cantSplit/>
          <w:trHeight w:val="547"/>
        </w:trPr>
        <w:tc>
          <w:tcPr>
            <w:tcW w:w="4419" w:type="dxa"/>
            <w:vAlign w:val="bottom"/>
          </w:tcPr>
          <w:p w14:paraId="61F26DFD" w14:textId="77777777" w:rsidR="009F21E8" w:rsidRDefault="009F21E8" w:rsidP="009F21E8">
            <w:pPr>
              <w:spacing w:line="240" w:lineRule="atLeast"/>
              <w:ind w:left="195" w:right="-80" w:hanging="195"/>
              <w:rPr>
                <w:rFonts w:ascii="Times New Roman" w:eastAsia="Times New Roman" w:hAnsi="Times New Roman" w:cs="Times New Roman"/>
                <w:b/>
                <w:bCs/>
                <w:sz w:val="22"/>
                <w:szCs w:val="22"/>
                <w:lang w:val="en-GB" w:bidi="ar-SA"/>
              </w:rPr>
            </w:pPr>
            <w:r w:rsidRPr="00A744DC">
              <w:rPr>
                <w:rFonts w:ascii="Times New Roman" w:eastAsia="Times New Roman" w:hAnsi="Times New Roman" w:cs="Times New Roman"/>
                <w:b/>
                <w:bCs/>
                <w:sz w:val="22"/>
                <w:szCs w:val="22"/>
                <w:lang w:val="en-GB" w:bidi="ar-SA"/>
              </w:rPr>
              <w:t xml:space="preserve">Number of ordinary shares </w:t>
            </w:r>
          </w:p>
          <w:p w14:paraId="0FDEC2CD" w14:textId="3C820F4A" w:rsidR="009F21E8" w:rsidRPr="00A744DC" w:rsidRDefault="009F21E8" w:rsidP="009F21E8">
            <w:pPr>
              <w:spacing w:line="240" w:lineRule="atLeast"/>
              <w:ind w:left="195" w:right="-80" w:hanging="195"/>
              <w:rPr>
                <w:rFonts w:ascii="Times New Roman" w:eastAsia="Times New Roman" w:hAnsi="Times New Roman" w:cs="Times New Roman"/>
                <w:sz w:val="22"/>
                <w:szCs w:val="22"/>
                <w:shd w:val="clear" w:color="auto" w:fill="D9D9D9"/>
                <w:lang w:val="en-GB" w:bidi="ar-SA"/>
              </w:rPr>
            </w:pPr>
            <w:r>
              <w:rPr>
                <w:rFonts w:ascii="Times New Roman" w:eastAsia="Times New Roman" w:hAnsi="Times New Roman" w:cs="Times New Roman"/>
                <w:b/>
                <w:bCs/>
                <w:sz w:val="22"/>
                <w:szCs w:val="22"/>
                <w:lang w:val="en-GB" w:bidi="ar-SA"/>
              </w:rPr>
              <w:t xml:space="preserve">   </w:t>
            </w:r>
            <w:r w:rsidRPr="00A744DC">
              <w:rPr>
                <w:rFonts w:ascii="Times New Roman" w:eastAsia="Times New Roman" w:hAnsi="Times New Roman" w:cs="Times New Roman"/>
                <w:b/>
                <w:bCs/>
                <w:sz w:val="22"/>
                <w:szCs w:val="22"/>
                <w:lang w:val="en-GB" w:bidi="ar-SA"/>
              </w:rPr>
              <w:t xml:space="preserve">outstanding (basic) </w:t>
            </w:r>
            <w:proofErr w:type="gramStart"/>
            <w:r w:rsidRPr="00A744DC">
              <w:rPr>
                <w:rFonts w:ascii="Times New Roman" w:eastAsia="Times New Roman" w:hAnsi="Times New Roman" w:cs="Times New Roman"/>
                <w:b/>
                <w:bCs/>
                <w:sz w:val="22"/>
                <w:szCs w:val="22"/>
                <w:lang w:val="en-GB" w:bidi="ar-SA"/>
              </w:rPr>
              <w:t>at</w:t>
            </w:r>
            <w:proofErr w:type="gramEnd"/>
            <w:r w:rsidRPr="00A744DC">
              <w:rPr>
                <w:rFonts w:ascii="Times New Roman" w:eastAsia="Times New Roman" w:hAnsi="Times New Roman" w:cs="Times New Roman"/>
                <w:b/>
                <w:bCs/>
                <w:sz w:val="22"/>
                <w:szCs w:val="22"/>
                <w:lang w:val="en-GB" w:bidi="ar-SA"/>
              </w:rPr>
              <w:t xml:space="preserve"> 31 December</w:t>
            </w:r>
          </w:p>
        </w:tc>
        <w:tc>
          <w:tcPr>
            <w:tcW w:w="1080" w:type="dxa"/>
            <w:tcBorders>
              <w:top w:val="double" w:sz="4" w:space="0" w:color="auto"/>
              <w:bottom w:val="double" w:sz="4" w:space="0" w:color="auto"/>
            </w:tcBorders>
            <w:vAlign w:val="bottom"/>
          </w:tcPr>
          <w:p w14:paraId="6FE3F528" w14:textId="4C365046" w:rsidR="009F21E8" w:rsidRPr="002A0A58" w:rsidRDefault="00865174" w:rsidP="009F21E8">
            <w:pPr>
              <w:tabs>
                <w:tab w:val="decimal" w:pos="822"/>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480,096</w:t>
            </w:r>
          </w:p>
        </w:tc>
        <w:tc>
          <w:tcPr>
            <w:tcW w:w="180" w:type="dxa"/>
            <w:vAlign w:val="bottom"/>
          </w:tcPr>
          <w:p w14:paraId="1740F2B3" w14:textId="77777777" w:rsidR="009F21E8" w:rsidRPr="002A0A58" w:rsidRDefault="009F21E8" w:rsidP="009F21E8">
            <w:pPr>
              <w:tabs>
                <w:tab w:val="decimal" w:pos="765"/>
              </w:tabs>
              <w:spacing w:line="240" w:lineRule="atLeast"/>
              <w:rPr>
                <w:rFonts w:ascii="Times New Roman" w:eastAsia="Times New Roman" w:hAnsi="Times New Roman" w:cs="Times New Roman"/>
                <w:b/>
                <w:bCs/>
                <w:sz w:val="22"/>
                <w:szCs w:val="22"/>
                <w:lang w:val="en-GB" w:bidi="ar-SA"/>
              </w:rPr>
            </w:pPr>
          </w:p>
        </w:tc>
        <w:tc>
          <w:tcPr>
            <w:tcW w:w="1080" w:type="dxa"/>
            <w:tcBorders>
              <w:bottom w:val="double" w:sz="4" w:space="0" w:color="auto"/>
            </w:tcBorders>
            <w:vAlign w:val="bottom"/>
          </w:tcPr>
          <w:p w14:paraId="31AB778C" w14:textId="5D304A01" w:rsidR="009F21E8" w:rsidRPr="002A0A58" w:rsidRDefault="009F21E8" w:rsidP="009F21E8">
            <w:pPr>
              <w:spacing w:line="240" w:lineRule="atLeast"/>
              <w:ind w:right="11"/>
              <w:jc w:val="right"/>
              <w:rPr>
                <w:rFonts w:ascii="Times New Roman" w:eastAsia="Times New Roman" w:hAnsi="Times New Roman" w:cs="Times New Roman"/>
                <w:b/>
                <w:bCs/>
                <w:sz w:val="22"/>
                <w:szCs w:val="22"/>
                <w:lang w:val="en-GB" w:bidi="ar-SA"/>
              </w:rPr>
            </w:pPr>
            <w:r w:rsidRPr="008D32D6">
              <w:rPr>
                <w:rFonts w:ascii="Times New Roman" w:eastAsia="Times New Roman" w:hAnsi="Times New Roman" w:cs="Times New Roman"/>
                <w:b/>
                <w:bCs/>
                <w:sz w:val="22"/>
                <w:szCs w:val="22"/>
                <w:lang w:val="en-GB" w:bidi="ar-SA"/>
              </w:rPr>
              <w:t>480,096</w:t>
            </w:r>
          </w:p>
        </w:tc>
        <w:tc>
          <w:tcPr>
            <w:tcW w:w="180" w:type="dxa"/>
            <w:vAlign w:val="bottom"/>
          </w:tcPr>
          <w:p w14:paraId="1A160A62" w14:textId="77777777" w:rsidR="009F21E8" w:rsidRPr="002A0A58" w:rsidRDefault="009F21E8" w:rsidP="009F21E8">
            <w:pPr>
              <w:tabs>
                <w:tab w:val="decimal" w:pos="765"/>
              </w:tabs>
              <w:spacing w:line="240" w:lineRule="atLeast"/>
              <w:rPr>
                <w:rFonts w:ascii="Times New Roman" w:eastAsia="Times New Roman" w:hAnsi="Times New Roman" w:cs="Times New Roman"/>
                <w:b/>
                <w:bCs/>
                <w:sz w:val="22"/>
                <w:szCs w:val="22"/>
                <w:lang w:val="en-GB" w:bidi="ar-SA"/>
              </w:rPr>
            </w:pPr>
          </w:p>
        </w:tc>
        <w:tc>
          <w:tcPr>
            <w:tcW w:w="1080" w:type="dxa"/>
            <w:tcBorders>
              <w:bottom w:val="double" w:sz="4" w:space="0" w:color="auto"/>
            </w:tcBorders>
            <w:vAlign w:val="bottom"/>
          </w:tcPr>
          <w:p w14:paraId="5A9900E1" w14:textId="2311BE9F" w:rsidR="009F21E8" w:rsidRPr="002A0A58" w:rsidRDefault="00865174" w:rsidP="009F21E8">
            <w:pPr>
              <w:tabs>
                <w:tab w:val="decimal" w:pos="855"/>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480,096</w:t>
            </w:r>
          </w:p>
        </w:tc>
        <w:tc>
          <w:tcPr>
            <w:tcW w:w="180" w:type="dxa"/>
            <w:vAlign w:val="bottom"/>
          </w:tcPr>
          <w:p w14:paraId="3AC3A92E" w14:textId="77777777" w:rsidR="009F21E8" w:rsidRPr="002A0A58" w:rsidRDefault="009F21E8" w:rsidP="009F21E8">
            <w:pPr>
              <w:tabs>
                <w:tab w:val="decimal" w:pos="765"/>
              </w:tabs>
              <w:spacing w:line="240" w:lineRule="atLeast"/>
              <w:rPr>
                <w:rFonts w:ascii="Times New Roman" w:eastAsia="Times New Roman" w:hAnsi="Times New Roman" w:cs="Times New Roman"/>
                <w:b/>
                <w:bCs/>
                <w:sz w:val="22"/>
                <w:szCs w:val="22"/>
                <w:lang w:val="en-GB" w:bidi="ar-SA"/>
              </w:rPr>
            </w:pPr>
          </w:p>
        </w:tc>
        <w:tc>
          <w:tcPr>
            <w:tcW w:w="990" w:type="dxa"/>
            <w:tcBorders>
              <w:bottom w:val="double" w:sz="4" w:space="0" w:color="auto"/>
            </w:tcBorders>
            <w:vAlign w:val="bottom"/>
          </w:tcPr>
          <w:p w14:paraId="7F3E23B2" w14:textId="137F43AF" w:rsidR="009F21E8" w:rsidRPr="002A0A58" w:rsidRDefault="009F21E8" w:rsidP="009F21E8">
            <w:pPr>
              <w:spacing w:line="240" w:lineRule="atLeast"/>
              <w:ind w:right="11"/>
              <w:jc w:val="right"/>
              <w:rPr>
                <w:rFonts w:ascii="Times New Roman" w:eastAsia="Times New Roman" w:hAnsi="Times New Roman" w:cstheme="minorBidi"/>
                <w:b/>
                <w:bCs/>
                <w:sz w:val="22"/>
                <w:szCs w:val="22"/>
                <w:cs/>
                <w:lang w:val="en-GB"/>
              </w:rPr>
            </w:pPr>
            <w:r w:rsidRPr="008D32D6">
              <w:rPr>
                <w:rFonts w:ascii="Times New Roman" w:eastAsia="Times New Roman" w:hAnsi="Times New Roman" w:cs="Times New Roman"/>
                <w:b/>
                <w:bCs/>
                <w:sz w:val="22"/>
                <w:szCs w:val="22"/>
                <w:lang w:val="en-GB" w:bidi="ar-SA"/>
              </w:rPr>
              <w:t>480,096</w:t>
            </w:r>
          </w:p>
        </w:tc>
      </w:tr>
      <w:tr w:rsidR="009F21E8" w:rsidRPr="000E58A7" w14:paraId="3B77562B" w14:textId="77777777" w:rsidTr="00290E59">
        <w:trPr>
          <w:cantSplit/>
          <w:trHeight w:val="317"/>
        </w:trPr>
        <w:tc>
          <w:tcPr>
            <w:tcW w:w="4419" w:type="dxa"/>
            <w:vAlign w:val="bottom"/>
          </w:tcPr>
          <w:p w14:paraId="7DB73428" w14:textId="4A101AD2" w:rsidR="009F21E8" w:rsidRPr="00A744DC" w:rsidRDefault="009F21E8" w:rsidP="009F21E8">
            <w:pPr>
              <w:tabs>
                <w:tab w:val="left" w:pos="99"/>
              </w:tabs>
              <w:spacing w:line="240" w:lineRule="atLeast"/>
              <w:ind w:left="195" w:right="-80" w:hanging="195"/>
              <w:rPr>
                <w:rFonts w:ascii="Times New Roman" w:eastAsia="Times New Roman" w:hAnsi="Times New Roman" w:cs="Times New Roman"/>
                <w:b/>
                <w:bCs/>
                <w:sz w:val="22"/>
                <w:szCs w:val="22"/>
                <w:shd w:val="clear" w:color="auto" w:fill="D9D9D9"/>
                <w:lang w:val="en-GB" w:bidi="ar-SA"/>
              </w:rPr>
            </w:pPr>
            <w:r>
              <w:rPr>
                <w:rFonts w:ascii="Times New Roman" w:eastAsia="Times New Roman" w:hAnsi="Times New Roman" w:cs="Times New Roman"/>
                <w:b/>
                <w:bCs/>
                <w:sz w:val="22"/>
                <w:szCs w:val="22"/>
                <w:lang w:val="en-GB" w:bidi="ar-SA"/>
              </w:rPr>
              <w:t>Basic e</w:t>
            </w:r>
            <w:r w:rsidRPr="00A744DC">
              <w:rPr>
                <w:rFonts w:ascii="Times New Roman" w:eastAsia="Times New Roman" w:hAnsi="Times New Roman" w:cs="Times New Roman"/>
                <w:b/>
                <w:bCs/>
                <w:sz w:val="22"/>
                <w:szCs w:val="22"/>
                <w:lang w:val="en-GB" w:bidi="ar-SA"/>
              </w:rPr>
              <w:t>arnings</w:t>
            </w:r>
            <w:r>
              <w:rPr>
                <w:rFonts w:ascii="Times New Roman" w:eastAsia="Times New Roman" w:hAnsi="Times New Roman" w:cs="Times New Roman"/>
                <w:b/>
                <w:bCs/>
                <w:sz w:val="22"/>
                <w:szCs w:val="22"/>
                <w:lang w:val="en-GB" w:bidi="ar-SA"/>
              </w:rPr>
              <w:t xml:space="preserve"> </w:t>
            </w:r>
            <w:r w:rsidRPr="00A744DC">
              <w:rPr>
                <w:rFonts w:ascii="Times New Roman" w:eastAsia="Times New Roman" w:hAnsi="Times New Roman" w:cs="Times New Roman"/>
                <w:b/>
                <w:bCs/>
                <w:sz w:val="22"/>
                <w:szCs w:val="22"/>
                <w:lang w:val="en-GB" w:bidi="ar-SA"/>
              </w:rPr>
              <w:t xml:space="preserve">per share </w:t>
            </w:r>
            <w:r w:rsidRPr="00A744DC">
              <w:rPr>
                <w:rFonts w:ascii="Times New Roman" w:eastAsia="Times New Roman" w:hAnsi="Times New Roman" w:cs="Times New Roman"/>
                <w:b/>
                <w:bCs/>
                <w:i/>
                <w:iCs/>
                <w:sz w:val="22"/>
                <w:szCs w:val="22"/>
                <w:lang w:val="en-GB" w:bidi="ar-SA"/>
              </w:rPr>
              <w:t>(in Baht)</w:t>
            </w:r>
          </w:p>
        </w:tc>
        <w:tc>
          <w:tcPr>
            <w:tcW w:w="1080" w:type="dxa"/>
            <w:tcBorders>
              <w:top w:val="double" w:sz="4" w:space="0" w:color="auto"/>
              <w:bottom w:val="double" w:sz="4" w:space="0" w:color="auto"/>
            </w:tcBorders>
            <w:vAlign w:val="bottom"/>
          </w:tcPr>
          <w:p w14:paraId="7858DE29" w14:textId="0AFB2B32" w:rsidR="009F21E8" w:rsidRPr="002A0A58" w:rsidRDefault="00865174" w:rsidP="009F21E8">
            <w:pPr>
              <w:tabs>
                <w:tab w:val="decimal" w:pos="540"/>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0.15</w:t>
            </w:r>
          </w:p>
        </w:tc>
        <w:tc>
          <w:tcPr>
            <w:tcW w:w="180" w:type="dxa"/>
            <w:vAlign w:val="bottom"/>
          </w:tcPr>
          <w:p w14:paraId="044FC003" w14:textId="77777777" w:rsidR="009F21E8" w:rsidRPr="002A0A58" w:rsidRDefault="009F21E8" w:rsidP="009F21E8">
            <w:pPr>
              <w:tabs>
                <w:tab w:val="decimal" w:pos="765"/>
              </w:tabs>
              <w:spacing w:line="240" w:lineRule="atLeast"/>
              <w:rPr>
                <w:rFonts w:ascii="Times New Roman" w:eastAsia="Times New Roman" w:hAnsi="Times New Roman" w:cs="Times New Roman"/>
                <w:b/>
                <w:bCs/>
                <w:sz w:val="22"/>
                <w:szCs w:val="22"/>
                <w:lang w:val="en-GB" w:bidi="ar-SA"/>
              </w:rPr>
            </w:pPr>
          </w:p>
        </w:tc>
        <w:tc>
          <w:tcPr>
            <w:tcW w:w="1080" w:type="dxa"/>
            <w:tcBorders>
              <w:top w:val="double" w:sz="4" w:space="0" w:color="auto"/>
              <w:bottom w:val="double" w:sz="4" w:space="0" w:color="auto"/>
            </w:tcBorders>
            <w:vAlign w:val="bottom"/>
          </w:tcPr>
          <w:p w14:paraId="0285E2F9" w14:textId="63FDBAB3" w:rsidR="009F21E8" w:rsidRPr="002A0A58" w:rsidRDefault="009F21E8" w:rsidP="009F21E8">
            <w:pPr>
              <w:tabs>
                <w:tab w:val="decimal" w:pos="551"/>
              </w:tabs>
              <w:spacing w:line="240" w:lineRule="atLeast"/>
              <w:ind w:right="11"/>
              <w:jc w:val="right"/>
              <w:rPr>
                <w:rFonts w:ascii="Times New Roman" w:eastAsia="Times New Roman" w:hAnsi="Times New Roman" w:cs="Angsana New"/>
                <w:b/>
                <w:bCs/>
                <w:sz w:val="22"/>
                <w:szCs w:val="22"/>
              </w:rPr>
            </w:pPr>
            <w:r w:rsidRPr="008D32D6">
              <w:rPr>
                <w:rFonts w:ascii="Times New Roman" w:eastAsia="Times New Roman" w:hAnsi="Times New Roman" w:cs="Times New Roman"/>
                <w:b/>
                <w:bCs/>
                <w:sz w:val="22"/>
                <w:szCs w:val="22"/>
                <w:lang w:val="en-GB" w:bidi="ar-SA"/>
              </w:rPr>
              <w:t>0.</w:t>
            </w:r>
            <w:r>
              <w:rPr>
                <w:rFonts w:ascii="Times New Roman" w:eastAsia="Times New Roman" w:hAnsi="Times New Roman" w:cs="Times New Roman"/>
                <w:b/>
                <w:bCs/>
                <w:sz w:val="22"/>
                <w:szCs w:val="22"/>
                <w:lang w:val="en-GB" w:bidi="ar-SA"/>
              </w:rPr>
              <w:t>87</w:t>
            </w:r>
          </w:p>
        </w:tc>
        <w:tc>
          <w:tcPr>
            <w:tcW w:w="180" w:type="dxa"/>
            <w:vAlign w:val="bottom"/>
          </w:tcPr>
          <w:p w14:paraId="6561208E" w14:textId="77777777" w:rsidR="009F21E8" w:rsidRPr="002A0A58" w:rsidRDefault="009F21E8" w:rsidP="009F21E8">
            <w:pPr>
              <w:tabs>
                <w:tab w:val="decimal" w:pos="765"/>
              </w:tabs>
              <w:spacing w:line="240" w:lineRule="atLeast"/>
              <w:rPr>
                <w:rFonts w:ascii="Times New Roman" w:eastAsia="Times New Roman" w:hAnsi="Times New Roman" w:cs="Times New Roman"/>
                <w:b/>
                <w:bCs/>
                <w:sz w:val="22"/>
                <w:szCs w:val="22"/>
                <w:lang w:val="en-GB" w:bidi="ar-SA"/>
              </w:rPr>
            </w:pPr>
          </w:p>
        </w:tc>
        <w:tc>
          <w:tcPr>
            <w:tcW w:w="1080" w:type="dxa"/>
            <w:tcBorders>
              <w:top w:val="double" w:sz="4" w:space="0" w:color="auto"/>
              <w:bottom w:val="double" w:sz="4" w:space="0" w:color="auto"/>
            </w:tcBorders>
            <w:vAlign w:val="bottom"/>
          </w:tcPr>
          <w:p w14:paraId="5A2AC6F9" w14:textId="38EBBFD6" w:rsidR="009F21E8" w:rsidRPr="002A0A58" w:rsidRDefault="00865174" w:rsidP="009F21E8">
            <w:pPr>
              <w:tabs>
                <w:tab w:val="decimal" w:pos="57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0.40</w:t>
            </w:r>
          </w:p>
        </w:tc>
        <w:tc>
          <w:tcPr>
            <w:tcW w:w="180" w:type="dxa"/>
            <w:vAlign w:val="bottom"/>
          </w:tcPr>
          <w:p w14:paraId="362011B4" w14:textId="77777777" w:rsidR="009F21E8" w:rsidRPr="002A0A58" w:rsidRDefault="009F21E8" w:rsidP="009F21E8">
            <w:pPr>
              <w:tabs>
                <w:tab w:val="decimal" w:pos="765"/>
              </w:tabs>
              <w:spacing w:line="240" w:lineRule="atLeast"/>
              <w:rPr>
                <w:rFonts w:ascii="Times New Roman" w:eastAsia="Times New Roman" w:hAnsi="Times New Roman" w:cs="Times New Roman"/>
                <w:b/>
                <w:bCs/>
                <w:sz w:val="22"/>
                <w:szCs w:val="22"/>
                <w:lang w:val="en-GB" w:bidi="ar-SA"/>
              </w:rPr>
            </w:pPr>
          </w:p>
        </w:tc>
        <w:tc>
          <w:tcPr>
            <w:tcW w:w="990" w:type="dxa"/>
            <w:tcBorders>
              <w:top w:val="double" w:sz="4" w:space="0" w:color="auto"/>
              <w:bottom w:val="double" w:sz="4" w:space="0" w:color="auto"/>
            </w:tcBorders>
            <w:vAlign w:val="bottom"/>
          </w:tcPr>
          <w:p w14:paraId="0753F8AA" w14:textId="0316521E" w:rsidR="009F21E8" w:rsidRPr="002A0A58" w:rsidRDefault="009F21E8" w:rsidP="009F21E8">
            <w:pPr>
              <w:spacing w:line="240" w:lineRule="atLeast"/>
              <w:ind w:right="11"/>
              <w:jc w:val="right"/>
              <w:rPr>
                <w:rFonts w:ascii="Times New Roman" w:eastAsia="Times New Roman" w:hAnsi="Times New Roman" w:cs="Times New Roman"/>
                <w:b/>
                <w:bCs/>
                <w:sz w:val="22"/>
                <w:szCs w:val="22"/>
                <w:lang w:val="en-GB" w:bidi="ar-SA"/>
              </w:rPr>
            </w:pPr>
            <w:r w:rsidRPr="008D32D6">
              <w:rPr>
                <w:rFonts w:ascii="Times New Roman" w:eastAsia="Times New Roman" w:hAnsi="Times New Roman" w:cs="Times New Roman"/>
                <w:b/>
                <w:bCs/>
                <w:sz w:val="22"/>
                <w:szCs w:val="22"/>
                <w:lang w:val="en-GB" w:bidi="ar-SA"/>
              </w:rPr>
              <w:t>0.75</w:t>
            </w:r>
          </w:p>
        </w:tc>
      </w:tr>
    </w:tbl>
    <w:p w14:paraId="3773F6F8" w14:textId="77777777" w:rsidR="00E22D96" w:rsidRPr="001D5985" w:rsidRDefault="00E22D96" w:rsidP="000E58A7">
      <w:pPr>
        <w:tabs>
          <w:tab w:val="left" w:pos="540"/>
        </w:tabs>
        <w:spacing w:line="240" w:lineRule="atLeast"/>
        <w:ind w:right="44"/>
        <w:jc w:val="both"/>
        <w:rPr>
          <w:rFonts w:ascii="Times New Roman" w:hAnsi="Times New Roman" w:cs="Times New Roman"/>
          <w:b/>
          <w:bCs/>
          <w:sz w:val="22"/>
          <w:szCs w:val="22"/>
        </w:rPr>
      </w:pPr>
    </w:p>
    <w:p w14:paraId="3F217CAB" w14:textId="7CBB114B" w:rsidR="006677BA" w:rsidRPr="00865174" w:rsidRDefault="00967268" w:rsidP="000E58A7">
      <w:pPr>
        <w:tabs>
          <w:tab w:val="left" w:pos="540"/>
        </w:tabs>
        <w:spacing w:line="240" w:lineRule="atLeast"/>
        <w:ind w:right="44"/>
        <w:jc w:val="both"/>
        <w:rPr>
          <w:rFonts w:ascii="Times New Roman" w:hAnsi="Times New Roman" w:cs="Times New Roman"/>
          <w:b/>
          <w:bCs/>
          <w:sz w:val="24"/>
          <w:szCs w:val="24"/>
        </w:rPr>
      </w:pPr>
      <w:r>
        <w:rPr>
          <w:rFonts w:ascii="Times New Roman" w:hAnsi="Times New Roman" w:cs="Times New Roman"/>
          <w:b/>
          <w:bCs/>
          <w:sz w:val="24"/>
          <w:szCs w:val="24"/>
        </w:rPr>
        <w:t>2</w:t>
      </w:r>
      <w:r w:rsidR="00255828">
        <w:rPr>
          <w:rFonts w:ascii="Times New Roman" w:hAnsi="Times New Roman" w:cs="Times New Roman"/>
          <w:b/>
          <w:bCs/>
          <w:sz w:val="24"/>
          <w:szCs w:val="24"/>
        </w:rPr>
        <w:t>1</w:t>
      </w:r>
      <w:r w:rsidR="002022B5" w:rsidRPr="00B475C3">
        <w:rPr>
          <w:rFonts w:ascii="Times New Roman" w:hAnsi="Times New Roman" w:cs="Times New Roman"/>
          <w:b/>
          <w:bCs/>
          <w:sz w:val="24"/>
          <w:szCs w:val="24"/>
        </w:rPr>
        <w:tab/>
      </w:r>
      <w:r w:rsidR="000E58A7" w:rsidRPr="00865174">
        <w:rPr>
          <w:rFonts w:ascii="Times New Roman" w:hAnsi="Times New Roman" w:cs="Times New Roman"/>
          <w:b/>
          <w:bCs/>
          <w:sz w:val="24"/>
          <w:szCs w:val="24"/>
        </w:rPr>
        <w:t>Dividends</w:t>
      </w:r>
    </w:p>
    <w:p w14:paraId="7E4432F2" w14:textId="77777777" w:rsidR="002A222F" w:rsidRPr="00865174" w:rsidRDefault="002A222F" w:rsidP="00290E59">
      <w:pPr>
        <w:tabs>
          <w:tab w:val="left" w:pos="540"/>
          <w:tab w:val="left" w:pos="630"/>
        </w:tabs>
        <w:spacing w:line="240" w:lineRule="atLeast"/>
        <w:ind w:right="44"/>
        <w:jc w:val="both"/>
        <w:rPr>
          <w:rFonts w:ascii="Times New Roman" w:hAnsi="Times New Roman" w:cs="Times New Roman"/>
          <w:b/>
          <w:bCs/>
          <w:sz w:val="22"/>
          <w:szCs w:val="22"/>
          <w:cs/>
        </w:rPr>
      </w:pPr>
    </w:p>
    <w:tbl>
      <w:tblPr>
        <w:tblStyle w:val="TableGrid2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800"/>
        <w:gridCol w:w="1350"/>
        <w:gridCol w:w="1350"/>
        <w:gridCol w:w="1620"/>
      </w:tblGrid>
      <w:tr w:rsidR="004D46B5" w:rsidRPr="00865174" w14:paraId="18542877" w14:textId="77777777" w:rsidTr="00865174">
        <w:trPr>
          <w:tblHeader/>
        </w:trPr>
        <w:tc>
          <w:tcPr>
            <w:tcW w:w="2970" w:type="dxa"/>
          </w:tcPr>
          <w:p w14:paraId="1CE0ECB1" w14:textId="77777777" w:rsidR="004D46B5" w:rsidRPr="00865174" w:rsidRDefault="004D46B5" w:rsidP="005D57F7">
            <w:pPr>
              <w:jc w:val="center"/>
              <w:rPr>
                <w:rFonts w:ascii="Times New Roman" w:eastAsia="Times New Roman" w:hAnsi="Times New Roman" w:cs="Times New Roman"/>
                <w:sz w:val="22"/>
                <w:szCs w:val="22"/>
                <w:lang w:val="en-US" w:bidi="ar-SA"/>
              </w:rPr>
            </w:pPr>
          </w:p>
        </w:tc>
        <w:tc>
          <w:tcPr>
            <w:tcW w:w="1800" w:type="dxa"/>
            <w:vAlign w:val="bottom"/>
          </w:tcPr>
          <w:p w14:paraId="7BE4FBC4" w14:textId="77777777" w:rsidR="004D46B5" w:rsidRPr="00865174" w:rsidRDefault="004D46B5" w:rsidP="005D57F7">
            <w:pPr>
              <w:jc w:val="center"/>
              <w:rPr>
                <w:rFonts w:ascii="Times New Roman" w:eastAsia="Times New Roman" w:hAnsi="Times New Roman" w:cs="Times New Roman"/>
                <w:sz w:val="22"/>
                <w:szCs w:val="22"/>
                <w:lang w:bidi="ar-SA"/>
              </w:rPr>
            </w:pPr>
            <w:r w:rsidRPr="00865174">
              <w:rPr>
                <w:rFonts w:ascii="Times New Roman" w:eastAsia="Times New Roman" w:hAnsi="Times New Roman" w:cs="Times New Roman"/>
                <w:sz w:val="22"/>
                <w:szCs w:val="22"/>
                <w:lang w:bidi="ar-SA"/>
              </w:rPr>
              <w:t>Approval date</w:t>
            </w:r>
          </w:p>
        </w:tc>
        <w:tc>
          <w:tcPr>
            <w:tcW w:w="1350" w:type="dxa"/>
            <w:vAlign w:val="bottom"/>
          </w:tcPr>
          <w:p w14:paraId="1A9B9A9F" w14:textId="77777777" w:rsidR="004D46B5" w:rsidRPr="00865174" w:rsidRDefault="004D46B5" w:rsidP="005D57F7">
            <w:pPr>
              <w:jc w:val="center"/>
              <w:rPr>
                <w:rFonts w:ascii="Times New Roman" w:eastAsia="Times New Roman" w:hAnsi="Times New Roman" w:cs="Times New Roman"/>
                <w:sz w:val="22"/>
                <w:szCs w:val="22"/>
                <w:lang w:bidi="ar-SA"/>
              </w:rPr>
            </w:pPr>
            <w:r w:rsidRPr="00865174">
              <w:rPr>
                <w:rFonts w:ascii="Times New Roman" w:eastAsia="Times New Roman" w:hAnsi="Times New Roman" w:cs="Times New Roman"/>
                <w:sz w:val="22"/>
                <w:szCs w:val="22"/>
                <w:lang w:bidi="ar-SA"/>
              </w:rPr>
              <w:t>Payment schedule</w:t>
            </w:r>
          </w:p>
        </w:tc>
        <w:tc>
          <w:tcPr>
            <w:tcW w:w="1350" w:type="dxa"/>
            <w:vAlign w:val="bottom"/>
          </w:tcPr>
          <w:p w14:paraId="5E878885" w14:textId="77777777" w:rsidR="004D46B5" w:rsidRPr="00865174" w:rsidRDefault="004D46B5" w:rsidP="005D57F7">
            <w:pPr>
              <w:ind w:left="-83" w:right="-108"/>
              <w:jc w:val="center"/>
              <w:rPr>
                <w:rFonts w:ascii="Times New Roman" w:eastAsia="Times New Roman" w:hAnsi="Times New Roman" w:cs="Times New Roman"/>
                <w:i/>
                <w:iCs/>
                <w:sz w:val="22"/>
                <w:szCs w:val="22"/>
                <w:lang w:bidi="ar-SA"/>
              </w:rPr>
            </w:pPr>
            <w:r w:rsidRPr="00865174">
              <w:rPr>
                <w:rFonts w:ascii="Times New Roman" w:eastAsia="Times New Roman" w:hAnsi="Times New Roman" w:cs="Times New Roman"/>
                <w:sz w:val="22"/>
                <w:szCs w:val="22"/>
                <w:lang w:bidi="ar-SA"/>
              </w:rPr>
              <w:t>Rate per share</w:t>
            </w:r>
          </w:p>
        </w:tc>
        <w:tc>
          <w:tcPr>
            <w:tcW w:w="1620" w:type="dxa"/>
            <w:vAlign w:val="bottom"/>
          </w:tcPr>
          <w:p w14:paraId="108D5074" w14:textId="77777777" w:rsidR="004D46B5" w:rsidRPr="00865174" w:rsidRDefault="004D46B5" w:rsidP="005D57F7">
            <w:pPr>
              <w:ind w:left="-96" w:right="-83"/>
              <w:jc w:val="center"/>
              <w:rPr>
                <w:rFonts w:ascii="Times New Roman" w:eastAsia="Times New Roman" w:hAnsi="Times New Roman" w:cs="Angsana New"/>
                <w:i/>
                <w:iCs/>
                <w:sz w:val="22"/>
                <w:szCs w:val="22"/>
              </w:rPr>
            </w:pPr>
            <w:r w:rsidRPr="00865174">
              <w:rPr>
                <w:rFonts w:ascii="Times New Roman" w:eastAsia="Times New Roman" w:hAnsi="Times New Roman" w:cs="Angsana New"/>
                <w:sz w:val="22"/>
                <w:szCs w:val="22"/>
              </w:rPr>
              <w:t>Amount</w:t>
            </w:r>
          </w:p>
        </w:tc>
      </w:tr>
      <w:tr w:rsidR="004D46B5" w:rsidRPr="00865174" w14:paraId="2617AA7E" w14:textId="77777777" w:rsidTr="00865174">
        <w:trPr>
          <w:tblHeader/>
        </w:trPr>
        <w:tc>
          <w:tcPr>
            <w:tcW w:w="2970" w:type="dxa"/>
          </w:tcPr>
          <w:p w14:paraId="6FA12B27" w14:textId="77777777" w:rsidR="004D46B5" w:rsidRPr="00865174" w:rsidRDefault="004D46B5" w:rsidP="005D57F7">
            <w:pPr>
              <w:ind w:left="-135" w:right="-146"/>
              <w:jc w:val="center"/>
              <w:rPr>
                <w:rFonts w:ascii="Times New Roman" w:eastAsia="Times New Roman" w:hAnsi="Times New Roman" w:cs="Times New Roman"/>
                <w:sz w:val="22"/>
                <w:szCs w:val="22"/>
                <w:lang w:bidi="ar-SA"/>
              </w:rPr>
            </w:pPr>
          </w:p>
        </w:tc>
        <w:tc>
          <w:tcPr>
            <w:tcW w:w="1800" w:type="dxa"/>
            <w:vAlign w:val="bottom"/>
          </w:tcPr>
          <w:p w14:paraId="150173C7" w14:textId="77777777" w:rsidR="004D46B5" w:rsidRPr="00865174" w:rsidRDefault="004D46B5" w:rsidP="005D57F7">
            <w:pPr>
              <w:ind w:left="-135" w:right="-146"/>
              <w:jc w:val="center"/>
              <w:rPr>
                <w:rFonts w:ascii="Times New Roman" w:eastAsia="Times New Roman" w:hAnsi="Times New Roman" w:cs="Times New Roman"/>
                <w:sz w:val="22"/>
                <w:szCs w:val="22"/>
                <w:lang w:bidi="ar-SA"/>
              </w:rPr>
            </w:pPr>
          </w:p>
        </w:tc>
        <w:tc>
          <w:tcPr>
            <w:tcW w:w="1350" w:type="dxa"/>
            <w:vAlign w:val="bottom"/>
          </w:tcPr>
          <w:p w14:paraId="73C34F77" w14:textId="77777777" w:rsidR="004D46B5" w:rsidRPr="00865174" w:rsidRDefault="004D46B5" w:rsidP="005D57F7">
            <w:pPr>
              <w:ind w:left="-70" w:right="-146"/>
              <w:jc w:val="center"/>
              <w:rPr>
                <w:rFonts w:ascii="Times New Roman" w:eastAsia="Times New Roman" w:hAnsi="Times New Roman" w:cs="Times New Roman"/>
                <w:sz w:val="22"/>
                <w:szCs w:val="22"/>
                <w:lang w:bidi="ar-SA"/>
              </w:rPr>
            </w:pPr>
          </w:p>
        </w:tc>
        <w:tc>
          <w:tcPr>
            <w:tcW w:w="1350" w:type="dxa"/>
            <w:vAlign w:val="bottom"/>
          </w:tcPr>
          <w:p w14:paraId="26CC6E96" w14:textId="77777777" w:rsidR="004D46B5" w:rsidRPr="00865174" w:rsidRDefault="004D46B5" w:rsidP="005D57F7">
            <w:pPr>
              <w:jc w:val="center"/>
              <w:rPr>
                <w:rFonts w:ascii="Times New Roman" w:eastAsia="Times New Roman" w:hAnsi="Times New Roman" w:cs="Times New Roman"/>
                <w:sz w:val="22"/>
                <w:szCs w:val="22"/>
                <w:lang w:bidi="ar-SA"/>
              </w:rPr>
            </w:pPr>
            <w:r w:rsidRPr="00865174">
              <w:rPr>
                <w:rFonts w:ascii="Times New Roman" w:eastAsia="Times New Roman" w:hAnsi="Times New Roman" w:cs="Times New Roman"/>
                <w:i/>
                <w:iCs/>
                <w:sz w:val="22"/>
                <w:szCs w:val="22"/>
                <w:lang w:bidi="ar-SA"/>
              </w:rPr>
              <w:t>(Baht)</w:t>
            </w:r>
          </w:p>
        </w:tc>
        <w:tc>
          <w:tcPr>
            <w:tcW w:w="1620" w:type="dxa"/>
            <w:vAlign w:val="bottom"/>
          </w:tcPr>
          <w:p w14:paraId="0BBB28C4" w14:textId="77777777" w:rsidR="004D46B5" w:rsidRPr="00865174" w:rsidRDefault="004D46B5" w:rsidP="005D57F7">
            <w:pPr>
              <w:ind w:left="-96" w:right="-83"/>
              <w:jc w:val="center"/>
              <w:rPr>
                <w:rFonts w:ascii="Times New Roman" w:eastAsia="Times New Roman" w:hAnsi="Times New Roman" w:cs="Times New Roman"/>
                <w:sz w:val="22"/>
                <w:szCs w:val="22"/>
                <w:lang w:bidi="ar-SA"/>
              </w:rPr>
            </w:pPr>
            <w:r w:rsidRPr="00865174">
              <w:rPr>
                <w:rFonts w:ascii="Times New Roman" w:eastAsia="Times New Roman" w:hAnsi="Times New Roman" w:cs="Times New Roman"/>
                <w:i/>
                <w:iCs/>
                <w:sz w:val="22"/>
                <w:szCs w:val="22"/>
                <w:lang w:bidi="ar-SA"/>
              </w:rPr>
              <w:t>(in million Baht)</w:t>
            </w:r>
          </w:p>
        </w:tc>
      </w:tr>
      <w:tr w:rsidR="0066787E" w:rsidRPr="00865174" w14:paraId="5B77D4F9" w14:textId="77777777" w:rsidTr="00865174">
        <w:tc>
          <w:tcPr>
            <w:tcW w:w="2970" w:type="dxa"/>
          </w:tcPr>
          <w:p w14:paraId="259201C2" w14:textId="13F073E1" w:rsidR="0066787E" w:rsidRPr="00865174" w:rsidRDefault="0066787E" w:rsidP="0066787E">
            <w:pPr>
              <w:ind w:left="-18" w:right="-146"/>
              <w:rPr>
                <w:rFonts w:ascii="Times New Roman" w:eastAsia="Times New Roman" w:hAnsi="Times New Roman" w:cs="Times New Roman"/>
                <w:b/>
                <w:bCs/>
                <w:i/>
                <w:iCs/>
                <w:sz w:val="22"/>
                <w:szCs w:val="22"/>
                <w:lang w:bidi="ar-SA"/>
              </w:rPr>
            </w:pPr>
            <w:r w:rsidRPr="00865174">
              <w:rPr>
                <w:rFonts w:ascii="Times New Roman" w:eastAsia="Times New Roman" w:hAnsi="Times New Roman" w:cs="Times New Roman"/>
                <w:b/>
                <w:bCs/>
                <w:i/>
                <w:iCs/>
                <w:sz w:val="22"/>
                <w:szCs w:val="22"/>
                <w:lang w:bidi="ar-SA"/>
              </w:rPr>
              <w:t>202</w:t>
            </w:r>
            <w:r w:rsidR="009F21E8" w:rsidRPr="00865174">
              <w:rPr>
                <w:rFonts w:ascii="Times New Roman" w:eastAsia="Times New Roman" w:hAnsi="Times New Roman" w:cs="Times New Roman"/>
                <w:b/>
                <w:bCs/>
                <w:i/>
                <w:iCs/>
                <w:sz w:val="22"/>
                <w:szCs w:val="22"/>
                <w:lang w:bidi="ar-SA"/>
              </w:rPr>
              <w:t>4</w:t>
            </w:r>
          </w:p>
        </w:tc>
        <w:tc>
          <w:tcPr>
            <w:tcW w:w="1800" w:type="dxa"/>
            <w:vAlign w:val="bottom"/>
          </w:tcPr>
          <w:p w14:paraId="6D5A4172" w14:textId="77777777" w:rsidR="0066787E" w:rsidRPr="00865174" w:rsidRDefault="0066787E" w:rsidP="0066787E">
            <w:pPr>
              <w:ind w:left="-18" w:right="-146"/>
              <w:jc w:val="center"/>
              <w:rPr>
                <w:rFonts w:ascii="Times New Roman" w:eastAsia="Times New Roman" w:hAnsi="Times New Roman" w:cs="Times New Roman"/>
                <w:sz w:val="22"/>
                <w:szCs w:val="22"/>
                <w:lang w:bidi="ar-SA"/>
              </w:rPr>
            </w:pPr>
          </w:p>
        </w:tc>
        <w:tc>
          <w:tcPr>
            <w:tcW w:w="1350" w:type="dxa"/>
            <w:vAlign w:val="bottom"/>
          </w:tcPr>
          <w:p w14:paraId="3A8DA7AD" w14:textId="77777777" w:rsidR="0066787E" w:rsidRPr="00865174" w:rsidRDefault="0066787E" w:rsidP="0066787E">
            <w:pPr>
              <w:ind w:left="-18" w:right="-146"/>
              <w:jc w:val="center"/>
              <w:rPr>
                <w:rFonts w:ascii="Times New Roman" w:eastAsia="Times New Roman" w:hAnsi="Times New Roman" w:cs="Times New Roman"/>
                <w:sz w:val="22"/>
                <w:szCs w:val="22"/>
                <w:lang w:bidi="ar-SA"/>
              </w:rPr>
            </w:pPr>
          </w:p>
        </w:tc>
        <w:tc>
          <w:tcPr>
            <w:tcW w:w="1350" w:type="dxa"/>
            <w:vAlign w:val="bottom"/>
          </w:tcPr>
          <w:p w14:paraId="67667C06" w14:textId="77777777" w:rsidR="0066787E" w:rsidRPr="00865174" w:rsidRDefault="0066787E" w:rsidP="0066787E">
            <w:pPr>
              <w:jc w:val="center"/>
              <w:rPr>
                <w:rFonts w:ascii="Times New Roman" w:eastAsia="Times New Roman" w:hAnsi="Times New Roman" w:cs="Times New Roman"/>
                <w:sz w:val="22"/>
                <w:szCs w:val="22"/>
                <w:lang w:bidi="ar-SA"/>
              </w:rPr>
            </w:pPr>
          </w:p>
        </w:tc>
        <w:tc>
          <w:tcPr>
            <w:tcW w:w="1620" w:type="dxa"/>
            <w:vAlign w:val="bottom"/>
          </w:tcPr>
          <w:p w14:paraId="61B0ECC3" w14:textId="77777777" w:rsidR="0066787E" w:rsidRPr="00865174" w:rsidRDefault="0066787E" w:rsidP="0066787E">
            <w:pPr>
              <w:tabs>
                <w:tab w:val="decimal" w:pos="1056"/>
              </w:tabs>
              <w:ind w:left="-96" w:right="-83"/>
              <w:rPr>
                <w:rFonts w:ascii="Times New Roman" w:eastAsia="Times New Roman" w:hAnsi="Times New Roman" w:cs="Times New Roman"/>
                <w:sz w:val="22"/>
                <w:szCs w:val="22"/>
                <w:lang w:bidi="ar-SA"/>
              </w:rPr>
            </w:pPr>
          </w:p>
        </w:tc>
      </w:tr>
      <w:tr w:rsidR="0066787E" w:rsidRPr="00CE0C99" w14:paraId="5DA8A436" w14:textId="77777777" w:rsidTr="00865174">
        <w:tc>
          <w:tcPr>
            <w:tcW w:w="2970" w:type="dxa"/>
          </w:tcPr>
          <w:p w14:paraId="1F323006" w14:textId="0B2D24FA" w:rsidR="0066787E" w:rsidRPr="00865174" w:rsidRDefault="0066787E" w:rsidP="0066787E">
            <w:pPr>
              <w:ind w:left="-18" w:right="-146"/>
              <w:rPr>
                <w:rFonts w:ascii="Times New Roman" w:eastAsia="Times New Roman" w:hAnsi="Times New Roman" w:cs="Times New Roman"/>
                <w:sz w:val="22"/>
                <w:szCs w:val="22"/>
                <w:lang w:bidi="ar-SA"/>
              </w:rPr>
            </w:pPr>
            <w:r w:rsidRPr="00865174">
              <w:rPr>
                <w:rFonts w:ascii="Times New Roman" w:eastAsia="Times New Roman" w:hAnsi="Times New Roman" w:cs="Times New Roman"/>
                <w:sz w:val="22"/>
                <w:szCs w:val="22"/>
                <w:lang w:bidi="ar-SA"/>
              </w:rPr>
              <w:t>202</w:t>
            </w:r>
            <w:r w:rsidR="00255828">
              <w:rPr>
                <w:rFonts w:ascii="Times New Roman" w:eastAsia="Times New Roman" w:hAnsi="Times New Roman" w:cs="Times New Roman"/>
                <w:sz w:val="22"/>
                <w:szCs w:val="22"/>
                <w:lang w:bidi="ar-SA"/>
              </w:rPr>
              <w:t>3</w:t>
            </w:r>
            <w:r w:rsidR="009F21E8" w:rsidRPr="00865174">
              <w:rPr>
                <w:rFonts w:ascii="Times New Roman" w:eastAsia="Times New Roman" w:hAnsi="Times New Roman" w:cs="Times New Roman"/>
                <w:sz w:val="22"/>
                <w:szCs w:val="22"/>
                <w:lang w:bidi="ar-SA"/>
              </w:rPr>
              <w:t xml:space="preserve"> </w:t>
            </w:r>
            <w:r w:rsidR="00290E59">
              <w:rPr>
                <w:rFonts w:ascii="Times New Roman" w:eastAsia="Times New Roman" w:hAnsi="Times New Roman" w:cs="Times New Roman"/>
                <w:sz w:val="22"/>
                <w:szCs w:val="22"/>
                <w:lang w:bidi="ar-SA"/>
              </w:rPr>
              <w:t xml:space="preserve">annual </w:t>
            </w:r>
            <w:r w:rsidRPr="00865174">
              <w:rPr>
                <w:rFonts w:ascii="Times New Roman" w:eastAsia="Times New Roman" w:hAnsi="Times New Roman" w:cs="Times New Roman"/>
                <w:sz w:val="22"/>
                <w:szCs w:val="22"/>
                <w:lang w:bidi="ar-SA"/>
              </w:rPr>
              <w:t>dividend</w:t>
            </w:r>
          </w:p>
        </w:tc>
        <w:tc>
          <w:tcPr>
            <w:tcW w:w="1800" w:type="dxa"/>
            <w:vAlign w:val="bottom"/>
          </w:tcPr>
          <w:p w14:paraId="6369084E" w14:textId="504510B7" w:rsidR="0066787E" w:rsidRPr="00865174" w:rsidRDefault="00865174" w:rsidP="0066787E">
            <w:pPr>
              <w:ind w:right="-20"/>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 xml:space="preserve">22 </w:t>
            </w:r>
            <w:r w:rsidR="0066787E" w:rsidRPr="00865174">
              <w:rPr>
                <w:rFonts w:ascii="Times New Roman" w:eastAsia="Times New Roman" w:hAnsi="Times New Roman" w:cs="Times New Roman"/>
                <w:sz w:val="22"/>
                <w:szCs w:val="22"/>
                <w:lang w:bidi="ar-SA"/>
              </w:rPr>
              <w:t>February 202</w:t>
            </w:r>
            <w:r w:rsidR="009F21E8" w:rsidRPr="00865174">
              <w:rPr>
                <w:rFonts w:ascii="Times New Roman" w:eastAsia="Times New Roman" w:hAnsi="Times New Roman" w:cs="Times New Roman"/>
                <w:sz w:val="22"/>
                <w:szCs w:val="22"/>
                <w:lang w:bidi="ar-SA"/>
              </w:rPr>
              <w:t>4</w:t>
            </w:r>
          </w:p>
        </w:tc>
        <w:tc>
          <w:tcPr>
            <w:tcW w:w="1350" w:type="dxa"/>
            <w:vAlign w:val="bottom"/>
          </w:tcPr>
          <w:p w14:paraId="4F708608" w14:textId="4537380D" w:rsidR="0066787E" w:rsidRPr="00705495" w:rsidRDefault="00865174" w:rsidP="00865174">
            <w:pPr>
              <w:ind w:left="-18" w:right="-146"/>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 xml:space="preserve">23 </w:t>
            </w:r>
            <w:r w:rsidR="0066787E" w:rsidRPr="00865174">
              <w:rPr>
                <w:rFonts w:ascii="Times New Roman" w:eastAsia="Times New Roman" w:hAnsi="Times New Roman" w:cs="Times New Roman"/>
                <w:sz w:val="22"/>
                <w:szCs w:val="22"/>
                <w:lang w:bidi="ar-SA"/>
              </w:rPr>
              <w:t>May 202</w:t>
            </w:r>
            <w:r w:rsidR="009F21E8" w:rsidRPr="00865174">
              <w:rPr>
                <w:rFonts w:ascii="Times New Roman" w:eastAsia="Times New Roman" w:hAnsi="Times New Roman" w:cs="Times New Roman"/>
                <w:sz w:val="22"/>
                <w:szCs w:val="22"/>
                <w:lang w:bidi="ar-SA"/>
              </w:rPr>
              <w:t>4</w:t>
            </w:r>
          </w:p>
        </w:tc>
        <w:tc>
          <w:tcPr>
            <w:tcW w:w="1350" w:type="dxa"/>
            <w:vAlign w:val="bottom"/>
          </w:tcPr>
          <w:p w14:paraId="2AD2B7C0" w14:textId="4F60A4F5" w:rsidR="0066787E" w:rsidRPr="00705495" w:rsidRDefault="00865174" w:rsidP="0066787E">
            <w:pPr>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 xml:space="preserve">             0.19</w:t>
            </w:r>
          </w:p>
        </w:tc>
        <w:tc>
          <w:tcPr>
            <w:tcW w:w="1620" w:type="dxa"/>
            <w:vAlign w:val="bottom"/>
          </w:tcPr>
          <w:p w14:paraId="70E0083B" w14:textId="13DCE379" w:rsidR="0066787E" w:rsidRPr="00705495" w:rsidRDefault="00865174" w:rsidP="0066787E">
            <w:pPr>
              <w:tabs>
                <w:tab w:val="decimal" w:pos="1056"/>
              </w:tabs>
              <w:ind w:left="-96" w:right="-83"/>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91.2</w:t>
            </w:r>
          </w:p>
        </w:tc>
      </w:tr>
    </w:tbl>
    <w:p w14:paraId="2E3F2B0C" w14:textId="4863340A" w:rsidR="006677BA" w:rsidRDefault="006677BA" w:rsidP="006677BA">
      <w:pPr>
        <w:pStyle w:val="ListParagraph"/>
        <w:tabs>
          <w:tab w:val="left" w:pos="540"/>
        </w:tabs>
        <w:spacing w:line="240" w:lineRule="atLeast"/>
        <w:ind w:right="44"/>
        <w:jc w:val="both"/>
        <w:rPr>
          <w:rFonts w:ascii="Times New Roman" w:hAnsi="Times New Roman" w:cs="Times New Roman"/>
          <w:b/>
          <w:bCs/>
          <w:sz w:val="24"/>
          <w:szCs w:val="24"/>
        </w:rPr>
      </w:pPr>
    </w:p>
    <w:p w14:paraId="20D044D1" w14:textId="70ECCFF4" w:rsidR="006677BA" w:rsidRDefault="006677BA" w:rsidP="006677BA">
      <w:pPr>
        <w:pStyle w:val="ListParagraph"/>
        <w:tabs>
          <w:tab w:val="left" w:pos="540"/>
        </w:tabs>
        <w:spacing w:line="240" w:lineRule="atLeast"/>
        <w:ind w:right="44"/>
        <w:jc w:val="both"/>
        <w:rPr>
          <w:rFonts w:ascii="Times New Roman" w:hAnsi="Times New Roman" w:cs="Times New Roman"/>
          <w:b/>
          <w:bCs/>
          <w:sz w:val="24"/>
          <w:szCs w:val="24"/>
        </w:rPr>
      </w:pPr>
    </w:p>
    <w:p w14:paraId="2EFEE7A5" w14:textId="3BA63B7B" w:rsidR="0024254A" w:rsidRPr="0024254A" w:rsidRDefault="0024254A" w:rsidP="0024254A">
      <w:pPr>
        <w:tabs>
          <w:tab w:val="left" w:pos="540"/>
        </w:tabs>
        <w:spacing w:line="240" w:lineRule="atLeast"/>
        <w:ind w:right="44"/>
        <w:jc w:val="both"/>
        <w:rPr>
          <w:rFonts w:ascii="Times New Roman" w:hAnsi="Times New Roman" w:cs="Times New Roman"/>
          <w:b/>
          <w:bCs/>
          <w:sz w:val="24"/>
          <w:szCs w:val="24"/>
        </w:rPr>
        <w:sectPr w:rsidR="0024254A" w:rsidRPr="0024254A" w:rsidSect="00D83F8F">
          <w:headerReference w:type="default" r:id="rId19"/>
          <w:pgSz w:w="11906" w:h="16838" w:code="9"/>
          <w:pgMar w:top="691" w:right="1152" w:bottom="576" w:left="1152" w:header="720" w:footer="720" w:gutter="0"/>
          <w:pgNumType w:start="34"/>
          <w:cols w:space="720"/>
          <w:docGrid w:linePitch="381"/>
        </w:sectPr>
      </w:pPr>
    </w:p>
    <w:p w14:paraId="518C178E" w14:textId="60D4884D" w:rsidR="00967268" w:rsidRDefault="00967268" w:rsidP="00967268">
      <w:pPr>
        <w:tabs>
          <w:tab w:val="left" w:pos="540"/>
        </w:tabs>
        <w:spacing w:line="240" w:lineRule="atLeast"/>
        <w:ind w:right="44"/>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255828">
        <w:rPr>
          <w:rFonts w:ascii="Times New Roman" w:hAnsi="Times New Roman" w:cs="Times New Roman"/>
          <w:b/>
          <w:bCs/>
          <w:sz w:val="24"/>
          <w:szCs w:val="24"/>
        </w:rPr>
        <w:t>2</w:t>
      </w:r>
      <w:r w:rsidRPr="00B475C3">
        <w:rPr>
          <w:rFonts w:ascii="Times New Roman" w:hAnsi="Times New Roman" w:cs="Times New Roman"/>
          <w:b/>
          <w:bCs/>
          <w:sz w:val="24"/>
          <w:szCs w:val="24"/>
        </w:rPr>
        <w:tab/>
      </w:r>
      <w:r w:rsidRPr="00967268">
        <w:rPr>
          <w:rFonts w:ascii="Times New Roman" w:hAnsi="Times New Roman" w:cs="Times New Roman"/>
          <w:b/>
          <w:bCs/>
          <w:sz w:val="24"/>
          <w:szCs w:val="24"/>
        </w:rPr>
        <w:t>Financial instruments</w:t>
      </w:r>
    </w:p>
    <w:p w14:paraId="4FF7C1E2" w14:textId="77777777" w:rsidR="00133932" w:rsidRPr="00D50A93" w:rsidRDefault="00133932" w:rsidP="00133932">
      <w:pPr>
        <w:spacing w:line="240" w:lineRule="atLeast"/>
        <w:ind w:left="540" w:right="44" w:firstLine="3"/>
        <w:jc w:val="both"/>
        <w:rPr>
          <w:rFonts w:ascii="Times New Roman" w:hAnsi="Times New Roman" w:cs="Times New Roman"/>
          <w:bCs/>
          <w:sz w:val="22"/>
          <w:szCs w:val="22"/>
        </w:rPr>
      </w:pPr>
    </w:p>
    <w:p w14:paraId="6ED5CA26" w14:textId="3B711EAE" w:rsidR="00133932" w:rsidRPr="00A744DC" w:rsidRDefault="00133932" w:rsidP="000C0361">
      <w:pPr>
        <w:pStyle w:val="ListParagraph"/>
        <w:numPr>
          <w:ilvl w:val="0"/>
          <w:numId w:val="28"/>
        </w:numPr>
        <w:spacing w:line="240" w:lineRule="atLeast"/>
        <w:ind w:left="540" w:hanging="540"/>
        <w:jc w:val="thaiDistribute"/>
        <w:rPr>
          <w:rFonts w:ascii="Times New Roman" w:hAnsi="Times New Roman" w:cs="Times New Roman"/>
          <w:b/>
          <w:bCs/>
          <w:i/>
          <w:iCs/>
          <w:sz w:val="22"/>
          <w:szCs w:val="22"/>
        </w:rPr>
      </w:pPr>
      <w:r w:rsidRPr="00A744DC">
        <w:rPr>
          <w:rFonts w:ascii="Times New Roman" w:hAnsi="Times New Roman" w:cs="Times New Roman"/>
          <w:b/>
          <w:bCs/>
          <w:i/>
          <w:iCs/>
          <w:sz w:val="22"/>
          <w:szCs w:val="22"/>
        </w:rPr>
        <w:t xml:space="preserve">Carrying amount and fair values </w:t>
      </w:r>
    </w:p>
    <w:p w14:paraId="1AB905D9" w14:textId="77777777" w:rsidR="00133932" w:rsidRPr="00A744DC" w:rsidRDefault="00133932" w:rsidP="00133932">
      <w:pPr>
        <w:pStyle w:val="block"/>
        <w:spacing w:after="0" w:line="240" w:lineRule="atLeast"/>
        <w:ind w:left="540" w:right="62"/>
        <w:jc w:val="both"/>
        <w:rPr>
          <w:szCs w:val="22"/>
          <w:lang w:val="en-US"/>
        </w:rPr>
      </w:pPr>
    </w:p>
    <w:p w14:paraId="47221AFE" w14:textId="35F2780D" w:rsidR="00133932" w:rsidRPr="00A744DC" w:rsidRDefault="00133932" w:rsidP="00133932">
      <w:pPr>
        <w:pStyle w:val="block"/>
        <w:spacing w:after="0" w:line="240" w:lineRule="atLeast"/>
        <w:ind w:left="540" w:right="62"/>
        <w:jc w:val="both"/>
        <w:rPr>
          <w:szCs w:val="22"/>
          <w:lang w:val="en-US"/>
        </w:rPr>
      </w:pPr>
      <w:r w:rsidRPr="00A744DC">
        <w:rPr>
          <w:szCs w:val="22"/>
          <w:lang w:val="en-US"/>
        </w:rPr>
        <w:t>The following table shows the carrying amounts and fair values of financial assets and financial liabilities, including their levels in the fair value hierarchy.</w:t>
      </w:r>
      <w:r w:rsidR="00D07172">
        <w:rPr>
          <w:szCs w:val="22"/>
          <w:lang w:val="en-US"/>
        </w:rPr>
        <w:br/>
      </w:r>
      <w:r w:rsidRPr="00A744DC">
        <w:rPr>
          <w:szCs w:val="22"/>
          <w:lang w:val="en-US"/>
        </w:rPr>
        <w:t xml:space="preserve">It does not include fair value information for financial assets and financial liabilities measured at </w:t>
      </w:r>
      <w:proofErr w:type="spellStart"/>
      <w:r w:rsidRPr="00A744DC">
        <w:rPr>
          <w:szCs w:val="22"/>
          <w:lang w:val="en-US"/>
        </w:rPr>
        <w:t>amortised</w:t>
      </w:r>
      <w:proofErr w:type="spellEnd"/>
      <w:r w:rsidRPr="00A744DC">
        <w:rPr>
          <w:szCs w:val="22"/>
          <w:lang w:val="en-US"/>
        </w:rPr>
        <w:t xml:space="preserve"> cost if the carrying amount is a reasonable approximation of fair value.</w:t>
      </w:r>
    </w:p>
    <w:p w14:paraId="22409F31" w14:textId="2427D552" w:rsidR="002C1518" w:rsidRPr="00A744DC" w:rsidRDefault="002C1518" w:rsidP="00133932">
      <w:pPr>
        <w:pStyle w:val="block"/>
        <w:spacing w:after="0" w:line="240" w:lineRule="atLeast"/>
        <w:ind w:left="540" w:right="62"/>
        <w:jc w:val="both"/>
        <w:rPr>
          <w:szCs w:val="22"/>
          <w:lang w:val="en-US"/>
        </w:rPr>
      </w:pPr>
    </w:p>
    <w:tbl>
      <w:tblPr>
        <w:tblW w:w="14760" w:type="dxa"/>
        <w:tblInd w:w="450" w:type="dxa"/>
        <w:tblLayout w:type="fixed"/>
        <w:tblLook w:val="04A0" w:firstRow="1" w:lastRow="0" w:firstColumn="1" w:lastColumn="0" w:noHBand="0" w:noVBand="1"/>
      </w:tblPr>
      <w:tblGrid>
        <w:gridCol w:w="4319"/>
        <w:gridCol w:w="1889"/>
        <w:gridCol w:w="263"/>
        <w:gridCol w:w="1807"/>
        <w:gridCol w:w="236"/>
        <w:gridCol w:w="1656"/>
        <w:gridCol w:w="236"/>
        <w:gridCol w:w="2016"/>
        <w:gridCol w:w="304"/>
        <w:gridCol w:w="2034"/>
      </w:tblGrid>
      <w:tr w:rsidR="002C1518" w:rsidRPr="00A744DC" w14:paraId="2C415C5A" w14:textId="77777777" w:rsidTr="002C1518">
        <w:trPr>
          <w:cantSplit/>
          <w:trHeight w:val="87"/>
        </w:trPr>
        <w:tc>
          <w:tcPr>
            <w:tcW w:w="1463" w:type="pct"/>
            <w:shd w:val="clear" w:color="auto" w:fill="auto"/>
          </w:tcPr>
          <w:p w14:paraId="6433CF57" w14:textId="77777777" w:rsidR="002C1518" w:rsidRPr="00A744DC" w:rsidRDefault="002C1518" w:rsidP="002C1518">
            <w:pPr>
              <w:rPr>
                <w:rFonts w:ascii="Times New Roman" w:hAnsi="Times New Roman" w:cs="Times New Roman"/>
                <w:b/>
                <w:bCs/>
                <w:i/>
                <w:iCs/>
                <w:sz w:val="22"/>
                <w:szCs w:val="22"/>
              </w:rPr>
            </w:pPr>
          </w:p>
        </w:tc>
        <w:tc>
          <w:tcPr>
            <w:tcW w:w="3537" w:type="pct"/>
            <w:gridSpan w:val="9"/>
          </w:tcPr>
          <w:p w14:paraId="32A62E0C" w14:textId="051EDC5E" w:rsidR="002C1518" w:rsidRPr="00A744DC" w:rsidRDefault="002C1518" w:rsidP="002C1518">
            <w:pPr>
              <w:jc w:val="center"/>
              <w:rPr>
                <w:rFonts w:ascii="Times New Roman" w:hAnsi="Times New Roman" w:cs="Times New Roman"/>
                <w:sz w:val="22"/>
                <w:szCs w:val="22"/>
              </w:rPr>
            </w:pPr>
            <w:r w:rsidRPr="00A744DC">
              <w:rPr>
                <w:rFonts w:ascii="Times New Roman" w:hAnsi="Times New Roman" w:cs="Times New Roman"/>
                <w:b/>
                <w:bCs/>
                <w:sz w:val="22"/>
                <w:szCs w:val="22"/>
              </w:rPr>
              <w:t>Consolidated</w:t>
            </w:r>
            <w:r w:rsidR="004B12F2">
              <w:rPr>
                <w:rFonts w:ascii="Times New Roman" w:hAnsi="Times New Roman" w:cs="Times New Roman"/>
                <w:b/>
                <w:bCs/>
                <w:sz w:val="22"/>
                <w:szCs w:val="22"/>
              </w:rPr>
              <w:t>/</w:t>
            </w:r>
            <w:r w:rsidR="00040CDA">
              <w:rPr>
                <w:rFonts w:ascii="Times New Roman" w:hAnsi="Times New Roman" w:cs="Times New Roman"/>
                <w:b/>
                <w:bCs/>
                <w:sz w:val="22"/>
                <w:szCs w:val="22"/>
              </w:rPr>
              <w:t>S</w:t>
            </w:r>
            <w:r w:rsidRPr="00A744DC">
              <w:rPr>
                <w:rFonts w:ascii="Times New Roman" w:hAnsi="Times New Roman" w:cs="Times New Roman"/>
                <w:b/>
                <w:bCs/>
                <w:sz w:val="22"/>
                <w:szCs w:val="22"/>
              </w:rPr>
              <w:t>eparate financial statements</w:t>
            </w:r>
          </w:p>
        </w:tc>
      </w:tr>
      <w:tr w:rsidR="002C1518" w:rsidRPr="00A744DC" w14:paraId="041009C7" w14:textId="77777777" w:rsidTr="00865174">
        <w:trPr>
          <w:cantSplit/>
          <w:trHeight w:val="87"/>
        </w:trPr>
        <w:tc>
          <w:tcPr>
            <w:tcW w:w="1463" w:type="pct"/>
            <w:shd w:val="clear" w:color="auto" w:fill="auto"/>
          </w:tcPr>
          <w:p w14:paraId="6280A1F0" w14:textId="77777777" w:rsidR="002C1518" w:rsidRPr="00A744DC" w:rsidRDefault="002C1518" w:rsidP="002C1518">
            <w:pPr>
              <w:rPr>
                <w:rFonts w:ascii="Times New Roman" w:hAnsi="Times New Roman" w:cs="Times New Roman"/>
                <w:b/>
                <w:bCs/>
                <w:i/>
                <w:iCs/>
                <w:sz w:val="22"/>
                <w:szCs w:val="22"/>
              </w:rPr>
            </w:pPr>
          </w:p>
        </w:tc>
        <w:tc>
          <w:tcPr>
            <w:tcW w:w="1982" w:type="pct"/>
            <w:gridSpan w:val="5"/>
          </w:tcPr>
          <w:p w14:paraId="7BD16BB2" w14:textId="77777777" w:rsidR="002C1518" w:rsidRPr="00A744DC" w:rsidRDefault="002C1518" w:rsidP="002C1518">
            <w:pPr>
              <w:ind w:left="-114" w:right="-108"/>
              <w:jc w:val="center"/>
              <w:rPr>
                <w:rFonts w:ascii="Times New Roman" w:hAnsi="Times New Roman" w:cs="Times New Roman"/>
                <w:sz w:val="22"/>
                <w:szCs w:val="22"/>
              </w:rPr>
            </w:pPr>
            <w:r w:rsidRPr="00A744DC">
              <w:rPr>
                <w:rFonts w:ascii="Times New Roman" w:hAnsi="Times New Roman" w:cs="Times New Roman"/>
                <w:b/>
                <w:bCs/>
                <w:sz w:val="22"/>
                <w:szCs w:val="22"/>
              </w:rPr>
              <w:t>Carrying amount</w:t>
            </w:r>
          </w:p>
        </w:tc>
        <w:tc>
          <w:tcPr>
            <w:tcW w:w="80" w:type="pct"/>
          </w:tcPr>
          <w:p w14:paraId="2C1D8101" w14:textId="77777777" w:rsidR="002C1518" w:rsidRPr="00A744DC" w:rsidRDefault="002C1518" w:rsidP="002C1518">
            <w:pPr>
              <w:ind w:left="-114" w:right="-108"/>
              <w:jc w:val="center"/>
              <w:rPr>
                <w:rFonts w:ascii="Times New Roman" w:hAnsi="Times New Roman" w:cs="Times New Roman"/>
                <w:sz w:val="22"/>
                <w:szCs w:val="22"/>
              </w:rPr>
            </w:pPr>
          </w:p>
        </w:tc>
        <w:tc>
          <w:tcPr>
            <w:tcW w:w="1475" w:type="pct"/>
            <w:gridSpan w:val="3"/>
            <w:shd w:val="clear" w:color="auto" w:fill="auto"/>
            <w:vAlign w:val="bottom"/>
          </w:tcPr>
          <w:p w14:paraId="02EAC83A" w14:textId="77777777" w:rsidR="002C1518" w:rsidRPr="00A744DC" w:rsidRDefault="002C1518" w:rsidP="002C1518">
            <w:pPr>
              <w:jc w:val="center"/>
              <w:rPr>
                <w:rFonts w:ascii="Times New Roman" w:hAnsi="Times New Roman" w:cs="Times New Roman"/>
                <w:sz w:val="22"/>
                <w:szCs w:val="22"/>
              </w:rPr>
            </w:pPr>
            <w:r w:rsidRPr="00A744DC">
              <w:rPr>
                <w:rFonts w:ascii="Times New Roman" w:hAnsi="Times New Roman" w:cs="Times New Roman"/>
                <w:b/>
                <w:bCs/>
                <w:sz w:val="22"/>
                <w:szCs w:val="22"/>
              </w:rPr>
              <w:t>Fair value</w:t>
            </w:r>
          </w:p>
        </w:tc>
      </w:tr>
      <w:tr w:rsidR="00865174" w:rsidRPr="00A744DC" w14:paraId="511682ED" w14:textId="77777777" w:rsidTr="00865174">
        <w:trPr>
          <w:cantSplit/>
          <w:trHeight w:val="87"/>
        </w:trPr>
        <w:tc>
          <w:tcPr>
            <w:tcW w:w="1463" w:type="pct"/>
            <w:shd w:val="clear" w:color="auto" w:fill="auto"/>
          </w:tcPr>
          <w:p w14:paraId="7653CD51" w14:textId="77777777" w:rsidR="00865174" w:rsidRPr="00A744DC" w:rsidRDefault="00865174" w:rsidP="002C1518">
            <w:pPr>
              <w:rPr>
                <w:rFonts w:ascii="Times New Roman" w:hAnsi="Times New Roman" w:cs="Times New Roman"/>
                <w:b/>
                <w:bCs/>
                <w:i/>
                <w:iCs/>
                <w:sz w:val="22"/>
                <w:szCs w:val="22"/>
              </w:rPr>
            </w:pPr>
          </w:p>
        </w:tc>
        <w:tc>
          <w:tcPr>
            <w:tcW w:w="640" w:type="pct"/>
          </w:tcPr>
          <w:p w14:paraId="07F88BD7" w14:textId="77777777" w:rsidR="00865174" w:rsidRPr="00A744DC" w:rsidRDefault="00865174" w:rsidP="002C1518">
            <w:pPr>
              <w:ind w:left="-114" w:right="-108"/>
              <w:jc w:val="center"/>
              <w:rPr>
                <w:rFonts w:ascii="Times New Roman" w:hAnsi="Times New Roman" w:cs="Times New Roman"/>
                <w:sz w:val="22"/>
                <w:szCs w:val="22"/>
              </w:rPr>
            </w:pPr>
            <w:r w:rsidRPr="00A744DC">
              <w:rPr>
                <w:rFonts w:ascii="Times New Roman" w:hAnsi="Times New Roman" w:cs="Times New Roman"/>
                <w:sz w:val="22"/>
                <w:szCs w:val="22"/>
              </w:rPr>
              <w:t>Financial instruments measured at FVTPL</w:t>
            </w:r>
          </w:p>
        </w:tc>
        <w:tc>
          <w:tcPr>
            <w:tcW w:w="89" w:type="pct"/>
          </w:tcPr>
          <w:p w14:paraId="65195F31" w14:textId="77777777" w:rsidR="00865174" w:rsidRPr="00A744DC" w:rsidRDefault="00865174" w:rsidP="002C1518">
            <w:pPr>
              <w:ind w:left="-114" w:right="-108"/>
              <w:jc w:val="center"/>
              <w:rPr>
                <w:rFonts w:ascii="Times New Roman" w:hAnsi="Times New Roman" w:cs="Times New Roman"/>
                <w:sz w:val="22"/>
                <w:szCs w:val="22"/>
              </w:rPr>
            </w:pPr>
          </w:p>
        </w:tc>
        <w:tc>
          <w:tcPr>
            <w:tcW w:w="612" w:type="pct"/>
          </w:tcPr>
          <w:p w14:paraId="1965BB76" w14:textId="77777777" w:rsidR="00865174" w:rsidRPr="00A744DC" w:rsidRDefault="00865174" w:rsidP="002C1518">
            <w:pPr>
              <w:ind w:left="-114" w:right="-108"/>
              <w:jc w:val="center"/>
              <w:rPr>
                <w:rFonts w:ascii="Times New Roman" w:hAnsi="Times New Roman" w:cs="Times New Roman"/>
                <w:sz w:val="22"/>
                <w:szCs w:val="22"/>
              </w:rPr>
            </w:pPr>
            <w:r w:rsidRPr="00A744DC">
              <w:rPr>
                <w:rFonts w:ascii="Times New Roman" w:hAnsi="Times New Roman" w:cs="Times New Roman"/>
                <w:sz w:val="22"/>
                <w:szCs w:val="22"/>
              </w:rPr>
              <w:t>Financial instruments measured at FVOCI</w:t>
            </w:r>
          </w:p>
        </w:tc>
        <w:tc>
          <w:tcPr>
            <w:tcW w:w="80" w:type="pct"/>
          </w:tcPr>
          <w:p w14:paraId="6ED55D7B" w14:textId="77777777" w:rsidR="00865174" w:rsidRPr="00A744DC" w:rsidRDefault="00865174" w:rsidP="002C1518">
            <w:pPr>
              <w:ind w:left="-114" w:right="-108"/>
              <w:jc w:val="center"/>
              <w:rPr>
                <w:rFonts w:ascii="Times New Roman" w:hAnsi="Times New Roman" w:cs="Times New Roman"/>
                <w:sz w:val="22"/>
                <w:szCs w:val="22"/>
              </w:rPr>
            </w:pPr>
          </w:p>
        </w:tc>
        <w:tc>
          <w:tcPr>
            <w:tcW w:w="561" w:type="pct"/>
          </w:tcPr>
          <w:p w14:paraId="0A7019B2" w14:textId="77777777" w:rsidR="00865174" w:rsidRPr="00A744DC" w:rsidRDefault="00865174" w:rsidP="002C1518">
            <w:pPr>
              <w:ind w:left="-114" w:right="-108"/>
              <w:jc w:val="center"/>
              <w:rPr>
                <w:rFonts w:ascii="Times New Roman" w:hAnsi="Times New Roman" w:cs="Times New Roman"/>
                <w:sz w:val="22"/>
                <w:szCs w:val="22"/>
              </w:rPr>
            </w:pPr>
          </w:p>
          <w:p w14:paraId="09966542" w14:textId="77777777" w:rsidR="00865174" w:rsidRPr="00A744DC" w:rsidRDefault="00865174" w:rsidP="002C1518">
            <w:pPr>
              <w:ind w:left="-114" w:right="-108"/>
              <w:jc w:val="center"/>
              <w:rPr>
                <w:rFonts w:ascii="Times New Roman" w:hAnsi="Times New Roman" w:cs="Times New Roman"/>
                <w:sz w:val="22"/>
                <w:szCs w:val="22"/>
              </w:rPr>
            </w:pPr>
          </w:p>
          <w:p w14:paraId="69B7532A" w14:textId="77777777" w:rsidR="00865174" w:rsidRPr="00A744DC" w:rsidRDefault="00865174" w:rsidP="002C1518">
            <w:pPr>
              <w:ind w:left="-114" w:right="-108"/>
              <w:jc w:val="center"/>
              <w:rPr>
                <w:rFonts w:ascii="Times New Roman" w:hAnsi="Times New Roman" w:cs="Times New Roman"/>
                <w:sz w:val="22"/>
                <w:szCs w:val="22"/>
              </w:rPr>
            </w:pPr>
            <w:r w:rsidRPr="00A744DC">
              <w:rPr>
                <w:rFonts w:ascii="Times New Roman" w:hAnsi="Times New Roman" w:cs="Times New Roman"/>
                <w:sz w:val="22"/>
                <w:szCs w:val="22"/>
              </w:rPr>
              <w:t>Total</w:t>
            </w:r>
          </w:p>
        </w:tc>
        <w:tc>
          <w:tcPr>
            <w:tcW w:w="80" w:type="pct"/>
          </w:tcPr>
          <w:p w14:paraId="38FE6952" w14:textId="77777777" w:rsidR="00865174" w:rsidRPr="00A744DC" w:rsidRDefault="00865174" w:rsidP="002C1518">
            <w:pPr>
              <w:ind w:left="-114" w:right="-108"/>
              <w:jc w:val="center"/>
              <w:rPr>
                <w:rFonts w:ascii="Times New Roman" w:hAnsi="Times New Roman" w:cs="Times New Roman"/>
                <w:sz w:val="22"/>
                <w:szCs w:val="22"/>
              </w:rPr>
            </w:pPr>
          </w:p>
        </w:tc>
        <w:tc>
          <w:tcPr>
            <w:tcW w:w="683" w:type="pct"/>
            <w:shd w:val="clear" w:color="auto" w:fill="auto"/>
            <w:vAlign w:val="bottom"/>
          </w:tcPr>
          <w:p w14:paraId="131B3A52" w14:textId="77777777" w:rsidR="00865174" w:rsidRPr="00A744DC" w:rsidRDefault="00865174" w:rsidP="002C1518">
            <w:pPr>
              <w:ind w:left="-80" w:right="-100"/>
              <w:jc w:val="center"/>
              <w:rPr>
                <w:rFonts w:ascii="Times New Roman" w:hAnsi="Times New Roman" w:cs="Times New Roman"/>
                <w:sz w:val="22"/>
                <w:szCs w:val="22"/>
              </w:rPr>
            </w:pPr>
            <w:r w:rsidRPr="00A744DC">
              <w:rPr>
                <w:rFonts w:ascii="Times New Roman" w:hAnsi="Times New Roman" w:cs="Times New Roman"/>
                <w:sz w:val="22"/>
                <w:szCs w:val="22"/>
              </w:rPr>
              <w:t>Level 1</w:t>
            </w:r>
          </w:p>
        </w:tc>
        <w:tc>
          <w:tcPr>
            <w:tcW w:w="103" w:type="pct"/>
            <w:shd w:val="clear" w:color="auto" w:fill="auto"/>
            <w:vAlign w:val="bottom"/>
          </w:tcPr>
          <w:p w14:paraId="169912DD" w14:textId="77777777" w:rsidR="00865174" w:rsidRPr="00A744DC" w:rsidRDefault="00865174" w:rsidP="002C1518">
            <w:pPr>
              <w:jc w:val="center"/>
              <w:rPr>
                <w:rFonts w:ascii="Times New Roman" w:hAnsi="Times New Roman" w:cs="Times New Roman"/>
                <w:sz w:val="22"/>
                <w:szCs w:val="22"/>
              </w:rPr>
            </w:pPr>
          </w:p>
        </w:tc>
        <w:tc>
          <w:tcPr>
            <w:tcW w:w="689" w:type="pct"/>
            <w:shd w:val="clear" w:color="auto" w:fill="auto"/>
            <w:vAlign w:val="bottom"/>
          </w:tcPr>
          <w:p w14:paraId="3E72B1A9" w14:textId="5851A916" w:rsidR="00865174" w:rsidRPr="00A744DC" w:rsidRDefault="00865174" w:rsidP="002C1518">
            <w:pPr>
              <w:jc w:val="center"/>
              <w:rPr>
                <w:rFonts w:ascii="Times New Roman" w:hAnsi="Times New Roman" w:cs="Times New Roman"/>
                <w:sz w:val="22"/>
                <w:szCs w:val="22"/>
              </w:rPr>
            </w:pPr>
            <w:r w:rsidRPr="00A744DC">
              <w:rPr>
                <w:rFonts w:ascii="Times New Roman" w:hAnsi="Times New Roman" w:cs="Times New Roman"/>
                <w:sz w:val="22"/>
                <w:szCs w:val="22"/>
              </w:rPr>
              <w:t>Level 2</w:t>
            </w:r>
          </w:p>
        </w:tc>
      </w:tr>
      <w:tr w:rsidR="002C1518" w:rsidRPr="00A744DC" w14:paraId="0924D64C" w14:textId="77777777" w:rsidTr="002C1518">
        <w:trPr>
          <w:cantSplit/>
          <w:trHeight w:val="87"/>
        </w:trPr>
        <w:tc>
          <w:tcPr>
            <w:tcW w:w="1463" w:type="pct"/>
            <w:shd w:val="clear" w:color="auto" w:fill="auto"/>
          </w:tcPr>
          <w:p w14:paraId="67A99277" w14:textId="77777777" w:rsidR="002C1518" w:rsidRPr="00A744DC" w:rsidRDefault="002C1518" w:rsidP="002C1518">
            <w:pPr>
              <w:rPr>
                <w:rFonts w:ascii="Times New Roman" w:hAnsi="Times New Roman" w:cs="Times New Roman"/>
                <w:b/>
                <w:bCs/>
                <w:i/>
                <w:iCs/>
                <w:sz w:val="22"/>
                <w:szCs w:val="22"/>
              </w:rPr>
            </w:pPr>
          </w:p>
        </w:tc>
        <w:tc>
          <w:tcPr>
            <w:tcW w:w="3537" w:type="pct"/>
            <w:gridSpan w:val="9"/>
          </w:tcPr>
          <w:p w14:paraId="6F64CD4C" w14:textId="77777777" w:rsidR="002C1518" w:rsidRPr="00A744DC" w:rsidRDefault="002C1518" w:rsidP="002C1518">
            <w:pPr>
              <w:jc w:val="center"/>
              <w:rPr>
                <w:rFonts w:ascii="Times New Roman" w:hAnsi="Times New Roman" w:cs="Times New Roman"/>
                <w:i/>
                <w:iCs/>
                <w:sz w:val="22"/>
                <w:szCs w:val="22"/>
              </w:rPr>
            </w:pPr>
            <w:r w:rsidRPr="00A744DC">
              <w:rPr>
                <w:rFonts w:ascii="Times New Roman" w:hAnsi="Times New Roman" w:cs="Times New Roman"/>
                <w:i/>
                <w:iCs/>
                <w:sz w:val="22"/>
                <w:szCs w:val="22"/>
              </w:rPr>
              <w:t>(in thousand Baht)</w:t>
            </w:r>
          </w:p>
        </w:tc>
      </w:tr>
      <w:tr w:rsidR="00865174" w:rsidRPr="00A744DC" w14:paraId="58E7789D" w14:textId="77777777" w:rsidTr="00865174">
        <w:trPr>
          <w:cantSplit/>
        </w:trPr>
        <w:tc>
          <w:tcPr>
            <w:tcW w:w="1463" w:type="pct"/>
            <w:shd w:val="clear" w:color="auto" w:fill="auto"/>
          </w:tcPr>
          <w:p w14:paraId="653DD47C" w14:textId="77777777" w:rsidR="00865174" w:rsidRPr="00A744DC" w:rsidRDefault="00865174" w:rsidP="002C1518">
            <w:pPr>
              <w:rPr>
                <w:rFonts w:ascii="Times New Roman" w:hAnsi="Times New Roman" w:cs="Times New Roman"/>
                <w:b/>
                <w:bCs/>
                <w:i/>
                <w:iCs/>
                <w:sz w:val="22"/>
                <w:szCs w:val="22"/>
              </w:rPr>
            </w:pPr>
          </w:p>
        </w:tc>
        <w:tc>
          <w:tcPr>
            <w:tcW w:w="640" w:type="pct"/>
          </w:tcPr>
          <w:p w14:paraId="100D7FB4" w14:textId="77777777" w:rsidR="00865174" w:rsidRPr="00A744DC" w:rsidRDefault="00865174" w:rsidP="002C1518">
            <w:pPr>
              <w:jc w:val="center"/>
              <w:rPr>
                <w:rFonts w:ascii="Times New Roman" w:hAnsi="Times New Roman" w:cs="Times New Roman"/>
                <w:sz w:val="22"/>
                <w:szCs w:val="22"/>
              </w:rPr>
            </w:pPr>
          </w:p>
        </w:tc>
        <w:tc>
          <w:tcPr>
            <w:tcW w:w="89" w:type="pct"/>
          </w:tcPr>
          <w:p w14:paraId="70E8CA05" w14:textId="77777777" w:rsidR="00865174" w:rsidRPr="00A744DC" w:rsidRDefault="00865174" w:rsidP="002C1518">
            <w:pPr>
              <w:jc w:val="center"/>
              <w:rPr>
                <w:rFonts w:ascii="Times New Roman" w:hAnsi="Times New Roman" w:cs="Times New Roman"/>
                <w:sz w:val="22"/>
                <w:szCs w:val="22"/>
              </w:rPr>
            </w:pPr>
          </w:p>
        </w:tc>
        <w:tc>
          <w:tcPr>
            <w:tcW w:w="612" w:type="pct"/>
          </w:tcPr>
          <w:p w14:paraId="2D9B1369" w14:textId="77777777" w:rsidR="00865174" w:rsidRPr="00A744DC" w:rsidRDefault="00865174" w:rsidP="002C1518">
            <w:pPr>
              <w:jc w:val="center"/>
              <w:rPr>
                <w:rFonts w:ascii="Times New Roman" w:hAnsi="Times New Roman" w:cs="Times New Roman"/>
                <w:sz w:val="22"/>
                <w:szCs w:val="22"/>
              </w:rPr>
            </w:pPr>
          </w:p>
        </w:tc>
        <w:tc>
          <w:tcPr>
            <w:tcW w:w="80" w:type="pct"/>
          </w:tcPr>
          <w:p w14:paraId="314464B5" w14:textId="77777777" w:rsidR="00865174" w:rsidRPr="00A744DC" w:rsidRDefault="00865174" w:rsidP="002C1518">
            <w:pPr>
              <w:jc w:val="center"/>
              <w:rPr>
                <w:rFonts w:ascii="Times New Roman" w:hAnsi="Times New Roman" w:cs="Times New Roman"/>
                <w:sz w:val="22"/>
                <w:szCs w:val="22"/>
              </w:rPr>
            </w:pPr>
          </w:p>
        </w:tc>
        <w:tc>
          <w:tcPr>
            <w:tcW w:w="561" w:type="pct"/>
          </w:tcPr>
          <w:p w14:paraId="27D84B1F" w14:textId="77777777" w:rsidR="00865174" w:rsidRPr="00A744DC" w:rsidRDefault="00865174" w:rsidP="002C1518">
            <w:pPr>
              <w:jc w:val="center"/>
              <w:rPr>
                <w:rFonts w:ascii="Times New Roman" w:hAnsi="Times New Roman" w:cs="Times New Roman"/>
                <w:sz w:val="22"/>
                <w:szCs w:val="22"/>
              </w:rPr>
            </w:pPr>
          </w:p>
        </w:tc>
        <w:tc>
          <w:tcPr>
            <w:tcW w:w="80" w:type="pct"/>
          </w:tcPr>
          <w:p w14:paraId="2FC6B629" w14:textId="77777777" w:rsidR="00865174" w:rsidRPr="00A744DC" w:rsidRDefault="00865174" w:rsidP="002C1518">
            <w:pPr>
              <w:jc w:val="center"/>
              <w:rPr>
                <w:rFonts w:ascii="Times New Roman" w:hAnsi="Times New Roman" w:cs="Times New Roman"/>
                <w:sz w:val="22"/>
                <w:szCs w:val="22"/>
              </w:rPr>
            </w:pPr>
          </w:p>
        </w:tc>
        <w:tc>
          <w:tcPr>
            <w:tcW w:w="683" w:type="pct"/>
            <w:shd w:val="clear" w:color="auto" w:fill="auto"/>
          </w:tcPr>
          <w:p w14:paraId="75470AD3" w14:textId="77777777" w:rsidR="00865174" w:rsidRPr="00A744DC" w:rsidRDefault="00865174" w:rsidP="002C1518">
            <w:pPr>
              <w:ind w:left="-90"/>
              <w:jc w:val="right"/>
              <w:rPr>
                <w:rFonts w:ascii="Times New Roman" w:hAnsi="Times New Roman" w:cs="Times New Roman"/>
                <w:sz w:val="22"/>
                <w:szCs w:val="22"/>
              </w:rPr>
            </w:pPr>
          </w:p>
        </w:tc>
        <w:tc>
          <w:tcPr>
            <w:tcW w:w="103" w:type="pct"/>
            <w:shd w:val="clear" w:color="auto" w:fill="auto"/>
          </w:tcPr>
          <w:p w14:paraId="417728E1" w14:textId="77777777" w:rsidR="00865174" w:rsidRPr="00A744DC" w:rsidRDefault="00865174" w:rsidP="002C1518">
            <w:pPr>
              <w:rPr>
                <w:rFonts w:ascii="Times New Roman" w:hAnsi="Times New Roman" w:cs="Times New Roman"/>
                <w:sz w:val="22"/>
                <w:szCs w:val="22"/>
              </w:rPr>
            </w:pPr>
          </w:p>
        </w:tc>
        <w:tc>
          <w:tcPr>
            <w:tcW w:w="689" w:type="pct"/>
            <w:shd w:val="clear" w:color="auto" w:fill="auto"/>
          </w:tcPr>
          <w:p w14:paraId="4F8FC0E2" w14:textId="77777777" w:rsidR="00865174" w:rsidRPr="00A744DC" w:rsidRDefault="00865174" w:rsidP="002C1518">
            <w:pPr>
              <w:ind w:left="-80" w:right="-100"/>
              <w:jc w:val="right"/>
              <w:rPr>
                <w:rFonts w:ascii="Times New Roman" w:hAnsi="Times New Roman" w:cs="Times New Roman"/>
                <w:sz w:val="22"/>
                <w:szCs w:val="22"/>
              </w:rPr>
            </w:pPr>
          </w:p>
        </w:tc>
      </w:tr>
      <w:tr w:rsidR="00865174" w:rsidRPr="00A744DC" w14:paraId="6A7F9089" w14:textId="77777777" w:rsidTr="00865174">
        <w:trPr>
          <w:cantSplit/>
        </w:trPr>
        <w:tc>
          <w:tcPr>
            <w:tcW w:w="1463" w:type="pct"/>
            <w:shd w:val="clear" w:color="auto" w:fill="auto"/>
          </w:tcPr>
          <w:p w14:paraId="430B090F" w14:textId="36B9FE00" w:rsidR="00865174" w:rsidRPr="00A744DC" w:rsidRDefault="00865174" w:rsidP="002C1518">
            <w:pPr>
              <w:rPr>
                <w:rFonts w:ascii="Times New Roman" w:hAnsi="Times New Roman" w:cs="Times New Roman"/>
                <w:b/>
                <w:bCs/>
                <w:i/>
                <w:iCs/>
                <w:sz w:val="22"/>
                <w:szCs w:val="22"/>
                <w:highlight w:val="cyan"/>
              </w:rPr>
            </w:pPr>
            <w:proofErr w:type="gramStart"/>
            <w:r w:rsidRPr="00A744DC">
              <w:rPr>
                <w:rFonts w:ascii="Times New Roman" w:hAnsi="Times New Roman" w:cs="Times New Roman"/>
                <w:b/>
                <w:bCs/>
                <w:i/>
                <w:iCs/>
                <w:sz w:val="22"/>
                <w:szCs w:val="22"/>
              </w:rPr>
              <w:t>At</w:t>
            </w:r>
            <w:proofErr w:type="gramEnd"/>
            <w:r w:rsidRPr="00A744DC">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4</w:t>
            </w:r>
          </w:p>
        </w:tc>
        <w:tc>
          <w:tcPr>
            <w:tcW w:w="640" w:type="pct"/>
          </w:tcPr>
          <w:p w14:paraId="19675F1D" w14:textId="77777777" w:rsidR="00865174" w:rsidRPr="00A744DC" w:rsidRDefault="00865174" w:rsidP="002C1518">
            <w:pPr>
              <w:jc w:val="center"/>
              <w:rPr>
                <w:rFonts w:ascii="Times New Roman" w:hAnsi="Times New Roman" w:cs="Times New Roman"/>
                <w:sz w:val="22"/>
                <w:szCs w:val="22"/>
              </w:rPr>
            </w:pPr>
          </w:p>
        </w:tc>
        <w:tc>
          <w:tcPr>
            <w:tcW w:w="89" w:type="pct"/>
          </w:tcPr>
          <w:p w14:paraId="2DB8AD22" w14:textId="77777777" w:rsidR="00865174" w:rsidRPr="00A744DC" w:rsidRDefault="00865174" w:rsidP="002C1518">
            <w:pPr>
              <w:jc w:val="center"/>
              <w:rPr>
                <w:rFonts w:ascii="Times New Roman" w:hAnsi="Times New Roman" w:cs="Times New Roman"/>
                <w:sz w:val="22"/>
                <w:szCs w:val="22"/>
              </w:rPr>
            </w:pPr>
          </w:p>
        </w:tc>
        <w:tc>
          <w:tcPr>
            <w:tcW w:w="612" w:type="pct"/>
          </w:tcPr>
          <w:p w14:paraId="20D6C3C6" w14:textId="77777777" w:rsidR="00865174" w:rsidRPr="00A744DC" w:rsidRDefault="00865174" w:rsidP="002C1518">
            <w:pPr>
              <w:jc w:val="center"/>
              <w:rPr>
                <w:rFonts w:ascii="Times New Roman" w:hAnsi="Times New Roman" w:cs="Times New Roman"/>
                <w:sz w:val="22"/>
                <w:szCs w:val="22"/>
              </w:rPr>
            </w:pPr>
          </w:p>
        </w:tc>
        <w:tc>
          <w:tcPr>
            <w:tcW w:w="80" w:type="pct"/>
          </w:tcPr>
          <w:p w14:paraId="6A215546" w14:textId="77777777" w:rsidR="00865174" w:rsidRPr="00A744DC" w:rsidRDefault="00865174" w:rsidP="002C1518">
            <w:pPr>
              <w:jc w:val="center"/>
              <w:rPr>
                <w:rFonts w:ascii="Times New Roman" w:hAnsi="Times New Roman" w:cs="Times New Roman"/>
                <w:sz w:val="22"/>
                <w:szCs w:val="22"/>
              </w:rPr>
            </w:pPr>
          </w:p>
        </w:tc>
        <w:tc>
          <w:tcPr>
            <w:tcW w:w="561" w:type="pct"/>
          </w:tcPr>
          <w:p w14:paraId="1BD1502C" w14:textId="77777777" w:rsidR="00865174" w:rsidRPr="00A744DC" w:rsidRDefault="00865174" w:rsidP="002C1518">
            <w:pPr>
              <w:jc w:val="center"/>
              <w:rPr>
                <w:rFonts w:ascii="Times New Roman" w:hAnsi="Times New Roman" w:cs="Times New Roman"/>
                <w:sz w:val="22"/>
                <w:szCs w:val="22"/>
              </w:rPr>
            </w:pPr>
          </w:p>
        </w:tc>
        <w:tc>
          <w:tcPr>
            <w:tcW w:w="80" w:type="pct"/>
          </w:tcPr>
          <w:p w14:paraId="47FD777C" w14:textId="77777777" w:rsidR="00865174" w:rsidRPr="00A744DC" w:rsidRDefault="00865174" w:rsidP="002C1518">
            <w:pPr>
              <w:jc w:val="center"/>
              <w:rPr>
                <w:rFonts w:ascii="Times New Roman" w:hAnsi="Times New Roman" w:cs="Times New Roman"/>
                <w:sz w:val="22"/>
                <w:szCs w:val="22"/>
              </w:rPr>
            </w:pPr>
          </w:p>
        </w:tc>
        <w:tc>
          <w:tcPr>
            <w:tcW w:w="683" w:type="pct"/>
            <w:shd w:val="clear" w:color="auto" w:fill="auto"/>
          </w:tcPr>
          <w:p w14:paraId="61DD9F2B" w14:textId="77777777" w:rsidR="00865174" w:rsidRPr="00A744DC" w:rsidRDefault="00865174" w:rsidP="002C1518">
            <w:pPr>
              <w:ind w:left="-90"/>
              <w:jc w:val="right"/>
              <w:rPr>
                <w:rFonts w:ascii="Times New Roman" w:hAnsi="Times New Roman" w:cs="Times New Roman"/>
                <w:sz w:val="22"/>
                <w:szCs w:val="22"/>
              </w:rPr>
            </w:pPr>
          </w:p>
        </w:tc>
        <w:tc>
          <w:tcPr>
            <w:tcW w:w="103" w:type="pct"/>
            <w:shd w:val="clear" w:color="auto" w:fill="auto"/>
          </w:tcPr>
          <w:p w14:paraId="0E302DA2" w14:textId="77777777" w:rsidR="00865174" w:rsidRPr="00A744DC" w:rsidRDefault="00865174" w:rsidP="002C1518">
            <w:pPr>
              <w:rPr>
                <w:rFonts w:ascii="Times New Roman" w:hAnsi="Times New Roman" w:cs="Times New Roman"/>
                <w:sz w:val="22"/>
                <w:szCs w:val="22"/>
              </w:rPr>
            </w:pPr>
          </w:p>
        </w:tc>
        <w:tc>
          <w:tcPr>
            <w:tcW w:w="689" w:type="pct"/>
            <w:shd w:val="clear" w:color="auto" w:fill="auto"/>
          </w:tcPr>
          <w:p w14:paraId="77AE0841" w14:textId="77777777" w:rsidR="00865174" w:rsidRPr="00A744DC" w:rsidRDefault="00865174" w:rsidP="002C1518">
            <w:pPr>
              <w:ind w:left="-80" w:right="-100"/>
              <w:jc w:val="right"/>
              <w:rPr>
                <w:rFonts w:ascii="Times New Roman" w:hAnsi="Times New Roman" w:cs="Times New Roman"/>
                <w:sz w:val="22"/>
                <w:szCs w:val="22"/>
              </w:rPr>
            </w:pPr>
          </w:p>
        </w:tc>
      </w:tr>
      <w:tr w:rsidR="00865174" w:rsidRPr="00A744DC" w14:paraId="513E2F8A" w14:textId="77777777" w:rsidTr="00865174">
        <w:trPr>
          <w:cantSplit/>
        </w:trPr>
        <w:tc>
          <w:tcPr>
            <w:tcW w:w="1463" w:type="pct"/>
            <w:shd w:val="clear" w:color="auto" w:fill="auto"/>
          </w:tcPr>
          <w:p w14:paraId="3AD8B967" w14:textId="77777777" w:rsidR="00865174" w:rsidRPr="00A744DC" w:rsidRDefault="00865174" w:rsidP="002C1518">
            <w:pPr>
              <w:rPr>
                <w:rFonts w:ascii="Times New Roman" w:hAnsi="Times New Roman" w:cs="Times New Roman"/>
                <w:b/>
                <w:bCs/>
                <w:i/>
                <w:iCs/>
                <w:sz w:val="22"/>
                <w:szCs w:val="22"/>
              </w:rPr>
            </w:pPr>
            <w:r w:rsidRPr="00A744DC">
              <w:rPr>
                <w:rFonts w:ascii="Times New Roman" w:hAnsi="Times New Roman" w:cs="Times New Roman"/>
                <w:b/>
                <w:bCs/>
                <w:i/>
                <w:iCs/>
                <w:sz w:val="22"/>
                <w:szCs w:val="22"/>
              </w:rPr>
              <w:t>Financial assets</w:t>
            </w:r>
          </w:p>
        </w:tc>
        <w:tc>
          <w:tcPr>
            <w:tcW w:w="640" w:type="pct"/>
          </w:tcPr>
          <w:p w14:paraId="274D71E5" w14:textId="77777777" w:rsidR="00865174" w:rsidRPr="004245EB" w:rsidRDefault="00865174" w:rsidP="002C1518">
            <w:pPr>
              <w:jc w:val="center"/>
              <w:rPr>
                <w:rFonts w:ascii="Times New Roman" w:hAnsi="Times New Roman" w:cs="Times New Roman"/>
                <w:sz w:val="22"/>
                <w:szCs w:val="22"/>
              </w:rPr>
            </w:pPr>
          </w:p>
        </w:tc>
        <w:tc>
          <w:tcPr>
            <w:tcW w:w="89" w:type="pct"/>
          </w:tcPr>
          <w:p w14:paraId="611730FC" w14:textId="77777777" w:rsidR="00865174" w:rsidRPr="004245EB" w:rsidRDefault="00865174" w:rsidP="002C1518">
            <w:pPr>
              <w:jc w:val="center"/>
              <w:rPr>
                <w:rFonts w:ascii="Times New Roman" w:hAnsi="Times New Roman" w:cs="Times New Roman"/>
                <w:sz w:val="22"/>
                <w:szCs w:val="22"/>
              </w:rPr>
            </w:pPr>
          </w:p>
        </w:tc>
        <w:tc>
          <w:tcPr>
            <w:tcW w:w="612" w:type="pct"/>
          </w:tcPr>
          <w:p w14:paraId="51BF28BC" w14:textId="77777777" w:rsidR="00865174" w:rsidRPr="004245EB" w:rsidRDefault="00865174" w:rsidP="002C1518">
            <w:pPr>
              <w:jc w:val="center"/>
              <w:rPr>
                <w:rFonts w:ascii="Times New Roman" w:hAnsi="Times New Roman" w:cs="Times New Roman"/>
                <w:sz w:val="22"/>
                <w:szCs w:val="22"/>
              </w:rPr>
            </w:pPr>
          </w:p>
        </w:tc>
        <w:tc>
          <w:tcPr>
            <w:tcW w:w="80" w:type="pct"/>
          </w:tcPr>
          <w:p w14:paraId="2D8A916F" w14:textId="77777777" w:rsidR="00865174" w:rsidRPr="004245EB" w:rsidRDefault="00865174" w:rsidP="002C1518">
            <w:pPr>
              <w:jc w:val="center"/>
              <w:rPr>
                <w:rFonts w:ascii="Times New Roman" w:hAnsi="Times New Roman" w:cs="Times New Roman"/>
                <w:sz w:val="22"/>
                <w:szCs w:val="22"/>
              </w:rPr>
            </w:pPr>
          </w:p>
        </w:tc>
        <w:tc>
          <w:tcPr>
            <w:tcW w:w="561" w:type="pct"/>
          </w:tcPr>
          <w:p w14:paraId="37FA20B2" w14:textId="77777777" w:rsidR="00865174" w:rsidRPr="004245EB" w:rsidRDefault="00865174" w:rsidP="002C1518">
            <w:pPr>
              <w:jc w:val="center"/>
              <w:rPr>
                <w:rFonts w:ascii="Times New Roman" w:hAnsi="Times New Roman" w:cs="Times New Roman"/>
                <w:sz w:val="22"/>
                <w:szCs w:val="22"/>
              </w:rPr>
            </w:pPr>
          </w:p>
        </w:tc>
        <w:tc>
          <w:tcPr>
            <w:tcW w:w="80" w:type="pct"/>
          </w:tcPr>
          <w:p w14:paraId="11C5308C" w14:textId="77777777" w:rsidR="00865174" w:rsidRPr="004245EB" w:rsidRDefault="00865174" w:rsidP="002C1518">
            <w:pPr>
              <w:jc w:val="center"/>
              <w:rPr>
                <w:rFonts w:ascii="Times New Roman" w:hAnsi="Times New Roman" w:cs="Times New Roman"/>
                <w:sz w:val="22"/>
                <w:szCs w:val="22"/>
              </w:rPr>
            </w:pPr>
          </w:p>
        </w:tc>
        <w:tc>
          <w:tcPr>
            <w:tcW w:w="683" w:type="pct"/>
            <w:shd w:val="clear" w:color="auto" w:fill="auto"/>
          </w:tcPr>
          <w:p w14:paraId="54E42334" w14:textId="77777777" w:rsidR="00865174" w:rsidRPr="004245EB" w:rsidRDefault="00865174" w:rsidP="002C1518">
            <w:pPr>
              <w:ind w:left="-90"/>
              <w:jc w:val="right"/>
              <w:rPr>
                <w:rFonts w:ascii="Times New Roman" w:hAnsi="Times New Roman" w:cs="Times New Roman"/>
                <w:sz w:val="22"/>
                <w:szCs w:val="22"/>
              </w:rPr>
            </w:pPr>
          </w:p>
        </w:tc>
        <w:tc>
          <w:tcPr>
            <w:tcW w:w="103" w:type="pct"/>
            <w:shd w:val="clear" w:color="auto" w:fill="auto"/>
          </w:tcPr>
          <w:p w14:paraId="4F277282" w14:textId="77777777" w:rsidR="00865174" w:rsidRPr="004245EB" w:rsidRDefault="00865174" w:rsidP="002C1518">
            <w:pPr>
              <w:rPr>
                <w:rFonts w:ascii="Times New Roman" w:hAnsi="Times New Roman" w:cs="Times New Roman"/>
                <w:sz w:val="22"/>
                <w:szCs w:val="22"/>
              </w:rPr>
            </w:pPr>
          </w:p>
        </w:tc>
        <w:tc>
          <w:tcPr>
            <w:tcW w:w="689" w:type="pct"/>
            <w:shd w:val="clear" w:color="auto" w:fill="auto"/>
          </w:tcPr>
          <w:p w14:paraId="6B5C5BE4" w14:textId="77777777" w:rsidR="00865174" w:rsidRPr="004245EB" w:rsidRDefault="00865174" w:rsidP="002C1518">
            <w:pPr>
              <w:ind w:left="-80" w:right="-100"/>
              <w:jc w:val="right"/>
              <w:rPr>
                <w:rFonts w:ascii="Times New Roman" w:hAnsi="Times New Roman" w:cs="Times New Roman"/>
                <w:sz w:val="22"/>
                <w:szCs w:val="22"/>
              </w:rPr>
            </w:pPr>
          </w:p>
        </w:tc>
      </w:tr>
      <w:tr w:rsidR="00865174" w:rsidRPr="00A744DC" w14:paraId="4768D301" w14:textId="77777777" w:rsidTr="00865174">
        <w:trPr>
          <w:cantSplit/>
        </w:trPr>
        <w:tc>
          <w:tcPr>
            <w:tcW w:w="1463" w:type="pct"/>
            <w:shd w:val="clear" w:color="auto" w:fill="auto"/>
          </w:tcPr>
          <w:p w14:paraId="59B2A8C2" w14:textId="77777777" w:rsidR="00865174" w:rsidRPr="00A744DC" w:rsidRDefault="00865174" w:rsidP="002C1518">
            <w:pPr>
              <w:ind w:right="-102"/>
              <w:rPr>
                <w:rFonts w:ascii="Times New Roman" w:hAnsi="Times New Roman" w:cs="Times New Roman"/>
                <w:sz w:val="22"/>
                <w:szCs w:val="22"/>
                <w:highlight w:val="cyan"/>
              </w:rPr>
            </w:pPr>
            <w:r w:rsidRPr="00A744DC">
              <w:rPr>
                <w:rFonts w:ascii="Times New Roman" w:hAnsi="Times New Roman" w:cs="Times New Roman"/>
                <w:sz w:val="22"/>
                <w:szCs w:val="22"/>
              </w:rPr>
              <w:t>Marketable securities</w:t>
            </w:r>
          </w:p>
        </w:tc>
        <w:tc>
          <w:tcPr>
            <w:tcW w:w="640" w:type="pct"/>
          </w:tcPr>
          <w:p w14:paraId="3600FC55" w14:textId="49A51C27" w:rsidR="00865174" w:rsidRPr="004245EB" w:rsidRDefault="00865174" w:rsidP="008B37F3">
            <w:pPr>
              <w:tabs>
                <w:tab w:val="decimal" w:pos="1515"/>
              </w:tabs>
              <w:rPr>
                <w:rFonts w:ascii="Times New Roman" w:hAnsi="Times New Roman" w:cs="Angsana New"/>
                <w:sz w:val="22"/>
              </w:rPr>
            </w:pPr>
            <w:r>
              <w:rPr>
                <w:rFonts w:ascii="Times New Roman" w:hAnsi="Times New Roman" w:cs="Angsana New"/>
                <w:sz w:val="22"/>
              </w:rPr>
              <w:t>-</w:t>
            </w:r>
          </w:p>
        </w:tc>
        <w:tc>
          <w:tcPr>
            <w:tcW w:w="89" w:type="pct"/>
          </w:tcPr>
          <w:p w14:paraId="5EDD2B42" w14:textId="77777777" w:rsidR="00865174" w:rsidRPr="004245EB" w:rsidRDefault="00865174" w:rsidP="002C1518">
            <w:pPr>
              <w:jc w:val="right"/>
              <w:rPr>
                <w:rFonts w:ascii="Times New Roman" w:hAnsi="Times New Roman" w:cs="Times New Roman"/>
                <w:sz w:val="22"/>
                <w:szCs w:val="22"/>
              </w:rPr>
            </w:pPr>
          </w:p>
        </w:tc>
        <w:tc>
          <w:tcPr>
            <w:tcW w:w="612" w:type="pct"/>
          </w:tcPr>
          <w:p w14:paraId="65D16FC5" w14:textId="3E5E5B94" w:rsidR="00865174" w:rsidRPr="004245EB" w:rsidRDefault="00865174" w:rsidP="002C1518">
            <w:pPr>
              <w:tabs>
                <w:tab w:val="decimal" w:pos="1515"/>
              </w:tabs>
              <w:rPr>
                <w:rFonts w:ascii="Times New Roman" w:hAnsi="Times New Roman" w:cs="Times New Roman"/>
                <w:sz w:val="22"/>
                <w:szCs w:val="22"/>
              </w:rPr>
            </w:pPr>
            <w:r>
              <w:rPr>
                <w:rFonts w:ascii="Times New Roman" w:hAnsi="Times New Roman" w:cs="Times New Roman"/>
                <w:sz w:val="22"/>
                <w:szCs w:val="22"/>
              </w:rPr>
              <w:t>3,824</w:t>
            </w:r>
          </w:p>
        </w:tc>
        <w:tc>
          <w:tcPr>
            <w:tcW w:w="80" w:type="pct"/>
          </w:tcPr>
          <w:p w14:paraId="2EB9CEE1" w14:textId="77777777" w:rsidR="00865174" w:rsidRPr="004245EB" w:rsidRDefault="00865174" w:rsidP="002C1518">
            <w:pPr>
              <w:jc w:val="right"/>
              <w:rPr>
                <w:rFonts w:ascii="Times New Roman" w:hAnsi="Times New Roman" w:cs="Times New Roman"/>
                <w:sz w:val="22"/>
                <w:szCs w:val="22"/>
              </w:rPr>
            </w:pPr>
          </w:p>
        </w:tc>
        <w:tc>
          <w:tcPr>
            <w:tcW w:w="561" w:type="pct"/>
          </w:tcPr>
          <w:p w14:paraId="29426050" w14:textId="1DBF392A" w:rsidR="00865174" w:rsidRPr="004245EB" w:rsidRDefault="00865174" w:rsidP="008B37F3">
            <w:pPr>
              <w:tabs>
                <w:tab w:val="decimal" w:pos="1361"/>
              </w:tabs>
              <w:rPr>
                <w:rFonts w:ascii="Times New Roman" w:hAnsi="Times New Roman" w:cs="Times New Roman"/>
                <w:sz w:val="22"/>
                <w:szCs w:val="22"/>
              </w:rPr>
            </w:pPr>
            <w:r>
              <w:rPr>
                <w:rFonts w:ascii="Times New Roman" w:hAnsi="Times New Roman" w:cs="Times New Roman"/>
                <w:sz w:val="22"/>
                <w:szCs w:val="22"/>
              </w:rPr>
              <w:t>3,824</w:t>
            </w:r>
          </w:p>
        </w:tc>
        <w:tc>
          <w:tcPr>
            <w:tcW w:w="80" w:type="pct"/>
          </w:tcPr>
          <w:p w14:paraId="727596FB" w14:textId="77777777" w:rsidR="00865174" w:rsidRPr="004245EB" w:rsidRDefault="00865174" w:rsidP="002C1518">
            <w:pPr>
              <w:jc w:val="right"/>
              <w:rPr>
                <w:rFonts w:ascii="Times New Roman" w:hAnsi="Times New Roman" w:cs="Times New Roman"/>
                <w:sz w:val="22"/>
                <w:szCs w:val="22"/>
              </w:rPr>
            </w:pPr>
          </w:p>
        </w:tc>
        <w:tc>
          <w:tcPr>
            <w:tcW w:w="683" w:type="pct"/>
            <w:shd w:val="clear" w:color="auto" w:fill="auto"/>
          </w:tcPr>
          <w:p w14:paraId="242E04AF" w14:textId="65F09904" w:rsidR="00865174" w:rsidRPr="004245EB" w:rsidRDefault="00865174" w:rsidP="00865174">
            <w:pPr>
              <w:ind w:left="-90" w:right="520"/>
              <w:jc w:val="right"/>
              <w:rPr>
                <w:rFonts w:ascii="Times New Roman" w:hAnsi="Times New Roman" w:cs="Times New Roman"/>
                <w:sz w:val="22"/>
                <w:szCs w:val="22"/>
              </w:rPr>
            </w:pPr>
            <w:r>
              <w:rPr>
                <w:rFonts w:ascii="Times New Roman" w:hAnsi="Times New Roman" w:cs="Times New Roman"/>
                <w:sz w:val="22"/>
                <w:szCs w:val="22"/>
              </w:rPr>
              <w:t>3,824</w:t>
            </w:r>
          </w:p>
        </w:tc>
        <w:tc>
          <w:tcPr>
            <w:tcW w:w="103" w:type="pct"/>
            <w:shd w:val="clear" w:color="auto" w:fill="auto"/>
          </w:tcPr>
          <w:p w14:paraId="14767DD3" w14:textId="77777777" w:rsidR="00865174" w:rsidRPr="004245EB" w:rsidRDefault="00865174" w:rsidP="002C1518">
            <w:pPr>
              <w:jc w:val="right"/>
              <w:rPr>
                <w:rFonts w:ascii="Times New Roman" w:hAnsi="Times New Roman" w:cs="Times New Roman"/>
                <w:sz w:val="22"/>
                <w:szCs w:val="22"/>
              </w:rPr>
            </w:pPr>
          </w:p>
        </w:tc>
        <w:tc>
          <w:tcPr>
            <w:tcW w:w="689" w:type="pct"/>
            <w:shd w:val="clear" w:color="auto" w:fill="auto"/>
          </w:tcPr>
          <w:p w14:paraId="447E96B7" w14:textId="43B3A850" w:rsidR="00865174" w:rsidRPr="004245EB" w:rsidRDefault="00865174" w:rsidP="00865174">
            <w:pPr>
              <w:ind w:left="-90" w:right="519"/>
              <w:jc w:val="right"/>
              <w:rPr>
                <w:rFonts w:ascii="Times New Roman" w:hAnsi="Times New Roman" w:cs="Times New Roman"/>
                <w:sz w:val="22"/>
                <w:szCs w:val="22"/>
              </w:rPr>
            </w:pPr>
            <w:r>
              <w:rPr>
                <w:rFonts w:ascii="Times New Roman" w:hAnsi="Times New Roman" w:cs="Times New Roman"/>
                <w:sz w:val="22"/>
                <w:szCs w:val="22"/>
              </w:rPr>
              <w:t>-</w:t>
            </w:r>
          </w:p>
        </w:tc>
      </w:tr>
      <w:tr w:rsidR="00865174" w:rsidRPr="00A744DC" w14:paraId="11204471" w14:textId="77777777" w:rsidTr="00865174">
        <w:trPr>
          <w:cantSplit/>
        </w:trPr>
        <w:tc>
          <w:tcPr>
            <w:tcW w:w="1463" w:type="pct"/>
            <w:shd w:val="clear" w:color="auto" w:fill="auto"/>
          </w:tcPr>
          <w:p w14:paraId="1B73B61E" w14:textId="77777777" w:rsidR="00865174" w:rsidRPr="00A744DC" w:rsidRDefault="00865174" w:rsidP="002C1518">
            <w:pPr>
              <w:rPr>
                <w:rFonts w:ascii="Times New Roman" w:hAnsi="Times New Roman" w:cs="Times New Roman"/>
                <w:b/>
                <w:bCs/>
                <w:sz w:val="22"/>
                <w:szCs w:val="22"/>
                <w:highlight w:val="cyan"/>
              </w:rPr>
            </w:pPr>
            <w:r w:rsidRPr="00A744DC">
              <w:rPr>
                <w:rFonts w:ascii="Times New Roman" w:hAnsi="Times New Roman" w:cs="Times New Roman"/>
                <w:sz w:val="22"/>
                <w:szCs w:val="22"/>
              </w:rPr>
              <w:t>Fixed income fund</w:t>
            </w:r>
          </w:p>
        </w:tc>
        <w:tc>
          <w:tcPr>
            <w:tcW w:w="640" w:type="pct"/>
          </w:tcPr>
          <w:p w14:paraId="411E4DD4" w14:textId="4AA35C4C" w:rsidR="00865174" w:rsidRPr="004245EB" w:rsidRDefault="00865174" w:rsidP="008B37F3">
            <w:pPr>
              <w:tabs>
                <w:tab w:val="decimal" w:pos="1515"/>
              </w:tabs>
              <w:rPr>
                <w:rFonts w:ascii="Times New Roman" w:hAnsi="Times New Roman" w:cs="Times New Roman"/>
                <w:sz w:val="22"/>
                <w:szCs w:val="22"/>
              </w:rPr>
            </w:pPr>
            <w:r>
              <w:rPr>
                <w:rFonts w:ascii="Times New Roman" w:hAnsi="Times New Roman" w:cs="Times New Roman"/>
                <w:sz w:val="22"/>
                <w:szCs w:val="22"/>
              </w:rPr>
              <w:t>126</w:t>
            </w:r>
          </w:p>
        </w:tc>
        <w:tc>
          <w:tcPr>
            <w:tcW w:w="89" w:type="pct"/>
          </w:tcPr>
          <w:p w14:paraId="429C88F2" w14:textId="77777777" w:rsidR="00865174" w:rsidRPr="004245EB" w:rsidRDefault="00865174" w:rsidP="002C1518">
            <w:pPr>
              <w:jc w:val="right"/>
              <w:rPr>
                <w:rFonts w:ascii="Times New Roman" w:hAnsi="Times New Roman" w:cs="Times New Roman"/>
                <w:sz w:val="22"/>
                <w:szCs w:val="22"/>
              </w:rPr>
            </w:pPr>
          </w:p>
        </w:tc>
        <w:tc>
          <w:tcPr>
            <w:tcW w:w="612" w:type="pct"/>
          </w:tcPr>
          <w:p w14:paraId="0A3E77F8" w14:textId="4C00C797" w:rsidR="00865174" w:rsidRPr="004245EB" w:rsidRDefault="00865174" w:rsidP="002C1518">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80" w:type="pct"/>
          </w:tcPr>
          <w:p w14:paraId="198D2695" w14:textId="77777777" w:rsidR="00865174" w:rsidRPr="004245EB" w:rsidRDefault="00865174" w:rsidP="002C1518">
            <w:pPr>
              <w:jc w:val="right"/>
              <w:rPr>
                <w:rFonts w:ascii="Times New Roman" w:hAnsi="Times New Roman" w:cs="Times New Roman"/>
                <w:sz w:val="22"/>
                <w:szCs w:val="22"/>
              </w:rPr>
            </w:pPr>
          </w:p>
        </w:tc>
        <w:tc>
          <w:tcPr>
            <w:tcW w:w="561" w:type="pct"/>
          </w:tcPr>
          <w:p w14:paraId="570DF287" w14:textId="3C8EA401" w:rsidR="00865174" w:rsidRPr="004245EB" w:rsidRDefault="00865174" w:rsidP="008B37F3">
            <w:pPr>
              <w:tabs>
                <w:tab w:val="decimal" w:pos="1361"/>
              </w:tabs>
              <w:rPr>
                <w:rFonts w:ascii="Times New Roman" w:hAnsi="Times New Roman" w:cs="Times New Roman"/>
                <w:sz w:val="22"/>
                <w:szCs w:val="22"/>
              </w:rPr>
            </w:pPr>
            <w:r>
              <w:rPr>
                <w:rFonts w:ascii="Times New Roman" w:hAnsi="Times New Roman" w:cs="Times New Roman"/>
                <w:sz w:val="22"/>
                <w:szCs w:val="22"/>
              </w:rPr>
              <w:t>126</w:t>
            </w:r>
          </w:p>
        </w:tc>
        <w:tc>
          <w:tcPr>
            <w:tcW w:w="80" w:type="pct"/>
          </w:tcPr>
          <w:p w14:paraId="4D1DFB0F" w14:textId="77777777" w:rsidR="00865174" w:rsidRPr="004245EB" w:rsidRDefault="00865174" w:rsidP="002C1518">
            <w:pPr>
              <w:jc w:val="right"/>
              <w:rPr>
                <w:rFonts w:ascii="Times New Roman" w:hAnsi="Times New Roman" w:cs="Times New Roman"/>
                <w:sz w:val="22"/>
                <w:szCs w:val="22"/>
              </w:rPr>
            </w:pPr>
          </w:p>
        </w:tc>
        <w:tc>
          <w:tcPr>
            <w:tcW w:w="683" w:type="pct"/>
            <w:shd w:val="clear" w:color="auto" w:fill="auto"/>
          </w:tcPr>
          <w:p w14:paraId="12355C5F" w14:textId="5A2B188D" w:rsidR="00865174" w:rsidRPr="004245EB" w:rsidRDefault="00865174" w:rsidP="00865174">
            <w:pPr>
              <w:ind w:left="-90" w:right="520"/>
              <w:jc w:val="right"/>
              <w:rPr>
                <w:rFonts w:ascii="Times New Roman" w:hAnsi="Times New Roman" w:cs="Times New Roman"/>
                <w:sz w:val="22"/>
                <w:szCs w:val="22"/>
              </w:rPr>
            </w:pPr>
            <w:r>
              <w:rPr>
                <w:rFonts w:ascii="Times New Roman" w:hAnsi="Times New Roman" w:cs="Times New Roman"/>
                <w:sz w:val="22"/>
                <w:szCs w:val="22"/>
              </w:rPr>
              <w:t>-</w:t>
            </w:r>
          </w:p>
        </w:tc>
        <w:tc>
          <w:tcPr>
            <w:tcW w:w="103" w:type="pct"/>
            <w:shd w:val="clear" w:color="auto" w:fill="auto"/>
          </w:tcPr>
          <w:p w14:paraId="24256DE6" w14:textId="77777777" w:rsidR="00865174" w:rsidRPr="004245EB" w:rsidRDefault="00865174" w:rsidP="002C1518">
            <w:pPr>
              <w:rPr>
                <w:rFonts w:ascii="Times New Roman" w:hAnsi="Times New Roman" w:cs="Times New Roman"/>
                <w:sz w:val="22"/>
                <w:szCs w:val="22"/>
              </w:rPr>
            </w:pPr>
          </w:p>
        </w:tc>
        <w:tc>
          <w:tcPr>
            <w:tcW w:w="689" w:type="pct"/>
            <w:shd w:val="clear" w:color="auto" w:fill="auto"/>
          </w:tcPr>
          <w:p w14:paraId="7C8B9000" w14:textId="1DA897C4" w:rsidR="00865174" w:rsidRPr="004245EB" w:rsidRDefault="00865174" w:rsidP="00865174">
            <w:pPr>
              <w:ind w:left="-80" w:right="519"/>
              <w:jc w:val="right"/>
              <w:rPr>
                <w:rFonts w:ascii="Times New Roman" w:hAnsi="Times New Roman" w:cs="Times New Roman"/>
                <w:sz w:val="22"/>
                <w:szCs w:val="22"/>
              </w:rPr>
            </w:pPr>
            <w:r>
              <w:rPr>
                <w:rFonts w:ascii="Times New Roman" w:hAnsi="Times New Roman" w:cs="Times New Roman"/>
                <w:sz w:val="22"/>
                <w:szCs w:val="22"/>
              </w:rPr>
              <w:t>126</w:t>
            </w:r>
          </w:p>
        </w:tc>
      </w:tr>
      <w:tr w:rsidR="00865174" w:rsidRPr="00A744DC" w14:paraId="5DD4F07A" w14:textId="77777777" w:rsidTr="00865174">
        <w:trPr>
          <w:cantSplit/>
        </w:trPr>
        <w:tc>
          <w:tcPr>
            <w:tcW w:w="1463" w:type="pct"/>
            <w:shd w:val="clear" w:color="auto" w:fill="auto"/>
          </w:tcPr>
          <w:p w14:paraId="5A094709" w14:textId="77777777" w:rsidR="00865174" w:rsidRPr="00A744DC" w:rsidRDefault="00865174" w:rsidP="002C1518">
            <w:pPr>
              <w:rPr>
                <w:rFonts w:ascii="Times New Roman" w:hAnsi="Times New Roman" w:cs="Times New Roman"/>
                <w:b/>
                <w:bCs/>
                <w:sz w:val="22"/>
                <w:szCs w:val="22"/>
              </w:rPr>
            </w:pPr>
            <w:r w:rsidRPr="00A744DC">
              <w:rPr>
                <w:rFonts w:ascii="Times New Roman" w:hAnsi="Times New Roman" w:cs="Times New Roman"/>
                <w:b/>
                <w:bCs/>
                <w:sz w:val="22"/>
                <w:szCs w:val="22"/>
              </w:rPr>
              <w:t>Total</w:t>
            </w:r>
          </w:p>
        </w:tc>
        <w:tc>
          <w:tcPr>
            <w:tcW w:w="640" w:type="pct"/>
            <w:tcBorders>
              <w:top w:val="single" w:sz="4" w:space="0" w:color="auto"/>
              <w:bottom w:val="double" w:sz="4" w:space="0" w:color="auto"/>
            </w:tcBorders>
          </w:tcPr>
          <w:p w14:paraId="30F6FF75" w14:textId="09B40F93" w:rsidR="00865174" w:rsidRPr="00A744DC" w:rsidRDefault="00865174" w:rsidP="008B37F3">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126</w:t>
            </w:r>
          </w:p>
        </w:tc>
        <w:tc>
          <w:tcPr>
            <w:tcW w:w="89" w:type="pct"/>
          </w:tcPr>
          <w:p w14:paraId="0EB30785" w14:textId="77777777" w:rsidR="00865174" w:rsidRPr="00A744DC" w:rsidRDefault="00865174" w:rsidP="002C1518">
            <w:pPr>
              <w:jc w:val="right"/>
              <w:rPr>
                <w:rFonts w:ascii="Times New Roman" w:hAnsi="Times New Roman" w:cs="Times New Roman"/>
                <w:b/>
                <w:bCs/>
                <w:sz w:val="22"/>
                <w:szCs w:val="22"/>
              </w:rPr>
            </w:pPr>
          </w:p>
        </w:tc>
        <w:tc>
          <w:tcPr>
            <w:tcW w:w="612" w:type="pct"/>
            <w:tcBorders>
              <w:top w:val="single" w:sz="4" w:space="0" w:color="auto"/>
              <w:bottom w:val="double" w:sz="4" w:space="0" w:color="auto"/>
            </w:tcBorders>
          </w:tcPr>
          <w:p w14:paraId="05342EE5" w14:textId="51492574" w:rsidR="00865174" w:rsidRPr="00A744DC" w:rsidRDefault="00865174" w:rsidP="002C1518">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3,824</w:t>
            </w:r>
          </w:p>
        </w:tc>
        <w:tc>
          <w:tcPr>
            <w:tcW w:w="80" w:type="pct"/>
          </w:tcPr>
          <w:p w14:paraId="3DF7B5CC" w14:textId="77777777" w:rsidR="00865174" w:rsidRPr="00A744DC" w:rsidRDefault="00865174" w:rsidP="002C1518">
            <w:pPr>
              <w:jc w:val="right"/>
              <w:rPr>
                <w:rFonts w:ascii="Times New Roman" w:hAnsi="Times New Roman" w:cs="Times New Roman"/>
                <w:b/>
                <w:bCs/>
                <w:sz w:val="22"/>
                <w:szCs w:val="22"/>
              </w:rPr>
            </w:pPr>
          </w:p>
        </w:tc>
        <w:tc>
          <w:tcPr>
            <w:tcW w:w="561" w:type="pct"/>
            <w:tcBorders>
              <w:top w:val="single" w:sz="4" w:space="0" w:color="auto"/>
              <w:bottom w:val="double" w:sz="4" w:space="0" w:color="auto"/>
            </w:tcBorders>
          </w:tcPr>
          <w:p w14:paraId="63062C33" w14:textId="1D489C8D" w:rsidR="00865174" w:rsidRPr="00900C6C" w:rsidRDefault="00865174" w:rsidP="008B37F3">
            <w:pPr>
              <w:tabs>
                <w:tab w:val="decimal" w:pos="1361"/>
              </w:tabs>
              <w:rPr>
                <w:rFonts w:ascii="Times New Roman" w:hAnsi="Times New Roman" w:cstheme="minorBidi"/>
                <w:b/>
                <w:bCs/>
                <w:sz w:val="22"/>
                <w:szCs w:val="22"/>
              </w:rPr>
            </w:pPr>
            <w:r>
              <w:rPr>
                <w:rFonts w:ascii="Times New Roman" w:hAnsi="Times New Roman" w:cstheme="minorBidi"/>
                <w:b/>
                <w:bCs/>
                <w:sz w:val="22"/>
                <w:szCs w:val="22"/>
              </w:rPr>
              <w:t>3,950</w:t>
            </w:r>
          </w:p>
        </w:tc>
        <w:tc>
          <w:tcPr>
            <w:tcW w:w="80" w:type="pct"/>
          </w:tcPr>
          <w:p w14:paraId="7EDA793D" w14:textId="77777777" w:rsidR="00865174" w:rsidRPr="00A744DC" w:rsidRDefault="00865174" w:rsidP="002C1518">
            <w:pPr>
              <w:jc w:val="right"/>
              <w:rPr>
                <w:rFonts w:ascii="Times New Roman" w:hAnsi="Times New Roman" w:cs="Times New Roman"/>
                <w:b/>
                <w:bCs/>
                <w:sz w:val="22"/>
                <w:szCs w:val="22"/>
              </w:rPr>
            </w:pPr>
          </w:p>
        </w:tc>
        <w:tc>
          <w:tcPr>
            <w:tcW w:w="683" w:type="pct"/>
            <w:shd w:val="clear" w:color="auto" w:fill="auto"/>
          </w:tcPr>
          <w:p w14:paraId="1E6A1BC3" w14:textId="77777777" w:rsidR="00865174" w:rsidRPr="00A744DC" w:rsidRDefault="00865174" w:rsidP="00865174">
            <w:pPr>
              <w:ind w:left="-90" w:right="520"/>
              <w:jc w:val="right"/>
              <w:rPr>
                <w:rFonts w:ascii="Times New Roman" w:hAnsi="Times New Roman" w:cs="Times New Roman"/>
                <w:b/>
                <w:bCs/>
                <w:sz w:val="22"/>
                <w:szCs w:val="22"/>
              </w:rPr>
            </w:pPr>
          </w:p>
        </w:tc>
        <w:tc>
          <w:tcPr>
            <w:tcW w:w="103" w:type="pct"/>
            <w:shd w:val="clear" w:color="auto" w:fill="auto"/>
          </w:tcPr>
          <w:p w14:paraId="67B7D264" w14:textId="77777777" w:rsidR="00865174" w:rsidRPr="00A744DC" w:rsidRDefault="00865174" w:rsidP="002C1518">
            <w:pPr>
              <w:rPr>
                <w:rFonts w:ascii="Times New Roman" w:hAnsi="Times New Roman" w:cs="Times New Roman"/>
                <w:b/>
                <w:bCs/>
                <w:sz w:val="22"/>
                <w:szCs w:val="22"/>
              </w:rPr>
            </w:pPr>
          </w:p>
        </w:tc>
        <w:tc>
          <w:tcPr>
            <w:tcW w:w="689" w:type="pct"/>
            <w:shd w:val="clear" w:color="auto" w:fill="auto"/>
          </w:tcPr>
          <w:p w14:paraId="0EAEAAA3" w14:textId="77777777" w:rsidR="00865174" w:rsidRPr="00A744DC" w:rsidRDefault="00865174" w:rsidP="00865174">
            <w:pPr>
              <w:ind w:left="-80" w:right="519"/>
              <w:jc w:val="right"/>
              <w:rPr>
                <w:rFonts w:ascii="Times New Roman" w:hAnsi="Times New Roman" w:cs="Times New Roman"/>
                <w:b/>
                <w:bCs/>
                <w:sz w:val="22"/>
                <w:szCs w:val="22"/>
              </w:rPr>
            </w:pPr>
          </w:p>
        </w:tc>
      </w:tr>
      <w:tr w:rsidR="00865174" w:rsidRPr="00A744DC" w14:paraId="7D25652D" w14:textId="77777777" w:rsidTr="00865174">
        <w:trPr>
          <w:cantSplit/>
        </w:trPr>
        <w:tc>
          <w:tcPr>
            <w:tcW w:w="1463" w:type="pct"/>
            <w:shd w:val="clear" w:color="auto" w:fill="auto"/>
          </w:tcPr>
          <w:p w14:paraId="4D1A5A2D" w14:textId="77777777" w:rsidR="00865174" w:rsidRPr="00A744DC" w:rsidRDefault="00865174" w:rsidP="002C1518">
            <w:pPr>
              <w:rPr>
                <w:rFonts w:ascii="Times New Roman" w:hAnsi="Times New Roman" w:cs="Times New Roman"/>
                <w:b/>
                <w:bCs/>
                <w:sz w:val="22"/>
                <w:szCs w:val="22"/>
              </w:rPr>
            </w:pPr>
          </w:p>
        </w:tc>
        <w:tc>
          <w:tcPr>
            <w:tcW w:w="640" w:type="pct"/>
            <w:tcBorders>
              <w:top w:val="double" w:sz="4" w:space="0" w:color="auto"/>
            </w:tcBorders>
          </w:tcPr>
          <w:p w14:paraId="070252BB" w14:textId="77777777" w:rsidR="00865174" w:rsidRPr="00A744DC" w:rsidRDefault="00865174" w:rsidP="002C1518">
            <w:pPr>
              <w:jc w:val="right"/>
              <w:rPr>
                <w:rFonts w:ascii="Times New Roman" w:hAnsi="Times New Roman" w:cs="Times New Roman"/>
                <w:sz w:val="22"/>
                <w:szCs w:val="22"/>
              </w:rPr>
            </w:pPr>
          </w:p>
        </w:tc>
        <w:tc>
          <w:tcPr>
            <w:tcW w:w="89" w:type="pct"/>
          </w:tcPr>
          <w:p w14:paraId="7F2C965D" w14:textId="77777777" w:rsidR="00865174" w:rsidRPr="00A744DC" w:rsidRDefault="00865174" w:rsidP="002C1518">
            <w:pPr>
              <w:jc w:val="right"/>
              <w:rPr>
                <w:rFonts w:ascii="Times New Roman" w:hAnsi="Times New Roman" w:cs="Times New Roman"/>
                <w:sz w:val="22"/>
                <w:szCs w:val="22"/>
              </w:rPr>
            </w:pPr>
          </w:p>
        </w:tc>
        <w:tc>
          <w:tcPr>
            <w:tcW w:w="612" w:type="pct"/>
            <w:tcBorders>
              <w:top w:val="double" w:sz="4" w:space="0" w:color="auto"/>
            </w:tcBorders>
          </w:tcPr>
          <w:p w14:paraId="6C916418" w14:textId="77777777" w:rsidR="00865174" w:rsidRPr="00A744DC" w:rsidRDefault="00865174" w:rsidP="002C1518">
            <w:pPr>
              <w:jc w:val="right"/>
              <w:rPr>
                <w:rFonts w:ascii="Times New Roman" w:hAnsi="Times New Roman" w:cs="Times New Roman"/>
                <w:sz w:val="22"/>
                <w:szCs w:val="22"/>
              </w:rPr>
            </w:pPr>
          </w:p>
        </w:tc>
        <w:tc>
          <w:tcPr>
            <w:tcW w:w="80" w:type="pct"/>
          </w:tcPr>
          <w:p w14:paraId="20B9E5BB" w14:textId="77777777" w:rsidR="00865174" w:rsidRPr="00A744DC" w:rsidRDefault="00865174" w:rsidP="002C1518">
            <w:pPr>
              <w:jc w:val="right"/>
              <w:rPr>
                <w:rFonts w:ascii="Times New Roman" w:hAnsi="Times New Roman" w:cs="Times New Roman"/>
                <w:sz w:val="22"/>
                <w:szCs w:val="22"/>
              </w:rPr>
            </w:pPr>
          </w:p>
        </w:tc>
        <w:tc>
          <w:tcPr>
            <w:tcW w:w="561" w:type="pct"/>
            <w:tcBorders>
              <w:top w:val="double" w:sz="4" w:space="0" w:color="auto"/>
            </w:tcBorders>
          </w:tcPr>
          <w:p w14:paraId="16AEF7E6" w14:textId="77777777" w:rsidR="00865174" w:rsidRPr="00A744DC" w:rsidRDefault="00865174" w:rsidP="002C1518">
            <w:pPr>
              <w:jc w:val="right"/>
              <w:rPr>
                <w:rFonts w:ascii="Times New Roman" w:hAnsi="Times New Roman" w:cs="Times New Roman"/>
                <w:sz w:val="22"/>
                <w:szCs w:val="22"/>
              </w:rPr>
            </w:pPr>
          </w:p>
        </w:tc>
        <w:tc>
          <w:tcPr>
            <w:tcW w:w="80" w:type="pct"/>
          </w:tcPr>
          <w:p w14:paraId="5168F889" w14:textId="77777777" w:rsidR="00865174" w:rsidRPr="00A744DC" w:rsidRDefault="00865174" w:rsidP="002C1518">
            <w:pPr>
              <w:jc w:val="right"/>
              <w:rPr>
                <w:rFonts w:ascii="Times New Roman" w:hAnsi="Times New Roman" w:cs="Times New Roman"/>
                <w:sz w:val="22"/>
                <w:szCs w:val="22"/>
              </w:rPr>
            </w:pPr>
          </w:p>
        </w:tc>
        <w:tc>
          <w:tcPr>
            <w:tcW w:w="683" w:type="pct"/>
            <w:shd w:val="clear" w:color="auto" w:fill="auto"/>
          </w:tcPr>
          <w:p w14:paraId="431392A2" w14:textId="77777777" w:rsidR="00865174" w:rsidRPr="00A744DC" w:rsidRDefault="00865174" w:rsidP="00865174">
            <w:pPr>
              <w:ind w:left="-90" w:right="520"/>
              <w:jc w:val="right"/>
              <w:rPr>
                <w:rFonts w:ascii="Times New Roman" w:hAnsi="Times New Roman" w:cs="Times New Roman"/>
                <w:sz w:val="22"/>
                <w:szCs w:val="22"/>
              </w:rPr>
            </w:pPr>
          </w:p>
        </w:tc>
        <w:tc>
          <w:tcPr>
            <w:tcW w:w="103" w:type="pct"/>
            <w:shd w:val="clear" w:color="auto" w:fill="auto"/>
          </w:tcPr>
          <w:p w14:paraId="60ED3C26" w14:textId="77777777" w:rsidR="00865174" w:rsidRPr="00A744DC" w:rsidRDefault="00865174" w:rsidP="002C1518">
            <w:pPr>
              <w:rPr>
                <w:rFonts w:ascii="Times New Roman" w:hAnsi="Times New Roman" w:cs="Times New Roman"/>
                <w:b/>
                <w:bCs/>
                <w:sz w:val="22"/>
                <w:szCs w:val="22"/>
              </w:rPr>
            </w:pPr>
          </w:p>
        </w:tc>
        <w:tc>
          <w:tcPr>
            <w:tcW w:w="689" w:type="pct"/>
            <w:shd w:val="clear" w:color="auto" w:fill="auto"/>
          </w:tcPr>
          <w:p w14:paraId="0081584E" w14:textId="77777777" w:rsidR="00865174" w:rsidRPr="00A744DC" w:rsidRDefault="00865174" w:rsidP="00865174">
            <w:pPr>
              <w:ind w:left="-80" w:right="519"/>
              <w:jc w:val="right"/>
              <w:rPr>
                <w:rFonts w:ascii="Times New Roman" w:hAnsi="Times New Roman" w:cs="Times New Roman"/>
                <w:b/>
                <w:bCs/>
                <w:sz w:val="22"/>
                <w:szCs w:val="22"/>
              </w:rPr>
            </w:pPr>
          </w:p>
        </w:tc>
      </w:tr>
      <w:tr w:rsidR="00865174" w:rsidRPr="00A744DC" w14:paraId="1AFD2E34" w14:textId="77777777" w:rsidTr="00865174">
        <w:trPr>
          <w:cantSplit/>
        </w:trPr>
        <w:tc>
          <w:tcPr>
            <w:tcW w:w="1463" w:type="pct"/>
            <w:shd w:val="clear" w:color="auto" w:fill="auto"/>
          </w:tcPr>
          <w:p w14:paraId="70FCDFA6" w14:textId="2C9D0B5C" w:rsidR="00865174" w:rsidRPr="00EA7074" w:rsidRDefault="00865174" w:rsidP="002C1518">
            <w:pPr>
              <w:rPr>
                <w:rFonts w:ascii="Times New Roman" w:hAnsi="Times New Roman" w:cs="Times New Roman"/>
                <w:b/>
                <w:bCs/>
                <w:i/>
                <w:iCs/>
                <w:sz w:val="22"/>
                <w:szCs w:val="22"/>
              </w:rPr>
            </w:pPr>
            <w:r w:rsidRPr="00EA7074">
              <w:rPr>
                <w:rFonts w:ascii="Times New Roman" w:hAnsi="Times New Roman" w:cs="Times New Roman"/>
                <w:b/>
                <w:bCs/>
                <w:i/>
                <w:iCs/>
                <w:sz w:val="22"/>
                <w:szCs w:val="22"/>
              </w:rPr>
              <w:t>Financial liabilities</w:t>
            </w:r>
          </w:p>
        </w:tc>
        <w:tc>
          <w:tcPr>
            <w:tcW w:w="640" w:type="pct"/>
          </w:tcPr>
          <w:p w14:paraId="301CCD1B" w14:textId="77777777" w:rsidR="00865174" w:rsidRPr="004245EB" w:rsidRDefault="00865174" w:rsidP="002C1518">
            <w:pPr>
              <w:jc w:val="right"/>
              <w:rPr>
                <w:rFonts w:ascii="Times New Roman" w:hAnsi="Times New Roman" w:cs="Times New Roman"/>
                <w:sz w:val="22"/>
                <w:szCs w:val="22"/>
              </w:rPr>
            </w:pPr>
          </w:p>
        </w:tc>
        <w:tc>
          <w:tcPr>
            <w:tcW w:w="89" w:type="pct"/>
          </w:tcPr>
          <w:p w14:paraId="5BF54A91" w14:textId="77777777" w:rsidR="00865174" w:rsidRPr="004245EB" w:rsidRDefault="00865174" w:rsidP="002C1518">
            <w:pPr>
              <w:jc w:val="right"/>
              <w:rPr>
                <w:rFonts w:ascii="Times New Roman" w:hAnsi="Times New Roman" w:cs="Times New Roman"/>
                <w:sz w:val="22"/>
                <w:szCs w:val="22"/>
              </w:rPr>
            </w:pPr>
          </w:p>
        </w:tc>
        <w:tc>
          <w:tcPr>
            <w:tcW w:w="612" w:type="pct"/>
          </w:tcPr>
          <w:p w14:paraId="6C3A7AA2" w14:textId="77777777" w:rsidR="00865174" w:rsidRPr="004245EB" w:rsidRDefault="00865174" w:rsidP="002C1518">
            <w:pPr>
              <w:jc w:val="right"/>
              <w:rPr>
                <w:rFonts w:ascii="Times New Roman" w:hAnsi="Times New Roman" w:cs="Times New Roman"/>
                <w:sz w:val="22"/>
                <w:szCs w:val="22"/>
              </w:rPr>
            </w:pPr>
          </w:p>
        </w:tc>
        <w:tc>
          <w:tcPr>
            <w:tcW w:w="80" w:type="pct"/>
          </w:tcPr>
          <w:p w14:paraId="1A7F9084" w14:textId="77777777" w:rsidR="00865174" w:rsidRPr="004245EB" w:rsidRDefault="00865174" w:rsidP="002C1518">
            <w:pPr>
              <w:jc w:val="right"/>
              <w:rPr>
                <w:rFonts w:ascii="Times New Roman" w:hAnsi="Times New Roman" w:cs="Times New Roman"/>
                <w:sz w:val="22"/>
                <w:szCs w:val="22"/>
              </w:rPr>
            </w:pPr>
          </w:p>
        </w:tc>
        <w:tc>
          <w:tcPr>
            <w:tcW w:w="561" w:type="pct"/>
          </w:tcPr>
          <w:p w14:paraId="2AD7CE94" w14:textId="77777777" w:rsidR="00865174" w:rsidRPr="004245EB" w:rsidRDefault="00865174" w:rsidP="002C1518">
            <w:pPr>
              <w:jc w:val="right"/>
              <w:rPr>
                <w:rFonts w:ascii="Times New Roman" w:hAnsi="Times New Roman" w:cs="Times New Roman"/>
                <w:sz w:val="22"/>
                <w:szCs w:val="22"/>
              </w:rPr>
            </w:pPr>
          </w:p>
        </w:tc>
        <w:tc>
          <w:tcPr>
            <w:tcW w:w="80" w:type="pct"/>
          </w:tcPr>
          <w:p w14:paraId="341CC734" w14:textId="77777777" w:rsidR="00865174" w:rsidRPr="00A744DC" w:rsidRDefault="00865174" w:rsidP="002C1518">
            <w:pPr>
              <w:jc w:val="right"/>
              <w:rPr>
                <w:rFonts w:ascii="Times New Roman" w:hAnsi="Times New Roman" w:cs="Times New Roman"/>
                <w:sz w:val="22"/>
                <w:szCs w:val="22"/>
              </w:rPr>
            </w:pPr>
          </w:p>
        </w:tc>
        <w:tc>
          <w:tcPr>
            <w:tcW w:w="683" w:type="pct"/>
            <w:shd w:val="clear" w:color="auto" w:fill="auto"/>
          </w:tcPr>
          <w:p w14:paraId="4F12DBA6" w14:textId="77777777" w:rsidR="00865174" w:rsidRPr="004245EB" w:rsidRDefault="00865174" w:rsidP="00865174">
            <w:pPr>
              <w:ind w:left="-90" w:right="520"/>
              <w:jc w:val="right"/>
              <w:rPr>
                <w:rFonts w:ascii="Times New Roman" w:hAnsi="Times New Roman" w:cs="Times New Roman"/>
                <w:sz w:val="22"/>
                <w:szCs w:val="22"/>
              </w:rPr>
            </w:pPr>
          </w:p>
        </w:tc>
        <w:tc>
          <w:tcPr>
            <w:tcW w:w="103" w:type="pct"/>
            <w:shd w:val="clear" w:color="auto" w:fill="auto"/>
          </w:tcPr>
          <w:p w14:paraId="21814D44" w14:textId="77777777" w:rsidR="00865174" w:rsidRPr="004245EB" w:rsidRDefault="00865174" w:rsidP="002C1518">
            <w:pPr>
              <w:rPr>
                <w:rFonts w:ascii="Times New Roman" w:hAnsi="Times New Roman" w:cs="Times New Roman"/>
                <w:sz w:val="22"/>
                <w:szCs w:val="22"/>
              </w:rPr>
            </w:pPr>
          </w:p>
        </w:tc>
        <w:tc>
          <w:tcPr>
            <w:tcW w:w="689" w:type="pct"/>
            <w:shd w:val="clear" w:color="auto" w:fill="auto"/>
          </w:tcPr>
          <w:p w14:paraId="39BCCC7A" w14:textId="77777777" w:rsidR="00865174" w:rsidRPr="004245EB" w:rsidRDefault="00865174" w:rsidP="00865174">
            <w:pPr>
              <w:ind w:left="-80" w:right="519"/>
              <w:jc w:val="right"/>
              <w:rPr>
                <w:rFonts w:ascii="Times New Roman" w:hAnsi="Times New Roman" w:cs="Times New Roman"/>
                <w:sz w:val="22"/>
                <w:szCs w:val="22"/>
              </w:rPr>
            </w:pPr>
          </w:p>
        </w:tc>
      </w:tr>
      <w:tr w:rsidR="00865174" w:rsidRPr="00A744DC" w14:paraId="07BA561C" w14:textId="77777777" w:rsidTr="00865174">
        <w:trPr>
          <w:cantSplit/>
        </w:trPr>
        <w:tc>
          <w:tcPr>
            <w:tcW w:w="1463" w:type="pct"/>
            <w:shd w:val="clear" w:color="auto" w:fill="auto"/>
          </w:tcPr>
          <w:p w14:paraId="18876C92" w14:textId="55BA320B" w:rsidR="00865174" w:rsidRPr="00EA7074" w:rsidRDefault="00865174" w:rsidP="002C1518">
            <w:pPr>
              <w:rPr>
                <w:rFonts w:ascii="Times New Roman" w:hAnsi="Times New Roman" w:cs="Times New Roman"/>
                <w:sz w:val="22"/>
                <w:szCs w:val="22"/>
              </w:rPr>
            </w:pPr>
            <w:r w:rsidRPr="00EA7074">
              <w:rPr>
                <w:rFonts w:ascii="Times New Roman" w:hAnsi="Times New Roman" w:cs="Times New Roman"/>
                <w:sz w:val="22"/>
                <w:szCs w:val="22"/>
              </w:rPr>
              <w:t>Forward exchange contract</w:t>
            </w:r>
          </w:p>
        </w:tc>
        <w:tc>
          <w:tcPr>
            <w:tcW w:w="640" w:type="pct"/>
            <w:tcBorders>
              <w:bottom w:val="double" w:sz="4" w:space="0" w:color="auto"/>
            </w:tcBorders>
          </w:tcPr>
          <w:p w14:paraId="1E5CDA68" w14:textId="3CB4AEDE" w:rsidR="00865174" w:rsidRPr="004245EB" w:rsidRDefault="00865174" w:rsidP="008B37F3">
            <w:pPr>
              <w:ind w:right="69"/>
              <w:jc w:val="right"/>
              <w:rPr>
                <w:rFonts w:ascii="Times New Roman" w:hAnsi="Times New Roman" w:cs="Times New Roman"/>
                <w:sz w:val="22"/>
                <w:szCs w:val="22"/>
              </w:rPr>
            </w:pPr>
            <w:r>
              <w:rPr>
                <w:rFonts w:ascii="Times New Roman" w:hAnsi="Times New Roman" w:cs="Times New Roman"/>
                <w:sz w:val="22"/>
                <w:szCs w:val="22"/>
              </w:rPr>
              <w:t>(3,715)</w:t>
            </w:r>
          </w:p>
        </w:tc>
        <w:tc>
          <w:tcPr>
            <w:tcW w:w="89" w:type="pct"/>
          </w:tcPr>
          <w:p w14:paraId="6B33988D" w14:textId="77777777" w:rsidR="00865174" w:rsidRPr="004245EB" w:rsidRDefault="00865174" w:rsidP="002C1518">
            <w:pPr>
              <w:jc w:val="right"/>
              <w:rPr>
                <w:rFonts w:ascii="Times New Roman" w:hAnsi="Times New Roman" w:cs="Times New Roman"/>
                <w:sz w:val="22"/>
                <w:szCs w:val="22"/>
              </w:rPr>
            </w:pPr>
          </w:p>
        </w:tc>
        <w:tc>
          <w:tcPr>
            <w:tcW w:w="612" w:type="pct"/>
            <w:tcBorders>
              <w:bottom w:val="double" w:sz="4" w:space="0" w:color="auto"/>
            </w:tcBorders>
          </w:tcPr>
          <w:p w14:paraId="35705215" w14:textId="7AA53E9B" w:rsidR="00865174" w:rsidRPr="004245EB" w:rsidRDefault="00865174" w:rsidP="0091037D">
            <w:pPr>
              <w:ind w:right="71"/>
              <w:jc w:val="right"/>
              <w:rPr>
                <w:rFonts w:ascii="Times New Roman" w:hAnsi="Times New Roman" w:cs="Times New Roman"/>
                <w:sz w:val="22"/>
                <w:szCs w:val="22"/>
              </w:rPr>
            </w:pPr>
            <w:r>
              <w:rPr>
                <w:rFonts w:ascii="Times New Roman" w:hAnsi="Times New Roman" w:cs="Times New Roman"/>
                <w:sz w:val="22"/>
                <w:szCs w:val="22"/>
              </w:rPr>
              <w:t>-</w:t>
            </w:r>
          </w:p>
        </w:tc>
        <w:tc>
          <w:tcPr>
            <w:tcW w:w="80" w:type="pct"/>
          </w:tcPr>
          <w:p w14:paraId="3109C905" w14:textId="77777777" w:rsidR="00865174" w:rsidRPr="004245EB" w:rsidRDefault="00865174" w:rsidP="002C1518">
            <w:pPr>
              <w:jc w:val="right"/>
              <w:rPr>
                <w:rFonts w:ascii="Times New Roman" w:hAnsi="Times New Roman" w:cs="Times New Roman"/>
                <w:sz w:val="22"/>
                <w:szCs w:val="22"/>
              </w:rPr>
            </w:pPr>
          </w:p>
        </w:tc>
        <w:tc>
          <w:tcPr>
            <w:tcW w:w="561" w:type="pct"/>
            <w:tcBorders>
              <w:bottom w:val="double" w:sz="4" w:space="0" w:color="auto"/>
            </w:tcBorders>
          </w:tcPr>
          <w:p w14:paraId="5F71930A" w14:textId="24FDF701" w:rsidR="00865174" w:rsidRPr="004245EB" w:rsidRDefault="00865174" w:rsidP="003063A4">
            <w:pPr>
              <w:ind w:right="-17"/>
              <w:jc w:val="right"/>
              <w:rPr>
                <w:rFonts w:ascii="Times New Roman" w:hAnsi="Times New Roman" w:cs="Times New Roman"/>
                <w:sz w:val="22"/>
                <w:szCs w:val="22"/>
              </w:rPr>
            </w:pPr>
            <w:r>
              <w:rPr>
                <w:rFonts w:ascii="Times New Roman" w:hAnsi="Times New Roman" w:cs="Times New Roman"/>
                <w:sz w:val="22"/>
                <w:szCs w:val="22"/>
              </w:rPr>
              <w:t>(3,715)</w:t>
            </w:r>
          </w:p>
        </w:tc>
        <w:tc>
          <w:tcPr>
            <w:tcW w:w="80" w:type="pct"/>
          </w:tcPr>
          <w:p w14:paraId="2322D8C0" w14:textId="77777777" w:rsidR="00865174" w:rsidRPr="0091037D" w:rsidRDefault="00865174" w:rsidP="002C1518">
            <w:pPr>
              <w:jc w:val="right"/>
              <w:rPr>
                <w:rFonts w:ascii="Times New Roman" w:hAnsi="Times New Roman" w:cs="Times New Roman"/>
                <w:sz w:val="22"/>
                <w:szCs w:val="22"/>
              </w:rPr>
            </w:pPr>
          </w:p>
        </w:tc>
        <w:tc>
          <w:tcPr>
            <w:tcW w:w="683" w:type="pct"/>
            <w:shd w:val="clear" w:color="auto" w:fill="auto"/>
          </w:tcPr>
          <w:p w14:paraId="0AE209BB" w14:textId="20BE684A" w:rsidR="00865174" w:rsidRPr="004245EB" w:rsidRDefault="00865174" w:rsidP="00865174">
            <w:pPr>
              <w:ind w:left="-90" w:right="520"/>
              <w:jc w:val="right"/>
              <w:rPr>
                <w:rFonts w:ascii="Times New Roman" w:hAnsi="Times New Roman" w:cs="Times New Roman"/>
                <w:sz w:val="22"/>
                <w:szCs w:val="22"/>
              </w:rPr>
            </w:pPr>
            <w:r>
              <w:rPr>
                <w:rFonts w:ascii="Times New Roman" w:hAnsi="Times New Roman" w:cs="Times New Roman"/>
                <w:sz w:val="22"/>
                <w:szCs w:val="22"/>
              </w:rPr>
              <w:t>-</w:t>
            </w:r>
          </w:p>
        </w:tc>
        <w:tc>
          <w:tcPr>
            <w:tcW w:w="103" w:type="pct"/>
            <w:shd w:val="clear" w:color="auto" w:fill="auto"/>
          </w:tcPr>
          <w:p w14:paraId="1C9C0575" w14:textId="77777777" w:rsidR="00865174" w:rsidRPr="004245EB" w:rsidRDefault="00865174" w:rsidP="002C1518">
            <w:pPr>
              <w:rPr>
                <w:rFonts w:ascii="Times New Roman" w:hAnsi="Times New Roman" w:cs="Times New Roman"/>
                <w:sz w:val="22"/>
                <w:szCs w:val="22"/>
              </w:rPr>
            </w:pPr>
          </w:p>
        </w:tc>
        <w:tc>
          <w:tcPr>
            <w:tcW w:w="689" w:type="pct"/>
            <w:shd w:val="clear" w:color="auto" w:fill="auto"/>
          </w:tcPr>
          <w:p w14:paraId="168BAEB7" w14:textId="2665165F" w:rsidR="00865174" w:rsidRPr="004245EB" w:rsidRDefault="00865174" w:rsidP="008B37F3">
            <w:pPr>
              <w:ind w:left="-80" w:right="430"/>
              <w:jc w:val="right"/>
              <w:rPr>
                <w:rFonts w:ascii="Times New Roman" w:hAnsi="Times New Roman" w:cs="Times New Roman"/>
                <w:sz w:val="22"/>
                <w:szCs w:val="22"/>
              </w:rPr>
            </w:pPr>
            <w:r>
              <w:rPr>
                <w:rFonts w:ascii="Times New Roman" w:hAnsi="Times New Roman" w:cs="Times New Roman"/>
                <w:sz w:val="22"/>
                <w:szCs w:val="22"/>
              </w:rPr>
              <w:t>(3,715)</w:t>
            </w:r>
          </w:p>
        </w:tc>
      </w:tr>
      <w:tr w:rsidR="00865174" w:rsidRPr="00A744DC" w14:paraId="1A85C8FE" w14:textId="77777777" w:rsidTr="00865174">
        <w:trPr>
          <w:cantSplit/>
        </w:trPr>
        <w:tc>
          <w:tcPr>
            <w:tcW w:w="1463" w:type="pct"/>
            <w:shd w:val="clear" w:color="auto" w:fill="auto"/>
          </w:tcPr>
          <w:p w14:paraId="49B26E2D" w14:textId="77777777" w:rsidR="00865174" w:rsidRPr="00A744DC" w:rsidRDefault="00865174" w:rsidP="002C1518">
            <w:pPr>
              <w:rPr>
                <w:rFonts w:ascii="Times New Roman" w:hAnsi="Times New Roman" w:cs="Times New Roman"/>
                <w:b/>
                <w:bCs/>
                <w:sz w:val="22"/>
                <w:szCs w:val="22"/>
              </w:rPr>
            </w:pPr>
          </w:p>
        </w:tc>
        <w:tc>
          <w:tcPr>
            <w:tcW w:w="640" w:type="pct"/>
            <w:tcBorders>
              <w:top w:val="double" w:sz="4" w:space="0" w:color="auto"/>
            </w:tcBorders>
          </w:tcPr>
          <w:p w14:paraId="5D399BBF" w14:textId="77777777" w:rsidR="00865174" w:rsidRPr="00A744DC" w:rsidRDefault="00865174" w:rsidP="002C1518">
            <w:pPr>
              <w:jc w:val="right"/>
              <w:rPr>
                <w:rFonts w:ascii="Times New Roman" w:hAnsi="Times New Roman" w:cs="Times New Roman"/>
                <w:sz w:val="22"/>
                <w:szCs w:val="22"/>
              </w:rPr>
            </w:pPr>
          </w:p>
        </w:tc>
        <w:tc>
          <w:tcPr>
            <w:tcW w:w="89" w:type="pct"/>
          </w:tcPr>
          <w:p w14:paraId="0618E1B5" w14:textId="77777777" w:rsidR="00865174" w:rsidRPr="00A744DC" w:rsidRDefault="00865174" w:rsidP="002C1518">
            <w:pPr>
              <w:jc w:val="right"/>
              <w:rPr>
                <w:rFonts w:ascii="Times New Roman" w:hAnsi="Times New Roman" w:cs="Times New Roman"/>
                <w:sz w:val="22"/>
                <w:szCs w:val="22"/>
              </w:rPr>
            </w:pPr>
          </w:p>
        </w:tc>
        <w:tc>
          <w:tcPr>
            <w:tcW w:w="612" w:type="pct"/>
            <w:tcBorders>
              <w:top w:val="double" w:sz="4" w:space="0" w:color="auto"/>
            </w:tcBorders>
          </w:tcPr>
          <w:p w14:paraId="03977EC6" w14:textId="77777777" w:rsidR="00865174" w:rsidRPr="00A744DC" w:rsidRDefault="00865174" w:rsidP="002C1518">
            <w:pPr>
              <w:jc w:val="right"/>
              <w:rPr>
                <w:rFonts w:ascii="Times New Roman" w:hAnsi="Times New Roman" w:cs="Times New Roman"/>
                <w:sz w:val="22"/>
                <w:szCs w:val="22"/>
              </w:rPr>
            </w:pPr>
          </w:p>
        </w:tc>
        <w:tc>
          <w:tcPr>
            <w:tcW w:w="80" w:type="pct"/>
          </w:tcPr>
          <w:p w14:paraId="65E7373D" w14:textId="77777777" w:rsidR="00865174" w:rsidRPr="00A744DC" w:rsidRDefault="00865174" w:rsidP="002C1518">
            <w:pPr>
              <w:jc w:val="right"/>
              <w:rPr>
                <w:rFonts w:ascii="Times New Roman" w:hAnsi="Times New Roman" w:cs="Times New Roman"/>
                <w:sz w:val="22"/>
                <w:szCs w:val="22"/>
              </w:rPr>
            </w:pPr>
          </w:p>
        </w:tc>
        <w:tc>
          <w:tcPr>
            <w:tcW w:w="561" w:type="pct"/>
            <w:tcBorders>
              <w:top w:val="double" w:sz="4" w:space="0" w:color="auto"/>
            </w:tcBorders>
          </w:tcPr>
          <w:p w14:paraId="723EF9AC" w14:textId="77777777" w:rsidR="00865174" w:rsidRPr="00A744DC" w:rsidRDefault="00865174" w:rsidP="002C1518">
            <w:pPr>
              <w:jc w:val="right"/>
              <w:rPr>
                <w:rFonts w:ascii="Times New Roman" w:hAnsi="Times New Roman" w:cs="Times New Roman"/>
                <w:sz w:val="22"/>
                <w:szCs w:val="22"/>
              </w:rPr>
            </w:pPr>
          </w:p>
        </w:tc>
        <w:tc>
          <w:tcPr>
            <w:tcW w:w="80" w:type="pct"/>
          </w:tcPr>
          <w:p w14:paraId="74FD2581" w14:textId="77777777" w:rsidR="00865174" w:rsidRPr="00A744DC" w:rsidRDefault="00865174" w:rsidP="002C1518">
            <w:pPr>
              <w:jc w:val="right"/>
              <w:rPr>
                <w:rFonts w:ascii="Times New Roman" w:hAnsi="Times New Roman" w:cs="Times New Roman"/>
                <w:sz w:val="22"/>
                <w:szCs w:val="22"/>
              </w:rPr>
            </w:pPr>
          </w:p>
        </w:tc>
        <w:tc>
          <w:tcPr>
            <w:tcW w:w="683" w:type="pct"/>
            <w:shd w:val="clear" w:color="auto" w:fill="auto"/>
          </w:tcPr>
          <w:p w14:paraId="2E94C6F7" w14:textId="77777777" w:rsidR="00865174" w:rsidRPr="004245EB" w:rsidRDefault="00865174" w:rsidP="00865174">
            <w:pPr>
              <w:ind w:left="-90" w:right="520"/>
              <w:jc w:val="right"/>
              <w:rPr>
                <w:rFonts w:ascii="Times New Roman" w:hAnsi="Times New Roman" w:cs="Times New Roman"/>
                <w:sz w:val="22"/>
                <w:szCs w:val="22"/>
              </w:rPr>
            </w:pPr>
          </w:p>
        </w:tc>
        <w:tc>
          <w:tcPr>
            <w:tcW w:w="103" w:type="pct"/>
            <w:shd w:val="clear" w:color="auto" w:fill="auto"/>
          </w:tcPr>
          <w:p w14:paraId="1CA1CA60" w14:textId="77777777" w:rsidR="00865174" w:rsidRPr="004245EB" w:rsidRDefault="00865174" w:rsidP="002C1518">
            <w:pPr>
              <w:rPr>
                <w:rFonts w:ascii="Times New Roman" w:hAnsi="Times New Roman" w:cs="Times New Roman"/>
                <w:sz w:val="22"/>
                <w:szCs w:val="22"/>
              </w:rPr>
            </w:pPr>
          </w:p>
        </w:tc>
        <w:tc>
          <w:tcPr>
            <w:tcW w:w="689" w:type="pct"/>
            <w:shd w:val="clear" w:color="auto" w:fill="auto"/>
          </w:tcPr>
          <w:p w14:paraId="38F14235" w14:textId="77777777" w:rsidR="00865174" w:rsidRPr="004245EB" w:rsidRDefault="00865174" w:rsidP="00865174">
            <w:pPr>
              <w:ind w:left="-80" w:right="519"/>
              <w:jc w:val="right"/>
              <w:rPr>
                <w:rFonts w:ascii="Times New Roman" w:hAnsi="Times New Roman" w:cs="Times New Roman"/>
                <w:sz w:val="22"/>
                <w:szCs w:val="22"/>
              </w:rPr>
            </w:pPr>
          </w:p>
        </w:tc>
      </w:tr>
      <w:tr w:rsidR="00865174" w:rsidRPr="00A744DC" w14:paraId="11B239A7" w14:textId="77777777" w:rsidTr="00865174">
        <w:trPr>
          <w:cantSplit/>
        </w:trPr>
        <w:tc>
          <w:tcPr>
            <w:tcW w:w="1463" w:type="pct"/>
            <w:shd w:val="clear" w:color="auto" w:fill="auto"/>
          </w:tcPr>
          <w:p w14:paraId="1EA75C12" w14:textId="221AC717" w:rsidR="00865174" w:rsidRPr="00A744DC" w:rsidRDefault="00865174" w:rsidP="002C1518">
            <w:pPr>
              <w:rPr>
                <w:rFonts w:ascii="Times New Roman" w:hAnsi="Times New Roman" w:cs="Times New Roman"/>
                <w:b/>
                <w:bCs/>
                <w:sz w:val="22"/>
                <w:szCs w:val="22"/>
              </w:rPr>
            </w:pPr>
            <w:proofErr w:type="gramStart"/>
            <w:r w:rsidRPr="00A744DC">
              <w:rPr>
                <w:rFonts w:ascii="Times New Roman" w:hAnsi="Times New Roman" w:cs="Times New Roman"/>
                <w:b/>
                <w:bCs/>
                <w:i/>
                <w:iCs/>
                <w:sz w:val="22"/>
                <w:szCs w:val="22"/>
              </w:rPr>
              <w:t>At</w:t>
            </w:r>
            <w:proofErr w:type="gramEnd"/>
            <w:r w:rsidRPr="00A744DC">
              <w:rPr>
                <w:rFonts w:ascii="Times New Roman" w:hAnsi="Times New Roman" w:cs="Times New Roman"/>
                <w:b/>
                <w:bCs/>
                <w:i/>
                <w:iCs/>
                <w:sz w:val="22"/>
                <w:szCs w:val="22"/>
              </w:rPr>
              <w:t xml:space="preserve"> 31 </w:t>
            </w:r>
            <w:r w:rsidRPr="00F33299">
              <w:rPr>
                <w:rFonts w:ascii="Times New Roman" w:hAnsi="Times New Roman" w:cs="Times New Roman"/>
                <w:b/>
                <w:bCs/>
                <w:i/>
                <w:iCs/>
                <w:sz w:val="22"/>
                <w:szCs w:val="22"/>
              </w:rPr>
              <w:t>December 202</w:t>
            </w:r>
            <w:r>
              <w:rPr>
                <w:rFonts w:ascii="Times New Roman" w:hAnsi="Times New Roman" w:cs="Times New Roman"/>
                <w:b/>
                <w:bCs/>
                <w:i/>
                <w:iCs/>
                <w:sz w:val="22"/>
                <w:szCs w:val="22"/>
              </w:rPr>
              <w:t>3</w:t>
            </w:r>
          </w:p>
        </w:tc>
        <w:tc>
          <w:tcPr>
            <w:tcW w:w="640" w:type="pct"/>
          </w:tcPr>
          <w:p w14:paraId="1583F323" w14:textId="77777777" w:rsidR="00865174" w:rsidRPr="00A744DC" w:rsidRDefault="00865174" w:rsidP="002C1518">
            <w:pPr>
              <w:jc w:val="right"/>
              <w:rPr>
                <w:rFonts w:ascii="Times New Roman" w:hAnsi="Times New Roman" w:cs="Times New Roman"/>
                <w:sz w:val="22"/>
                <w:szCs w:val="22"/>
              </w:rPr>
            </w:pPr>
          </w:p>
        </w:tc>
        <w:tc>
          <w:tcPr>
            <w:tcW w:w="89" w:type="pct"/>
          </w:tcPr>
          <w:p w14:paraId="02133BF8" w14:textId="77777777" w:rsidR="00865174" w:rsidRPr="00A744DC" w:rsidRDefault="00865174" w:rsidP="002C1518">
            <w:pPr>
              <w:jc w:val="right"/>
              <w:rPr>
                <w:rFonts w:ascii="Times New Roman" w:hAnsi="Times New Roman" w:cs="Times New Roman"/>
                <w:sz w:val="22"/>
                <w:szCs w:val="22"/>
              </w:rPr>
            </w:pPr>
          </w:p>
        </w:tc>
        <w:tc>
          <w:tcPr>
            <w:tcW w:w="612" w:type="pct"/>
          </w:tcPr>
          <w:p w14:paraId="36F039B0" w14:textId="77777777" w:rsidR="00865174" w:rsidRPr="00A744DC" w:rsidRDefault="00865174" w:rsidP="002C1518">
            <w:pPr>
              <w:jc w:val="right"/>
              <w:rPr>
                <w:rFonts w:ascii="Times New Roman" w:hAnsi="Times New Roman" w:cs="Times New Roman"/>
                <w:sz w:val="22"/>
                <w:szCs w:val="22"/>
              </w:rPr>
            </w:pPr>
          </w:p>
        </w:tc>
        <w:tc>
          <w:tcPr>
            <w:tcW w:w="80" w:type="pct"/>
          </w:tcPr>
          <w:p w14:paraId="38E1EF4E" w14:textId="77777777" w:rsidR="00865174" w:rsidRPr="00A744DC" w:rsidRDefault="00865174" w:rsidP="002C1518">
            <w:pPr>
              <w:jc w:val="right"/>
              <w:rPr>
                <w:rFonts w:ascii="Times New Roman" w:hAnsi="Times New Roman" w:cs="Times New Roman"/>
                <w:sz w:val="22"/>
                <w:szCs w:val="22"/>
              </w:rPr>
            </w:pPr>
          </w:p>
        </w:tc>
        <w:tc>
          <w:tcPr>
            <w:tcW w:w="561" w:type="pct"/>
          </w:tcPr>
          <w:p w14:paraId="4EA65010" w14:textId="77777777" w:rsidR="00865174" w:rsidRPr="00A744DC" w:rsidRDefault="00865174" w:rsidP="002C1518">
            <w:pPr>
              <w:jc w:val="right"/>
              <w:rPr>
                <w:rFonts w:ascii="Times New Roman" w:hAnsi="Times New Roman" w:cs="Times New Roman"/>
                <w:sz w:val="22"/>
                <w:szCs w:val="22"/>
              </w:rPr>
            </w:pPr>
          </w:p>
        </w:tc>
        <w:tc>
          <w:tcPr>
            <w:tcW w:w="80" w:type="pct"/>
          </w:tcPr>
          <w:p w14:paraId="5D5A4FA6" w14:textId="77777777" w:rsidR="00865174" w:rsidRPr="00A744DC" w:rsidRDefault="00865174" w:rsidP="002C1518">
            <w:pPr>
              <w:jc w:val="right"/>
              <w:rPr>
                <w:rFonts w:ascii="Times New Roman" w:hAnsi="Times New Roman" w:cs="Times New Roman"/>
                <w:sz w:val="22"/>
                <w:szCs w:val="22"/>
              </w:rPr>
            </w:pPr>
          </w:p>
        </w:tc>
        <w:tc>
          <w:tcPr>
            <w:tcW w:w="683" w:type="pct"/>
            <w:shd w:val="clear" w:color="auto" w:fill="auto"/>
          </w:tcPr>
          <w:p w14:paraId="6CAE8B56" w14:textId="77777777" w:rsidR="00865174" w:rsidRPr="004245EB" w:rsidRDefault="00865174" w:rsidP="00865174">
            <w:pPr>
              <w:ind w:left="-90" w:right="520"/>
              <w:jc w:val="right"/>
              <w:rPr>
                <w:rFonts w:ascii="Times New Roman" w:hAnsi="Times New Roman" w:cs="Times New Roman"/>
                <w:sz w:val="22"/>
                <w:szCs w:val="22"/>
              </w:rPr>
            </w:pPr>
          </w:p>
        </w:tc>
        <w:tc>
          <w:tcPr>
            <w:tcW w:w="103" w:type="pct"/>
            <w:shd w:val="clear" w:color="auto" w:fill="auto"/>
          </w:tcPr>
          <w:p w14:paraId="7F2461FE" w14:textId="77777777" w:rsidR="00865174" w:rsidRPr="004245EB" w:rsidRDefault="00865174" w:rsidP="002C1518">
            <w:pPr>
              <w:rPr>
                <w:rFonts w:ascii="Times New Roman" w:hAnsi="Times New Roman" w:cs="Times New Roman"/>
                <w:sz w:val="22"/>
                <w:szCs w:val="22"/>
              </w:rPr>
            </w:pPr>
          </w:p>
        </w:tc>
        <w:tc>
          <w:tcPr>
            <w:tcW w:w="689" w:type="pct"/>
            <w:shd w:val="clear" w:color="auto" w:fill="auto"/>
          </w:tcPr>
          <w:p w14:paraId="1541A060" w14:textId="77777777" w:rsidR="00865174" w:rsidRPr="004245EB" w:rsidRDefault="00865174" w:rsidP="00865174">
            <w:pPr>
              <w:ind w:left="-80" w:right="519"/>
              <w:jc w:val="right"/>
              <w:rPr>
                <w:rFonts w:ascii="Times New Roman" w:hAnsi="Times New Roman" w:cs="Times New Roman"/>
                <w:sz w:val="22"/>
                <w:szCs w:val="22"/>
              </w:rPr>
            </w:pPr>
          </w:p>
        </w:tc>
      </w:tr>
      <w:tr w:rsidR="00865174" w:rsidRPr="00A744DC" w14:paraId="7F6CEA2D" w14:textId="77777777" w:rsidTr="00865174">
        <w:trPr>
          <w:cantSplit/>
        </w:trPr>
        <w:tc>
          <w:tcPr>
            <w:tcW w:w="1463" w:type="pct"/>
            <w:shd w:val="clear" w:color="auto" w:fill="auto"/>
          </w:tcPr>
          <w:p w14:paraId="7D5A66AC" w14:textId="77777777" w:rsidR="00865174" w:rsidRPr="00A744DC" w:rsidRDefault="00865174" w:rsidP="002C1518">
            <w:pPr>
              <w:rPr>
                <w:rFonts w:ascii="Times New Roman" w:hAnsi="Times New Roman" w:cs="Times New Roman"/>
                <w:b/>
                <w:bCs/>
                <w:sz w:val="22"/>
                <w:szCs w:val="22"/>
              </w:rPr>
            </w:pPr>
            <w:r w:rsidRPr="00A744DC">
              <w:rPr>
                <w:rFonts w:ascii="Times New Roman" w:hAnsi="Times New Roman" w:cs="Times New Roman"/>
                <w:b/>
                <w:bCs/>
                <w:i/>
                <w:iCs/>
                <w:sz w:val="22"/>
                <w:szCs w:val="22"/>
              </w:rPr>
              <w:t>Financial assets</w:t>
            </w:r>
          </w:p>
        </w:tc>
        <w:tc>
          <w:tcPr>
            <w:tcW w:w="640" w:type="pct"/>
          </w:tcPr>
          <w:p w14:paraId="1021DEBB" w14:textId="77777777" w:rsidR="00865174" w:rsidRPr="00A744DC" w:rsidRDefault="00865174" w:rsidP="002C1518">
            <w:pPr>
              <w:jc w:val="right"/>
              <w:rPr>
                <w:rFonts w:ascii="Times New Roman" w:hAnsi="Times New Roman" w:cs="Times New Roman"/>
                <w:sz w:val="22"/>
                <w:szCs w:val="22"/>
              </w:rPr>
            </w:pPr>
          </w:p>
        </w:tc>
        <w:tc>
          <w:tcPr>
            <w:tcW w:w="89" w:type="pct"/>
          </w:tcPr>
          <w:p w14:paraId="7E6A645A" w14:textId="77777777" w:rsidR="00865174" w:rsidRPr="00A744DC" w:rsidRDefault="00865174" w:rsidP="002C1518">
            <w:pPr>
              <w:jc w:val="right"/>
              <w:rPr>
                <w:rFonts w:ascii="Times New Roman" w:hAnsi="Times New Roman" w:cs="Times New Roman"/>
                <w:sz w:val="22"/>
                <w:szCs w:val="22"/>
              </w:rPr>
            </w:pPr>
          </w:p>
        </w:tc>
        <w:tc>
          <w:tcPr>
            <w:tcW w:w="612" w:type="pct"/>
          </w:tcPr>
          <w:p w14:paraId="5298C848" w14:textId="77777777" w:rsidR="00865174" w:rsidRPr="00A744DC" w:rsidRDefault="00865174" w:rsidP="002C1518">
            <w:pPr>
              <w:jc w:val="right"/>
              <w:rPr>
                <w:rFonts w:ascii="Times New Roman" w:hAnsi="Times New Roman" w:cs="Times New Roman"/>
                <w:sz w:val="22"/>
                <w:szCs w:val="22"/>
              </w:rPr>
            </w:pPr>
          </w:p>
        </w:tc>
        <w:tc>
          <w:tcPr>
            <w:tcW w:w="80" w:type="pct"/>
          </w:tcPr>
          <w:p w14:paraId="4A484819" w14:textId="77777777" w:rsidR="00865174" w:rsidRPr="00A744DC" w:rsidRDefault="00865174" w:rsidP="002C1518">
            <w:pPr>
              <w:jc w:val="right"/>
              <w:rPr>
                <w:rFonts w:ascii="Times New Roman" w:hAnsi="Times New Roman" w:cs="Times New Roman"/>
                <w:sz w:val="22"/>
                <w:szCs w:val="22"/>
              </w:rPr>
            </w:pPr>
          </w:p>
        </w:tc>
        <w:tc>
          <w:tcPr>
            <w:tcW w:w="561" w:type="pct"/>
          </w:tcPr>
          <w:p w14:paraId="5202CE08" w14:textId="77777777" w:rsidR="00865174" w:rsidRPr="00A744DC" w:rsidRDefault="00865174" w:rsidP="002C1518">
            <w:pPr>
              <w:jc w:val="right"/>
              <w:rPr>
                <w:rFonts w:ascii="Times New Roman" w:hAnsi="Times New Roman" w:cs="Times New Roman"/>
                <w:sz w:val="22"/>
                <w:szCs w:val="22"/>
              </w:rPr>
            </w:pPr>
          </w:p>
        </w:tc>
        <w:tc>
          <w:tcPr>
            <w:tcW w:w="80" w:type="pct"/>
          </w:tcPr>
          <w:p w14:paraId="50A6F8C6" w14:textId="77777777" w:rsidR="00865174" w:rsidRPr="00A744DC" w:rsidRDefault="00865174" w:rsidP="002C1518">
            <w:pPr>
              <w:jc w:val="right"/>
              <w:rPr>
                <w:rFonts w:ascii="Times New Roman" w:hAnsi="Times New Roman" w:cs="Times New Roman"/>
                <w:sz w:val="22"/>
                <w:szCs w:val="22"/>
              </w:rPr>
            </w:pPr>
          </w:p>
        </w:tc>
        <w:tc>
          <w:tcPr>
            <w:tcW w:w="683" w:type="pct"/>
            <w:shd w:val="clear" w:color="auto" w:fill="auto"/>
          </w:tcPr>
          <w:p w14:paraId="30A2A50A" w14:textId="77777777" w:rsidR="00865174" w:rsidRPr="004245EB" w:rsidRDefault="00865174" w:rsidP="00865174">
            <w:pPr>
              <w:ind w:left="-90" w:right="520"/>
              <w:jc w:val="right"/>
              <w:rPr>
                <w:rFonts w:ascii="Times New Roman" w:hAnsi="Times New Roman" w:cs="Times New Roman"/>
                <w:sz w:val="22"/>
                <w:szCs w:val="22"/>
              </w:rPr>
            </w:pPr>
          </w:p>
        </w:tc>
        <w:tc>
          <w:tcPr>
            <w:tcW w:w="103" w:type="pct"/>
            <w:shd w:val="clear" w:color="auto" w:fill="auto"/>
          </w:tcPr>
          <w:p w14:paraId="6AA233B1" w14:textId="77777777" w:rsidR="00865174" w:rsidRPr="004245EB" w:rsidRDefault="00865174" w:rsidP="002C1518">
            <w:pPr>
              <w:rPr>
                <w:rFonts w:ascii="Times New Roman" w:hAnsi="Times New Roman" w:cs="Times New Roman"/>
                <w:sz w:val="22"/>
                <w:szCs w:val="22"/>
              </w:rPr>
            </w:pPr>
          </w:p>
        </w:tc>
        <w:tc>
          <w:tcPr>
            <w:tcW w:w="689" w:type="pct"/>
            <w:shd w:val="clear" w:color="auto" w:fill="auto"/>
          </w:tcPr>
          <w:p w14:paraId="58A2FA65" w14:textId="77777777" w:rsidR="00865174" w:rsidRPr="004245EB" w:rsidRDefault="00865174" w:rsidP="00865174">
            <w:pPr>
              <w:ind w:left="-80" w:right="519"/>
              <w:jc w:val="right"/>
              <w:rPr>
                <w:rFonts w:ascii="Times New Roman" w:hAnsi="Times New Roman" w:cs="Times New Roman"/>
                <w:sz w:val="22"/>
                <w:szCs w:val="22"/>
              </w:rPr>
            </w:pPr>
          </w:p>
        </w:tc>
      </w:tr>
      <w:tr w:rsidR="00865174" w:rsidRPr="004245EB" w14:paraId="033F68C8" w14:textId="77777777" w:rsidTr="00865174">
        <w:trPr>
          <w:cantSplit/>
        </w:trPr>
        <w:tc>
          <w:tcPr>
            <w:tcW w:w="1463" w:type="pct"/>
            <w:shd w:val="clear" w:color="auto" w:fill="auto"/>
          </w:tcPr>
          <w:p w14:paraId="1060B95C" w14:textId="77777777" w:rsidR="00865174" w:rsidRPr="00A744DC" w:rsidRDefault="00865174" w:rsidP="009F21E8">
            <w:pPr>
              <w:rPr>
                <w:rFonts w:ascii="Times New Roman" w:hAnsi="Times New Roman" w:cs="Times New Roman"/>
                <w:b/>
                <w:bCs/>
                <w:sz w:val="22"/>
                <w:szCs w:val="22"/>
              </w:rPr>
            </w:pPr>
            <w:r w:rsidRPr="00A744DC">
              <w:rPr>
                <w:rFonts w:ascii="Times New Roman" w:hAnsi="Times New Roman" w:cs="Times New Roman"/>
                <w:sz w:val="22"/>
                <w:szCs w:val="22"/>
              </w:rPr>
              <w:t>Marketable securities</w:t>
            </w:r>
          </w:p>
        </w:tc>
        <w:tc>
          <w:tcPr>
            <w:tcW w:w="640" w:type="pct"/>
          </w:tcPr>
          <w:p w14:paraId="69B3BF62" w14:textId="2CD256A1" w:rsidR="00865174" w:rsidRPr="004245EB" w:rsidRDefault="00865174" w:rsidP="00865174">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89" w:type="pct"/>
          </w:tcPr>
          <w:p w14:paraId="2FC1FEF3" w14:textId="77777777" w:rsidR="00865174" w:rsidRPr="004245EB" w:rsidRDefault="00865174" w:rsidP="009F21E8">
            <w:pPr>
              <w:jc w:val="right"/>
              <w:rPr>
                <w:rFonts w:ascii="Times New Roman" w:hAnsi="Times New Roman" w:cs="Times New Roman"/>
                <w:sz w:val="22"/>
                <w:szCs w:val="22"/>
              </w:rPr>
            </w:pPr>
          </w:p>
        </w:tc>
        <w:tc>
          <w:tcPr>
            <w:tcW w:w="612" w:type="pct"/>
          </w:tcPr>
          <w:p w14:paraId="405E7CC8" w14:textId="1DC053F8" w:rsidR="00865174" w:rsidRPr="004245EB" w:rsidRDefault="00865174" w:rsidP="009F21E8">
            <w:pPr>
              <w:tabs>
                <w:tab w:val="decimal" w:pos="1515"/>
              </w:tabs>
              <w:rPr>
                <w:rFonts w:ascii="Times New Roman" w:hAnsi="Times New Roman" w:cs="Times New Roman"/>
                <w:sz w:val="22"/>
                <w:szCs w:val="22"/>
              </w:rPr>
            </w:pPr>
            <w:r w:rsidRPr="004245EB">
              <w:rPr>
                <w:rFonts w:ascii="Times New Roman" w:hAnsi="Times New Roman" w:cs="Times New Roman"/>
                <w:sz w:val="22"/>
                <w:szCs w:val="22"/>
              </w:rPr>
              <w:t>3,824</w:t>
            </w:r>
          </w:p>
        </w:tc>
        <w:tc>
          <w:tcPr>
            <w:tcW w:w="80" w:type="pct"/>
          </w:tcPr>
          <w:p w14:paraId="03E5C998" w14:textId="77777777" w:rsidR="00865174" w:rsidRPr="004245EB" w:rsidRDefault="00865174" w:rsidP="009F21E8">
            <w:pPr>
              <w:jc w:val="right"/>
              <w:rPr>
                <w:rFonts w:ascii="Times New Roman" w:hAnsi="Times New Roman" w:cs="Times New Roman"/>
                <w:sz w:val="22"/>
                <w:szCs w:val="22"/>
              </w:rPr>
            </w:pPr>
          </w:p>
        </w:tc>
        <w:tc>
          <w:tcPr>
            <w:tcW w:w="561" w:type="pct"/>
          </w:tcPr>
          <w:p w14:paraId="217383E5" w14:textId="2A6FDA0A" w:rsidR="00865174" w:rsidRPr="004245EB" w:rsidRDefault="00865174" w:rsidP="008B37F3">
            <w:pPr>
              <w:tabs>
                <w:tab w:val="decimal" w:pos="1361"/>
              </w:tabs>
              <w:rPr>
                <w:rFonts w:ascii="Times New Roman" w:hAnsi="Times New Roman" w:cs="Times New Roman"/>
                <w:sz w:val="22"/>
                <w:szCs w:val="22"/>
              </w:rPr>
            </w:pPr>
            <w:r w:rsidRPr="004245EB">
              <w:rPr>
                <w:rFonts w:ascii="Times New Roman" w:hAnsi="Times New Roman" w:cs="Times New Roman"/>
                <w:sz w:val="22"/>
                <w:szCs w:val="22"/>
              </w:rPr>
              <w:t>3,824</w:t>
            </w:r>
          </w:p>
        </w:tc>
        <w:tc>
          <w:tcPr>
            <w:tcW w:w="80" w:type="pct"/>
          </w:tcPr>
          <w:p w14:paraId="67979A17" w14:textId="77777777" w:rsidR="00865174" w:rsidRPr="004245EB" w:rsidRDefault="00865174" w:rsidP="009F21E8">
            <w:pPr>
              <w:jc w:val="right"/>
              <w:rPr>
                <w:rFonts w:ascii="Times New Roman" w:hAnsi="Times New Roman" w:cs="Times New Roman"/>
                <w:sz w:val="22"/>
                <w:szCs w:val="22"/>
              </w:rPr>
            </w:pPr>
          </w:p>
        </w:tc>
        <w:tc>
          <w:tcPr>
            <w:tcW w:w="683" w:type="pct"/>
            <w:shd w:val="clear" w:color="auto" w:fill="auto"/>
          </w:tcPr>
          <w:p w14:paraId="3DFF6382" w14:textId="19361653" w:rsidR="00865174" w:rsidRPr="004245EB" w:rsidRDefault="00865174" w:rsidP="00865174">
            <w:pPr>
              <w:ind w:left="-90" w:right="520"/>
              <w:jc w:val="right"/>
              <w:rPr>
                <w:rFonts w:ascii="Times New Roman" w:hAnsi="Times New Roman" w:cs="Times New Roman"/>
                <w:sz w:val="22"/>
                <w:szCs w:val="22"/>
              </w:rPr>
            </w:pPr>
            <w:r w:rsidRPr="004245EB">
              <w:rPr>
                <w:rFonts w:ascii="Times New Roman" w:hAnsi="Times New Roman" w:cs="Times New Roman"/>
                <w:sz w:val="22"/>
                <w:szCs w:val="22"/>
              </w:rPr>
              <w:t>3,824</w:t>
            </w:r>
          </w:p>
        </w:tc>
        <w:tc>
          <w:tcPr>
            <w:tcW w:w="103" w:type="pct"/>
            <w:shd w:val="clear" w:color="auto" w:fill="auto"/>
          </w:tcPr>
          <w:p w14:paraId="0999556F" w14:textId="77777777" w:rsidR="00865174" w:rsidRPr="004245EB" w:rsidRDefault="00865174" w:rsidP="009F21E8">
            <w:pPr>
              <w:rPr>
                <w:rFonts w:ascii="Times New Roman" w:hAnsi="Times New Roman" w:cs="Times New Roman"/>
                <w:sz w:val="22"/>
                <w:szCs w:val="22"/>
              </w:rPr>
            </w:pPr>
          </w:p>
        </w:tc>
        <w:tc>
          <w:tcPr>
            <w:tcW w:w="689" w:type="pct"/>
            <w:shd w:val="clear" w:color="auto" w:fill="auto"/>
          </w:tcPr>
          <w:p w14:paraId="63DF2947" w14:textId="0F180F7C" w:rsidR="00865174" w:rsidRPr="004245EB" w:rsidRDefault="00865174" w:rsidP="00865174">
            <w:pPr>
              <w:tabs>
                <w:tab w:val="decimal" w:pos="1292"/>
              </w:tabs>
              <w:ind w:right="519"/>
              <w:rPr>
                <w:rFonts w:ascii="Times New Roman" w:hAnsi="Times New Roman" w:cs="Times New Roman"/>
                <w:sz w:val="22"/>
                <w:szCs w:val="22"/>
              </w:rPr>
            </w:pPr>
            <w:r>
              <w:rPr>
                <w:rFonts w:ascii="Times New Roman" w:hAnsi="Times New Roman" w:cs="Times New Roman"/>
                <w:sz w:val="22"/>
                <w:szCs w:val="22"/>
              </w:rPr>
              <w:t>-</w:t>
            </w:r>
          </w:p>
        </w:tc>
      </w:tr>
      <w:tr w:rsidR="00865174" w:rsidRPr="004245EB" w14:paraId="4DFBAF6F" w14:textId="77777777" w:rsidTr="00865174">
        <w:trPr>
          <w:cantSplit/>
        </w:trPr>
        <w:tc>
          <w:tcPr>
            <w:tcW w:w="1463" w:type="pct"/>
            <w:shd w:val="clear" w:color="auto" w:fill="auto"/>
          </w:tcPr>
          <w:p w14:paraId="32A367EB" w14:textId="77777777" w:rsidR="00865174" w:rsidRPr="00A744DC" w:rsidRDefault="00865174" w:rsidP="009F21E8">
            <w:pPr>
              <w:rPr>
                <w:rFonts w:ascii="Times New Roman" w:hAnsi="Times New Roman" w:cs="Times New Roman"/>
                <w:b/>
                <w:bCs/>
                <w:sz w:val="22"/>
                <w:szCs w:val="22"/>
              </w:rPr>
            </w:pPr>
            <w:r w:rsidRPr="00A744DC">
              <w:rPr>
                <w:rFonts w:ascii="Times New Roman" w:hAnsi="Times New Roman" w:cs="Times New Roman"/>
                <w:sz w:val="22"/>
                <w:szCs w:val="22"/>
              </w:rPr>
              <w:t>Fixed income fund</w:t>
            </w:r>
          </w:p>
        </w:tc>
        <w:tc>
          <w:tcPr>
            <w:tcW w:w="640" w:type="pct"/>
            <w:tcBorders>
              <w:bottom w:val="single" w:sz="4" w:space="0" w:color="auto"/>
            </w:tcBorders>
          </w:tcPr>
          <w:p w14:paraId="41D6831B" w14:textId="0A9B868F" w:rsidR="00865174" w:rsidRPr="004245EB" w:rsidRDefault="00865174" w:rsidP="008B37F3">
            <w:pPr>
              <w:tabs>
                <w:tab w:val="decimal" w:pos="1515"/>
              </w:tabs>
              <w:rPr>
                <w:rFonts w:ascii="Times New Roman" w:hAnsi="Times New Roman" w:cs="Times New Roman"/>
                <w:sz w:val="22"/>
                <w:szCs w:val="22"/>
              </w:rPr>
            </w:pPr>
            <w:r w:rsidRPr="004245EB">
              <w:rPr>
                <w:rFonts w:ascii="Times New Roman" w:hAnsi="Times New Roman" w:cs="Times New Roman"/>
                <w:sz w:val="22"/>
                <w:szCs w:val="22"/>
              </w:rPr>
              <w:t>124</w:t>
            </w:r>
          </w:p>
        </w:tc>
        <w:tc>
          <w:tcPr>
            <w:tcW w:w="89" w:type="pct"/>
          </w:tcPr>
          <w:p w14:paraId="5D708064" w14:textId="77777777" w:rsidR="00865174" w:rsidRPr="004245EB" w:rsidRDefault="00865174" w:rsidP="009F21E8">
            <w:pPr>
              <w:jc w:val="right"/>
              <w:rPr>
                <w:rFonts w:ascii="Times New Roman" w:hAnsi="Times New Roman" w:cs="Times New Roman"/>
                <w:sz w:val="22"/>
                <w:szCs w:val="22"/>
              </w:rPr>
            </w:pPr>
          </w:p>
        </w:tc>
        <w:tc>
          <w:tcPr>
            <w:tcW w:w="612" w:type="pct"/>
            <w:tcBorders>
              <w:bottom w:val="single" w:sz="4" w:space="0" w:color="auto"/>
            </w:tcBorders>
          </w:tcPr>
          <w:p w14:paraId="3FFA7783" w14:textId="2808D38C" w:rsidR="00865174" w:rsidRPr="004245EB" w:rsidRDefault="00865174" w:rsidP="00865174">
            <w:pPr>
              <w:tabs>
                <w:tab w:val="decimal" w:pos="1515"/>
              </w:tabs>
              <w:rPr>
                <w:rFonts w:ascii="Times New Roman" w:hAnsi="Times New Roman" w:cs="Times New Roman"/>
                <w:sz w:val="22"/>
                <w:szCs w:val="22"/>
              </w:rPr>
            </w:pPr>
            <w:r w:rsidRPr="004245EB">
              <w:rPr>
                <w:rFonts w:ascii="Times New Roman" w:hAnsi="Times New Roman" w:cs="Times New Roman"/>
                <w:sz w:val="22"/>
                <w:szCs w:val="22"/>
              </w:rPr>
              <w:t>-</w:t>
            </w:r>
          </w:p>
        </w:tc>
        <w:tc>
          <w:tcPr>
            <w:tcW w:w="80" w:type="pct"/>
          </w:tcPr>
          <w:p w14:paraId="06C7A7BF" w14:textId="77777777" w:rsidR="00865174" w:rsidRPr="004245EB" w:rsidRDefault="00865174" w:rsidP="009F21E8">
            <w:pPr>
              <w:jc w:val="right"/>
              <w:rPr>
                <w:rFonts w:ascii="Times New Roman" w:hAnsi="Times New Roman" w:cs="Times New Roman"/>
                <w:sz w:val="22"/>
                <w:szCs w:val="22"/>
              </w:rPr>
            </w:pPr>
          </w:p>
        </w:tc>
        <w:tc>
          <w:tcPr>
            <w:tcW w:w="561" w:type="pct"/>
            <w:tcBorders>
              <w:bottom w:val="single" w:sz="4" w:space="0" w:color="auto"/>
            </w:tcBorders>
          </w:tcPr>
          <w:p w14:paraId="347B04FB" w14:textId="582EBB46" w:rsidR="00865174" w:rsidRPr="004245EB" w:rsidRDefault="00865174" w:rsidP="008B37F3">
            <w:pPr>
              <w:tabs>
                <w:tab w:val="decimal" w:pos="1361"/>
              </w:tabs>
              <w:rPr>
                <w:rFonts w:ascii="Times New Roman" w:hAnsi="Times New Roman" w:cs="Times New Roman"/>
                <w:sz w:val="22"/>
                <w:szCs w:val="22"/>
              </w:rPr>
            </w:pPr>
            <w:r w:rsidRPr="004245EB">
              <w:rPr>
                <w:rFonts w:ascii="Times New Roman" w:hAnsi="Times New Roman" w:cs="Times New Roman"/>
                <w:sz w:val="22"/>
                <w:szCs w:val="22"/>
              </w:rPr>
              <w:t>124</w:t>
            </w:r>
          </w:p>
        </w:tc>
        <w:tc>
          <w:tcPr>
            <w:tcW w:w="80" w:type="pct"/>
          </w:tcPr>
          <w:p w14:paraId="6E7AECAB" w14:textId="77777777" w:rsidR="00865174" w:rsidRPr="004245EB" w:rsidRDefault="00865174" w:rsidP="009F21E8">
            <w:pPr>
              <w:jc w:val="right"/>
              <w:rPr>
                <w:rFonts w:ascii="Times New Roman" w:hAnsi="Times New Roman" w:cs="Times New Roman"/>
                <w:sz w:val="22"/>
                <w:szCs w:val="22"/>
              </w:rPr>
            </w:pPr>
          </w:p>
        </w:tc>
        <w:tc>
          <w:tcPr>
            <w:tcW w:w="683" w:type="pct"/>
            <w:shd w:val="clear" w:color="auto" w:fill="auto"/>
          </w:tcPr>
          <w:p w14:paraId="7CD65401" w14:textId="2A6CA00D" w:rsidR="00865174" w:rsidRPr="004245EB" w:rsidRDefault="00865174" w:rsidP="00865174">
            <w:pPr>
              <w:ind w:left="-90" w:right="520"/>
              <w:jc w:val="right"/>
              <w:rPr>
                <w:rFonts w:ascii="Times New Roman" w:hAnsi="Times New Roman" w:cs="Times New Roman"/>
                <w:sz w:val="22"/>
                <w:szCs w:val="22"/>
              </w:rPr>
            </w:pPr>
            <w:r w:rsidRPr="004245EB">
              <w:rPr>
                <w:rFonts w:ascii="Times New Roman" w:hAnsi="Times New Roman" w:cs="Times New Roman"/>
                <w:sz w:val="22"/>
                <w:szCs w:val="22"/>
              </w:rPr>
              <w:t>-</w:t>
            </w:r>
          </w:p>
        </w:tc>
        <w:tc>
          <w:tcPr>
            <w:tcW w:w="103" w:type="pct"/>
            <w:shd w:val="clear" w:color="auto" w:fill="auto"/>
          </w:tcPr>
          <w:p w14:paraId="45619C2E" w14:textId="77777777" w:rsidR="00865174" w:rsidRPr="004245EB" w:rsidRDefault="00865174" w:rsidP="009F21E8">
            <w:pPr>
              <w:rPr>
                <w:rFonts w:ascii="Times New Roman" w:hAnsi="Times New Roman" w:cs="Times New Roman"/>
                <w:sz w:val="22"/>
                <w:szCs w:val="22"/>
              </w:rPr>
            </w:pPr>
          </w:p>
        </w:tc>
        <w:tc>
          <w:tcPr>
            <w:tcW w:w="689" w:type="pct"/>
            <w:shd w:val="clear" w:color="auto" w:fill="auto"/>
          </w:tcPr>
          <w:p w14:paraId="54E41B64" w14:textId="1959942E" w:rsidR="00865174" w:rsidRPr="004245EB" w:rsidRDefault="00865174" w:rsidP="00865174">
            <w:pPr>
              <w:tabs>
                <w:tab w:val="decimal" w:pos="1292"/>
              </w:tabs>
              <w:ind w:right="519"/>
              <w:rPr>
                <w:rFonts w:ascii="Times New Roman" w:hAnsi="Times New Roman" w:cs="Times New Roman"/>
                <w:sz w:val="22"/>
                <w:szCs w:val="22"/>
              </w:rPr>
            </w:pPr>
            <w:r>
              <w:rPr>
                <w:rFonts w:ascii="Times New Roman" w:hAnsi="Times New Roman" w:cs="Times New Roman"/>
                <w:sz w:val="22"/>
                <w:szCs w:val="22"/>
              </w:rPr>
              <w:t>124</w:t>
            </w:r>
          </w:p>
        </w:tc>
      </w:tr>
      <w:tr w:rsidR="00865174" w:rsidRPr="00A744DC" w14:paraId="3AA83158" w14:textId="77777777" w:rsidTr="00865174">
        <w:trPr>
          <w:cantSplit/>
        </w:trPr>
        <w:tc>
          <w:tcPr>
            <w:tcW w:w="1463" w:type="pct"/>
            <w:shd w:val="clear" w:color="auto" w:fill="auto"/>
          </w:tcPr>
          <w:p w14:paraId="42F0A814" w14:textId="77777777" w:rsidR="00865174" w:rsidRPr="00A744DC" w:rsidRDefault="00865174" w:rsidP="009F21E8">
            <w:pPr>
              <w:rPr>
                <w:rFonts w:ascii="Times New Roman" w:hAnsi="Times New Roman" w:cs="Times New Roman"/>
                <w:b/>
                <w:bCs/>
                <w:sz w:val="22"/>
                <w:szCs w:val="22"/>
              </w:rPr>
            </w:pPr>
            <w:r w:rsidRPr="00A744DC">
              <w:rPr>
                <w:rFonts w:ascii="Times New Roman" w:hAnsi="Times New Roman" w:cs="Times New Roman"/>
                <w:b/>
                <w:bCs/>
                <w:sz w:val="22"/>
                <w:szCs w:val="22"/>
              </w:rPr>
              <w:t>Total</w:t>
            </w:r>
          </w:p>
        </w:tc>
        <w:tc>
          <w:tcPr>
            <w:tcW w:w="640" w:type="pct"/>
            <w:tcBorders>
              <w:top w:val="single" w:sz="4" w:space="0" w:color="auto"/>
              <w:bottom w:val="double" w:sz="4" w:space="0" w:color="auto"/>
            </w:tcBorders>
          </w:tcPr>
          <w:p w14:paraId="256CEE12" w14:textId="41C365D1" w:rsidR="00865174" w:rsidRPr="00A744DC" w:rsidRDefault="00865174" w:rsidP="009F21E8">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124</w:t>
            </w:r>
          </w:p>
        </w:tc>
        <w:tc>
          <w:tcPr>
            <w:tcW w:w="89" w:type="pct"/>
          </w:tcPr>
          <w:p w14:paraId="5EF5E41B" w14:textId="77777777" w:rsidR="00865174" w:rsidRPr="00A744DC" w:rsidRDefault="00865174" w:rsidP="009F21E8">
            <w:pPr>
              <w:jc w:val="right"/>
              <w:rPr>
                <w:rFonts w:ascii="Times New Roman" w:hAnsi="Times New Roman" w:cs="Times New Roman"/>
                <w:b/>
                <w:bCs/>
                <w:sz w:val="22"/>
                <w:szCs w:val="22"/>
              </w:rPr>
            </w:pPr>
          </w:p>
        </w:tc>
        <w:tc>
          <w:tcPr>
            <w:tcW w:w="612" w:type="pct"/>
            <w:tcBorders>
              <w:top w:val="single" w:sz="4" w:space="0" w:color="auto"/>
              <w:bottom w:val="double" w:sz="4" w:space="0" w:color="auto"/>
            </w:tcBorders>
          </w:tcPr>
          <w:p w14:paraId="1A3CC929" w14:textId="46820929" w:rsidR="00865174" w:rsidRPr="00A744DC" w:rsidRDefault="00865174" w:rsidP="009F21E8">
            <w:pPr>
              <w:tabs>
                <w:tab w:val="decimal" w:pos="1515"/>
              </w:tabs>
              <w:rPr>
                <w:rFonts w:ascii="Times New Roman" w:hAnsi="Times New Roman" w:cs="Times New Roman"/>
                <w:b/>
                <w:bCs/>
                <w:sz w:val="22"/>
                <w:szCs w:val="22"/>
              </w:rPr>
            </w:pPr>
            <w:r w:rsidRPr="009F4D7D">
              <w:rPr>
                <w:rFonts w:ascii="Times New Roman" w:hAnsi="Times New Roman" w:cs="Times New Roman"/>
                <w:b/>
                <w:bCs/>
                <w:sz w:val="22"/>
                <w:szCs w:val="22"/>
              </w:rPr>
              <w:t>3,824</w:t>
            </w:r>
          </w:p>
        </w:tc>
        <w:tc>
          <w:tcPr>
            <w:tcW w:w="80" w:type="pct"/>
          </w:tcPr>
          <w:p w14:paraId="28FDEC35" w14:textId="77777777" w:rsidR="00865174" w:rsidRPr="00A744DC" w:rsidRDefault="00865174" w:rsidP="009F21E8">
            <w:pPr>
              <w:jc w:val="right"/>
              <w:rPr>
                <w:rFonts w:ascii="Times New Roman" w:hAnsi="Times New Roman" w:cs="Times New Roman"/>
                <w:b/>
                <w:bCs/>
                <w:sz w:val="22"/>
                <w:szCs w:val="22"/>
              </w:rPr>
            </w:pPr>
          </w:p>
        </w:tc>
        <w:tc>
          <w:tcPr>
            <w:tcW w:w="561" w:type="pct"/>
            <w:tcBorders>
              <w:top w:val="single" w:sz="4" w:space="0" w:color="auto"/>
              <w:bottom w:val="double" w:sz="4" w:space="0" w:color="auto"/>
            </w:tcBorders>
          </w:tcPr>
          <w:p w14:paraId="305B7D94" w14:textId="579DF68D" w:rsidR="00865174" w:rsidRPr="00A744DC" w:rsidRDefault="00865174" w:rsidP="008B37F3">
            <w:pPr>
              <w:tabs>
                <w:tab w:val="decimal" w:pos="1361"/>
              </w:tabs>
              <w:rPr>
                <w:rFonts w:ascii="Times New Roman" w:hAnsi="Times New Roman" w:cs="Times New Roman"/>
                <w:b/>
                <w:bCs/>
                <w:sz w:val="22"/>
                <w:szCs w:val="22"/>
              </w:rPr>
            </w:pPr>
            <w:r w:rsidRPr="009F4D7D">
              <w:rPr>
                <w:rFonts w:ascii="Times New Roman" w:hAnsi="Times New Roman" w:cstheme="minorBidi"/>
                <w:b/>
                <w:bCs/>
                <w:sz w:val="22"/>
                <w:szCs w:val="22"/>
              </w:rPr>
              <w:t>3,948</w:t>
            </w:r>
          </w:p>
        </w:tc>
        <w:tc>
          <w:tcPr>
            <w:tcW w:w="80" w:type="pct"/>
          </w:tcPr>
          <w:p w14:paraId="40ED65D1" w14:textId="77777777" w:rsidR="00865174" w:rsidRPr="00A744DC" w:rsidRDefault="00865174" w:rsidP="009F21E8">
            <w:pPr>
              <w:jc w:val="right"/>
              <w:rPr>
                <w:rFonts w:ascii="Times New Roman" w:hAnsi="Times New Roman" w:cs="Times New Roman"/>
                <w:sz w:val="22"/>
                <w:szCs w:val="22"/>
              </w:rPr>
            </w:pPr>
          </w:p>
        </w:tc>
        <w:tc>
          <w:tcPr>
            <w:tcW w:w="683" w:type="pct"/>
            <w:shd w:val="clear" w:color="auto" w:fill="auto"/>
          </w:tcPr>
          <w:p w14:paraId="6E67CE9A" w14:textId="77777777" w:rsidR="00865174" w:rsidRPr="004245EB" w:rsidRDefault="00865174" w:rsidP="00865174">
            <w:pPr>
              <w:ind w:left="-90" w:right="520"/>
              <w:jc w:val="right"/>
              <w:rPr>
                <w:rFonts w:ascii="Times New Roman" w:hAnsi="Times New Roman" w:cs="Times New Roman"/>
                <w:sz w:val="22"/>
                <w:szCs w:val="22"/>
              </w:rPr>
            </w:pPr>
          </w:p>
        </w:tc>
        <w:tc>
          <w:tcPr>
            <w:tcW w:w="103" w:type="pct"/>
            <w:shd w:val="clear" w:color="auto" w:fill="auto"/>
          </w:tcPr>
          <w:p w14:paraId="1F6DD552" w14:textId="77777777" w:rsidR="00865174" w:rsidRPr="004245EB" w:rsidRDefault="00865174" w:rsidP="009F21E8">
            <w:pPr>
              <w:rPr>
                <w:rFonts w:ascii="Times New Roman" w:hAnsi="Times New Roman" w:cs="Times New Roman"/>
                <w:sz w:val="22"/>
                <w:szCs w:val="22"/>
              </w:rPr>
            </w:pPr>
          </w:p>
        </w:tc>
        <w:tc>
          <w:tcPr>
            <w:tcW w:w="689" w:type="pct"/>
            <w:shd w:val="clear" w:color="auto" w:fill="auto"/>
          </w:tcPr>
          <w:p w14:paraId="70F9CFDC" w14:textId="77777777" w:rsidR="00865174" w:rsidRPr="004245EB" w:rsidRDefault="00865174" w:rsidP="00865174">
            <w:pPr>
              <w:tabs>
                <w:tab w:val="decimal" w:pos="1292"/>
              </w:tabs>
              <w:ind w:left="-90" w:right="519"/>
              <w:jc w:val="right"/>
              <w:rPr>
                <w:rFonts w:ascii="Times New Roman" w:hAnsi="Times New Roman" w:cs="Times New Roman"/>
                <w:sz w:val="22"/>
                <w:szCs w:val="22"/>
              </w:rPr>
            </w:pPr>
          </w:p>
        </w:tc>
      </w:tr>
      <w:tr w:rsidR="00865174" w:rsidRPr="00A744DC" w14:paraId="23DD3982" w14:textId="77777777" w:rsidTr="00865174">
        <w:trPr>
          <w:cantSplit/>
        </w:trPr>
        <w:tc>
          <w:tcPr>
            <w:tcW w:w="1463" w:type="pct"/>
            <w:shd w:val="clear" w:color="auto" w:fill="auto"/>
          </w:tcPr>
          <w:p w14:paraId="158E436C" w14:textId="77777777" w:rsidR="00865174" w:rsidRPr="00A744DC" w:rsidRDefault="00865174" w:rsidP="009F21E8">
            <w:pPr>
              <w:rPr>
                <w:rFonts w:ascii="Times New Roman" w:hAnsi="Times New Roman" w:cs="Times New Roman"/>
                <w:b/>
                <w:bCs/>
                <w:sz w:val="22"/>
                <w:szCs w:val="22"/>
              </w:rPr>
            </w:pPr>
          </w:p>
        </w:tc>
        <w:tc>
          <w:tcPr>
            <w:tcW w:w="640" w:type="pct"/>
            <w:tcBorders>
              <w:top w:val="double" w:sz="4" w:space="0" w:color="auto"/>
            </w:tcBorders>
          </w:tcPr>
          <w:p w14:paraId="0DBD4733" w14:textId="77777777" w:rsidR="00865174" w:rsidRDefault="00865174" w:rsidP="009F21E8">
            <w:pPr>
              <w:tabs>
                <w:tab w:val="decimal" w:pos="1515"/>
              </w:tabs>
              <w:rPr>
                <w:rFonts w:ascii="Times New Roman" w:hAnsi="Times New Roman" w:cs="Times New Roman"/>
                <w:b/>
                <w:bCs/>
                <w:sz w:val="22"/>
                <w:szCs w:val="22"/>
              </w:rPr>
            </w:pPr>
          </w:p>
        </w:tc>
        <w:tc>
          <w:tcPr>
            <w:tcW w:w="89" w:type="pct"/>
          </w:tcPr>
          <w:p w14:paraId="31613583" w14:textId="77777777" w:rsidR="00865174" w:rsidRPr="00A744DC" w:rsidRDefault="00865174" w:rsidP="009F21E8">
            <w:pPr>
              <w:jc w:val="right"/>
              <w:rPr>
                <w:rFonts w:ascii="Times New Roman" w:hAnsi="Times New Roman" w:cs="Times New Roman"/>
                <w:b/>
                <w:bCs/>
                <w:sz w:val="22"/>
                <w:szCs w:val="22"/>
              </w:rPr>
            </w:pPr>
          </w:p>
        </w:tc>
        <w:tc>
          <w:tcPr>
            <w:tcW w:w="612" w:type="pct"/>
            <w:tcBorders>
              <w:top w:val="double" w:sz="4" w:space="0" w:color="auto"/>
            </w:tcBorders>
          </w:tcPr>
          <w:p w14:paraId="794EAF17" w14:textId="77777777" w:rsidR="00865174" w:rsidRDefault="00865174" w:rsidP="009F21E8">
            <w:pPr>
              <w:tabs>
                <w:tab w:val="decimal" w:pos="1515"/>
              </w:tabs>
              <w:rPr>
                <w:rFonts w:ascii="Times New Roman" w:hAnsi="Times New Roman" w:cs="Times New Roman"/>
                <w:b/>
                <w:bCs/>
                <w:sz w:val="22"/>
                <w:szCs w:val="22"/>
              </w:rPr>
            </w:pPr>
          </w:p>
        </w:tc>
        <w:tc>
          <w:tcPr>
            <w:tcW w:w="80" w:type="pct"/>
          </w:tcPr>
          <w:p w14:paraId="5A9FF0A7" w14:textId="77777777" w:rsidR="00865174" w:rsidRPr="00A744DC" w:rsidRDefault="00865174" w:rsidP="009F21E8">
            <w:pPr>
              <w:jc w:val="right"/>
              <w:rPr>
                <w:rFonts w:ascii="Times New Roman" w:hAnsi="Times New Roman" w:cs="Times New Roman"/>
                <w:b/>
                <w:bCs/>
                <w:sz w:val="22"/>
                <w:szCs w:val="22"/>
              </w:rPr>
            </w:pPr>
          </w:p>
        </w:tc>
        <w:tc>
          <w:tcPr>
            <w:tcW w:w="561" w:type="pct"/>
            <w:tcBorders>
              <w:top w:val="double" w:sz="4" w:space="0" w:color="auto"/>
            </w:tcBorders>
          </w:tcPr>
          <w:p w14:paraId="44E014B4" w14:textId="77777777" w:rsidR="00865174" w:rsidRDefault="00865174" w:rsidP="009F21E8">
            <w:pPr>
              <w:tabs>
                <w:tab w:val="decimal" w:pos="1515"/>
              </w:tabs>
              <w:rPr>
                <w:rFonts w:ascii="Times New Roman" w:hAnsi="Times New Roman" w:cs="Times New Roman"/>
                <w:b/>
                <w:bCs/>
                <w:sz w:val="22"/>
                <w:szCs w:val="22"/>
              </w:rPr>
            </w:pPr>
          </w:p>
        </w:tc>
        <w:tc>
          <w:tcPr>
            <w:tcW w:w="80" w:type="pct"/>
          </w:tcPr>
          <w:p w14:paraId="638715A8" w14:textId="77777777" w:rsidR="00865174" w:rsidRPr="00A744DC" w:rsidRDefault="00865174" w:rsidP="009F21E8">
            <w:pPr>
              <w:jc w:val="right"/>
              <w:rPr>
                <w:rFonts w:ascii="Times New Roman" w:hAnsi="Times New Roman" w:cs="Times New Roman"/>
                <w:sz w:val="22"/>
                <w:szCs w:val="22"/>
              </w:rPr>
            </w:pPr>
          </w:p>
        </w:tc>
        <w:tc>
          <w:tcPr>
            <w:tcW w:w="683" w:type="pct"/>
            <w:shd w:val="clear" w:color="auto" w:fill="auto"/>
          </w:tcPr>
          <w:p w14:paraId="5056A6D2" w14:textId="77777777" w:rsidR="00865174" w:rsidRPr="004245EB" w:rsidRDefault="00865174" w:rsidP="00865174">
            <w:pPr>
              <w:ind w:left="-90" w:right="520"/>
              <w:jc w:val="right"/>
              <w:rPr>
                <w:rFonts w:ascii="Times New Roman" w:hAnsi="Times New Roman" w:cs="Times New Roman"/>
                <w:sz w:val="22"/>
                <w:szCs w:val="22"/>
              </w:rPr>
            </w:pPr>
          </w:p>
        </w:tc>
        <w:tc>
          <w:tcPr>
            <w:tcW w:w="103" w:type="pct"/>
            <w:shd w:val="clear" w:color="auto" w:fill="auto"/>
          </w:tcPr>
          <w:p w14:paraId="274AA97F" w14:textId="77777777" w:rsidR="00865174" w:rsidRPr="004245EB" w:rsidRDefault="00865174" w:rsidP="009F21E8">
            <w:pPr>
              <w:rPr>
                <w:rFonts w:ascii="Times New Roman" w:hAnsi="Times New Roman" w:cs="Times New Roman"/>
                <w:sz w:val="22"/>
                <w:szCs w:val="22"/>
              </w:rPr>
            </w:pPr>
          </w:p>
        </w:tc>
        <w:tc>
          <w:tcPr>
            <w:tcW w:w="689" w:type="pct"/>
            <w:shd w:val="clear" w:color="auto" w:fill="auto"/>
          </w:tcPr>
          <w:p w14:paraId="0B324DBE" w14:textId="77777777" w:rsidR="00865174" w:rsidRPr="004245EB" w:rsidRDefault="00865174" w:rsidP="00865174">
            <w:pPr>
              <w:tabs>
                <w:tab w:val="decimal" w:pos="1292"/>
              </w:tabs>
              <w:ind w:left="-90" w:right="519"/>
              <w:jc w:val="right"/>
              <w:rPr>
                <w:rFonts w:ascii="Times New Roman" w:hAnsi="Times New Roman" w:cs="Times New Roman"/>
                <w:sz w:val="22"/>
                <w:szCs w:val="22"/>
              </w:rPr>
            </w:pPr>
          </w:p>
        </w:tc>
      </w:tr>
      <w:tr w:rsidR="00865174" w:rsidRPr="00A744DC" w14:paraId="549BBF1B" w14:textId="77777777" w:rsidTr="00865174">
        <w:trPr>
          <w:cantSplit/>
        </w:trPr>
        <w:tc>
          <w:tcPr>
            <w:tcW w:w="1463" w:type="pct"/>
            <w:shd w:val="clear" w:color="auto" w:fill="auto"/>
          </w:tcPr>
          <w:p w14:paraId="6DFFD0F9" w14:textId="04BC19D3" w:rsidR="00865174" w:rsidRPr="00A744DC" w:rsidRDefault="00865174" w:rsidP="009F21E8">
            <w:pPr>
              <w:rPr>
                <w:rFonts w:ascii="Times New Roman" w:hAnsi="Times New Roman" w:cs="Times New Roman"/>
                <w:b/>
                <w:bCs/>
                <w:sz w:val="22"/>
                <w:szCs w:val="22"/>
              </w:rPr>
            </w:pPr>
            <w:r w:rsidRPr="00EA7074">
              <w:rPr>
                <w:rFonts w:ascii="Times New Roman" w:hAnsi="Times New Roman" w:cs="Times New Roman"/>
                <w:b/>
                <w:bCs/>
                <w:i/>
                <w:iCs/>
                <w:sz w:val="22"/>
                <w:szCs w:val="22"/>
              </w:rPr>
              <w:t>Financial liabilities</w:t>
            </w:r>
          </w:p>
        </w:tc>
        <w:tc>
          <w:tcPr>
            <w:tcW w:w="640" w:type="pct"/>
          </w:tcPr>
          <w:p w14:paraId="0A00E23D" w14:textId="77777777" w:rsidR="00865174" w:rsidRDefault="00865174" w:rsidP="009F21E8">
            <w:pPr>
              <w:tabs>
                <w:tab w:val="decimal" w:pos="1515"/>
              </w:tabs>
              <w:rPr>
                <w:rFonts w:ascii="Times New Roman" w:hAnsi="Times New Roman" w:cs="Times New Roman"/>
                <w:b/>
                <w:bCs/>
                <w:sz w:val="22"/>
                <w:szCs w:val="22"/>
              </w:rPr>
            </w:pPr>
          </w:p>
        </w:tc>
        <w:tc>
          <w:tcPr>
            <w:tcW w:w="89" w:type="pct"/>
          </w:tcPr>
          <w:p w14:paraId="5EF3E259" w14:textId="77777777" w:rsidR="00865174" w:rsidRPr="00A744DC" w:rsidRDefault="00865174" w:rsidP="009F21E8">
            <w:pPr>
              <w:jc w:val="right"/>
              <w:rPr>
                <w:rFonts w:ascii="Times New Roman" w:hAnsi="Times New Roman" w:cs="Times New Roman"/>
                <w:b/>
                <w:bCs/>
                <w:sz w:val="22"/>
                <w:szCs w:val="22"/>
              </w:rPr>
            </w:pPr>
          </w:p>
        </w:tc>
        <w:tc>
          <w:tcPr>
            <w:tcW w:w="612" w:type="pct"/>
          </w:tcPr>
          <w:p w14:paraId="4D3F6645" w14:textId="77777777" w:rsidR="00865174" w:rsidRDefault="00865174" w:rsidP="009F21E8">
            <w:pPr>
              <w:tabs>
                <w:tab w:val="decimal" w:pos="1515"/>
              </w:tabs>
              <w:rPr>
                <w:rFonts w:ascii="Times New Roman" w:hAnsi="Times New Roman" w:cs="Times New Roman"/>
                <w:b/>
                <w:bCs/>
                <w:sz w:val="22"/>
                <w:szCs w:val="22"/>
              </w:rPr>
            </w:pPr>
          </w:p>
        </w:tc>
        <w:tc>
          <w:tcPr>
            <w:tcW w:w="80" w:type="pct"/>
          </w:tcPr>
          <w:p w14:paraId="14433B29" w14:textId="77777777" w:rsidR="00865174" w:rsidRPr="00A744DC" w:rsidRDefault="00865174" w:rsidP="009F21E8">
            <w:pPr>
              <w:jc w:val="right"/>
              <w:rPr>
                <w:rFonts w:ascii="Times New Roman" w:hAnsi="Times New Roman" w:cs="Times New Roman"/>
                <w:b/>
                <w:bCs/>
                <w:sz w:val="22"/>
                <w:szCs w:val="22"/>
              </w:rPr>
            </w:pPr>
          </w:p>
        </w:tc>
        <w:tc>
          <w:tcPr>
            <w:tcW w:w="561" w:type="pct"/>
          </w:tcPr>
          <w:p w14:paraId="7241626B" w14:textId="77777777" w:rsidR="00865174" w:rsidRDefault="00865174" w:rsidP="009F21E8">
            <w:pPr>
              <w:tabs>
                <w:tab w:val="decimal" w:pos="1515"/>
              </w:tabs>
              <w:rPr>
                <w:rFonts w:ascii="Times New Roman" w:hAnsi="Times New Roman" w:cs="Times New Roman"/>
                <w:b/>
                <w:bCs/>
                <w:sz w:val="22"/>
                <w:szCs w:val="22"/>
              </w:rPr>
            </w:pPr>
          </w:p>
        </w:tc>
        <w:tc>
          <w:tcPr>
            <w:tcW w:w="80" w:type="pct"/>
          </w:tcPr>
          <w:p w14:paraId="51698A7F" w14:textId="77777777" w:rsidR="00865174" w:rsidRPr="00A744DC" w:rsidRDefault="00865174" w:rsidP="009F21E8">
            <w:pPr>
              <w:jc w:val="right"/>
              <w:rPr>
                <w:rFonts w:ascii="Times New Roman" w:hAnsi="Times New Roman" w:cs="Times New Roman"/>
                <w:sz w:val="22"/>
                <w:szCs w:val="22"/>
              </w:rPr>
            </w:pPr>
          </w:p>
        </w:tc>
        <w:tc>
          <w:tcPr>
            <w:tcW w:w="683" w:type="pct"/>
            <w:shd w:val="clear" w:color="auto" w:fill="auto"/>
          </w:tcPr>
          <w:p w14:paraId="58F30C11" w14:textId="77777777" w:rsidR="00865174" w:rsidRPr="004245EB" w:rsidRDefault="00865174" w:rsidP="00865174">
            <w:pPr>
              <w:ind w:left="-90" w:right="520"/>
              <w:jc w:val="right"/>
              <w:rPr>
                <w:rFonts w:ascii="Times New Roman" w:hAnsi="Times New Roman" w:cs="Times New Roman"/>
                <w:sz w:val="22"/>
                <w:szCs w:val="22"/>
              </w:rPr>
            </w:pPr>
          </w:p>
        </w:tc>
        <w:tc>
          <w:tcPr>
            <w:tcW w:w="103" w:type="pct"/>
            <w:shd w:val="clear" w:color="auto" w:fill="auto"/>
          </w:tcPr>
          <w:p w14:paraId="7F22D185" w14:textId="77777777" w:rsidR="00865174" w:rsidRPr="004245EB" w:rsidRDefault="00865174" w:rsidP="009F21E8">
            <w:pPr>
              <w:rPr>
                <w:rFonts w:ascii="Times New Roman" w:hAnsi="Times New Roman" w:cs="Times New Roman"/>
                <w:sz w:val="22"/>
                <w:szCs w:val="22"/>
              </w:rPr>
            </w:pPr>
          </w:p>
        </w:tc>
        <w:tc>
          <w:tcPr>
            <w:tcW w:w="689" w:type="pct"/>
            <w:shd w:val="clear" w:color="auto" w:fill="auto"/>
          </w:tcPr>
          <w:p w14:paraId="3D71DF99" w14:textId="77777777" w:rsidR="00865174" w:rsidRPr="004245EB" w:rsidRDefault="00865174" w:rsidP="00865174">
            <w:pPr>
              <w:tabs>
                <w:tab w:val="decimal" w:pos="1292"/>
              </w:tabs>
              <w:ind w:left="-90" w:right="519"/>
              <w:jc w:val="right"/>
              <w:rPr>
                <w:rFonts w:ascii="Times New Roman" w:hAnsi="Times New Roman" w:cs="Times New Roman"/>
                <w:sz w:val="22"/>
                <w:szCs w:val="22"/>
              </w:rPr>
            </w:pPr>
          </w:p>
        </w:tc>
      </w:tr>
      <w:tr w:rsidR="00865174" w:rsidRPr="00A744DC" w14:paraId="22D47E83" w14:textId="77777777" w:rsidTr="00865174">
        <w:trPr>
          <w:cantSplit/>
        </w:trPr>
        <w:tc>
          <w:tcPr>
            <w:tcW w:w="1463" w:type="pct"/>
            <w:shd w:val="clear" w:color="auto" w:fill="auto"/>
          </w:tcPr>
          <w:p w14:paraId="561D9111" w14:textId="29E20E5D" w:rsidR="00865174" w:rsidRPr="00A744DC" w:rsidRDefault="00865174" w:rsidP="009F21E8">
            <w:pPr>
              <w:rPr>
                <w:rFonts w:ascii="Times New Roman" w:hAnsi="Times New Roman" w:cs="Times New Roman"/>
                <w:b/>
                <w:bCs/>
                <w:sz w:val="22"/>
                <w:szCs w:val="22"/>
              </w:rPr>
            </w:pPr>
            <w:r w:rsidRPr="00EA7074">
              <w:rPr>
                <w:rFonts w:ascii="Times New Roman" w:hAnsi="Times New Roman" w:cs="Times New Roman"/>
                <w:sz w:val="22"/>
                <w:szCs w:val="22"/>
              </w:rPr>
              <w:t>Forward exchange contract</w:t>
            </w:r>
          </w:p>
        </w:tc>
        <w:tc>
          <w:tcPr>
            <w:tcW w:w="640" w:type="pct"/>
            <w:tcBorders>
              <w:bottom w:val="double" w:sz="4" w:space="0" w:color="auto"/>
            </w:tcBorders>
          </w:tcPr>
          <w:p w14:paraId="47531B2F" w14:textId="769DDD5A" w:rsidR="00865174" w:rsidRPr="004245EB" w:rsidRDefault="00865174" w:rsidP="008B37F3">
            <w:pPr>
              <w:ind w:right="69"/>
              <w:jc w:val="right"/>
              <w:rPr>
                <w:rFonts w:ascii="Times New Roman" w:hAnsi="Times New Roman" w:cs="Times New Roman"/>
                <w:sz w:val="22"/>
                <w:szCs w:val="22"/>
              </w:rPr>
            </w:pPr>
            <w:r w:rsidRPr="004245EB">
              <w:rPr>
                <w:rFonts w:ascii="Times New Roman" w:hAnsi="Times New Roman" w:cs="Times New Roman"/>
                <w:sz w:val="22"/>
                <w:szCs w:val="22"/>
              </w:rPr>
              <w:t>(1,069)</w:t>
            </w:r>
          </w:p>
        </w:tc>
        <w:tc>
          <w:tcPr>
            <w:tcW w:w="89" w:type="pct"/>
          </w:tcPr>
          <w:p w14:paraId="5A46A407" w14:textId="77777777" w:rsidR="00865174" w:rsidRPr="004245EB" w:rsidRDefault="00865174" w:rsidP="009F21E8">
            <w:pPr>
              <w:jc w:val="right"/>
              <w:rPr>
                <w:rFonts w:ascii="Times New Roman" w:hAnsi="Times New Roman" w:cs="Times New Roman"/>
                <w:sz w:val="22"/>
                <w:szCs w:val="22"/>
              </w:rPr>
            </w:pPr>
          </w:p>
        </w:tc>
        <w:tc>
          <w:tcPr>
            <w:tcW w:w="612" w:type="pct"/>
            <w:tcBorders>
              <w:bottom w:val="double" w:sz="4" w:space="0" w:color="auto"/>
            </w:tcBorders>
          </w:tcPr>
          <w:p w14:paraId="630F8518" w14:textId="6FFC20C9" w:rsidR="00865174" w:rsidRPr="004245EB" w:rsidRDefault="00865174" w:rsidP="00461FED">
            <w:pPr>
              <w:tabs>
                <w:tab w:val="decimal" w:pos="1515"/>
              </w:tabs>
              <w:rPr>
                <w:rFonts w:ascii="Times New Roman" w:hAnsi="Times New Roman" w:cs="Times New Roman"/>
                <w:sz w:val="22"/>
                <w:szCs w:val="22"/>
              </w:rPr>
            </w:pPr>
            <w:r w:rsidRPr="004245EB">
              <w:rPr>
                <w:rFonts w:ascii="Times New Roman" w:hAnsi="Times New Roman" w:cs="Times New Roman"/>
                <w:sz w:val="22"/>
                <w:szCs w:val="22"/>
              </w:rPr>
              <w:t>-</w:t>
            </w:r>
          </w:p>
        </w:tc>
        <w:tc>
          <w:tcPr>
            <w:tcW w:w="80" w:type="pct"/>
          </w:tcPr>
          <w:p w14:paraId="6571E0C7" w14:textId="77777777" w:rsidR="00865174" w:rsidRPr="004245EB" w:rsidRDefault="00865174" w:rsidP="009F21E8">
            <w:pPr>
              <w:jc w:val="right"/>
              <w:rPr>
                <w:rFonts w:ascii="Times New Roman" w:hAnsi="Times New Roman" w:cs="Times New Roman"/>
                <w:sz w:val="22"/>
                <w:szCs w:val="22"/>
              </w:rPr>
            </w:pPr>
          </w:p>
        </w:tc>
        <w:tc>
          <w:tcPr>
            <w:tcW w:w="561" w:type="pct"/>
            <w:tcBorders>
              <w:bottom w:val="double" w:sz="4" w:space="0" w:color="auto"/>
            </w:tcBorders>
          </w:tcPr>
          <w:p w14:paraId="5CC9242F" w14:textId="4CA790CD" w:rsidR="00865174" w:rsidRPr="004245EB" w:rsidRDefault="00865174" w:rsidP="009F21E8">
            <w:pPr>
              <w:tabs>
                <w:tab w:val="decimal" w:pos="1515"/>
              </w:tabs>
              <w:rPr>
                <w:rFonts w:ascii="Times New Roman" w:hAnsi="Times New Roman" w:cs="Times New Roman"/>
                <w:sz w:val="22"/>
                <w:szCs w:val="22"/>
              </w:rPr>
            </w:pPr>
            <w:r w:rsidRPr="004245EB">
              <w:rPr>
                <w:rFonts w:ascii="Times New Roman" w:hAnsi="Times New Roman" w:cs="Times New Roman"/>
                <w:sz w:val="22"/>
                <w:szCs w:val="22"/>
              </w:rPr>
              <w:t>(1,069)</w:t>
            </w:r>
          </w:p>
        </w:tc>
        <w:tc>
          <w:tcPr>
            <w:tcW w:w="80" w:type="pct"/>
          </w:tcPr>
          <w:p w14:paraId="2B7DFC83" w14:textId="77777777" w:rsidR="00865174" w:rsidRPr="004245EB" w:rsidRDefault="00865174" w:rsidP="009F21E8">
            <w:pPr>
              <w:jc w:val="right"/>
              <w:rPr>
                <w:rFonts w:ascii="Times New Roman" w:hAnsi="Times New Roman" w:cs="Times New Roman"/>
                <w:sz w:val="22"/>
                <w:szCs w:val="22"/>
              </w:rPr>
            </w:pPr>
          </w:p>
        </w:tc>
        <w:tc>
          <w:tcPr>
            <w:tcW w:w="683" w:type="pct"/>
            <w:shd w:val="clear" w:color="auto" w:fill="auto"/>
          </w:tcPr>
          <w:p w14:paraId="1B4CF479" w14:textId="4813F63E" w:rsidR="00865174" w:rsidRPr="004245EB" w:rsidRDefault="00865174" w:rsidP="00865174">
            <w:pPr>
              <w:ind w:left="-90" w:right="520"/>
              <w:jc w:val="right"/>
              <w:rPr>
                <w:rFonts w:ascii="Times New Roman" w:hAnsi="Times New Roman" w:cs="Times New Roman"/>
                <w:sz w:val="22"/>
                <w:szCs w:val="22"/>
              </w:rPr>
            </w:pPr>
            <w:r w:rsidRPr="004245EB">
              <w:rPr>
                <w:rFonts w:ascii="Times New Roman" w:hAnsi="Times New Roman" w:cs="Times New Roman"/>
                <w:sz w:val="22"/>
                <w:szCs w:val="22"/>
              </w:rPr>
              <w:t>-</w:t>
            </w:r>
          </w:p>
        </w:tc>
        <w:tc>
          <w:tcPr>
            <w:tcW w:w="103" w:type="pct"/>
            <w:shd w:val="clear" w:color="auto" w:fill="auto"/>
          </w:tcPr>
          <w:p w14:paraId="724B9959" w14:textId="77777777" w:rsidR="00865174" w:rsidRPr="004245EB" w:rsidRDefault="00865174" w:rsidP="009F21E8">
            <w:pPr>
              <w:rPr>
                <w:rFonts w:ascii="Times New Roman" w:hAnsi="Times New Roman" w:cs="Times New Roman"/>
                <w:sz w:val="22"/>
                <w:szCs w:val="22"/>
              </w:rPr>
            </w:pPr>
          </w:p>
        </w:tc>
        <w:tc>
          <w:tcPr>
            <w:tcW w:w="689" w:type="pct"/>
            <w:shd w:val="clear" w:color="auto" w:fill="auto"/>
          </w:tcPr>
          <w:p w14:paraId="4FFFC925" w14:textId="603B785A" w:rsidR="00865174" w:rsidRPr="004245EB" w:rsidRDefault="00865174" w:rsidP="008B37F3">
            <w:pPr>
              <w:tabs>
                <w:tab w:val="decimal" w:pos="1300"/>
              </w:tabs>
              <w:ind w:right="519"/>
              <w:rPr>
                <w:rFonts w:ascii="Times New Roman" w:hAnsi="Times New Roman" w:cs="Times New Roman"/>
                <w:sz w:val="22"/>
                <w:szCs w:val="22"/>
              </w:rPr>
            </w:pPr>
            <w:r>
              <w:rPr>
                <w:rFonts w:ascii="Times New Roman" w:hAnsi="Times New Roman" w:cs="Times New Roman"/>
                <w:sz w:val="22"/>
                <w:szCs w:val="22"/>
              </w:rPr>
              <w:t>(1,069)</w:t>
            </w:r>
          </w:p>
        </w:tc>
      </w:tr>
      <w:tr w:rsidR="00865174" w:rsidRPr="00A744DC" w14:paraId="0C38DADA" w14:textId="77777777" w:rsidTr="00865174">
        <w:trPr>
          <w:cantSplit/>
        </w:trPr>
        <w:tc>
          <w:tcPr>
            <w:tcW w:w="1463" w:type="pct"/>
            <w:shd w:val="clear" w:color="auto" w:fill="auto"/>
          </w:tcPr>
          <w:p w14:paraId="435211BF" w14:textId="77777777" w:rsidR="00865174" w:rsidRPr="00A744DC" w:rsidRDefault="00865174" w:rsidP="009F21E8">
            <w:pPr>
              <w:rPr>
                <w:rFonts w:ascii="Times New Roman" w:hAnsi="Times New Roman" w:cs="Times New Roman"/>
                <w:b/>
                <w:bCs/>
                <w:sz w:val="22"/>
                <w:szCs w:val="22"/>
              </w:rPr>
            </w:pPr>
          </w:p>
        </w:tc>
        <w:tc>
          <w:tcPr>
            <w:tcW w:w="640" w:type="pct"/>
            <w:tcBorders>
              <w:top w:val="double" w:sz="4" w:space="0" w:color="auto"/>
            </w:tcBorders>
          </w:tcPr>
          <w:p w14:paraId="3E7F9D4F" w14:textId="77777777" w:rsidR="00865174" w:rsidRDefault="00865174" w:rsidP="009F21E8">
            <w:pPr>
              <w:tabs>
                <w:tab w:val="decimal" w:pos="1515"/>
              </w:tabs>
              <w:rPr>
                <w:rFonts w:ascii="Times New Roman" w:hAnsi="Times New Roman" w:cs="Times New Roman"/>
                <w:b/>
                <w:bCs/>
                <w:sz w:val="22"/>
                <w:szCs w:val="22"/>
              </w:rPr>
            </w:pPr>
          </w:p>
        </w:tc>
        <w:tc>
          <w:tcPr>
            <w:tcW w:w="89" w:type="pct"/>
          </w:tcPr>
          <w:p w14:paraId="40C2C022" w14:textId="77777777" w:rsidR="00865174" w:rsidRPr="00A744DC" w:rsidRDefault="00865174" w:rsidP="009F21E8">
            <w:pPr>
              <w:jc w:val="right"/>
              <w:rPr>
                <w:rFonts w:ascii="Times New Roman" w:hAnsi="Times New Roman" w:cs="Times New Roman"/>
                <w:b/>
                <w:bCs/>
                <w:sz w:val="22"/>
                <w:szCs w:val="22"/>
              </w:rPr>
            </w:pPr>
          </w:p>
        </w:tc>
        <w:tc>
          <w:tcPr>
            <w:tcW w:w="612" w:type="pct"/>
            <w:tcBorders>
              <w:top w:val="double" w:sz="4" w:space="0" w:color="auto"/>
            </w:tcBorders>
          </w:tcPr>
          <w:p w14:paraId="0A51A96D" w14:textId="77777777" w:rsidR="00865174" w:rsidRDefault="00865174" w:rsidP="009F21E8">
            <w:pPr>
              <w:tabs>
                <w:tab w:val="decimal" w:pos="1515"/>
              </w:tabs>
              <w:rPr>
                <w:rFonts w:ascii="Times New Roman" w:hAnsi="Times New Roman" w:cs="Times New Roman"/>
                <w:b/>
                <w:bCs/>
                <w:sz w:val="22"/>
                <w:szCs w:val="22"/>
              </w:rPr>
            </w:pPr>
          </w:p>
        </w:tc>
        <w:tc>
          <w:tcPr>
            <w:tcW w:w="80" w:type="pct"/>
          </w:tcPr>
          <w:p w14:paraId="79DD829A" w14:textId="77777777" w:rsidR="00865174" w:rsidRPr="00A744DC" w:rsidRDefault="00865174" w:rsidP="009F21E8">
            <w:pPr>
              <w:jc w:val="right"/>
              <w:rPr>
                <w:rFonts w:ascii="Times New Roman" w:hAnsi="Times New Roman" w:cs="Times New Roman"/>
                <w:b/>
                <w:bCs/>
                <w:sz w:val="22"/>
                <w:szCs w:val="22"/>
              </w:rPr>
            </w:pPr>
          </w:p>
        </w:tc>
        <w:tc>
          <w:tcPr>
            <w:tcW w:w="561" w:type="pct"/>
            <w:tcBorders>
              <w:top w:val="double" w:sz="4" w:space="0" w:color="auto"/>
            </w:tcBorders>
          </w:tcPr>
          <w:p w14:paraId="41E83D24" w14:textId="77777777" w:rsidR="00865174" w:rsidRDefault="00865174" w:rsidP="009F21E8">
            <w:pPr>
              <w:tabs>
                <w:tab w:val="decimal" w:pos="1515"/>
              </w:tabs>
              <w:rPr>
                <w:rFonts w:ascii="Times New Roman" w:hAnsi="Times New Roman" w:cs="Times New Roman"/>
                <w:b/>
                <w:bCs/>
                <w:sz w:val="22"/>
                <w:szCs w:val="22"/>
              </w:rPr>
            </w:pPr>
          </w:p>
        </w:tc>
        <w:tc>
          <w:tcPr>
            <w:tcW w:w="80" w:type="pct"/>
          </w:tcPr>
          <w:p w14:paraId="057E56D6" w14:textId="77777777" w:rsidR="00865174" w:rsidRPr="00A744DC" w:rsidRDefault="00865174" w:rsidP="009F21E8">
            <w:pPr>
              <w:jc w:val="right"/>
              <w:rPr>
                <w:rFonts w:ascii="Times New Roman" w:hAnsi="Times New Roman" w:cs="Times New Roman"/>
                <w:sz w:val="22"/>
                <w:szCs w:val="22"/>
              </w:rPr>
            </w:pPr>
          </w:p>
        </w:tc>
        <w:tc>
          <w:tcPr>
            <w:tcW w:w="683" w:type="pct"/>
            <w:shd w:val="clear" w:color="auto" w:fill="auto"/>
          </w:tcPr>
          <w:p w14:paraId="5AD61187" w14:textId="77777777" w:rsidR="00865174" w:rsidRPr="004245EB" w:rsidRDefault="00865174" w:rsidP="009F21E8">
            <w:pPr>
              <w:ind w:left="-90"/>
              <w:jc w:val="right"/>
              <w:rPr>
                <w:rFonts w:ascii="Times New Roman" w:hAnsi="Times New Roman" w:cs="Times New Roman"/>
                <w:sz w:val="22"/>
                <w:szCs w:val="22"/>
              </w:rPr>
            </w:pPr>
          </w:p>
        </w:tc>
        <w:tc>
          <w:tcPr>
            <w:tcW w:w="103" w:type="pct"/>
            <w:shd w:val="clear" w:color="auto" w:fill="auto"/>
          </w:tcPr>
          <w:p w14:paraId="616B5450" w14:textId="77777777" w:rsidR="00865174" w:rsidRPr="004245EB" w:rsidRDefault="00865174" w:rsidP="009F21E8">
            <w:pPr>
              <w:rPr>
                <w:rFonts w:ascii="Times New Roman" w:hAnsi="Times New Roman" w:cs="Times New Roman"/>
                <w:sz w:val="22"/>
                <w:szCs w:val="22"/>
              </w:rPr>
            </w:pPr>
          </w:p>
        </w:tc>
        <w:tc>
          <w:tcPr>
            <w:tcW w:w="689" w:type="pct"/>
            <w:shd w:val="clear" w:color="auto" w:fill="auto"/>
          </w:tcPr>
          <w:p w14:paraId="195926F9" w14:textId="77777777" w:rsidR="00865174" w:rsidRPr="004245EB" w:rsidRDefault="00865174" w:rsidP="009F21E8">
            <w:pPr>
              <w:ind w:left="-90"/>
              <w:jc w:val="right"/>
              <w:rPr>
                <w:rFonts w:ascii="Times New Roman" w:hAnsi="Times New Roman" w:cs="Times New Roman"/>
                <w:sz w:val="22"/>
                <w:szCs w:val="22"/>
              </w:rPr>
            </w:pPr>
          </w:p>
        </w:tc>
      </w:tr>
    </w:tbl>
    <w:p w14:paraId="706F7BA1" w14:textId="116F3397" w:rsidR="00243271" w:rsidRPr="00A744DC" w:rsidRDefault="00243271">
      <w:pPr>
        <w:rPr>
          <w:rFonts w:ascii="Times New Roman" w:hAnsi="Times New Roman" w:cs="Times New Roman"/>
          <w:sz w:val="22"/>
          <w:szCs w:val="22"/>
        </w:rPr>
      </w:pPr>
    </w:p>
    <w:p w14:paraId="30A34ECF" w14:textId="77777777" w:rsidR="00243271" w:rsidRPr="00A744DC" w:rsidRDefault="00243271">
      <w:pPr>
        <w:rPr>
          <w:rFonts w:ascii="Times New Roman" w:hAnsi="Times New Roman" w:cs="Times New Roman"/>
          <w:sz w:val="22"/>
          <w:szCs w:val="22"/>
        </w:rPr>
        <w:sectPr w:rsidR="00243271" w:rsidRPr="00A744DC" w:rsidSect="003F04E0">
          <w:pgSz w:w="16838" w:h="11906" w:orient="landscape" w:code="9"/>
          <w:pgMar w:top="691" w:right="1152" w:bottom="576" w:left="1152" w:header="720" w:footer="720" w:gutter="0"/>
          <w:cols w:space="720"/>
          <w:docGrid w:linePitch="381"/>
        </w:sectPr>
      </w:pPr>
    </w:p>
    <w:p w14:paraId="61BD3C0B" w14:textId="7FFA7D79" w:rsidR="007E62B9" w:rsidRPr="00A744DC" w:rsidRDefault="007E62B9" w:rsidP="007E62B9">
      <w:pPr>
        <w:tabs>
          <w:tab w:val="left" w:pos="540"/>
        </w:tabs>
        <w:spacing w:line="240" w:lineRule="atLeast"/>
        <w:ind w:left="540" w:right="44"/>
        <w:jc w:val="both"/>
        <w:rPr>
          <w:rFonts w:ascii="Times New Roman" w:hAnsi="Times New Roman" w:cs="Times New Roman"/>
          <w:b/>
          <w:bCs/>
          <w:i/>
          <w:iCs/>
          <w:sz w:val="22"/>
          <w:szCs w:val="22"/>
        </w:rPr>
      </w:pPr>
      <w:r w:rsidRPr="00A744DC">
        <w:rPr>
          <w:rFonts w:ascii="Times New Roman" w:hAnsi="Times New Roman" w:cs="Times New Roman"/>
          <w:b/>
          <w:bCs/>
          <w:i/>
          <w:iCs/>
          <w:sz w:val="22"/>
          <w:szCs w:val="22"/>
        </w:rPr>
        <w:lastRenderedPageBreak/>
        <w:t xml:space="preserve">Financial instruments measured at fair </w:t>
      </w:r>
      <w:proofErr w:type="gramStart"/>
      <w:r w:rsidRPr="00A744DC">
        <w:rPr>
          <w:rFonts w:ascii="Times New Roman" w:hAnsi="Times New Roman" w:cs="Times New Roman"/>
          <w:b/>
          <w:bCs/>
          <w:i/>
          <w:iCs/>
          <w:sz w:val="22"/>
          <w:szCs w:val="22"/>
        </w:rPr>
        <w:t>value</w:t>
      </w:r>
      <w:proofErr w:type="gramEnd"/>
      <w:r w:rsidRPr="00A744DC">
        <w:rPr>
          <w:rFonts w:ascii="Times New Roman" w:hAnsi="Times New Roman" w:cs="Times New Roman"/>
          <w:b/>
          <w:bCs/>
          <w:i/>
          <w:iCs/>
          <w:sz w:val="22"/>
          <w:szCs w:val="22"/>
        </w:rPr>
        <w:t xml:space="preserve">  </w:t>
      </w:r>
    </w:p>
    <w:p w14:paraId="10E4E1DD" w14:textId="37B985B2" w:rsidR="007E62B9" w:rsidRPr="00710CD2" w:rsidRDefault="007E62B9" w:rsidP="007E62B9">
      <w:pPr>
        <w:tabs>
          <w:tab w:val="left" w:pos="540"/>
        </w:tabs>
        <w:spacing w:line="240" w:lineRule="atLeast"/>
        <w:ind w:left="540" w:right="44"/>
        <w:jc w:val="both"/>
        <w:rPr>
          <w:rFonts w:ascii="Times New Roman" w:hAnsi="Times New Roman" w:cs="Times New Roman"/>
          <w:sz w:val="18"/>
          <w:szCs w:val="18"/>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684"/>
      </w:tblGrid>
      <w:tr w:rsidR="007E62B9" w:rsidRPr="00A744DC" w14:paraId="4385D4AF" w14:textId="77777777" w:rsidTr="00C258BC">
        <w:trPr>
          <w:tblHeader/>
        </w:trPr>
        <w:tc>
          <w:tcPr>
            <w:tcW w:w="2430" w:type="dxa"/>
          </w:tcPr>
          <w:p w14:paraId="12CD5121" w14:textId="77777777" w:rsidR="007E62B9" w:rsidRPr="00A744DC" w:rsidRDefault="007E62B9" w:rsidP="00AF4353">
            <w:pPr>
              <w:pStyle w:val="block"/>
              <w:spacing w:after="0" w:line="240" w:lineRule="auto"/>
              <w:ind w:left="166" w:right="-112" w:hanging="166"/>
              <w:rPr>
                <w:b/>
                <w:bCs/>
                <w:szCs w:val="22"/>
                <w:lang w:bidi="th-TH"/>
              </w:rPr>
            </w:pPr>
            <w:r w:rsidRPr="00A744DC">
              <w:rPr>
                <w:b/>
                <w:bCs/>
                <w:szCs w:val="22"/>
                <w:lang w:bidi="th-TH"/>
              </w:rPr>
              <w:t>Type</w:t>
            </w:r>
          </w:p>
        </w:tc>
        <w:tc>
          <w:tcPr>
            <w:tcW w:w="246" w:type="dxa"/>
          </w:tcPr>
          <w:p w14:paraId="69AE1443" w14:textId="77777777" w:rsidR="007E62B9" w:rsidRPr="00A744DC" w:rsidRDefault="007E62B9" w:rsidP="00AF4353">
            <w:pPr>
              <w:pStyle w:val="block"/>
              <w:spacing w:after="0" w:line="240" w:lineRule="auto"/>
              <w:ind w:left="0" w:right="-7"/>
              <w:rPr>
                <w:b/>
                <w:bCs/>
                <w:szCs w:val="22"/>
                <w:lang w:bidi="th-TH"/>
              </w:rPr>
            </w:pPr>
          </w:p>
        </w:tc>
        <w:tc>
          <w:tcPr>
            <w:tcW w:w="6684" w:type="dxa"/>
          </w:tcPr>
          <w:p w14:paraId="564C2DCC" w14:textId="77777777" w:rsidR="007E62B9" w:rsidRPr="00A744DC" w:rsidRDefault="007E62B9" w:rsidP="00AF4353">
            <w:pPr>
              <w:pStyle w:val="block"/>
              <w:spacing w:after="0" w:line="240" w:lineRule="auto"/>
              <w:ind w:left="0"/>
              <w:jc w:val="thaiDistribute"/>
              <w:rPr>
                <w:b/>
                <w:bCs/>
                <w:szCs w:val="22"/>
                <w:lang w:bidi="th-TH"/>
              </w:rPr>
            </w:pPr>
            <w:r w:rsidRPr="00A744DC">
              <w:rPr>
                <w:b/>
                <w:bCs/>
                <w:szCs w:val="22"/>
                <w:lang w:bidi="th-TH"/>
              </w:rPr>
              <w:t>Valuation technique</w:t>
            </w:r>
          </w:p>
        </w:tc>
      </w:tr>
      <w:tr w:rsidR="007E62B9" w:rsidRPr="00A744DC" w14:paraId="1DA9B1A4" w14:textId="77777777" w:rsidTr="00C258BC">
        <w:tc>
          <w:tcPr>
            <w:tcW w:w="2430" w:type="dxa"/>
          </w:tcPr>
          <w:p w14:paraId="130A877F" w14:textId="10277226" w:rsidR="007E62B9" w:rsidRPr="00A744DC" w:rsidRDefault="007E62B9" w:rsidP="00AF4353">
            <w:pPr>
              <w:pStyle w:val="block"/>
              <w:spacing w:after="0" w:line="240" w:lineRule="auto"/>
              <w:ind w:left="166" w:right="-112" w:hanging="166"/>
              <w:rPr>
                <w:szCs w:val="22"/>
                <w:lang w:bidi="th-TH"/>
              </w:rPr>
            </w:pPr>
            <w:r w:rsidRPr="00A744DC">
              <w:rPr>
                <w:szCs w:val="22"/>
              </w:rPr>
              <w:t xml:space="preserve">Fixed </w:t>
            </w:r>
            <w:r w:rsidR="00D809E9" w:rsidRPr="00A744DC">
              <w:rPr>
                <w:szCs w:val="22"/>
              </w:rPr>
              <w:t>i</w:t>
            </w:r>
            <w:r w:rsidRPr="00A744DC">
              <w:rPr>
                <w:szCs w:val="22"/>
              </w:rPr>
              <w:t xml:space="preserve">ncome </w:t>
            </w:r>
            <w:r w:rsidR="00D809E9" w:rsidRPr="00A744DC">
              <w:rPr>
                <w:szCs w:val="22"/>
              </w:rPr>
              <w:t>f</w:t>
            </w:r>
            <w:r w:rsidRPr="00A744DC">
              <w:rPr>
                <w:szCs w:val="22"/>
              </w:rPr>
              <w:t>und</w:t>
            </w:r>
          </w:p>
        </w:tc>
        <w:tc>
          <w:tcPr>
            <w:tcW w:w="246" w:type="dxa"/>
          </w:tcPr>
          <w:p w14:paraId="15FCBF6C" w14:textId="77777777" w:rsidR="007E62B9" w:rsidRPr="00A744DC" w:rsidRDefault="007E62B9" w:rsidP="00AF4353">
            <w:pPr>
              <w:pStyle w:val="block"/>
              <w:spacing w:after="0" w:line="240" w:lineRule="auto"/>
              <w:ind w:left="0" w:right="-7"/>
              <w:rPr>
                <w:szCs w:val="22"/>
                <w:lang w:bidi="th-TH"/>
              </w:rPr>
            </w:pPr>
          </w:p>
        </w:tc>
        <w:tc>
          <w:tcPr>
            <w:tcW w:w="6684" w:type="dxa"/>
          </w:tcPr>
          <w:p w14:paraId="1C485320" w14:textId="66BFF632" w:rsidR="007E62B9" w:rsidRPr="00A744DC" w:rsidRDefault="007E62B9" w:rsidP="00AF4353">
            <w:pPr>
              <w:pStyle w:val="block"/>
              <w:spacing w:after="0" w:line="240" w:lineRule="auto"/>
              <w:ind w:left="0"/>
              <w:jc w:val="thaiDistribute"/>
              <w:rPr>
                <w:szCs w:val="22"/>
                <w:lang w:bidi="th-TH"/>
              </w:rPr>
            </w:pPr>
            <w:r w:rsidRPr="00A744DC">
              <w:rPr>
                <w:szCs w:val="22"/>
                <w:lang w:bidi="th-TH"/>
              </w:rPr>
              <w:t>The net asset value as of the reporting date.</w:t>
            </w:r>
          </w:p>
        </w:tc>
      </w:tr>
      <w:tr w:rsidR="007E62B9" w:rsidRPr="00A744DC" w14:paraId="56AAEEC0" w14:textId="77777777" w:rsidTr="00C258BC">
        <w:tc>
          <w:tcPr>
            <w:tcW w:w="2430" w:type="dxa"/>
          </w:tcPr>
          <w:p w14:paraId="1210B134" w14:textId="604DDCED" w:rsidR="007E62B9" w:rsidRPr="00A744DC" w:rsidRDefault="007E62B9" w:rsidP="00AF4353">
            <w:pPr>
              <w:pStyle w:val="block"/>
              <w:spacing w:after="0" w:line="240" w:lineRule="auto"/>
              <w:ind w:left="166" w:right="-112" w:hanging="166"/>
              <w:rPr>
                <w:szCs w:val="22"/>
                <w:lang w:val="en-US"/>
              </w:rPr>
            </w:pPr>
            <w:r w:rsidRPr="00A744DC">
              <w:rPr>
                <w:szCs w:val="22"/>
              </w:rPr>
              <w:t xml:space="preserve">Forward exchange contract </w:t>
            </w:r>
          </w:p>
        </w:tc>
        <w:tc>
          <w:tcPr>
            <w:tcW w:w="246" w:type="dxa"/>
          </w:tcPr>
          <w:p w14:paraId="256ADC74" w14:textId="77777777" w:rsidR="007E62B9" w:rsidRPr="00A744DC" w:rsidRDefault="007E62B9" w:rsidP="00AF4353">
            <w:pPr>
              <w:pStyle w:val="block"/>
              <w:spacing w:after="0" w:line="240" w:lineRule="auto"/>
              <w:ind w:left="0" w:right="-7"/>
              <w:rPr>
                <w:szCs w:val="22"/>
                <w:lang w:bidi="th-TH"/>
              </w:rPr>
            </w:pPr>
          </w:p>
        </w:tc>
        <w:tc>
          <w:tcPr>
            <w:tcW w:w="6684" w:type="dxa"/>
          </w:tcPr>
          <w:p w14:paraId="0F980956" w14:textId="5874E692" w:rsidR="007E62B9" w:rsidRPr="00A744DC" w:rsidRDefault="007E62B9" w:rsidP="006C73C4">
            <w:pPr>
              <w:pStyle w:val="block"/>
              <w:spacing w:after="0" w:line="240" w:lineRule="auto"/>
              <w:ind w:left="190" w:hanging="190"/>
              <w:rPr>
                <w:rFonts w:eastAsia="Arial Unicode MS"/>
                <w:szCs w:val="22"/>
                <w:highlight w:val="lightGray"/>
              </w:rPr>
            </w:pPr>
            <w:r w:rsidRPr="00A744DC">
              <w:rPr>
                <w:szCs w:val="22"/>
                <w:lang w:bidi="th-TH"/>
              </w:rPr>
              <w:t xml:space="preserve">The fair value is determined using quoted forward exchange rates at </w:t>
            </w:r>
            <w:r w:rsidR="00224CE1">
              <w:rPr>
                <w:szCs w:val="22"/>
                <w:lang w:bidi="th-TH"/>
              </w:rPr>
              <w:br/>
            </w:r>
            <w:r w:rsidRPr="00A744DC">
              <w:rPr>
                <w:szCs w:val="22"/>
                <w:lang w:bidi="th-TH"/>
              </w:rPr>
              <w:t>the reporting date</w:t>
            </w:r>
          </w:p>
        </w:tc>
      </w:tr>
    </w:tbl>
    <w:p w14:paraId="161F75DE" w14:textId="77777777" w:rsidR="00535271" w:rsidRPr="00710CD2" w:rsidRDefault="00535271" w:rsidP="00535271">
      <w:pPr>
        <w:tabs>
          <w:tab w:val="left" w:pos="540"/>
        </w:tabs>
        <w:spacing w:line="240" w:lineRule="atLeast"/>
        <w:ind w:right="-7"/>
        <w:jc w:val="both"/>
        <w:rPr>
          <w:rFonts w:ascii="Times New Roman" w:hAnsi="Times New Roman" w:cs="Times New Roman"/>
          <w:b/>
          <w:bCs/>
          <w:i/>
          <w:iCs/>
          <w:sz w:val="18"/>
          <w:szCs w:val="18"/>
          <w:lang w:val="en-GB"/>
        </w:rPr>
      </w:pPr>
    </w:p>
    <w:p w14:paraId="539C465B" w14:textId="435FAB18" w:rsidR="00535271" w:rsidRPr="00A744DC" w:rsidRDefault="00535271" w:rsidP="000C0361">
      <w:pPr>
        <w:pStyle w:val="ListParagraph"/>
        <w:numPr>
          <w:ilvl w:val="0"/>
          <w:numId w:val="5"/>
        </w:numPr>
        <w:tabs>
          <w:tab w:val="left" w:pos="540"/>
        </w:tabs>
        <w:spacing w:line="240" w:lineRule="atLeast"/>
        <w:ind w:right="-7" w:hanging="468"/>
        <w:jc w:val="both"/>
        <w:rPr>
          <w:rFonts w:ascii="Times New Roman" w:eastAsia="PMingLiU" w:hAnsi="Times New Roman" w:cs="Times New Roman"/>
          <w:b/>
          <w:bCs/>
          <w:i/>
          <w:iCs/>
          <w:sz w:val="22"/>
          <w:szCs w:val="22"/>
          <w:lang w:val="en-GB"/>
        </w:rPr>
      </w:pPr>
      <w:r w:rsidRPr="00A744DC">
        <w:rPr>
          <w:rFonts w:ascii="Times New Roman" w:eastAsia="PMingLiU" w:hAnsi="Times New Roman" w:cs="Times New Roman"/>
          <w:b/>
          <w:bCs/>
          <w:i/>
          <w:iCs/>
          <w:sz w:val="22"/>
          <w:szCs w:val="22"/>
          <w:lang w:val="en-GB"/>
        </w:rPr>
        <w:t xml:space="preserve"> </w:t>
      </w:r>
      <w:r w:rsidRPr="00A744DC">
        <w:rPr>
          <w:rFonts w:ascii="Times New Roman" w:eastAsia="PMingLiU" w:hAnsi="Times New Roman" w:cs="Times New Roman"/>
          <w:b/>
          <w:bCs/>
          <w:i/>
          <w:iCs/>
          <w:sz w:val="22"/>
          <w:szCs w:val="22"/>
          <w:lang w:val="en-GB"/>
        </w:rPr>
        <w:tab/>
        <w:t>Financial risk management policies</w:t>
      </w:r>
    </w:p>
    <w:p w14:paraId="554BCE09" w14:textId="185B899F" w:rsidR="00535271" w:rsidRPr="00710CD2" w:rsidRDefault="00535271" w:rsidP="00517889">
      <w:pPr>
        <w:tabs>
          <w:tab w:val="left" w:pos="540"/>
        </w:tabs>
        <w:spacing w:line="240" w:lineRule="atLeast"/>
        <w:ind w:left="468" w:right="-7"/>
        <w:jc w:val="both"/>
        <w:rPr>
          <w:rFonts w:ascii="Times New Roman" w:eastAsia="PMingLiU" w:hAnsi="Times New Roman" w:cs="Times New Roman"/>
          <w:b/>
          <w:bCs/>
          <w:i/>
          <w:iCs/>
          <w:sz w:val="18"/>
          <w:szCs w:val="18"/>
          <w:lang w:val="en-GB"/>
        </w:rPr>
      </w:pPr>
    </w:p>
    <w:p w14:paraId="3C8012BC" w14:textId="7B932E0F" w:rsidR="00517889" w:rsidRPr="00517889" w:rsidRDefault="00517889" w:rsidP="00517889">
      <w:pPr>
        <w:spacing w:line="240" w:lineRule="atLeast"/>
        <w:ind w:left="540" w:right="-7"/>
        <w:jc w:val="both"/>
        <w:rPr>
          <w:rFonts w:ascii="Times New Roman" w:eastAsia="PMingLiU" w:hAnsi="Times New Roman" w:cs="Times New Roman"/>
          <w:i/>
          <w:iCs/>
          <w:sz w:val="22"/>
          <w:szCs w:val="22"/>
          <w:lang w:val="en-GB"/>
        </w:rPr>
      </w:pPr>
      <w:r w:rsidRPr="00517889">
        <w:rPr>
          <w:rFonts w:ascii="Times New Roman" w:eastAsia="PMingLiU" w:hAnsi="Times New Roman" w:cs="Times New Roman"/>
          <w:i/>
          <w:iCs/>
          <w:sz w:val="22"/>
          <w:szCs w:val="22"/>
          <w:lang w:val="en-GB"/>
        </w:rPr>
        <w:t xml:space="preserve">Risk management </w:t>
      </w:r>
      <w:proofErr w:type="gramStart"/>
      <w:r w:rsidRPr="00517889">
        <w:rPr>
          <w:rFonts w:ascii="Times New Roman" w:eastAsia="PMingLiU" w:hAnsi="Times New Roman" w:cs="Times New Roman"/>
          <w:i/>
          <w:iCs/>
          <w:sz w:val="22"/>
          <w:szCs w:val="22"/>
          <w:lang w:val="en-GB"/>
        </w:rPr>
        <w:t>framework</w:t>
      </w:r>
      <w:proofErr w:type="gramEnd"/>
    </w:p>
    <w:p w14:paraId="4E5192DE" w14:textId="77777777" w:rsidR="00517889" w:rsidRPr="00710CD2" w:rsidRDefault="00517889" w:rsidP="00710CD2">
      <w:pPr>
        <w:tabs>
          <w:tab w:val="left" w:pos="540"/>
        </w:tabs>
        <w:spacing w:line="240" w:lineRule="atLeast"/>
        <w:ind w:right="-7"/>
        <w:jc w:val="both"/>
        <w:rPr>
          <w:rFonts w:ascii="Times New Roman" w:hAnsi="Times New Roman" w:cs="Times New Roman"/>
          <w:b/>
          <w:bCs/>
          <w:i/>
          <w:iCs/>
          <w:sz w:val="18"/>
          <w:szCs w:val="18"/>
          <w:lang w:val="en-GB"/>
        </w:rPr>
      </w:pPr>
    </w:p>
    <w:p w14:paraId="582C03CA" w14:textId="656A0CBA" w:rsidR="00535271" w:rsidRPr="00A744DC" w:rsidRDefault="00535271" w:rsidP="00535271">
      <w:pPr>
        <w:spacing w:line="240" w:lineRule="atLeast"/>
        <w:ind w:left="540" w:right="-7"/>
        <w:jc w:val="thaiDistribute"/>
        <w:rPr>
          <w:rFonts w:ascii="Times New Roman" w:eastAsia="Times New Roman" w:hAnsi="Times New Roman" w:cs="Times New Roman"/>
          <w:sz w:val="22"/>
          <w:szCs w:val="22"/>
        </w:rPr>
      </w:pPr>
      <w:r w:rsidRPr="00A744DC">
        <w:rPr>
          <w:rFonts w:ascii="Times New Roman" w:eastAsia="Times New Roman" w:hAnsi="Times New Roman" w:cs="Times New Roman"/>
          <w:sz w:val="22"/>
          <w:szCs w:val="22"/>
        </w:rPr>
        <w:t xml:space="preserve">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’s </w:t>
      </w:r>
      <w:r w:rsidR="00350C41">
        <w:rPr>
          <w:rFonts w:ascii="Times New Roman" w:eastAsia="Times New Roman" w:hAnsi="Times New Roman" w:cs="Times New Roman"/>
          <w:sz w:val="22"/>
          <w:szCs w:val="22"/>
        </w:rPr>
        <w:t>B</w:t>
      </w:r>
      <w:r w:rsidRPr="00A744DC">
        <w:rPr>
          <w:rFonts w:ascii="Times New Roman" w:eastAsia="Times New Roman" w:hAnsi="Times New Roman" w:cs="Times New Roman"/>
          <w:sz w:val="22"/>
          <w:szCs w:val="22"/>
        </w:rPr>
        <w:t xml:space="preserve">oard of </w:t>
      </w:r>
      <w:r w:rsidR="00350C41">
        <w:rPr>
          <w:rFonts w:ascii="Times New Roman" w:eastAsia="Times New Roman" w:hAnsi="Times New Roman" w:cs="Times New Roman"/>
          <w:sz w:val="22"/>
          <w:szCs w:val="22"/>
        </w:rPr>
        <w:t>D</w:t>
      </w:r>
      <w:r w:rsidRPr="00A744DC">
        <w:rPr>
          <w:rFonts w:ascii="Times New Roman" w:eastAsia="Times New Roman" w:hAnsi="Times New Roman" w:cs="Times New Roman"/>
          <w:sz w:val="22"/>
          <w:szCs w:val="22"/>
        </w:rPr>
        <w:t xml:space="preserve">irectors has overall responsibility for the establishment and oversight of </w:t>
      </w:r>
      <w:r w:rsidR="00683D1D">
        <w:rPr>
          <w:rFonts w:ascii="Times New Roman" w:eastAsia="Times New Roman" w:hAnsi="Times New Roman" w:cs="Times New Roman"/>
          <w:sz w:val="22"/>
          <w:szCs w:val="22"/>
        </w:rPr>
        <w:br/>
      </w:r>
      <w:r w:rsidRPr="00A744DC">
        <w:rPr>
          <w:rFonts w:ascii="Times New Roman" w:eastAsia="Times New Roman" w:hAnsi="Times New Roman" w:cs="Times New Roman"/>
          <w:sz w:val="22"/>
          <w:szCs w:val="22"/>
        </w:rPr>
        <w:t xml:space="preserve">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’s risk management framework. The </w:t>
      </w:r>
      <w:r w:rsidR="0092750E">
        <w:rPr>
          <w:rFonts w:ascii="Times New Roman" w:eastAsia="Times New Roman" w:hAnsi="Times New Roman" w:cs="Times New Roman"/>
          <w:sz w:val="22"/>
          <w:szCs w:val="22"/>
        </w:rPr>
        <w:t>B</w:t>
      </w:r>
      <w:r w:rsidRPr="00A744DC">
        <w:rPr>
          <w:rFonts w:ascii="Times New Roman" w:eastAsia="Times New Roman" w:hAnsi="Times New Roman" w:cs="Times New Roman"/>
          <w:sz w:val="22"/>
          <w:szCs w:val="22"/>
        </w:rPr>
        <w:t xml:space="preserve">oard of </w:t>
      </w:r>
      <w:r w:rsidR="0092750E">
        <w:rPr>
          <w:rFonts w:ascii="Times New Roman" w:eastAsia="Times New Roman" w:hAnsi="Times New Roman" w:cs="Times New Roman"/>
          <w:sz w:val="22"/>
          <w:szCs w:val="22"/>
        </w:rPr>
        <w:t>D</w:t>
      </w:r>
      <w:r w:rsidRPr="00A744DC">
        <w:rPr>
          <w:rFonts w:ascii="Times New Roman" w:eastAsia="Times New Roman" w:hAnsi="Times New Roman" w:cs="Times New Roman"/>
          <w:sz w:val="22"/>
          <w:szCs w:val="22"/>
        </w:rPr>
        <w:t xml:space="preserve">irectors has established the risk management committee, which is responsible for developing and monitoring 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’s risk management policies. The committee reports regularly to the </w:t>
      </w:r>
      <w:r w:rsidR="0092750E">
        <w:rPr>
          <w:rFonts w:ascii="Times New Roman" w:eastAsia="Times New Roman" w:hAnsi="Times New Roman" w:cs="Times New Roman"/>
          <w:sz w:val="22"/>
          <w:szCs w:val="22"/>
        </w:rPr>
        <w:t>B</w:t>
      </w:r>
      <w:r w:rsidRPr="00A744DC">
        <w:rPr>
          <w:rFonts w:ascii="Times New Roman" w:eastAsia="Times New Roman" w:hAnsi="Times New Roman" w:cs="Times New Roman"/>
          <w:sz w:val="22"/>
          <w:szCs w:val="22"/>
        </w:rPr>
        <w:t xml:space="preserve">oard of </w:t>
      </w:r>
      <w:r w:rsidR="0092750E">
        <w:rPr>
          <w:rFonts w:ascii="Times New Roman" w:eastAsia="Times New Roman" w:hAnsi="Times New Roman" w:cs="Times New Roman"/>
          <w:sz w:val="22"/>
          <w:szCs w:val="22"/>
        </w:rPr>
        <w:t>D</w:t>
      </w:r>
      <w:r w:rsidRPr="00A744DC">
        <w:rPr>
          <w:rFonts w:ascii="Times New Roman" w:eastAsia="Times New Roman" w:hAnsi="Times New Roman" w:cs="Times New Roman"/>
          <w:sz w:val="22"/>
          <w:szCs w:val="22"/>
        </w:rPr>
        <w:t>irectors on its activities.</w:t>
      </w:r>
    </w:p>
    <w:p w14:paraId="2B9A3207" w14:textId="77777777" w:rsidR="00535271" w:rsidRPr="00710CD2" w:rsidRDefault="00535271" w:rsidP="00710CD2">
      <w:pPr>
        <w:tabs>
          <w:tab w:val="left" w:pos="540"/>
        </w:tabs>
        <w:spacing w:line="240" w:lineRule="atLeast"/>
        <w:ind w:right="-7"/>
        <w:jc w:val="both"/>
        <w:rPr>
          <w:rFonts w:ascii="Times New Roman" w:hAnsi="Times New Roman" w:cs="Times New Roman"/>
          <w:b/>
          <w:bCs/>
          <w:i/>
          <w:iCs/>
          <w:sz w:val="18"/>
          <w:szCs w:val="18"/>
          <w:lang w:val="en-GB"/>
        </w:rPr>
      </w:pPr>
    </w:p>
    <w:p w14:paraId="557E019F" w14:textId="3BA6A008" w:rsidR="00535271" w:rsidRPr="00A744DC" w:rsidRDefault="00535271" w:rsidP="00535271">
      <w:pPr>
        <w:spacing w:line="240" w:lineRule="atLeast"/>
        <w:ind w:left="540" w:right="-7"/>
        <w:jc w:val="thaiDistribute"/>
        <w:rPr>
          <w:rFonts w:ascii="Times New Roman" w:eastAsia="Times New Roman" w:hAnsi="Times New Roman" w:cs="Times New Roman"/>
          <w:sz w:val="22"/>
          <w:szCs w:val="22"/>
        </w:rPr>
      </w:pPr>
      <w:r w:rsidRPr="00A744DC">
        <w:rPr>
          <w:rFonts w:ascii="Times New Roman" w:eastAsia="Times New Roman" w:hAnsi="Times New Roman" w:cs="Times New Roman"/>
          <w:sz w:val="22"/>
          <w:szCs w:val="22"/>
        </w:rPr>
        <w:t xml:space="preserve">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’s risk management policies are established to identify and </w:t>
      </w:r>
      <w:proofErr w:type="spellStart"/>
      <w:r w:rsidRPr="00A744DC">
        <w:rPr>
          <w:rFonts w:ascii="Times New Roman" w:eastAsia="Times New Roman" w:hAnsi="Times New Roman" w:cs="Times New Roman"/>
          <w:sz w:val="22"/>
          <w:szCs w:val="22"/>
        </w:rPr>
        <w:t>analyse</w:t>
      </w:r>
      <w:proofErr w:type="spellEnd"/>
      <w:r w:rsidRPr="00A744DC">
        <w:rPr>
          <w:rFonts w:ascii="Times New Roman" w:eastAsia="Times New Roman" w:hAnsi="Times New Roman" w:cs="Times New Roman"/>
          <w:sz w:val="22"/>
          <w:szCs w:val="22"/>
        </w:rPr>
        <w:t xml:space="preserve"> the risks faced by </w:t>
      </w:r>
      <w:r w:rsidR="00683D1D">
        <w:rPr>
          <w:rFonts w:ascii="Times New Roman" w:eastAsia="Times New Roman" w:hAnsi="Times New Roman" w:cs="Times New Roman"/>
          <w:sz w:val="22"/>
          <w:szCs w:val="22"/>
        </w:rPr>
        <w:br/>
      </w:r>
      <w:r w:rsidRPr="00A744DC">
        <w:rPr>
          <w:rFonts w:ascii="Times New Roman" w:eastAsia="Times New Roman" w:hAnsi="Times New Roman" w:cs="Times New Roman"/>
          <w:sz w:val="22"/>
          <w:szCs w:val="22"/>
        </w:rPr>
        <w:t xml:space="preserve">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’s, to set appropriate risk limits and controls and to monitor risks and adherence to limits. Risk management policies and systems are reviewed regularly to reflect changes in market conditions and 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’s activities. 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through its training and management standards and procedures, aims to maintain a disciplined and constructive control environment in which all employees understand</w:t>
      </w:r>
      <w:r w:rsidR="00683D1D">
        <w:rPr>
          <w:rFonts w:ascii="Times New Roman" w:eastAsia="Times New Roman" w:hAnsi="Times New Roman" w:cs="Times New Roman"/>
          <w:sz w:val="22"/>
          <w:szCs w:val="22"/>
        </w:rPr>
        <w:br/>
      </w:r>
      <w:r w:rsidRPr="00A744DC">
        <w:rPr>
          <w:rFonts w:ascii="Times New Roman" w:eastAsia="Times New Roman" w:hAnsi="Times New Roman" w:cs="Times New Roman"/>
          <w:sz w:val="22"/>
          <w:szCs w:val="22"/>
        </w:rPr>
        <w:t>their roles and obligations.</w:t>
      </w:r>
    </w:p>
    <w:p w14:paraId="5E110AC0" w14:textId="77777777" w:rsidR="00535271" w:rsidRPr="00710CD2" w:rsidRDefault="00535271" w:rsidP="00710CD2">
      <w:pPr>
        <w:tabs>
          <w:tab w:val="left" w:pos="540"/>
        </w:tabs>
        <w:spacing w:line="240" w:lineRule="atLeast"/>
        <w:ind w:right="-7"/>
        <w:jc w:val="both"/>
        <w:rPr>
          <w:rFonts w:ascii="Times New Roman" w:hAnsi="Times New Roman" w:cs="Times New Roman"/>
          <w:b/>
          <w:bCs/>
          <w:i/>
          <w:iCs/>
          <w:sz w:val="18"/>
          <w:szCs w:val="18"/>
          <w:lang w:val="en-GB"/>
        </w:rPr>
      </w:pPr>
    </w:p>
    <w:p w14:paraId="4ED6475C" w14:textId="64635323" w:rsidR="00535271" w:rsidRPr="00A744DC" w:rsidRDefault="00535271" w:rsidP="00535271">
      <w:pPr>
        <w:spacing w:line="240" w:lineRule="atLeast"/>
        <w:ind w:left="540" w:right="-7"/>
        <w:jc w:val="thaiDistribute"/>
        <w:rPr>
          <w:rFonts w:ascii="Times New Roman" w:eastAsia="Times New Roman" w:hAnsi="Times New Roman" w:cs="Times New Roman"/>
          <w:sz w:val="22"/>
          <w:szCs w:val="22"/>
        </w:rPr>
      </w:pPr>
      <w:r w:rsidRPr="00A744DC">
        <w:rPr>
          <w:rFonts w:ascii="Times New Roman" w:eastAsia="Times New Roman" w:hAnsi="Times New Roman" w:cs="Times New Roman"/>
          <w:sz w:val="22"/>
          <w:szCs w:val="22"/>
        </w:rPr>
        <w:t xml:space="preserve">The </w:t>
      </w:r>
      <w:r w:rsidR="00517889">
        <w:rPr>
          <w:rFonts w:ascii="Times New Roman" w:eastAsia="Times New Roman" w:hAnsi="Times New Roman" w:cs="Times New Roman"/>
          <w:sz w:val="22"/>
          <w:szCs w:val="22"/>
        </w:rPr>
        <w:t xml:space="preserve">Group </w:t>
      </w:r>
      <w:r w:rsidRPr="00A744DC">
        <w:rPr>
          <w:rFonts w:ascii="Times New Roman" w:eastAsia="Times New Roman" w:hAnsi="Times New Roman" w:cs="Times New Roman"/>
          <w:sz w:val="22"/>
          <w:szCs w:val="22"/>
        </w:rPr>
        <w:t xml:space="preserve">audit committee oversees how management monitors compliance with 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’s risk management policies and </w:t>
      </w:r>
      <w:proofErr w:type="gramStart"/>
      <w:r w:rsidRPr="00A744DC">
        <w:rPr>
          <w:rFonts w:ascii="Times New Roman" w:eastAsia="Times New Roman" w:hAnsi="Times New Roman" w:cs="Times New Roman"/>
          <w:sz w:val="22"/>
          <w:szCs w:val="22"/>
        </w:rPr>
        <w:t>procedures, and</w:t>
      </w:r>
      <w:proofErr w:type="gramEnd"/>
      <w:r w:rsidRPr="00A744DC">
        <w:rPr>
          <w:rFonts w:ascii="Times New Roman" w:eastAsia="Times New Roman" w:hAnsi="Times New Roman" w:cs="Times New Roman"/>
          <w:sz w:val="22"/>
          <w:szCs w:val="22"/>
        </w:rPr>
        <w:t xml:space="preserve"> reviews the adequacy of the risk management framework </w:t>
      </w:r>
      <w:r w:rsidR="00683D1D">
        <w:rPr>
          <w:rFonts w:ascii="Times New Roman" w:eastAsia="Times New Roman" w:hAnsi="Times New Roman" w:cs="Times New Roman"/>
          <w:sz w:val="22"/>
          <w:szCs w:val="22"/>
        </w:rPr>
        <w:br/>
      </w:r>
      <w:r w:rsidRPr="00A744DC">
        <w:rPr>
          <w:rFonts w:ascii="Times New Roman" w:eastAsia="Times New Roman" w:hAnsi="Times New Roman" w:cs="Times New Roman"/>
          <w:sz w:val="22"/>
          <w:szCs w:val="22"/>
        </w:rPr>
        <w:t xml:space="preserve">in relation to the risks faced by 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 The </w:t>
      </w:r>
      <w:r w:rsidR="00517889">
        <w:rPr>
          <w:rFonts w:ascii="Times New Roman" w:eastAsia="Times New Roman" w:hAnsi="Times New Roman" w:cs="Times New Roman"/>
          <w:sz w:val="22"/>
          <w:szCs w:val="22"/>
        </w:rPr>
        <w:t>Group</w:t>
      </w:r>
      <w:r w:rsidRPr="00A744DC">
        <w:rPr>
          <w:rFonts w:ascii="Times New Roman" w:eastAsia="Times New Roman" w:hAnsi="Times New Roman" w:cs="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0D7C6593" w14:textId="77777777" w:rsidR="00535271" w:rsidRPr="00710CD2" w:rsidRDefault="00535271" w:rsidP="00710CD2">
      <w:pPr>
        <w:tabs>
          <w:tab w:val="left" w:pos="540"/>
        </w:tabs>
        <w:spacing w:line="240" w:lineRule="atLeast"/>
        <w:ind w:right="-7"/>
        <w:jc w:val="both"/>
        <w:rPr>
          <w:rFonts w:ascii="Times New Roman" w:hAnsi="Times New Roman" w:cs="Times New Roman"/>
          <w:b/>
          <w:bCs/>
          <w:i/>
          <w:iCs/>
          <w:sz w:val="18"/>
          <w:szCs w:val="18"/>
          <w:lang w:val="en-GB"/>
        </w:rPr>
      </w:pPr>
    </w:p>
    <w:p w14:paraId="78516103" w14:textId="3853AF10" w:rsidR="00535271" w:rsidRDefault="00535271" w:rsidP="00535271">
      <w:pPr>
        <w:tabs>
          <w:tab w:val="left" w:pos="900"/>
        </w:tabs>
        <w:spacing w:line="240" w:lineRule="atLeast"/>
        <w:ind w:left="540"/>
        <w:jc w:val="thaiDistribute"/>
        <w:rPr>
          <w:rFonts w:ascii="Times New Roman" w:eastAsia="Times New Roman" w:hAnsi="Times New Roman" w:cs="Times New Roman"/>
          <w:b/>
          <w:bCs/>
          <w:sz w:val="22"/>
          <w:szCs w:val="22"/>
          <w:lang w:val="en-GB" w:bidi="ar-SA"/>
        </w:rPr>
      </w:pPr>
      <w:r w:rsidRPr="00A744DC">
        <w:rPr>
          <w:rFonts w:ascii="Times New Roman" w:eastAsia="Times New Roman" w:hAnsi="Times New Roman" w:cs="Times New Roman"/>
          <w:i/>
          <w:iCs/>
          <w:sz w:val="22"/>
          <w:szCs w:val="22"/>
          <w:lang w:val="en-GB" w:bidi="ar-SA"/>
        </w:rPr>
        <w:t>(</w:t>
      </w:r>
      <w:r w:rsidRPr="00A744DC">
        <w:rPr>
          <w:rFonts w:ascii="Times New Roman" w:eastAsia="Times New Roman" w:hAnsi="Times New Roman" w:cs="Times New Roman"/>
          <w:i/>
          <w:iCs/>
          <w:sz w:val="22"/>
          <w:szCs w:val="22"/>
        </w:rPr>
        <w:t>b</w:t>
      </w:r>
      <w:r w:rsidRPr="00A744DC">
        <w:rPr>
          <w:rFonts w:ascii="Times New Roman" w:eastAsia="Times New Roman" w:hAnsi="Times New Roman" w:cs="Times New Roman"/>
          <w:i/>
          <w:iCs/>
          <w:sz w:val="22"/>
          <w:szCs w:val="22"/>
          <w:lang w:val="en-GB" w:bidi="ar-SA"/>
        </w:rPr>
        <w:t>.1) Credit risk</w:t>
      </w:r>
      <w:r w:rsidRPr="00A744DC">
        <w:rPr>
          <w:rFonts w:ascii="Times New Roman" w:eastAsia="Times New Roman" w:hAnsi="Times New Roman" w:cs="Times New Roman"/>
          <w:b/>
          <w:bCs/>
          <w:sz w:val="22"/>
          <w:szCs w:val="22"/>
          <w:lang w:val="en-GB" w:bidi="ar-SA"/>
        </w:rPr>
        <w:t xml:space="preserve">  </w:t>
      </w:r>
    </w:p>
    <w:p w14:paraId="7D6FCD7A" w14:textId="77777777" w:rsidR="00EC0B82" w:rsidRPr="00710CD2" w:rsidRDefault="00EC0B82" w:rsidP="00710CD2">
      <w:pPr>
        <w:tabs>
          <w:tab w:val="left" w:pos="540"/>
        </w:tabs>
        <w:spacing w:line="240" w:lineRule="atLeast"/>
        <w:ind w:right="-7"/>
        <w:jc w:val="both"/>
        <w:rPr>
          <w:rFonts w:ascii="Times New Roman" w:hAnsi="Times New Roman" w:cs="Times New Roman"/>
          <w:b/>
          <w:bCs/>
          <w:i/>
          <w:iCs/>
          <w:sz w:val="18"/>
          <w:szCs w:val="18"/>
          <w:lang w:val="en-GB"/>
        </w:rPr>
      </w:pPr>
    </w:p>
    <w:p w14:paraId="65039B29" w14:textId="7D2B89D9" w:rsidR="00535271" w:rsidRPr="00A744DC" w:rsidRDefault="00535271" w:rsidP="00A921C1">
      <w:pPr>
        <w:tabs>
          <w:tab w:val="left" w:pos="900"/>
        </w:tabs>
        <w:spacing w:line="240" w:lineRule="atLeast"/>
        <w:ind w:left="990"/>
        <w:jc w:val="thaiDistribute"/>
        <w:rPr>
          <w:rFonts w:ascii="Times New Roman" w:eastAsia="Times New Roman" w:hAnsi="Times New Roman" w:cs="Times New Roman"/>
          <w:sz w:val="22"/>
          <w:szCs w:val="22"/>
          <w:lang w:bidi="ar-SA"/>
        </w:rPr>
      </w:pPr>
      <w:r w:rsidRPr="00A744DC">
        <w:rPr>
          <w:rFonts w:ascii="Times New Roman" w:eastAsia="Times New Roman" w:hAnsi="Times New Roman" w:cs="Times New Roman"/>
          <w:sz w:val="22"/>
          <w:szCs w:val="22"/>
          <w:lang w:bidi="ar-SA"/>
        </w:rPr>
        <w:t xml:space="preserve">Credit risk is the risk of financial loss to the Company if a customer or counterparty to a financial instrument fails to meet its contractual </w:t>
      </w:r>
      <w:proofErr w:type="gramStart"/>
      <w:r w:rsidRPr="00A744DC">
        <w:rPr>
          <w:rFonts w:ascii="Times New Roman" w:eastAsia="Times New Roman" w:hAnsi="Times New Roman" w:cs="Times New Roman"/>
          <w:sz w:val="22"/>
          <w:szCs w:val="22"/>
          <w:lang w:bidi="ar-SA"/>
        </w:rPr>
        <w:t>obligations, and</w:t>
      </w:r>
      <w:proofErr w:type="gramEnd"/>
      <w:r w:rsidRPr="00A744DC">
        <w:rPr>
          <w:rFonts w:ascii="Times New Roman" w:eastAsia="Times New Roman" w:hAnsi="Times New Roman" w:cs="Times New Roman"/>
          <w:sz w:val="22"/>
          <w:szCs w:val="22"/>
          <w:lang w:bidi="ar-SA"/>
        </w:rPr>
        <w:t xml:space="preserve"> arises principally from the </w:t>
      </w:r>
      <w:r w:rsidR="00415E9A">
        <w:rPr>
          <w:rFonts w:ascii="Times New Roman" w:eastAsia="Times New Roman" w:hAnsi="Times New Roman" w:cs="Times New Roman"/>
          <w:sz w:val="22"/>
          <w:szCs w:val="22"/>
          <w:lang w:bidi="ar-SA"/>
        </w:rPr>
        <w:t>Group</w:t>
      </w:r>
      <w:r w:rsidRPr="00A744DC">
        <w:rPr>
          <w:rFonts w:ascii="Times New Roman" w:eastAsia="Times New Roman" w:hAnsi="Times New Roman" w:cs="Times New Roman"/>
          <w:sz w:val="22"/>
          <w:szCs w:val="22"/>
          <w:lang w:bidi="ar-SA"/>
        </w:rPr>
        <w:t>’s receivables from customers</w:t>
      </w:r>
      <w:r w:rsidR="001C7180">
        <w:rPr>
          <w:rFonts w:ascii="Times New Roman" w:eastAsia="Times New Roman" w:hAnsi="Times New Roman" w:cs="Times New Roman"/>
          <w:sz w:val="22"/>
          <w:szCs w:val="22"/>
          <w:lang w:bidi="ar-SA"/>
        </w:rPr>
        <w:t>.</w:t>
      </w:r>
    </w:p>
    <w:p w14:paraId="56646376" w14:textId="77777777" w:rsidR="00535271" w:rsidRPr="00710CD2" w:rsidRDefault="00535271" w:rsidP="00710CD2">
      <w:pPr>
        <w:tabs>
          <w:tab w:val="left" w:pos="540"/>
        </w:tabs>
        <w:spacing w:line="240" w:lineRule="atLeast"/>
        <w:ind w:right="-7"/>
        <w:jc w:val="both"/>
        <w:rPr>
          <w:rFonts w:ascii="Times New Roman" w:hAnsi="Times New Roman" w:cs="Times New Roman"/>
          <w:b/>
          <w:bCs/>
          <w:i/>
          <w:iCs/>
          <w:sz w:val="18"/>
          <w:szCs w:val="18"/>
          <w:lang w:val="en-GB"/>
        </w:rPr>
      </w:pPr>
    </w:p>
    <w:p w14:paraId="64489176" w14:textId="29EAF225" w:rsidR="00535271" w:rsidRDefault="00535271" w:rsidP="00A921C1">
      <w:pPr>
        <w:tabs>
          <w:tab w:val="left" w:pos="900"/>
        </w:tabs>
        <w:spacing w:line="240" w:lineRule="atLeast"/>
        <w:ind w:left="990"/>
        <w:jc w:val="thaiDistribute"/>
        <w:rPr>
          <w:rFonts w:ascii="Times New Roman" w:eastAsia="Times New Roman" w:hAnsi="Times New Roman" w:cs="Times New Roman"/>
          <w:sz w:val="22"/>
          <w:szCs w:val="22"/>
        </w:rPr>
      </w:pPr>
      <w:r w:rsidRPr="00A744DC">
        <w:rPr>
          <w:rFonts w:ascii="Times New Roman" w:eastAsia="Times New Roman" w:hAnsi="Times New Roman" w:cs="Times New Roman"/>
          <w:sz w:val="22"/>
          <w:szCs w:val="22"/>
        </w:rPr>
        <w:t>(b.1.1) Trade</w:t>
      </w:r>
      <w:r w:rsidR="00EC0B82">
        <w:rPr>
          <w:rFonts w:ascii="Times New Roman" w:eastAsia="Times New Roman" w:hAnsi="Times New Roman" w:cs="Times New Roman"/>
          <w:sz w:val="22"/>
          <w:szCs w:val="22"/>
        </w:rPr>
        <w:t xml:space="preserve"> and other</w:t>
      </w:r>
      <w:r w:rsidRPr="00A744DC">
        <w:rPr>
          <w:rFonts w:ascii="Times New Roman" w:eastAsia="Times New Roman" w:hAnsi="Times New Roman" w:cs="Times New Roman"/>
          <w:sz w:val="22"/>
          <w:szCs w:val="22"/>
        </w:rPr>
        <w:t xml:space="preserve"> receivables </w:t>
      </w:r>
    </w:p>
    <w:p w14:paraId="30D6FE4D" w14:textId="77777777" w:rsidR="00EC0B82" w:rsidRPr="00710CD2" w:rsidRDefault="00EC0B82" w:rsidP="00710CD2">
      <w:pPr>
        <w:tabs>
          <w:tab w:val="left" w:pos="540"/>
        </w:tabs>
        <w:spacing w:line="240" w:lineRule="atLeast"/>
        <w:ind w:right="-7"/>
        <w:jc w:val="both"/>
        <w:rPr>
          <w:rFonts w:ascii="Times New Roman" w:hAnsi="Times New Roman" w:cs="Times New Roman"/>
          <w:b/>
          <w:bCs/>
          <w:i/>
          <w:iCs/>
          <w:sz w:val="18"/>
          <w:szCs w:val="18"/>
          <w:lang w:val="en-GB"/>
        </w:rPr>
      </w:pPr>
    </w:p>
    <w:p w14:paraId="3DC6D639" w14:textId="34CA989E" w:rsidR="00DC63CA" w:rsidRPr="00A744DC" w:rsidRDefault="00DC63CA" w:rsidP="00A921C1">
      <w:pPr>
        <w:spacing w:line="240" w:lineRule="atLeast"/>
        <w:ind w:left="1620" w:right="44"/>
        <w:jc w:val="both"/>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 xml:space="preserve">The </w:t>
      </w:r>
      <w:r w:rsidR="00EC0B82">
        <w:rPr>
          <w:rFonts w:ascii="Times New Roman" w:eastAsia="Times New Roman" w:hAnsi="Times New Roman" w:cs="Times New Roman"/>
          <w:sz w:val="22"/>
          <w:szCs w:val="22"/>
          <w:lang w:val="en-GB" w:bidi="ar-SA"/>
        </w:rPr>
        <w:t>Group</w:t>
      </w:r>
      <w:r w:rsidRPr="00A744DC">
        <w:rPr>
          <w:rFonts w:ascii="Times New Roman" w:eastAsia="Times New Roman" w:hAnsi="Times New Roman" w:cs="Times New Roman"/>
          <w:sz w:val="22"/>
          <w:szCs w:val="22"/>
          <w:lang w:val="en-GB" w:bidi="ar-SA"/>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0152792" w14:textId="77777777" w:rsidR="00DC63CA" w:rsidRPr="00710CD2" w:rsidRDefault="00DC63CA" w:rsidP="00710CD2">
      <w:pPr>
        <w:tabs>
          <w:tab w:val="left" w:pos="540"/>
        </w:tabs>
        <w:spacing w:line="240" w:lineRule="atLeast"/>
        <w:ind w:right="-7"/>
        <w:jc w:val="both"/>
        <w:rPr>
          <w:rFonts w:ascii="Times New Roman" w:hAnsi="Times New Roman" w:cs="Times New Roman"/>
          <w:b/>
          <w:bCs/>
          <w:i/>
          <w:iCs/>
          <w:sz w:val="18"/>
          <w:szCs w:val="18"/>
          <w:lang w:val="en-GB"/>
        </w:rPr>
      </w:pPr>
    </w:p>
    <w:p w14:paraId="17E5528A" w14:textId="4E305CDD" w:rsidR="00535271" w:rsidRPr="004E0A64" w:rsidRDefault="00DC63CA" w:rsidP="00A921C1">
      <w:pPr>
        <w:spacing w:line="240" w:lineRule="atLeast"/>
        <w:ind w:left="1620" w:right="44"/>
        <w:jc w:val="both"/>
        <w:rPr>
          <w:rFonts w:ascii="Times New Roman" w:eastAsia="Times New Roman" w:hAnsi="Times New Roman" w:cs="Times New Roman"/>
          <w:sz w:val="22"/>
          <w:szCs w:val="22"/>
          <w:lang w:val="en-GB" w:bidi="ar-SA"/>
        </w:rPr>
      </w:pPr>
      <w:r w:rsidRPr="004E0A64">
        <w:rPr>
          <w:rFonts w:ascii="Times New Roman" w:eastAsia="Times New Roman" w:hAnsi="Times New Roman" w:cs="Times New Roman"/>
          <w:sz w:val="22"/>
          <w:szCs w:val="22"/>
          <w:lang w:val="en-GB" w:bidi="ar-SA"/>
        </w:rPr>
        <w:t xml:space="preserve">The </w:t>
      </w:r>
      <w:r w:rsidR="00546D22">
        <w:rPr>
          <w:rFonts w:ascii="Times New Roman" w:eastAsia="Times New Roman" w:hAnsi="Times New Roman" w:cs="Times New Roman"/>
          <w:sz w:val="22"/>
          <w:szCs w:val="22"/>
          <w:lang w:val="en-GB" w:bidi="ar-SA"/>
        </w:rPr>
        <w:t>Group</w:t>
      </w:r>
      <w:r w:rsidRPr="004E0A64">
        <w:rPr>
          <w:rFonts w:ascii="Times New Roman" w:eastAsia="Times New Roman" w:hAnsi="Times New Roman" w:cs="Times New Roman"/>
          <w:sz w:val="22"/>
          <w:szCs w:val="22"/>
          <w:lang w:val="en-GB" w:bidi="ar-SA"/>
        </w:rPr>
        <w:t xml:space="preserve"> has established a credit policy under which each new customer is analysed individually for creditworthiness before the </w:t>
      </w:r>
      <w:r w:rsidR="00BB6D39" w:rsidRPr="004E0A64">
        <w:rPr>
          <w:rFonts w:ascii="Times New Roman" w:eastAsia="Times New Roman" w:hAnsi="Times New Roman" w:cs="Times New Roman"/>
          <w:sz w:val="22"/>
          <w:szCs w:val="22"/>
          <w:lang w:val="en-GB" w:bidi="ar-SA"/>
        </w:rPr>
        <w:t>Group</w:t>
      </w:r>
      <w:r w:rsidRPr="004E0A64">
        <w:rPr>
          <w:rFonts w:ascii="Times New Roman" w:eastAsia="Times New Roman" w:hAnsi="Times New Roman" w:cs="Times New Roman"/>
          <w:sz w:val="22"/>
          <w:szCs w:val="22"/>
          <w:lang w:val="en-GB" w:bidi="ar-SA"/>
        </w:rPr>
        <w:t xml:space="preserve"> commercial terms and conditions are offered. The </w:t>
      </w:r>
      <w:r w:rsidR="00BB6D39" w:rsidRPr="004E0A64">
        <w:rPr>
          <w:rFonts w:ascii="Times New Roman" w:eastAsia="Times New Roman" w:hAnsi="Times New Roman" w:cs="Times New Roman"/>
          <w:sz w:val="22"/>
          <w:szCs w:val="22"/>
          <w:lang w:val="en-GB" w:bidi="ar-SA"/>
        </w:rPr>
        <w:t>Group</w:t>
      </w:r>
      <w:r w:rsidRPr="004E0A64">
        <w:rPr>
          <w:rFonts w:ascii="Times New Roman" w:eastAsia="Times New Roman" w:hAnsi="Times New Roman" w:cs="Times New Roman"/>
          <w:sz w:val="22"/>
          <w:szCs w:val="22"/>
          <w:lang w:val="en-GB" w:bidi="ar-SA"/>
        </w:rPr>
        <w:t xml:space="preserve">’s review. </w:t>
      </w:r>
      <w:r w:rsidR="004E0A64" w:rsidRPr="004E0A64">
        <w:rPr>
          <w:rFonts w:ascii="Times New Roman" w:eastAsia="Times New Roman" w:hAnsi="Times New Roman" w:cs="Times New Roman"/>
          <w:sz w:val="22"/>
          <w:szCs w:val="22"/>
          <w:lang w:val="en-GB" w:bidi="ar-SA"/>
        </w:rPr>
        <w:t xml:space="preserve">includes external ratings, if they are available, financial statements, credit agency information, industry information and in some cases bank references </w:t>
      </w:r>
      <w:r w:rsidRPr="004E0A64">
        <w:rPr>
          <w:rFonts w:ascii="Times New Roman" w:eastAsia="Times New Roman" w:hAnsi="Times New Roman" w:cs="Times New Roman"/>
          <w:sz w:val="22"/>
          <w:szCs w:val="22"/>
          <w:lang w:val="en-GB" w:bidi="ar-SA"/>
        </w:rPr>
        <w:t>Sale limits are established for each custome</w:t>
      </w:r>
      <w:r w:rsidR="00BB6D39" w:rsidRPr="004E0A64">
        <w:rPr>
          <w:rFonts w:ascii="Times New Roman" w:eastAsia="Times New Roman" w:hAnsi="Times New Roman" w:cs="Times New Roman"/>
          <w:sz w:val="22"/>
          <w:szCs w:val="22"/>
          <w:lang w:val="en-GB" w:bidi="ar-SA"/>
        </w:rPr>
        <w:t>r</w:t>
      </w:r>
      <w:r w:rsidRPr="004E0A64">
        <w:rPr>
          <w:rFonts w:ascii="Times New Roman" w:eastAsia="Times New Roman" w:hAnsi="Times New Roman" w:cs="Times New Roman"/>
          <w:sz w:val="22"/>
          <w:szCs w:val="22"/>
          <w:lang w:val="en-GB" w:bidi="ar-SA"/>
        </w:rPr>
        <w:t xml:space="preserve">. Any sales exceeding those limits require approval from the </w:t>
      </w:r>
      <w:r w:rsidR="0092750E">
        <w:rPr>
          <w:rFonts w:ascii="Times New Roman" w:eastAsia="Times New Roman" w:hAnsi="Times New Roman" w:cs="Times New Roman"/>
          <w:sz w:val="22"/>
          <w:szCs w:val="22"/>
          <w:lang w:val="en-GB" w:bidi="ar-SA"/>
        </w:rPr>
        <w:t>B</w:t>
      </w:r>
      <w:r w:rsidR="00546D22">
        <w:rPr>
          <w:rFonts w:ascii="Times New Roman" w:eastAsia="Times New Roman" w:hAnsi="Times New Roman" w:cs="Times New Roman"/>
          <w:sz w:val="22"/>
          <w:szCs w:val="22"/>
          <w:lang w:val="en-GB" w:bidi="ar-SA"/>
        </w:rPr>
        <w:t xml:space="preserve">oard of </w:t>
      </w:r>
      <w:r w:rsidR="0092750E">
        <w:rPr>
          <w:rFonts w:ascii="Times New Roman" w:eastAsia="Times New Roman" w:hAnsi="Times New Roman" w:cs="Times New Roman"/>
          <w:sz w:val="22"/>
          <w:szCs w:val="22"/>
          <w:lang w:val="en-GB" w:bidi="ar-SA"/>
        </w:rPr>
        <w:t>D</w:t>
      </w:r>
      <w:r w:rsidR="00546D22">
        <w:rPr>
          <w:rFonts w:ascii="Times New Roman" w:eastAsia="Times New Roman" w:hAnsi="Times New Roman" w:cs="Times New Roman"/>
          <w:sz w:val="22"/>
          <w:szCs w:val="22"/>
          <w:lang w:val="en-GB" w:bidi="ar-SA"/>
        </w:rPr>
        <w:t>irectors</w:t>
      </w:r>
      <w:r w:rsidRPr="004E0A64">
        <w:rPr>
          <w:rFonts w:ascii="Times New Roman" w:eastAsia="Times New Roman" w:hAnsi="Times New Roman" w:cs="Times New Roman"/>
          <w:sz w:val="22"/>
          <w:szCs w:val="22"/>
          <w:lang w:val="en-GB" w:bidi="ar-SA"/>
        </w:rPr>
        <w:t>.</w:t>
      </w:r>
    </w:p>
    <w:p w14:paraId="5D5A55CB" w14:textId="20DE612E" w:rsidR="00710CD2" w:rsidRDefault="00710CD2" w:rsidP="00710CD2">
      <w:pPr>
        <w:tabs>
          <w:tab w:val="left" w:pos="540"/>
        </w:tabs>
        <w:spacing w:line="240" w:lineRule="atLeast"/>
        <w:ind w:right="-7"/>
        <w:jc w:val="both"/>
        <w:rPr>
          <w:rFonts w:ascii="Times New Roman" w:hAnsi="Times New Roman" w:cs="Times New Roman"/>
          <w:b/>
          <w:bCs/>
          <w:i/>
          <w:iCs/>
          <w:sz w:val="18"/>
          <w:szCs w:val="18"/>
          <w:lang w:val="en-GB"/>
        </w:rPr>
      </w:pPr>
      <w:r>
        <w:rPr>
          <w:rFonts w:ascii="Times New Roman" w:hAnsi="Times New Roman" w:cs="Times New Roman"/>
          <w:b/>
          <w:bCs/>
          <w:i/>
          <w:iCs/>
          <w:sz w:val="18"/>
          <w:szCs w:val="18"/>
          <w:lang w:val="en-GB"/>
        </w:rPr>
        <w:br w:type="page"/>
      </w:r>
    </w:p>
    <w:p w14:paraId="1319F9C5" w14:textId="30FADA8B" w:rsidR="00DC63CA" w:rsidRPr="00A744DC" w:rsidRDefault="00DC63CA" w:rsidP="00A921C1">
      <w:pPr>
        <w:spacing w:line="240" w:lineRule="atLeast"/>
        <w:ind w:left="1620" w:right="44"/>
        <w:jc w:val="both"/>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lastRenderedPageBreak/>
        <w:t>The Group limits its exposure to credit risk from trade accounts receivables by establishing a maximum payment period of</w:t>
      </w:r>
      <w:r w:rsidR="00AC35AF" w:rsidRPr="00A744DC">
        <w:rPr>
          <w:rFonts w:ascii="Times New Roman" w:eastAsia="Times New Roman" w:hAnsi="Times New Roman" w:cs="Times New Roman"/>
          <w:sz w:val="22"/>
          <w:szCs w:val="22"/>
          <w:lang w:val="en-GB" w:bidi="ar-SA"/>
        </w:rPr>
        <w:t xml:space="preserve"> </w:t>
      </w:r>
      <w:r w:rsidRPr="00A744DC">
        <w:rPr>
          <w:rFonts w:ascii="Times New Roman" w:eastAsia="Times New Roman" w:hAnsi="Times New Roman" w:cs="Times New Roman"/>
          <w:sz w:val="22"/>
          <w:szCs w:val="22"/>
          <w:lang w:val="en-GB" w:bidi="ar-SA"/>
        </w:rPr>
        <w:t>3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w:t>
      </w:r>
      <w:r w:rsidR="00BB6D39">
        <w:rPr>
          <w:rFonts w:ascii="Times New Roman" w:eastAsia="Times New Roman" w:hAnsi="Times New Roman" w:cs="Times New Roman"/>
          <w:sz w:val="22"/>
          <w:szCs w:val="22"/>
          <w:lang w:val="en-GB" w:bidi="ar-SA"/>
        </w:rPr>
        <w:t xml:space="preserve"> </w:t>
      </w:r>
      <w:r w:rsidRPr="00A744DC">
        <w:rPr>
          <w:rFonts w:ascii="Times New Roman" w:eastAsia="Times New Roman" w:hAnsi="Times New Roman" w:cs="Times New Roman"/>
          <w:sz w:val="22"/>
          <w:szCs w:val="22"/>
          <w:lang w:val="en-GB" w:bidi="ar-SA"/>
        </w:rPr>
        <w:t xml:space="preserve">to reflect differences between economic conditions in the past, current </w:t>
      </w:r>
      <w:proofErr w:type="gramStart"/>
      <w:r w:rsidRPr="00A744DC">
        <w:rPr>
          <w:rFonts w:ascii="Times New Roman" w:eastAsia="Times New Roman" w:hAnsi="Times New Roman" w:cs="Times New Roman"/>
          <w:sz w:val="22"/>
          <w:szCs w:val="22"/>
          <w:lang w:val="en-GB" w:bidi="ar-SA"/>
        </w:rPr>
        <w:t>conditions</w:t>
      </w:r>
      <w:proofErr w:type="gramEnd"/>
      <w:r w:rsidRPr="00A744DC">
        <w:rPr>
          <w:rFonts w:ascii="Times New Roman" w:eastAsia="Times New Roman" w:hAnsi="Times New Roman" w:cs="Times New Roman"/>
          <w:sz w:val="22"/>
          <w:szCs w:val="22"/>
          <w:lang w:val="en-GB" w:bidi="ar-SA"/>
        </w:rPr>
        <w:t xml:space="preserve"> and the Group’s view of economic conditions over the expected lives of the receivables.</w:t>
      </w:r>
    </w:p>
    <w:p w14:paraId="4BD23E74" w14:textId="5BB2D396" w:rsidR="00DC63CA" w:rsidRPr="001F6D9D" w:rsidRDefault="00DC63CA" w:rsidP="00A921C1">
      <w:pPr>
        <w:spacing w:line="240" w:lineRule="atLeast"/>
        <w:ind w:left="1620" w:right="44"/>
        <w:jc w:val="both"/>
        <w:rPr>
          <w:rFonts w:ascii="Times New Roman" w:eastAsia="Times New Roman" w:hAnsi="Times New Roman" w:cs="Times New Roman"/>
          <w:sz w:val="18"/>
          <w:szCs w:val="18"/>
          <w:lang w:val="en-GB" w:bidi="ar-SA"/>
        </w:rPr>
      </w:pPr>
    </w:p>
    <w:p w14:paraId="1E483836" w14:textId="58D01A65" w:rsidR="00A921C1" w:rsidRDefault="00BB0313" w:rsidP="005B4EBA">
      <w:pPr>
        <w:spacing w:line="240" w:lineRule="atLeast"/>
        <w:ind w:left="1620" w:right="44"/>
        <w:jc w:val="both"/>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 xml:space="preserve">Information relevant to </w:t>
      </w:r>
      <w:r w:rsidR="00F42DF1" w:rsidRPr="00F42DF1">
        <w:rPr>
          <w:rFonts w:ascii="Times New Roman" w:eastAsia="Times New Roman" w:hAnsi="Times New Roman" w:cs="Times New Roman"/>
          <w:sz w:val="22"/>
          <w:szCs w:val="22"/>
          <w:lang w:val="en-GB" w:bidi="ar-SA"/>
        </w:rPr>
        <w:t>Trade and other receivables</w:t>
      </w:r>
      <w:r w:rsidR="00F42DF1">
        <w:rPr>
          <w:rFonts w:ascii="Times New Roman" w:eastAsia="Times New Roman" w:hAnsi="Times New Roman" w:cs="Times New Roman"/>
          <w:sz w:val="22"/>
          <w:szCs w:val="22"/>
          <w:lang w:val="en-GB" w:bidi="ar-SA"/>
        </w:rPr>
        <w:t xml:space="preserve"> </w:t>
      </w:r>
      <w:r w:rsidRPr="00A744DC">
        <w:rPr>
          <w:rFonts w:ascii="Times New Roman" w:eastAsia="Times New Roman" w:hAnsi="Times New Roman" w:cs="Times New Roman"/>
          <w:sz w:val="22"/>
          <w:szCs w:val="22"/>
          <w:lang w:val="en-GB" w:bidi="ar-SA"/>
        </w:rPr>
        <w:t>are disclosed in note</w:t>
      </w:r>
      <w:r w:rsidR="00BB6D39">
        <w:rPr>
          <w:rFonts w:ascii="Times New Roman" w:eastAsia="Times New Roman" w:hAnsi="Times New Roman" w:cs="Times New Roman"/>
          <w:sz w:val="22"/>
          <w:szCs w:val="22"/>
          <w:lang w:val="en-GB" w:bidi="ar-SA"/>
        </w:rPr>
        <w:t xml:space="preserve"> </w:t>
      </w:r>
      <w:r w:rsidR="002959E4" w:rsidRPr="00A744DC">
        <w:rPr>
          <w:rFonts w:ascii="Times New Roman" w:eastAsia="Times New Roman" w:hAnsi="Times New Roman" w:cs="Times New Roman"/>
          <w:sz w:val="22"/>
          <w:szCs w:val="22"/>
          <w:lang w:val="en-GB" w:bidi="ar-SA"/>
        </w:rPr>
        <w:t>6</w:t>
      </w:r>
      <w:r w:rsidR="00BB6D39">
        <w:rPr>
          <w:rFonts w:ascii="Times New Roman" w:eastAsia="Times New Roman" w:hAnsi="Times New Roman" w:cs="Times New Roman"/>
          <w:sz w:val="22"/>
          <w:szCs w:val="22"/>
          <w:lang w:val="en-GB" w:bidi="ar-SA"/>
        </w:rPr>
        <w:t>.</w:t>
      </w:r>
    </w:p>
    <w:p w14:paraId="282B71D4" w14:textId="0C1431EF" w:rsidR="00BB6D39" w:rsidRPr="001F6D9D" w:rsidRDefault="00BB6D39" w:rsidP="005B4EBA">
      <w:pPr>
        <w:spacing w:line="240" w:lineRule="atLeast"/>
        <w:ind w:left="1620" w:right="44"/>
        <w:jc w:val="both"/>
        <w:rPr>
          <w:rFonts w:ascii="Times New Roman" w:eastAsia="Times New Roman" w:hAnsi="Times New Roman" w:cs="Times New Roman"/>
          <w:sz w:val="18"/>
          <w:szCs w:val="18"/>
          <w:lang w:val="en-GB" w:bidi="ar-SA"/>
        </w:rPr>
      </w:pPr>
    </w:p>
    <w:p w14:paraId="751920A4" w14:textId="71B9DB5C" w:rsidR="00232811" w:rsidRPr="00232811" w:rsidRDefault="00232811" w:rsidP="00232811">
      <w:pPr>
        <w:pStyle w:val="ListParagraph"/>
        <w:spacing w:line="240" w:lineRule="atLeast"/>
        <w:ind w:left="990"/>
        <w:jc w:val="thaiDistribute"/>
        <w:rPr>
          <w:rFonts w:ascii="Times New Roman" w:hAnsi="Times New Roman" w:cs="Times New Roman"/>
          <w:b/>
          <w:bCs/>
          <w:i/>
          <w:iCs/>
          <w:color w:val="0000FF"/>
          <w:sz w:val="22"/>
          <w:szCs w:val="22"/>
        </w:rPr>
      </w:pPr>
      <w:r w:rsidRPr="00232811">
        <w:rPr>
          <w:rFonts w:ascii="Times New Roman" w:hAnsi="Times New Roman" w:cs="Times New Roman"/>
          <w:sz w:val="22"/>
          <w:szCs w:val="22"/>
        </w:rPr>
        <w:t>(b.1.</w:t>
      </w:r>
      <w:r w:rsidR="006754A2">
        <w:rPr>
          <w:rFonts w:ascii="Times New Roman" w:hAnsi="Times New Roman" w:cs="Times New Roman"/>
          <w:sz w:val="22"/>
          <w:szCs w:val="22"/>
        </w:rPr>
        <w:t>2</w:t>
      </w:r>
      <w:r w:rsidRPr="00232811">
        <w:rPr>
          <w:rFonts w:ascii="Times New Roman" w:hAnsi="Times New Roman" w:cs="Times New Roman"/>
          <w:sz w:val="22"/>
          <w:szCs w:val="22"/>
        </w:rPr>
        <w:t xml:space="preserve">) </w:t>
      </w:r>
      <w:r>
        <w:rPr>
          <w:rFonts w:ascii="Times New Roman" w:hAnsi="Times New Roman" w:cs="Times New Roman"/>
          <w:sz w:val="22"/>
          <w:szCs w:val="22"/>
        </w:rPr>
        <w:t>C</w:t>
      </w:r>
      <w:r w:rsidRPr="00232811">
        <w:rPr>
          <w:rFonts w:ascii="Times New Roman" w:hAnsi="Times New Roman" w:cs="Times New Roman"/>
          <w:sz w:val="22"/>
          <w:szCs w:val="22"/>
        </w:rPr>
        <w:t>ash and cash equivalent and derivatives</w:t>
      </w:r>
    </w:p>
    <w:p w14:paraId="0C504AF8" w14:textId="77777777" w:rsidR="00232811" w:rsidRPr="001F6D9D" w:rsidRDefault="00232811" w:rsidP="00405DE2">
      <w:pPr>
        <w:spacing w:line="240" w:lineRule="atLeast"/>
        <w:ind w:left="1620" w:right="44"/>
        <w:jc w:val="both"/>
        <w:rPr>
          <w:rFonts w:ascii="Times New Roman" w:hAnsi="Times New Roman" w:cs="Times New Roman"/>
          <w:sz w:val="18"/>
          <w:szCs w:val="18"/>
        </w:rPr>
      </w:pPr>
    </w:p>
    <w:p w14:paraId="600628EA" w14:textId="2DECF18C" w:rsidR="00232811" w:rsidRPr="00232811" w:rsidRDefault="00232811" w:rsidP="00232811">
      <w:pPr>
        <w:spacing w:line="240" w:lineRule="atLeast"/>
        <w:ind w:left="1620"/>
        <w:jc w:val="both"/>
        <w:rPr>
          <w:rFonts w:ascii="Times New Roman" w:hAnsi="Times New Roman" w:cs="Times New Roman"/>
          <w:sz w:val="22"/>
          <w:szCs w:val="22"/>
        </w:rPr>
      </w:pPr>
      <w:r w:rsidRPr="00232811">
        <w:rPr>
          <w:rFonts w:ascii="Times New Roman" w:hAnsi="Times New Roman" w:cs="Times New Roman"/>
          <w:sz w:val="22"/>
          <w:szCs w:val="22"/>
        </w:rPr>
        <w:t xml:space="preserve">The Group’s exposure to credit risk arising from cash and cash equivalents and derivative assets is limited because the counterparties are banks and financial institutions which the Group considers </w:t>
      </w:r>
      <w:proofErr w:type="gramStart"/>
      <w:r w:rsidRPr="00232811">
        <w:rPr>
          <w:rFonts w:ascii="Times New Roman" w:hAnsi="Times New Roman" w:cs="Times New Roman"/>
          <w:sz w:val="22"/>
          <w:szCs w:val="22"/>
        </w:rPr>
        <w:t>to have</w:t>
      </w:r>
      <w:proofErr w:type="gramEnd"/>
      <w:r w:rsidRPr="00232811">
        <w:rPr>
          <w:rFonts w:ascii="Times New Roman" w:hAnsi="Times New Roman" w:cs="Times New Roman"/>
          <w:sz w:val="22"/>
          <w:szCs w:val="22"/>
        </w:rPr>
        <w:t xml:space="preserve"> low credit risk.</w:t>
      </w:r>
    </w:p>
    <w:p w14:paraId="7DCC4635" w14:textId="20AE5BC9" w:rsidR="00232811" w:rsidRPr="001F6D9D" w:rsidRDefault="00232811" w:rsidP="005B4EBA">
      <w:pPr>
        <w:spacing w:line="240" w:lineRule="atLeast"/>
        <w:ind w:left="1620" w:right="44"/>
        <w:jc w:val="both"/>
        <w:rPr>
          <w:rFonts w:ascii="Times New Roman" w:eastAsia="Times New Roman" w:hAnsi="Times New Roman" w:cs="Times New Roman"/>
          <w:sz w:val="18"/>
          <w:szCs w:val="18"/>
          <w:lang w:bidi="ar-SA"/>
        </w:rPr>
      </w:pPr>
    </w:p>
    <w:p w14:paraId="49FFFC93" w14:textId="7F50BF2D" w:rsidR="006754A2" w:rsidRPr="006754A2" w:rsidRDefault="006754A2" w:rsidP="006754A2">
      <w:pPr>
        <w:spacing w:line="240" w:lineRule="atLeast"/>
        <w:ind w:left="990"/>
        <w:jc w:val="thaiDistribute"/>
        <w:rPr>
          <w:rFonts w:ascii="Times New Roman" w:hAnsi="Times New Roman" w:cs="Times New Roman"/>
          <w:b/>
          <w:bCs/>
          <w:i/>
          <w:iCs/>
          <w:color w:val="0000FF"/>
          <w:sz w:val="22"/>
          <w:szCs w:val="22"/>
        </w:rPr>
      </w:pPr>
      <w:r w:rsidRPr="006754A2">
        <w:rPr>
          <w:rFonts w:ascii="Times New Roman" w:hAnsi="Times New Roman" w:cs="Times New Roman"/>
          <w:sz w:val="22"/>
          <w:szCs w:val="22"/>
        </w:rPr>
        <w:t>(b.1.</w:t>
      </w:r>
      <w:r w:rsidR="0052728C">
        <w:rPr>
          <w:rFonts w:ascii="Times New Roman" w:hAnsi="Times New Roman" w:cs="Times New Roman"/>
          <w:sz w:val="22"/>
          <w:szCs w:val="22"/>
        </w:rPr>
        <w:t>3</w:t>
      </w:r>
      <w:r w:rsidRPr="006754A2">
        <w:rPr>
          <w:rFonts w:ascii="Times New Roman" w:hAnsi="Times New Roman" w:cs="Times New Roman"/>
          <w:sz w:val="22"/>
          <w:szCs w:val="22"/>
        </w:rPr>
        <w:t>) Guarantees</w:t>
      </w:r>
      <w:r w:rsidRPr="006754A2">
        <w:rPr>
          <w:rFonts w:ascii="Times New Roman" w:hAnsi="Times New Roman" w:cs="Times New Roman"/>
          <w:b/>
          <w:bCs/>
          <w:sz w:val="22"/>
          <w:szCs w:val="22"/>
        </w:rPr>
        <w:t xml:space="preserve"> </w:t>
      </w:r>
      <w:r w:rsidRPr="006754A2">
        <w:rPr>
          <w:rFonts w:ascii="Times New Roman" w:hAnsi="Times New Roman" w:cs="Times New Roman"/>
          <w:b/>
          <w:bCs/>
          <w:i/>
          <w:iCs/>
          <w:color w:val="0000FF"/>
          <w:sz w:val="22"/>
          <w:szCs w:val="22"/>
        </w:rPr>
        <w:t xml:space="preserve"> </w:t>
      </w:r>
    </w:p>
    <w:p w14:paraId="371377E5" w14:textId="77777777" w:rsidR="006754A2" w:rsidRPr="001F6D9D" w:rsidRDefault="006754A2" w:rsidP="006754A2">
      <w:pPr>
        <w:spacing w:line="240" w:lineRule="atLeast"/>
        <w:ind w:left="1170"/>
        <w:jc w:val="both"/>
        <w:rPr>
          <w:rFonts w:ascii="Times New Roman" w:hAnsi="Times New Roman" w:cs="Times New Roman"/>
          <w:sz w:val="18"/>
          <w:szCs w:val="18"/>
        </w:rPr>
      </w:pPr>
    </w:p>
    <w:p w14:paraId="7C896F1C" w14:textId="0079793F" w:rsidR="006754A2" w:rsidRPr="006754A2" w:rsidRDefault="006754A2" w:rsidP="006E3301">
      <w:pPr>
        <w:spacing w:line="240" w:lineRule="atLeast"/>
        <w:ind w:left="1620"/>
        <w:jc w:val="both"/>
        <w:rPr>
          <w:rFonts w:ascii="Times New Roman" w:hAnsi="Times New Roman" w:cs="Times New Roman"/>
          <w:sz w:val="22"/>
          <w:szCs w:val="22"/>
        </w:rPr>
      </w:pPr>
      <w:r w:rsidRPr="006754A2">
        <w:rPr>
          <w:rFonts w:ascii="Times New Roman" w:hAnsi="Times New Roman" w:cs="Times New Roman"/>
          <w:sz w:val="22"/>
          <w:szCs w:val="22"/>
        </w:rPr>
        <w:t xml:space="preserve">The Group’s policy is to provide financial guarantees only for </w:t>
      </w:r>
      <w:r w:rsidR="0052728C">
        <w:rPr>
          <w:rFonts w:ascii="Times New Roman" w:hAnsi="Times New Roman" w:cs="Times New Roman"/>
          <w:sz w:val="22"/>
          <w:szCs w:val="22"/>
        </w:rPr>
        <w:t>associate</w:t>
      </w:r>
      <w:r w:rsidRPr="006754A2">
        <w:rPr>
          <w:rFonts w:ascii="Times New Roman" w:hAnsi="Times New Roman" w:cs="Times New Roman"/>
          <w:sz w:val="22"/>
          <w:szCs w:val="22"/>
        </w:rPr>
        <w:t>’</w:t>
      </w:r>
      <w:r w:rsidR="0052728C">
        <w:rPr>
          <w:rFonts w:ascii="Times New Roman" w:hAnsi="Times New Roman" w:cs="Times New Roman"/>
          <w:sz w:val="22"/>
          <w:szCs w:val="22"/>
        </w:rPr>
        <w:t>s</w:t>
      </w:r>
      <w:r w:rsidRPr="006754A2">
        <w:rPr>
          <w:rFonts w:ascii="Times New Roman" w:hAnsi="Times New Roman" w:cs="Times New Roman"/>
          <w:sz w:val="22"/>
          <w:szCs w:val="22"/>
        </w:rPr>
        <w:t xml:space="preserve"> liabilities. At </w:t>
      </w:r>
      <w:r w:rsidR="0052728C">
        <w:rPr>
          <w:rFonts w:ascii="Times New Roman" w:hAnsi="Times New Roman" w:cs="Times New Roman"/>
          <w:sz w:val="22"/>
          <w:szCs w:val="22"/>
        </w:rPr>
        <w:br/>
      </w:r>
      <w:r w:rsidRPr="006754A2">
        <w:rPr>
          <w:rFonts w:ascii="Times New Roman" w:hAnsi="Times New Roman" w:cs="Times New Roman"/>
          <w:sz w:val="22"/>
          <w:szCs w:val="22"/>
        </w:rPr>
        <w:t xml:space="preserve">31 December </w:t>
      </w:r>
      <w:r w:rsidR="006E3301">
        <w:rPr>
          <w:rFonts w:ascii="Times New Roman" w:hAnsi="Times New Roman" w:cs="Times New Roman"/>
          <w:sz w:val="22"/>
          <w:szCs w:val="22"/>
        </w:rPr>
        <w:t>202</w:t>
      </w:r>
      <w:r w:rsidR="009A412D">
        <w:rPr>
          <w:rFonts w:ascii="Times New Roman" w:hAnsi="Times New Roman" w:cs="Times New Roman"/>
          <w:sz w:val="22"/>
          <w:szCs w:val="22"/>
        </w:rPr>
        <w:t>4</w:t>
      </w:r>
      <w:r w:rsidR="006E3301">
        <w:rPr>
          <w:rFonts w:ascii="Times New Roman" w:hAnsi="Times New Roman" w:cs="Times New Roman"/>
          <w:sz w:val="22"/>
          <w:szCs w:val="22"/>
        </w:rPr>
        <w:t xml:space="preserve"> and </w:t>
      </w:r>
      <w:r w:rsidRPr="006754A2">
        <w:rPr>
          <w:rFonts w:ascii="Times New Roman" w:hAnsi="Times New Roman" w:cs="Times New Roman"/>
          <w:sz w:val="22"/>
          <w:szCs w:val="22"/>
        </w:rPr>
        <w:t>202</w:t>
      </w:r>
      <w:r w:rsidR="009A412D">
        <w:rPr>
          <w:rFonts w:ascii="Times New Roman" w:hAnsi="Times New Roman" w:cs="Times New Roman"/>
          <w:sz w:val="22"/>
          <w:szCs w:val="22"/>
        </w:rPr>
        <w:t>3</w:t>
      </w:r>
      <w:r w:rsidRPr="006754A2">
        <w:rPr>
          <w:rFonts w:ascii="Times New Roman" w:hAnsi="Times New Roman" w:cs="Times New Roman"/>
          <w:sz w:val="22"/>
          <w:szCs w:val="22"/>
        </w:rPr>
        <w:t>, the Group has guarantee</w:t>
      </w:r>
      <w:r>
        <w:rPr>
          <w:rFonts w:ascii="Times New Roman" w:hAnsi="Times New Roman" w:cs="Times New Roman"/>
          <w:sz w:val="22"/>
          <w:szCs w:val="22"/>
        </w:rPr>
        <w:t xml:space="preserve">d for credit facilities of </w:t>
      </w:r>
      <w:r w:rsidR="0052728C">
        <w:rPr>
          <w:rFonts w:ascii="Times New Roman" w:hAnsi="Times New Roman" w:cs="Times New Roman"/>
          <w:sz w:val="22"/>
          <w:szCs w:val="22"/>
        </w:rPr>
        <w:t xml:space="preserve">associate </w:t>
      </w:r>
      <w:r w:rsidRPr="006754A2">
        <w:rPr>
          <w:rFonts w:ascii="Times New Roman" w:hAnsi="Times New Roman" w:cs="Times New Roman"/>
          <w:sz w:val="22"/>
          <w:szCs w:val="22"/>
        </w:rPr>
        <w:t xml:space="preserve">(see note </w:t>
      </w:r>
      <w:r w:rsidR="006E3301">
        <w:rPr>
          <w:rFonts w:ascii="Times New Roman" w:hAnsi="Times New Roman" w:cs="Times New Roman"/>
          <w:sz w:val="22"/>
          <w:szCs w:val="22"/>
        </w:rPr>
        <w:t>10</w:t>
      </w:r>
      <w:r w:rsidRPr="006754A2">
        <w:rPr>
          <w:rFonts w:ascii="Times New Roman" w:hAnsi="Times New Roman" w:cs="Times New Roman"/>
          <w:sz w:val="22"/>
          <w:szCs w:val="22"/>
        </w:rPr>
        <w:t>).</w:t>
      </w:r>
    </w:p>
    <w:p w14:paraId="5C0403A9" w14:textId="022146F2" w:rsidR="00232811" w:rsidRPr="001F6D9D" w:rsidRDefault="00232811" w:rsidP="005B4EBA">
      <w:pPr>
        <w:spacing w:line="240" w:lineRule="atLeast"/>
        <w:ind w:left="1620" w:right="44"/>
        <w:jc w:val="both"/>
        <w:rPr>
          <w:rFonts w:ascii="Times New Roman" w:eastAsia="Times New Roman" w:hAnsi="Times New Roman" w:cs="Times New Roman"/>
          <w:sz w:val="18"/>
          <w:szCs w:val="18"/>
          <w:lang w:bidi="ar-SA"/>
        </w:rPr>
      </w:pPr>
    </w:p>
    <w:p w14:paraId="70BCE7C0" w14:textId="78387AC3" w:rsidR="00372940" w:rsidRDefault="00372940" w:rsidP="00372940">
      <w:pPr>
        <w:tabs>
          <w:tab w:val="left" w:pos="540"/>
        </w:tabs>
        <w:spacing w:line="240" w:lineRule="atLeast"/>
        <w:ind w:left="540" w:right="44"/>
        <w:jc w:val="both"/>
        <w:rPr>
          <w:rFonts w:ascii="Times New Roman" w:hAnsi="Times New Roman" w:cs="Times New Roman"/>
          <w:i/>
          <w:iCs/>
          <w:sz w:val="22"/>
          <w:szCs w:val="22"/>
          <w:lang w:val="en-GB"/>
        </w:rPr>
      </w:pPr>
      <w:r w:rsidRPr="00A744DC">
        <w:rPr>
          <w:rFonts w:ascii="Times New Roman" w:hAnsi="Times New Roman" w:cs="Times New Roman"/>
          <w:i/>
          <w:iCs/>
          <w:sz w:val="22"/>
          <w:szCs w:val="22"/>
          <w:lang w:val="en-GB"/>
        </w:rPr>
        <w:t>(b.2)</w:t>
      </w:r>
      <w:r>
        <w:rPr>
          <w:rFonts w:ascii="Times New Roman" w:hAnsi="Times New Roman" w:cs="Times New Roman"/>
          <w:i/>
          <w:iCs/>
          <w:sz w:val="22"/>
          <w:szCs w:val="22"/>
          <w:lang w:val="en-GB"/>
        </w:rPr>
        <w:t xml:space="preserve"> Liquidity risk</w:t>
      </w:r>
    </w:p>
    <w:p w14:paraId="29CA771D" w14:textId="02CE9EC6" w:rsidR="00372940" w:rsidRPr="001F6D9D" w:rsidRDefault="00372940" w:rsidP="00372940">
      <w:pPr>
        <w:tabs>
          <w:tab w:val="left" w:pos="540"/>
        </w:tabs>
        <w:spacing w:line="240" w:lineRule="atLeast"/>
        <w:ind w:left="540" w:right="44"/>
        <w:jc w:val="both"/>
        <w:rPr>
          <w:rFonts w:ascii="Times New Roman" w:hAnsi="Times New Roman" w:cs="Times New Roman"/>
          <w:i/>
          <w:iCs/>
          <w:sz w:val="18"/>
          <w:szCs w:val="18"/>
          <w:lang w:val="en-GB"/>
        </w:rPr>
      </w:pPr>
    </w:p>
    <w:p w14:paraId="4BADC7BA" w14:textId="432CDF2B" w:rsidR="00372940" w:rsidRDefault="00BA01FD" w:rsidP="00BA01FD">
      <w:pPr>
        <w:spacing w:line="240" w:lineRule="atLeast"/>
        <w:ind w:left="990" w:right="44"/>
        <w:jc w:val="both"/>
        <w:rPr>
          <w:rFonts w:ascii="Times New Roman" w:hAnsi="Times New Roman" w:cs="Times New Roman"/>
          <w:sz w:val="22"/>
          <w:szCs w:val="22"/>
        </w:rPr>
      </w:pPr>
      <w:r w:rsidRPr="00BA01FD">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2B7A508F" w14:textId="0E7152EC" w:rsidR="00AC3263" w:rsidRPr="001F6D9D" w:rsidRDefault="00AC3263" w:rsidP="00BA01FD">
      <w:pPr>
        <w:spacing w:line="240" w:lineRule="atLeast"/>
        <w:ind w:left="990" w:right="44"/>
        <w:jc w:val="both"/>
        <w:rPr>
          <w:rFonts w:ascii="Times New Roman" w:hAnsi="Times New Roman" w:cs="Times New Roman"/>
          <w:sz w:val="18"/>
          <w:szCs w:val="18"/>
        </w:rPr>
      </w:pPr>
    </w:p>
    <w:p w14:paraId="2711CB9C" w14:textId="2091D3B0" w:rsidR="00372940" w:rsidRPr="00047E9F" w:rsidRDefault="00AC3263" w:rsidP="00047E9F">
      <w:pPr>
        <w:spacing w:line="240" w:lineRule="atLeast"/>
        <w:ind w:left="990" w:right="44"/>
        <w:jc w:val="thaiDistribute"/>
        <w:rPr>
          <w:rFonts w:ascii="Times New Roman" w:hAnsi="Times New Roman" w:cs="Times New Roman"/>
          <w:sz w:val="22"/>
          <w:szCs w:val="22"/>
        </w:rPr>
      </w:pPr>
      <w:r w:rsidRPr="00AC3263">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3A2AAE5C" w14:textId="77777777" w:rsidR="00405DE2" w:rsidRPr="001F6D9D" w:rsidRDefault="00405DE2" w:rsidP="00C22550">
      <w:pPr>
        <w:spacing w:line="240" w:lineRule="atLeast"/>
        <w:ind w:left="990" w:right="44"/>
        <w:jc w:val="both"/>
        <w:rPr>
          <w:rFonts w:ascii="Times New Roman" w:hAnsi="Times New Roman" w:cs="Times New Roman"/>
          <w:sz w:val="18"/>
          <w:szCs w:val="18"/>
        </w:rPr>
      </w:pPr>
    </w:p>
    <w:tbl>
      <w:tblPr>
        <w:tblStyle w:val="TableGrid"/>
        <w:tblW w:w="9265"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
        <w:gridCol w:w="2663"/>
        <w:gridCol w:w="1106"/>
        <w:gridCol w:w="270"/>
        <w:gridCol w:w="1088"/>
        <w:gridCol w:w="54"/>
        <w:gridCol w:w="230"/>
        <w:gridCol w:w="40"/>
        <w:gridCol w:w="989"/>
        <w:gridCol w:w="86"/>
        <w:gridCol w:w="189"/>
        <w:gridCol w:w="63"/>
        <w:gridCol w:w="1043"/>
        <w:gridCol w:w="40"/>
        <w:gridCol w:w="203"/>
        <w:gridCol w:w="80"/>
        <w:gridCol w:w="1091"/>
        <w:gridCol w:w="20"/>
      </w:tblGrid>
      <w:tr w:rsidR="00EC3A5D" w:rsidRPr="00EC3A5D" w14:paraId="085154DC" w14:textId="77777777" w:rsidTr="00807C3A">
        <w:trPr>
          <w:gridBefore w:val="1"/>
          <w:gridAfter w:val="1"/>
          <w:wBefore w:w="10" w:type="dxa"/>
          <w:wAfter w:w="20" w:type="dxa"/>
          <w:trHeight w:val="50"/>
          <w:tblHeader/>
        </w:trPr>
        <w:tc>
          <w:tcPr>
            <w:tcW w:w="2663" w:type="dxa"/>
          </w:tcPr>
          <w:p w14:paraId="6528DA99" w14:textId="3E4491F1" w:rsidR="00EC3A5D" w:rsidRPr="00EC3A5D" w:rsidRDefault="00EC3A5D" w:rsidP="00710CD2">
            <w:pPr>
              <w:spacing w:line="240" w:lineRule="exact"/>
              <w:rPr>
                <w:rFonts w:ascii="Times New Roman" w:hAnsi="Times New Roman" w:cs="Times New Roman"/>
                <w:b/>
                <w:bCs/>
                <w:i/>
                <w:iCs/>
                <w:sz w:val="22"/>
                <w:szCs w:val="22"/>
              </w:rPr>
            </w:pPr>
          </w:p>
        </w:tc>
        <w:tc>
          <w:tcPr>
            <w:tcW w:w="6572" w:type="dxa"/>
            <w:gridSpan w:val="15"/>
          </w:tcPr>
          <w:p w14:paraId="6B571F1C" w14:textId="599B8B23" w:rsidR="00EC3A5D" w:rsidRPr="00EC3A5D" w:rsidRDefault="00EC3A5D" w:rsidP="00710CD2">
            <w:pPr>
              <w:spacing w:line="240" w:lineRule="exact"/>
              <w:ind w:left="-112" w:right="-105"/>
              <w:jc w:val="center"/>
              <w:rPr>
                <w:rFonts w:ascii="Times New Roman" w:hAnsi="Times New Roman" w:cs="Times New Roman"/>
                <w:sz w:val="22"/>
                <w:szCs w:val="22"/>
              </w:rPr>
            </w:pPr>
            <w:r w:rsidRPr="00EC3A5D">
              <w:rPr>
                <w:rFonts w:ascii="Times New Roman" w:hAnsi="Times New Roman" w:cs="Times New Roman"/>
                <w:b/>
                <w:bCs/>
                <w:sz w:val="22"/>
                <w:szCs w:val="22"/>
              </w:rPr>
              <w:t xml:space="preserve">Consolidated financial statements </w:t>
            </w:r>
          </w:p>
        </w:tc>
      </w:tr>
      <w:tr w:rsidR="00EC3A5D" w:rsidRPr="00EC3A5D" w14:paraId="537B9451" w14:textId="77777777" w:rsidTr="00807C3A">
        <w:trPr>
          <w:gridBefore w:val="1"/>
          <w:gridAfter w:val="1"/>
          <w:wBefore w:w="10" w:type="dxa"/>
          <w:wAfter w:w="20" w:type="dxa"/>
          <w:trHeight w:val="182"/>
          <w:tblHeader/>
        </w:trPr>
        <w:tc>
          <w:tcPr>
            <w:tcW w:w="2663" w:type="dxa"/>
          </w:tcPr>
          <w:p w14:paraId="33312DC0" w14:textId="679FA1FD" w:rsidR="00EC3A5D" w:rsidRPr="00EC3A5D" w:rsidRDefault="00EC3A5D" w:rsidP="00710CD2">
            <w:pPr>
              <w:spacing w:line="240" w:lineRule="exact"/>
              <w:rPr>
                <w:rFonts w:ascii="Times New Roman" w:hAnsi="Times New Roman" w:cs="Times New Roman"/>
                <w:b/>
                <w:bCs/>
                <w:i/>
                <w:iCs/>
                <w:sz w:val="22"/>
                <w:szCs w:val="22"/>
              </w:rPr>
            </w:pPr>
          </w:p>
        </w:tc>
        <w:tc>
          <w:tcPr>
            <w:tcW w:w="1106" w:type="dxa"/>
            <w:vAlign w:val="bottom"/>
          </w:tcPr>
          <w:p w14:paraId="00B4F093" w14:textId="77777777" w:rsidR="00EC3A5D" w:rsidRPr="00EC3A5D" w:rsidRDefault="00EC3A5D" w:rsidP="00710CD2">
            <w:pPr>
              <w:spacing w:line="240" w:lineRule="exact"/>
              <w:ind w:left="-112" w:right="-105"/>
              <w:jc w:val="center"/>
              <w:rPr>
                <w:rFonts w:ascii="Times New Roman" w:hAnsi="Times New Roman" w:cs="Times New Roman"/>
                <w:sz w:val="22"/>
                <w:szCs w:val="22"/>
              </w:rPr>
            </w:pPr>
          </w:p>
        </w:tc>
        <w:tc>
          <w:tcPr>
            <w:tcW w:w="270" w:type="dxa"/>
            <w:vAlign w:val="bottom"/>
          </w:tcPr>
          <w:p w14:paraId="387DF85E" w14:textId="77777777" w:rsidR="00EC3A5D" w:rsidRPr="00EC3A5D" w:rsidRDefault="00EC3A5D" w:rsidP="00710CD2">
            <w:pPr>
              <w:spacing w:line="240" w:lineRule="exact"/>
              <w:jc w:val="center"/>
              <w:rPr>
                <w:rFonts w:ascii="Times New Roman" w:hAnsi="Times New Roman" w:cs="Times New Roman"/>
                <w:sz w:val="22"/>
                <w:szCs w:val="22"/>
              </w:rPr>
            </w:pPr>
          </w:p>
        </w:tc>
        <w:tc>
          <w:tcPr>
            <w:tcW w:w="5196" w:type="dxa"/>
            <w:gridSpan w:val="13"/>
            <w:vAlign w:val="bottom"/>
          </w:tcPr>
          <w:p w14:paraId="53ADF422" w14:textId="786EBF6F" w:rsidR="00EC3A5D" w:rsidRPr="00EC3A5D" w:rsidRDefault="00EC3A5D" w:rsidP="00710CD2">
            <w:pPr>
              <w:spacing w:line="240" w:lineRule="exact"/>
              <w:jc w:val="center"/>
              <w:rPr>
                <w:rFonts w:ascii="Times New Roman" w:hAnsi="Times New Roman" w:cs="Times New Roman"/>
                <w:sz w:val="22"/>
                <w:szCs w:val="22"/>
              </w:rPr>
            </w:pPr>
            <w:r w:rsidRPr="00EC3A5D">
              <w:rPr>
                <w:rFonts w:ascii="Times New Roman" w:hAnsi="Times New Roman" w:cs="Times New Roman"/>
                <w:sz w:val="22"/>
                <w:szCs w:val="22"/>
              </w:rPr>
              <w:t>Contractual cash flows</w:t>
            </w:r>
          </w:p>
        </w:tc>
      </w:tr>
      <w:tr w:rsidR="00EC3A5D" w:rsidRPr="00EC3A5D" w14:paraId="2C350B47" w14:textId="77777777" w:rsidTr="00807C3A">
        <w:trPr>
          <w:gridBefore w:val="1"/>
          <w:gridAfter w:val="1"/>
          <w:wBefore w:w="10" w:type="dxa"/>
          <w:wAfter w:w="20" w:type="dxa"/>
          <w:trHeight w:val="875"/>
          <w:tblHeader/>
        </w:trPr>
        <w:tc>
          <w:tcPr>
            <w:tcW w:w="2663" w:type="dxa"/>
            <w:vAlign w:val="bottom"/>
          </w:tcPr>
          <w:p w14:paraId="46F5CAB5" w14:textId="2F7FCDA9" w:rsidR="00EC3A5D" w:rsidRPr="00EC3A5D" w:rsidRDefault="00EC3A5D" w:rsidP="00710CD2">
            <w:pPr>
              <w:spacing w:line="240" w:lineRule="exact"/>
              <w:rPr>
                <w:rFonts w:ascii="Times New Roman" w:hAnsi="Times New Roman" w:cs="Times New Roman"/>
                <w:b/>
                <w:bCs/>
                <w:i/>
                <w:iCs/>
                <w:sz w:val="22"/>
                <w:szCs w:val="22"/>
              </w:rPr>
            </w:pPr>
          </w:p>
        </w:tc>
        <w:tc>
          <w:tcPr>
            <w:tcW w:w="1106" w:type="dxa"/>
            <w:vAlign w:val="bottom"/>
          </w:tcPr>
          <w:p w14:paraId="5E6E4F14" w14:textId="77777777" w:rsidR="00EC3A5D" w:rsidRPr="00EC3A5D" w:rsidRDefault="00EC3A5D" w:rsidP="00710CD2">
            <w:pPr>
              <w:spacing w:line="240" w:lineRule="exact"/>
              <w:ind w:left="-112" w:right="-105"/>
              <w:jc w:val="center"/>
              <w:rPr>
                <w:rFonts w:ascii="Times New Roman" w:hAnsi="Times New Roman" w:cs="Times New Roman"/>
                <w:sz w:val="22"/>
                <w:szCs w:val="22"/>
              </w:rPr>
            </w:pPr>
            <w:r w:rsidRPr="00EC3A5D">
              <w:rPr>
                <w:rFonts w:ascii="Times New Roman" w:hAnsi="Times New Roman" w:cs="Times New Roman"/>
                <w:sz w:val="22"/>
                <w:szCs w:val="22"/>
              </w:rPr>
              <w:t>Carrying amount</w:t>
            </w:r>
          </w:p>
        </w:tc>
        <w:tc>
          <w:tcPr>
            <w:tcW w:w="270" w:type="dxa"/>
            <w:vAlign w:val="bottom"/>
          </w:tcPr>
          <w:p w14:paraId="48DC9D7D" w14:textId="77777777" w:rsidR="00EC3A5D" w:rsidRPr="00EC3A5D" w:rsidRDefault="00EC3A5D" w:rsidP="00710CD2">
            <w:pPr>
              <w:spacing w:line="240" w:lineRule="exact"/>
              <w:jc w:val="center"/>
              <w:rPr>
                <w:rFonts w:ascii="Times New Roman" w:hAnsi="Times New Roman" w:cs="Times New Roman"/>
                <w:sz w:val="22"/>
                <w:szCs w:val="22"/>
              </w:rPr>
            </w:pPr>
          </w:p>
        </w:tc>
        <w:tc>
          <w:tcPr>
            <w:tcW w:w="1142" w:type="dxa"/>
            <w:gridSpan w:val="2"/>
            <w:vAlign w:val="bottom"/>
          </w:tcPr>
          <w:p w14:paraId="52929B7A" w14:textId="77777777" w:rsidR="00EC3A5D" w:rsidRPr="00EC3A5D" w:rsidRDefault="00EC3A5D" w:rsidP="00710CD2">
            <w:pPr>
              <w:spacing w:line="240" w:lineRule="exact"/>
              <w:ind w:left="-26" w:right="-111"/>
              <w:jc w:val="center"/>
              <w:rPr>
                <w:rFonts w:ascii="Times New Roman" w:hAnsi="Times New Roman" w:cs="Times New Roman"/>
                <w:sz w:val="22"/>
                <w:szCs w:val="22"/>
              </w:rPr>
            </w:pPr>
            <w:r w:rsidRPr="00EC3A5D">
              <w:rPr>
                <w:rFonts w:ascii="Times New Roman" w:hAnsi="Times New Roman" w:cs="Times New Roman"/>
                <w:sz w:val="22"/>
                <w:szCs w:val="22"/>
              </w:rPr>
              <w:t>1 year</w:t>
            </w:r>
          </w:p>
          <w:p w14:paraId="5D6373B5" w14:textId="77777777" w:rsidR="00EC3A5D" w:rsidRPr="00EC3A5D" w:rsidRDefault="00EC3A5D" w:rsidP="00710CD2">
            <w:pPr>
              <w:spacing w:line="240" w:lineRule="exact"/>
              <w:ind w:left="-26" w:right="-111"/>
              <w:jc w:val="center"/>
              <w:rPr>
                <w:rFonts w:ascii="Times New Roman" w:hAnsi="Times New Roman" w:cs="Times New Roman"/>
                <w:sz w:val="22"/>
                <w:szCs w:val="22"/>
              </w:rPr>
            </w:pPr>
            <w:r w:rsidRPr="00EC3A5D">
              <w:rPr>
                <w:rFonts w:ascii="Times New Roman" w:hAnsi="Times New Roman" w:cs="Times New Roman"/>
                <w:sz w:val="22"/>
                <w:szCs w:val="22"/>
              </w:rPr>
              <w:t>or less</w:t>
            </w:r>
          </w:p>
        </w:tc>
        <w:tc>
          <w:tcPr>
            <w:tcW w:w="270" w:type="dxa"/>
            <w:gridSpan w:val="2"/>
            <w:vAlign w:val="bottom"/>
          </w:tcPr>
          <w:p w14:paraId="4B5ABF2B" w14:textId="77777777" w:rsidR="00EC3A5D" w:rsidRPr="00EC3A5D" w:rsidRDefault="00EC3A5D" w:rsidP="00710CD2">
            <w:pPr>
              <w:spacing w:line="240" w:lineRule="exact"/>
              <w:jc w:val="center"/>
              <w:rPr>
                <w:rFonts w:ascii="Times New Roman" w:hAnsi="Times New Roman" w:cs="Times New Roman"/>
                <w:sz w:val="22"/>
                <w:szCs w:val="22"/>
              </w:rPr>
            </w:pPr>
          </w:p>
        </w:tc>
        <w:tc>
          <w:tcPr>
            <w:tcW w:w="989" w:type="dxa"/>
            <w:vAlign w:val="bottom"/>
          </w:tcPr>
          <w:p w14:paraId="7364BB58" w14:textId="77777777" w:rsidR="00EC3A5D" w:rsidRPr="00EC3A5D" w:rsidRDefault="00EC3A5D" w:rsidP="00710CD2">
            <w:pPr>
              <w:spacing w:line="240" w:lineRule="exact"/>
              <w:ind w:left="-70" w:right="-110"/>
              <w:jc w:val="center"/>
              <w:rPr>
                <w:rFonts w:ascii="Times New Roman" w:hAnsi="Times New Roman" w:cs="Times New Roman"/>
                <w:sz w:val="22"/>
                <w:szCs w:val="22"/>
              </w:rPr>
            </w:pPr>
            <w:r w:rsidRPr="00EC3A5D">
              <w:rPr>
                <w:rFonts w:ascii="Times New Roman" w:hAnsi="Times New Roman" w:cs="Times New Roman"/>
                <w:sz w:val="22"/>
                <w:szCs w:val="22"/>
              </w:rPr>
              <w:t xml:space="preserve">More than </w:t>
            </w:r>
          </w:p>
          <w:p w14:paraId="6985531F" w14:textId="77777777" w:rsidR="00697760" w:rsidRDefault="00EC3A5D" w:rsidP="00710CD2">
            <w:pPr>
              <w:spacing w:line="240" w:lineRule="exact"/>
              <w:ind w:left="-70" w:right="-110"/>
              <w:jc w:val="center"/>
              <w:rPr>
                <w:rFonts w:ascii="Times New Roman" w:hAnsi="Times New Roman" w:cstheme="minorBidi"/>
                <w:sz w:val="22"/>
                <w:szCs w:val="22"/>
              </w:rPr>
            </w:pPr>
            <w:r w:rsidRPr="00EC3A5D">
              <w:rPr>
                <w:rFonts w:ascii="Times New Roman" w:hAnsi="Times New Roman" w:cs="Times New Roman"/>
                <w:sz w:val="22"/>
                <w:szCs w:val="22"/>
              </w:rPr>
              <w:t xml:space="preserve">1 year but less than </w:t>
            </w:r>
          </w:p>
          <w:p w14:paraId="7A74204B" w14:textId="6B2E47CC" w:rsidR="00EC3A5D" w:rsidRPr="00EC3A5D" w:rsidRDefault="00EC3A5D" w:rsidP="00710CD2">
            <w:pPr>
              <w:spacing w:line="240" w:lineRule="exact"/>
              <w:ind w:left="-70" w:right="-110"/>
              <w:jc w:val="center"/>
              <w:rPr>
                <w:rFonts w:ascii="Times New Roman" w:hAnsi="Times New Roman" w:cs="Times New Roman"/>
                <w:sz w:val="22"/>
                <w:szCs w:val="22"/>
              </w:rPr>
            </w:pPr>
            <w:r w:rsidRPr="00EC3A5D">
              <w:rPr>
                <w:rFonts w:ascii="Times New Roman" w:hAnsi="Times New Roman" w:cs="Times New Roman"/>
                <w:sz w:val="22"/>
                <w:szCs w:val="22"/>
              </w:rPr>
              <w:t>5 years</w:t>
            </w:r>
          </w:p>
        </w:tc>
        <w:tc>
          <w:tcPr>
            <w:tcW w:w="275" w:type="dxa"/>
            <w:gridSpan w:val="2"/>
            <w:vAlign w:val="bottom"/>
          </w:tcPr>
          <w:p w14:paraId="5407CADE" w14:textId="77777777" w:rsidR="00EC3A5D" w:rsidRPr="00EC3A5D" w:rsidRDefault="00EC3A5D" w:rsidP="00710CD2">
            <w:pPr>
              <w:spacing w:line="240" w:lineRule="exact"/>
              <w:jc w:val="center"/>
              <w:rPr>
                <w:rFonts w:ascii="Times New Roman" w:hAnsi="Times New Roman" w:cs="Times New Roman"/>
                <w:sz w:val="22"/>
                <w:szCs w:val="22"/>
              </w:rPr>
            </w:pPr>
          </w:p>
        </w:tc>
        <w:tc>
          <w:tcPr>
            <w:tcW w:w="1106" w:type="dxa"/>
            <w:gridSpan w:val="2"/>
            <w:vAlign w:val="bottom"/>
          </w:tcPr>
          <w:p w14:paraId="3EB97F6D" w14:textId="77777777" w:rsidR="00697760" w:rsidRDefault="00EC3A5D" w:rsidP="00710CD2">
            <w:pPr>
              <w:spacing w:line="240" w:lineRule="exact"/>
              <w:ind w:left="-100" w:right="-108"/>
              <w:jc w:val="center"/>
              <w:rPr>
                <w:rFonts w:ascii="Times New Roman" w:hAnsi="Times New Roman" w:cstheme="minorBidi"/>
                <w:sz w:val="22"/>
                <w:szCs w:val="22"/>
              </w:rPr>
            </w:pPr>
            <w:r w:rsidRPr="00EC3A5D">
              <w:rPr>
                <w:rFonts w:ascii="Times New Roman" w:hAnsi="Times New Roman" w:cs="Times New Roman"/>
                <w:sz w:val="22"/>
                <w:szCs w:val="22"/>
              </w:rPr>
              <w:t xml:space="preserve">More than </w:t>
            </w:r>
          </w:p>
          <w:p w14:paraId="49FE7699" w14:textId="3AD2A966" w:rsidR="00EC3A5D" w:rsidRPr="00EC3A5D" w:rsidRDefault="00EC3A5D" w:rsidP="00710CD2">
            <w:pPr>
              <w:spacing w:line="240" w:lineRule="exact"/>
              <w:ind w:left="-100" w:right="-108"/>
              <w:jc w:val="center"/>
              <w:rPr>
                <w:rFonts w:ascii="Times New Roman" w:hAnsi="Times New Roman" w:cs="Times New Roman"/>
                <w:sz w:val="22"/>
                <w:szCs w:val="22"/>
              </w:rPr>
            </w:pPr>
            <w:r w:rsidRPr="00EC3A5D">
              <w:rPr>
                <w:rFonts w:ascii="Times New Roman" w:hAnsi="Times New Roman" w:cs="Times New Roman"/>
                <w:sz w:val="22"/>
                <w:szCs w:val="22"/>
              </w:rPr>
              <w:t>5 years</w:t>
            </w:r>
          </w:p>
        </w:tc>
        <w:tc>
          <w:tcPr>
            <w:tcW w:w="243" w:type="dxa"/>
            <w:gridSpan w:val="2"/>
            <w:vAlign w:val="bottom"/>
          </w:tcPr>
          <w:p w14:paraId="42189E27" w14:textId="77777777" w:rsidR="00EC3A5D" w:rsidRPr="00EC3A5D" w:rsidRDefault="00EC3A5D" w:rsidP="00710CD2">
            <w:pPr>
              <w:spacing w:line="240" w:lineRule="exact"/>
              <w:jc w:val="center"/>
              <w:rPr>
                <w:rFonts w:ascii="Times New Roman" w:hAnsi="Times New Roman" w:cs="Times New Roman"/>
                <w:sz w:val="22"/>
                <w:szCs w:val="22"/>
              </w:rPr>
            </w:pPr>
          </w:p>
        </w:tc>
        <w:tc>
          <w:tcPr>
            <w:tcW w:w="1171" w:type="dxa"/>
            <w:gridSpan w:val="2"/>
            <w:vAlign w:val="bottom"/>
          </w:tcPr>
          <w:p w14:paraId="45781E73" w14:textId="77777777" w:rsidR="00EC3A5D" w:rsidRPr="00EC3A5D" w:rsidRDefault="00EC3A5D" w:rsidP="00710CD2">
            <w:pPr>
              <w:spacing w:line="240" w:lineRule="exact"/>
              <w:ind w:left="-251" w:firstLine="251"/>
              <w:jc w:val="center"/>
              <w:rPr>
                <w:rFonts w:ascii="Times New Roman" w:hAnsi="Times New Roman" w:cs="Times New Roman"/>
                <w:sz w:val="22"/>
                <w:szCs w:val="22"/>
              </w:rPr>
            </w:pPr>
            <w:r w:rsidRPr="00EC3A5D">
              <w:rPr>
                <w:rFonts w:ascii="Times New Roman" w:hAnsi="Times New Roman" w:cs="Times New Roman"/>
                <w:sz w:val="22"/>
                <w:szCs w:val="22"/>
              </w:rPr>
              <w:t>Total</w:t>
            </w:r>
          </w:p>
        </w:tc>
      </w:tr>
      <w:tr w:rsidR="00EC3A5D" w:rsidRPr="00EC3A5D" w14:paraId="14511011" w14:textId="77777777" w:rsidTr="00807C3A">
        <w:trPr>
          <w:gridBefore w:val="1"/>
          <w:gridAfter w:val="1"/>
          <w:wBefore w:w="10" w:type="dxa"/>
          <w:wAfter w:w="20" w:type="dxa"/>
          <w:tblHeader/>
        </w:trPr>
        <w:tc>
          <w:tcPr>
            <w:tcW w:w="2663" w:type="dxa"/>
          </w:tcPr>
          <w:p w14:paraId="09FE730B" w14:textId="77777777" w:rsidR="00EC3A5D" w:rsidRPr="00EC3A5D" w:rsidRDefault="00EC3A5D" w:rsidP="00DB3F94">
            <w:pPr>
              <w:ind w:left="73" w:right="-24" w:hanging="73"/>
              <w:rPr>
                <w:rFonts w:ascii="Times New Roman" w:hAnsi="Times New Roman" w:cs="Times New Roman"/>
                <w:b/>
                <w:bCs/>
                <w:i/>
                <w:iCs/>
                <w:sz w:val="22"/>
                <w:szCs w:val="22"/>
              </w:rPr>
            </w:pPr>
          </w:p>
        </w:tc>
        <w:tc>
          <w:tcPr>
            <w:tcW w:w="6572" w:type="dxa"/>
            <w:gridSpan w:val="15"/>
          </w:tcPr>
          <w:p w14:paraId="01903515" w14:textId="4A6EF94D" w:rsidR="00EC3A5D" w:rsidRPr="00EC3A5D" w:rsidRDefault="00EC3A5D" w:rsidP="00DB3F94">
            <w:pPr>
              <w:tabs>
                <w:tab w:val="decimal" w:pos="706"/>
              </w:tabs>
              <w:jc w:val="center"/>
              <w:rPr>
                <w:rFonts w:ascii="Times New Roman" w:hAnsi="Times New Roman" w:cs="Times New Roman"/>
                <w:sz w:val="22"/>
                <w:szCs w:val="22"/>
                <w:highlight w:val="cyan"/>
              </w:rPr>
            </w:pPr>
            <w:r w:rsidRPr="00EC3A5D">
              <w:rPr>
                <w:rFonts w:ascii="Times New Roman" w:hAnsi="Times New Roman" w:cs="Times New Roman"/>
                <w:i/>
                <w:iCs/>
                <w:sz w:val="22"/>
                <w:szCs w:val="22"/>
              </w:rPr>
              <w:t xml:space="preserve">(in </w:t>
            </w:r>
            <w:r w:rsidR="00031B35">
              <w:rPr>
                <w:rFonts w:ascii="Times New Roman" w:hAnsi="Times New Roman" w:cs="Times New Roman"/>
                <w:i/>
                <w:iCs/>
                <w:sz w:val="22"/>
                <w:szCs w:val="22"/>
              </w:rPr>
              <w:t>thousand</w:t>
            </w:r>
            <w:r w:rsidRPr="00EC3A5D">
              <w:rPr>
                <w:rFonts w:ascii="Times New Roman" w:hAnsi="Times New Roman" w:cs="Times New Roman"/>
                <w:i/>
                <w:iCs/>
                <w:sz w:val="22"/>
                <w:szCs w:val="22"/>
              </w:rPr>
              <w:t xml:space="preserve"> Baht)</w:t>
            </w:r>
          </w:p>
        </w:tc>
      </w:tr>
      <w:tr w:rsidR="00EC3A5D" w:rsidRPr="00EC3A5D" w14:paraId="2830171B" w14:textId="77777777" w:rsidTr="00FB37E0">
        <w:trPr>
          <w:gridBefore w:val="1"/>
          <w:gridAfter w:val="1"/>
          <w:wBefore w:w="10" w:type="dxa"/>
          <w:wAfter w:w="20" w:type="dxa"/>
        </w:trPr>
        <w:tc>
          <w:tcPr>
            <w:tcW w:w="2663" w:type="dxa"/>
          </w:tcPr>
          <w:p w14:paraId="04E220D1" w14:textId="1C62FE5F" w:rsidR="00EC3A5D" w:rsidRPr="00EC3A5D" w:rsidRDefault="000F3F3E" w:rsidP="00DB3F94">
            <w:pPr>
              <w:ind w:left="73" w:right="-24" w:hanging="73"/>
              <w:rPr>
                <w:rFonts w:ascii="Times New Roman" w:hAnsi="Times New Roman" w:cs="Times New Roman"/>
                <w:b/>
                <w:bCs/>
                <w:i/>
                <w:iCs/>
                <w:sz w:val="22"/>
                <w:szCs w:val="22"/>
              </w:rPr>
            </w:pPr>
            <w:proofErr w:type="gramStart"/>
            <w:r w:rsidRPr="00EC3A5D">
              <w:rPr>
                <w:rFonts w:ascii="Times New Roman" w:hAnsi="Times New Roman" w:cs="Times New Roman"/>
                <w:b/>
                <w:bCs/>
                <w:i/>
                <w:iCs/>
                <w:sz w:val="22"/>
                <w:szCs w:val="22"/>
              </w:rPr>
              <w:t>At</w:t>
            </w:r>
            <w:proofErr w:type="gramEnd"/>
            <w:r w:rsidRPr="00EC3A5D">
              <w:rPr>
                <w:rFonts w:ascii="Times New Roman" w:hAnsi="Times New Roman" w:cs="Times New Roman"/>
                <w:b/>
                <w:bCs/>
                <w:i/>
                <w:iCs/>
                <w:sz w:val="22"/>
                <w:szCs w:val="22"/>
              </w:rPr>
              <w:t xml:space="preserve"> 31 December </w:t>
            </w:r>
            <w:r w:rsidR="00EC3A5D" w:rsidRPr="00EC3A5D">
              <w:rPr>
                <w:rFonts w:ascii="Times New Roman" w:hAnsi="Times New Roman" w:cs="Times New Roman"/>
                <w:b/>
                <w:bCs/>
                <w:i/>
                <w:iCs/>
                <w:sz w:val="22"/>
                <w:szCs w:val="22"/>
              </w:rPr>
              <w:t>202</w:t>
            </w:r>
            <w:r w:rsidR="009F21E8">
              <w:rPr>
                <w:rFonts w:ascii="Times New Roman" w:hAnsi="Times New Roman" w:cs="Times New Roman"/>
                <w:b/>
                <w:bCs/>
                <w:i/>
                <w:iCs/>
                <w:sz w:val="22"/>
                <w:szCs w:val="22"/>
              </w:rPr>
              <w:t>4</w:t>
            </w:r>
          </w:p>
        </w:tc>
        <w:tc>
          <w:tcPr>
            <w:tcW w:w="6572" w:type="dxa"/>
            <w:gridSpan w:val="15"/>
          </w:tcPr>
          <w:p w14:paraId="72119939" w14:textId="77777777" w:rsidR="00EC3A5D" w:rsidRPr="00EC3A5D" w:rsidRDefault="00EC3A5D" w:rsidP="00DB3F94">
            <w:pPr>
              <w:tabs>
                <w:tab w:val="decimal" w:pos="706"/>
              </w:tabs>
              <w:jc w:val="center"/>
              <w:rPr>
                <w:rFonts w:ascii="Times New Roman" w:hAnsi="Times New Roman" w:cs="Times New Roman"/>
                <w:i/>
                <w:iCs/>
                <w:sz w:val="22"/>
                <w:szCs w:val="22"/>
              </w:rPr>
            </w:pPr>
          </w:p>
        </w:tc>
      </w:tr>
      <w:tr w:rsidR="00EC3A5D" w:rsidRPr="00EC3A5D" w14:paraId="18B8A4C1" w14:textId="77777777" w:rsidTr="00FB37E0">
        <w:trPr>
          <w:gridBefore w:val="1"/>
          <w:gridAfter w:val="1"/>
          <w:wBefore w:w="10" w:type="dxa"/>
          <w:wAfter w:w="20" w:type="dxa"/>
        </w:trPr>
        <w:tc>
          <w:tcPr>
            <w:tcW w:w="2663" w:type="dxa"/>
          </w:tcPr>
          <w:p w14:paraId="57F33E8C" w14:textId="77777777" w:rsidR="00EC3A5D" w:rsidRPr="00EC3A5D" w:rsidRDefault="00EC3A5D" w:rsidP="00DB3F94">
            <w:pPr>
              <w:ind w:left="73" w:right="-24" w:hanging="73"/>
              <w:rPr>
                <w:rFonts w:ascii="Times New Roman" w:hAnsi="Times New Roman" w:cs="Times New Roman"/>
                <w:sz w:val="22"/>
                <w:szCs w:val="22"/>
              </w:rPr>
            </w:pPr>
            <w:r w:rsidRPr="00EC3A5D">
              <w:rPr>
                <w:rFonts w:ascii="Times New Roman" w:hAnsi="Times New Roman" w:cs="Times New Roman"/>
                <w:b/>
                <w:bCs/>
                <w:i/>
                <w:iCs/>
                <w:sz w:val="22"/>
                <w:szCs w:val="22"/>
              </w:rPr>
              <w:t>Non-derivative financial liabilities</w:t>
            </w:r>
          </w:p>
        </w:tc>
        <w:tc>
          <w:tcPr>
            <w:tcW w:w="1106" w:type="dxa"/>
          </w:tcPr>
          <w:p w14:paraId="29B37599" w14:textId="77777777" w:rsidR="00EC3A5D" w:rsidRPr="00EC3A5D" w:rsidRDefault="00EC3A5D" w:rsidP="00E20B0E">
            <w:pPr>
              <w:tabs>
                <w:tab w:val="decimal" w:pos="706"/>
              </w:tabs>
              <w:jc w:val="right"/>
              <w:rPr>
                <w:rFonts w:ascii="Times New Roman" w:hAnsi="Times New Roman" w:cs="Times New Roman"/>
                <w:sz w:val="22"/>
                <w:szCs w:val="22"/>
              </w:rPr>
            </w:pPr>
          </w:p>
        </w:tc>
        <w:tc>
          <w:tcPr>
            <w:tcW w:w="270" w:type="dxa"/>
          </w:tcPr>
          <w:p w14:paraId="64B34845" w14:textId="77777777" w:rsidR="00EC3A5D" w:rsidRPr="00EC3A5D" w:rsidRDefault="00EC3A5D" w:rsidP="00E20B0E">
            <w:pPr>
              <w:tabs>
                <w:tab w:val="decimal" w:pos="706"/>
              </w:tabs>
              <w:jc w:val="right"/>
              <w:rPr>
                <w:rFonts w:ascii="Times New Roman" w:hAnsi="Times New Roman" w:cs="Times New Roman"/>
                <w:sz w:val="22"/>
                <w:szCs w:val="22"/>
              </w:rPr>
            </w:pPr>
          </w:p>
        </w:tc>
        <w:tc>
          <w:tcPr>
            <w:tcW w:w="1142" w:type="dxa"/>
            <w:gridSpan w:val="2"/>
          </w:tcPr>
          <w:p w14:paraId="4CE8692A" w14:textId="77777777" w:rsidR="00EC3A5D" w:rsidRPr="00EC3A5D" w:rsidRDefault="00EC3A5D" w:rsidP="00E20B0E">
            <w:pPr>
              <w:tabs>
                <w:tab w:val="decimal" w:pos="613"/>
              </w:tabs>
              <w:jc w:val="right"/>
              <w:rPr>
                <w:rFonts w:ascii="Times New Roman" w:hAnsi="Times New Roman" w:cs="Times New Roman"/>
                <w:sz w:val="22"/>
                <w:szCs w:val="22"/>
              </w:rPr>
            </w:pPr>
          </w:p>
        </w:tc>
        <w:tc>
          <w:tcPr>
            <w:tcW w:w="270" w:type="dxa"/>
            <w:gridSpan w:val="2"/>
          </w:tcPr>
          <w:p w14:paraId="0B1751E5" w14:textId="77777777" w:rsidR="00EC3A5D" w:rsidRPr="00EC3A5D" w:rsidRDefault="00EC3A5D" w:rsidP="00E20B0E">
            <w:pPr>
              <w:tabs>
                <w:tab w:val="decimal" w:pos="706"/>
              </w:tabs>
              <w:jc w:val="right"/>
              <w:rPr>
                <w:rFonts w:ascii="Times New Roman" w:hAnsi="Times New Roman" w:cs="Times New Roman"/>
                <w:sz w:val="22"/>
                <w:szCs w:val="22"/>
              </w:rPr>
            </w:pPr>
          </w:p>
        </w:tc>
        <w:tc>
          <w:tcPr>
            <w:tcW w:w="989" w:type="dxa"/>
          </w:tcPr>
          <w:p w14:paraId="18AD654F" w14:textId="77777777" w:rsidR="00EC3A5D" w:rsidRPr="00EC3A5D" w:rsidRDefault="00EC3A5D" w:rsidP="00E20B0E">
            <w:pPr>
              <w:tabs>
                <w:tab w:val="decimal" w:pos="644"/>
              </w:tabs>
              <w:jc w:val="right"/>
              <w:rPr>
                <w:rFonts w:ascii="Times New Roman" w:hAnsi="Times New Roman" w:cs="Times New Roman"/>
                <w:sz w:val="22"/>
                <w:szCs w:val="22"/>
              </w:rPr>
            </w:pPr>
          </w:p>
        </w:tc>
        <w:tc>
          <w:tcPr>
            <w:tcW w:w="275" w:type="dxa"/>
            <w:gridSpan w:val="2"/>
          </w:tcPr>
          <w:p w14:paraId="4F143422" w14:textId="77777777" w:rsidR="00EC3A5D" w:rsidRPr="00EC3A5D" w:rsidRDefault="00EC3A5D" w:rsidP="00E20B0E">
            <w:pPr>
              <w:tabs>
                <w:tab w:val="decimal" w:pos="706"/>
              </w:tabs>
              <w:jc w:val="right"/>
              <w:rPr>
                <w:rFonts w:ascii="Times New Roman" w:hAnsi="Times New Roman" w:cs="Times New Roman"/>
                <w:sz w:val="22"/>
                <w:szCs w:val="22"/>
              </w:rPr>
            </w:pPr>
          </w:p>
        </w:tc>
        <w:tc>
          <w:tcPr>
            <w:tcW w:w="1106" w:type="dxa"/>
            <w:gridSpan w:val="2"/>
          </w:tcPr>
          <w:p w14:paraId="5520CB2D" w14:textId="77777777" w:rsidR="00EC3A5D" w:rsidRPr="00EC3A5D" w:rsidRDefault="00EC3A5D" w:rsidP="00E20B0E">
            <w:pPr>
              <w:tabs>
                <w:tab w:val="decimal" w:pos="647"/>
              </w:tabs>
              <w:jc w:val="right"/>
              <w:rPr>
                <w:rFonts w:ascii="Times New Roman" w:hAnsi="Times New Roman" w:cs="Times New Roman"/>
                <w:sz w:val="22"/>
                <w:szCs w:val="22"/>
              </w:rPr>
            </w:pPr>
          </w:p>
        </w:tc>
        <w:tc>
          <w:tcPr>
            <w:tcW w:w="243" w:type="dxa"/>
            <w:gridSpan w:val="2"/>
          </w:tcPr>
          <w:p w14:paraId="661F5A7B" w14:textId="77777777" w:rsidR="00EC3A5D" w:rsidRPr="00EC3A5D" w:rsidRDefault="00EC3A5D" w:rsidP="00E20B0E">
            <w:pPr>
              <w:tabs>
                <w:tab w:val="decimal" w:pos="706"/>
              </w:tabs>
              <w:jc w:val="right"/>
              <w:rPr>
                <w:rFonts w:ascii="Times New Roman" w:hAnsi="Times New Roman" w:cs="Times New Roman"/>
                <w:sz w:val="22"/>
                <w:szCs w:val="22"/>
              </w:rPr>
            </w:pPr>
          </w:p>
        </w:tc>
        <w:tc>
          <w:tcPr>
            <w:tcW w:w="1171" w:type="dxa"/>
            <w:gridSpan w:val="2"/>
          </w:tcPr>
          <w:p w14:paraId="5BDF186B" w14:textId="77777777" w:rsidR="00EC3A5D" w:rsidRPr="00EC3A5D" w:rsidRDefault="00EC3A5D" w:rsidP="00E20B0E">
            <w:pPr>
              <w:tabs>
                <w:tab w:val="decimal" w:pos="706"/>
              </w:tabs>
              <w:jc w:val="right"/>
              <w:rPr>
                <w:rFonts w:ascii="Times New Roman" w:hAnsi="Times New Roman" w:cs="Times New Roman"/>
                <w:sz w:val="22"/>
                <w:szCs w:val="22"/>
              </w:rPr>
            </w:pPr>
          </w:p>
        </w:tc>
      </w:tr>
      <w:tr w:rsidR="003B71E9" w:rsidRPr="008A5AC9" w14:paraId="453D39CF" w14:textId="77777777" w:rsidTr="00FB37E0">
        <w:trPr>
          <w:gridBefore w:val="1"/>
          <w:gridAfter w:val="1"/>
          <w:wBefore w:w="10" w:type="dxa"/>
          <w:wAfter w:w="20" w:type="dxa"/>
        </w:trPr>
        <w:tc>
          <w:tcPr>
            <w:tcW w:w="2663" w:type="dxa"/>
          </w:tcPr>
          <w:p w14:paraId="526296A4" w14:textId="4291676A" w:rsidR="003B71E9" w:rsidRPr="001E57C4" w:rsidRDefault="003B71E9" w:rsidP="001E57C4">
            <w:pPr>
              <w:ind w:left="73" w:right="-24" w:hanging="73"/>
              <w:rPr>
                <w:rFonts w:ascii="Times New Roman" w:hAnsi="Times New Roman" w:cs="Times New Roman"/>
                <w:w w:val="85"/>
                <w:sz w:val="22"/>
                <w:szCs w:val="22"/>
                <w:cs/>
              </w:rPr>
            </w:pPr>
            <w:r w:rsidRPr="000A5385">
              <w:rPr>
                <w:rFonts w:ascii="Times New Roman" w:hAnsi="Times New Roman" w:cs="Times New Roman"/>
                <w:sz w:val="22"/>
                <w:szCs w:val="22"/>
              </w:rPr>
              <w:t>Trade and other</w:t>
            </w:r>
            <w:r w:rsidR="00F42DF1" w:rsidRPr="000A5385">
              <w:rPr>
                <w:rFonts w:ascii="Times New Roman" w:hAnsi="Times New Roman" w:cs="Times New Roman"/>
                <w:sz w:val="22"/>
                <w:szCs w:val="22"/>
              </w:rPr>
              <w:t xml:space="preserve"> </w:t>
            </w:r>
            <w:r w:rsidRPr="000A5385">
              <w:rPr>
                <w:rFonts w:ascii="Times New Roman" w:hAnsi="Times New Roman" w:cs="Times New Roman"/>
                <w:sz w:val="22"/>
                <w:szCs w:val="22"/>
              </w:rPr>
              <w:t>payables</w:t>
            </w:r>
            <w:r w:rsidRPr="001E57C4">
              <w:rPr>
                <w:rFonts w:ascii="Times New Roman" w:hAnsi="Times New Roman" w:cs="Times New Roman"/>
                <w:w w:val="85"/>
                <w:sz w:val="22"/>
                <w:szCs w:val="22"/>
              </w:rPr>
              <w:t xml:space="preserve"> </w:t>
            </w:r>
          </w:p>
        </w:tc>
        <w:tc>
          <w:tcPr>
            <w:tcW w:w="1106" w:type="dxa"/>
          </w:tcPr>
          <w:p w14:paraId="2B39F66F" w14:textId="5ED01D04" w:rsidR="003B71E9" w:rsidRPr="004245EB" w:rsidRDefault="00B772C5" w:rsidP="003B71E9">
            <w:pPr>
              <w:tabs>
                <w:tab w:val="decimal" w:pos="706"/>
              </w:tabs>
              <w:jc w:val="right"/>
              <w:rPr>
                <w:rFonts w:ascii="Times New Roman" w:hAnsi="Times New Roman" w:cs="Times New Roman"/>
                <w:sz w:val="22"/>
                <w:szCs w:val="22"/>
              </w:rPr>
            </w:pPr>
            <w:r>
              <w:rPr>
                <w:rFonts w:ascii="Times New Roman" w:hAnsi="Times New Roman" w:cs="Times New Roman"/>
                <w:sz w:val="22"/>
                <w:szCs w:val="22"/>
              </w:rPr>
              <w:t>611,839</w:t>
            </w:r>
          </w:p>
        </w:tc>
        <w:tc>
          <w:tcPr>
            <w:tcW w:w="270" w:type="dxa"/>
          </w:tcPr>
          <w:p w14:paraId="69AFC688" w14:textId="77777777" w:rsidR="003B71E9" w:rsidRPr="004245EB" w:rsidRDefault="003B71E9" w:rsidP="003B71E9">
            <w:pPr>
              <w:tabs>
                <w:tab w:val="decimal" w:pos="706"/>
              </w:tabs>
              <w:jc w:val="right"/>
              <w:rPr>
                <w:rFonts w:ascii="Times New Roman" w:hAnsi="Times New Roman" w:cs="Times New Roman"/>
                <w:sz w:val="22"/>
                <w:szCs w:val="22"/>
              </w:rPr>
            </w:pPr>
          </w:p>
        </w:tc>
        <w:tc>
          <w:tcPr>
            <w:tcW w:w="1142" w:type="dxa"/>
            <w:gridSpan w:val="2"/>
          </w:tcPr>
          <w:p w14:paraId="176030D1" w14:textId="4ABDAD52" w:rsidR="003B71E9" w:rsidRPr="004245EB" w:rsidDel="00D00E75" w:rsidRDefault="00B772C5" w:rsidP="003B71E9">
            <w:pPr>
              <w:tabs>
                <w:tab w:val="clear" w:pos="227"/>
                <w:tab w:val="clear" w:pos="454"/>
                <w:tab w:val="clear" w:pos="680"/>
                <w:tab w:val="clear" w:pos="907"/>
              </w:tabs>
              <w:ind w:right="-201"/>
              <w:jc w:val="center"/>
              <w:rPr>
                <w:rFonts w:ascii="Times New Roman" w:hAnsi="Times New Roman" w:cs="Times New Roman"/>
                <w:sz w:val="22"/>
                <w:szCs w:val="22"/>
              </w:rPr>
            </w:pPr>
            <w:r>
              <w:rPr>
                <w:rFonts w:ascii="Times New Roman" w:hAnsi="Times New Roman" w:cs="Times New Roman"/>
                <w:sz w:val="22"/>
                <w:szCs w:val="22"/>
              </w:rPr>
              <w:t>611,839</w:t>
            </w:r>
          </w:p>
        </w:tc>
        <w:tc>
          <w:tcPr>
            <w:tcW w:w="270" w:type="dxa"/>
            <w:gridSpan w:val="2"/>
          </w:tcPr>
          <w:p w14:paraId="603D7A7F" w14:textId="77777777" w:rsidR="003B71E9" w:rsidRPr="004245EB" w:rsidRDefault="003B71E9" w:rsidP="003B71E9">
            <w:pPr>
              <w:tabs>
                <w:tab w:val="decimal" w:pos="706"/>
              </w:tabs>
              <w:jc w:val="right"/>
              <w:rPr>
                <w:rFonts w:ascii="Times New Roman" w:hAnsi="Times New Roman" w:cs="Times New Roman"/>
                <w:sz w:val="22"/>
                <w:szCs w:val="22"/>
              </w:rPr>
            </w:pPr>
          </w:p>
        </w:tc>
        <w:tc>
          <w:tcPr>
            <w:tcW w:w="989" w:type="dxa"/>
          </w:tcPr>
          <w:p w14:paraId="3191394C" w14:textId="69AEF8E1" w:rsidR="003B71E9" w:rsidRPr="004245EB" w:rsidRDefault="00B772C5" w:rsidP="003B71E9">
            <w:pPr>
              <w:tabs>
                <w:tab w:val="decimal" w:pos="644"/>
              </w:tabs>
              <w:jc w:val="right"/>
              <w:rPr>
                <w:rFonts w:ascii="Times New Roman" w:hAnsi="Times New Roman" w:cs="Times New Roman"/>
                <w:sz w:val="22"/>
                <w:szCs w:val="22"/>
              </w:rPr>
            </w:pPr>
            <w:r>
              <w:rPr>
                <w:rFonts w:ascii="Times New Roman" w:hAnsi="Times New Roman" w:cs="Times New Roman"/>
                <w:sz w:val="22"/>
                <w:szCs w:val="22"/>
              </w:rPr>
              <w:t>-</w:t>
            </w:r>
          </w:p>
        </w:tc>
        <w:tc>
          <w:tcPr>
            <w:tcW w:w="275" w:type="dxa"/>
            <w:gridSpan w:val="2"/>
          </w:tcPr>
          <w:p w14:paraId="2B4FE650" w14:textId="77777777" w:rsidR="003B71E9" w:rsidRPr="004245EB" w:rsidRDefault="003B71E9" w:rsidP="003B71E9">
            <w:pPr>
              <w:tabs>
                <w:tab w:val="decimal" w:pos="706"/>
              </w:tabs>
              <w:jc w:val="right"/>
              <w:rPr>
                <w:rFonts w:ascii="Times New Roman" w:hAnsi="Times New Roman" w:cs="Times New Roman"/>
                <w:sz w:val="22"/>
                <w:szCs w:val="22"/>
              </w:rPr>
            </w:pPr>
          </w:p>
        </w:tc>
        <w:tc>
          <w:tcPr>
            <w:tcW w:w="1106" w:type="dxa"/>
            <w:gridSpan w:val="2"/>
          </w:tcPr>
          <w:p w14:paraId="33434C67" w14:textId="181A15C1" w:rsidR="003B71E9" w:rsidRPr="004245EB" w:rsidRDefault="00B772C5" w:rsidP="003B71E9">
            <w:pPr>
              <w:tabs>
                <w:tab w:val="clear" w:pos="680"/>
                <w:tab w:val="decimal" w:pos="513"/>
                <w:tab w:val="left" w:pos="654"/>
              </w:tabs>
              <w:jc w:val="right"/>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14:paraId="37D6CDE1" w14:textId="77777777" w:rsidR="003B71E9" w:rsidRPr="004245EB" w:rsidRDefault="003B71E9" w:rsidP="003B71E9">
            <w:pPr>
              <w:tabs>
                <w:tab w:val="decimal" w:pos="706"/>
              </w:tabs>
              <w:jc w:val="right"/>
              <w:rPr>
                <w:rFonts w:ascii="Times New Roman" w:hAnsi="Times New Roman" w:cs="Times New Roman"/>
                <w:sz w:val="22"/>
                <w:szCs w:val="22"/>
              </w:rPr>
            </w:pPr>
          </w:p>
        </w:tc>
        <w:tc>
          <w:tcPr>
            <w:tcW w:w="1171" w:type="dxa"/>
            <w:gridSpan w:val="2"/>
          </w:tcPr>
          <w:p w14:paraId="46A50EFF" w14:textId="574678D1" w:rsidR="003B71E9" w:rsidRPr="004245EB" w:rsidRDefault="00B772C5" w:rsidP="00B772C5">
            <w:pPr>
              <w:tabs>
                <w:tab w:val="decimal" w:pos="706"/>
              </w:tabs>
              <w:jc w:val="right"/>
              <w:rPr>
                <w:rFonts w:ascii="Times New Roman" w:hAnsi="Times New Roman" w:cs="Times New Roman"/>
                <w:sz w:val="22"/>
                <w:szCs w:val="22"/>
              </w:rPr>
            </w:pPr>
            <w:r>
              <w:rPr>
                <w:rFonts w:ascii="Times New Roman" w:hAnsi="Times New Roman" w:cs="Times New Roman"/>
                <w:sz w:val="22"/>
                <w:szCs w:val="22"/>
              </w:rPr>
              <w:t>611,839</w:t>
            </w:r>
          </w:p>
        </w:tc>
      </w:tr>
      <w:tr w:rsidR="003B71E9" w:rsidRPr="00EC3A5D" w14:paraId="24470BED" w14:textId="77777777" w:rsidTr="00FB37E0">
        <w:trPr>
          <w:gridBefore w:val="1"/>
          <w:gridAfter w:val="1"/>
          <w:wBefore w:w="10" w:type="dxa"/>
          <w:wAfter w:w="20" w:type="dxa"/>
        </w:trPr>
        <w:tc>
          <w:tcPr>
            <w:tcW w:w="2663" w:type="dxa"/>
          </w:tcPr>
          <w:p w14:paraId="243657F5" w14:textId="77777777" w:rsidR="003B71E9" w:rsidRDefault="003B71E9" w:rsidP="003B71E9">
            <w:pPr>
              <w:ind w:left="73" w:right="-24" w:hanging="73"/>
              <w:rPr>
                <w:rFonts w:ascii="Times New Roman" w:hAnsi="Times New Roman" w:cs="Times New Roman"/>
                <w:sz w:val="22"/>
                <w:szCs w:val="22"/>
              </w:rPr>
            </w:pPr>
            <w:r>
              <w:rPr>
                <w:rFonts w:ascii="Times New Roman" w:hAnsi="Times New Roman" w:cs="Times New Roman"/>
                <w:sz w:val="22"/>
                <w:szCs w:val="22"/>
              </w:rPr>
              <w:t xml:space="preserve">Short-term borrowings </w:t>
            </w:r>
          </w:p>
          <w:p w14:paraId="3AF4FDE9" w14:textId="49FB971A" w:rsidR="003B71E9" w:rsidRPr="00EC3A5D" w:rsidRDefault="003B71E9" w:rsidP="003B71E9">
            <w:pPr>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Pr="00EC3A5D">
              <w:rPr>
                <w:rFonts w:ascii="Times New Roman" w:hAnsi="Times New Roman" w:cs="Times New Roman"/>
                <w:sz w:val="22"/>
                <w:szCs w:val="22"/>
              </w:rPr>
              <w:t>from financial</w:t>
            </w:r>
            <w:r>
              <w:rPr>
                <w:rFonts w:ascii="Times New Roman" w:hAnsi="Times New Roman" w:cs="Times New Roman"/>
                <w:sz w:val="22"/>
                <w:szCs w:val="22"/>
              </w:rPr>
              <w:t xml:space="preserve"> </w:t>
            </w:r>
            <w:r w:rsidRPr="00EC3A5D">
              <w:rPr>
                <w:rFonts w:ascii="Times New Roman" w:hAnsi="Times New Roman" w:cs="Times New Roman"/>
                <w:sz w:val="22"/>
                <w:szCs w:val="22"/>
              </w:rPr>
              <w:t xml:space="preserve">institutions </w:t>
            </w:r>
          </w:p>
        </w:tc>
        <w:tc>
          <w:tcPr>
            <w:tcW w:w="1106" w:type="dxa"/>
          </w:tcPr>
          <w:p w14:paraId="169D6AA0" w14:textId="77777777" w:rsidR="00B772C5" w:rsidRDefault="00B772C5" w:rsidP="003B71E9">
            <w:pPr>
              <w:tabs>
                <w:tab w:val="decimal" w:pos="706"/>
              </w:tabs>
              <w:jc w:val="right"/>
              <w:rPr>
                <w:rFonts w:ascii="Times New Roman" w:hAnsi="Times New Roman" w:cs="Times New Roman"/>
                <w:sz w:val="22"/>
                <w:szCs w:val="22"/>
              </w:rPr>
            </w:pPr>
          </w:p>
          <w:p w14:paraId="63BDB99F" w14:textId="010E2490" w:rsidR="009F4D7D" w:rsidRPr="004245EB" w:rsidRDefault="00B772C5" w:rsidP="003B71E9">
            <w:pPr>
              <w:tabs>
                <w:tab w:val="decimal" w:pos="706"/>
              </w:tabs>
              <w:jc w:val="right"/>
              <w:rPr>
                <w:rFonts w:ascii="Times New Roman" w:hAnsi="Times New Roman" w:cs="Times New Roman"/>
                <w:sz w:val="22"/>
                <w:szCs w:val="22"/>
              </w:rPr>
            </w:pPr>
            <w:r>
              <w:rPr>
                <w:rFonts w:ascii="Times New Roman" w:hAnsi="Times New Roman" w:cs="Times New Roman"/>
                <w:sz w:val="22"/>
                <w:szCs w:val="22"/>
              </w:rPr>
              <w:t>1,071,869</w:t>
            </w:r>
          </w:p>
        </w:tc>
        <w:tc>
          <w:tcPr>
            <w:tcW w:w="270" w:type="dxa"/>
          </w:tcPr>
          <w:p w14:paraId="0086EAC6" w14:textId="77777777" w:rsidR="003B71E9" w:rsidRPr="004245EB" w:rsidRDefault="003B71E9" w:rsidP="003B71E9">
            <w:pPr>
              <w:tabs>
                <w:tab w:val="decimal" w:pos="706"/>
              </w:tabs>
              <w:jc w:val="right"/>
              <w:rPr>
                <w:rFonts w:ascii="Times New Roman" w:hAnsi="Times New Roman" w:cs="Times New Roman"/>
                <w:sz w:val="22"/>
                <w:szCs w:val="22"/>
              </w:rPr>
            </w:pPr>
          </w:p>
        </w:tc>
        <w:tc>
          <w:tcPr>
            <w:tcW w:w="1142" w:type="dxa"/>
            <w:gridSpan w:val="2"/>
          </w:tcPr>
          <w:p w14:paraId="7C51B253" w14:textId="77777777" w:rsidR="00B772C5" w:rsidRDefault="00B772C5" w:rsidP="003B71E9">
            <w:pPr>
              <w:tabs>
                <w:tab w:val="decimal" w:pos="613"/>
              </w:tabs>
              <w:jc w:val="right"/>
              <w:rPr>
                <w:rFonts w:ascii="Times New Roman" w:hAnsi="Times New Roman" w:cstheme="minorBidi"/>
                <w:sz w:val="22"/>
                <w:szCs w:val="22"/>
              </w:rPr>
            </w:pPr>
          </w:p>
          <w:p w14:paraId="52E95185" w14:textId="30104C73" w:rsidR="009F4D7D" w:rsidRPr="004245EB" w:rsidDel="00D00E75" w:rsidRDefault="00B772C5" w:rsidP="003B71E9">
            <w:pPr>
              <w:tabs>
                <w:tab w:val="decimal" w:pos="613"/>
              </w:tabs>
              <w:jc w:val="right"/>
              <w:rPr>
                <w:rFonts w:ascii="Times New Roman" w:hAnsi="Times New Roman" w:cstheme="minorBidi"/>
                <w:sz w:val="22"/>
                <w:szCs w:val="22"/>
              </w:rPr>
            </w:pPr>
            <w:r>
              <w:rPr>
                <w:rFonts w:ascii="Times New Roman" w:hAnsi="Times New Roman" w:cstheme="minorBidi"/>
                <w:sz w:val="22"/>
                <w:szCs w:val="22"/>
              </w:rPr>
              <w:t>1,071,869</w:t>
            </w:r>
          </w:p>
        </w:tc>
        <w:tc>
          <w:tcPr>
            <w:tcW w:w="270" w:type="dxa"/>
            <w:gridSpan w:val="2"/>
          </w:tcPr>
          <w:p w14:paraId="5BE93FDF" w14:textId="77777777" w:rsidR="003B71E9" w:rsidRPr="004245EB" w:rsidRDefault="003B71E9" w:rsidP="003B71E9">
            <w:pPr>
              <w:tabs>
                <w:tab w:val="decimal" w:pos="706"/>
              </w:tabs>
              <w:jc w:val="right"/>
              <w:rPr>
                <w:rFonts w:ascii="Times New Roman" w:hAnsi="Times New Roman" w:cs="Times New Roman"/>
                <w:sz w:val="22"/>
                <w:szCs w:val="22"/>
              </w:rPr>
            </w:pPr>
          </w:p>
        </w:tc>
        <w:tc>
          <w:tcPr>
            <w:tcW w:w="989" w:type="dxa"/>
          </w:tcPr>
          <w:p w14:paraId="749995ED" w14:textId="77777777" w:rsidR="00B772C5" w:rsidRDefault="00B772C5" w:rsidP="003B71E9">
            <w:pPr>
              <w:tabs>
                <w:tab w:val="decimal" w:pos="706"/>
              </w:tabs>
              <w:jc w:val="right"/>
              <w:rPr>
                <w:rFonts w:ascii="Times New Roman" w:hAnsi="Times New Roman" w:cs="Times New Roman"/>
                <w:sz w:val="22"/>
                <w:szCs w:val="22"/>
              </w:rPr>
            </w:pPr>
          </w:p>
          <w:p w14:paraId="1E442A2D" w14:textId="65331AD7" w:rsidR="003B71E9" w:rsidRPr="004245EB" w:rsidRDefault="00B772C5" w:rsidP="003B71E9">
            <w:pPr>
              <w:tabs>
                <w:tab w:val="decimal" w:pos="706"/>
              </w:tabs>
              <w:jc w:val="right"/>
              <w:rPr>
                <w:rFonts w:ascii="Times New Roman" w:hAnsi="Times New Roman" w:cs="Times New Roman"/>
                <w:sz w:val="22"/>
                <w:szCs w:val="22"/>
              </w:rPr>
            </w:pPr>
            <w:r>
              <w:rPr>
                <w:rFonts w:ascii="Times New Roman" w:hAnsi="Times New Roman" w:cs="Times New Roman"/>
                <w:sz w:val="22"/>
                <w:szCs w:val="22"/>
              </w:rPr>
              <w:t>-</w:t>
            </w:r>
          </w:p>
        </w:tc>
        <w:tc>
          <w:tcPr>
            <w:tcW w:w="275" w:type="dxa"/>
            <w:gridSpan w:val="2"/>
          </w:tcPr>
          <w:p w14:paraId="3812C3DC" w14:textId="77777777" w:rsidR="003B71E9" w:rsidRPr="004245EB" w:rsidRDefault="003B71E9" w:rsidP="003B71E9">
            <w:pPr>
              <w:tabs>
                <w:tab w:val="decimal" w:pos="706"/>
              </w:tabs>
              <w:jc w:val="right"/>
              <w:rPr>
                <w:rFonts w:ascii="Times New Roman" w:hAnsi="Times New Roman" w:cs="Times New Roman"/>
                <w:sz w:val="22"/>
                <w:szCs w:val="22"/>
              </w:rPr>
            </w:pPr>
          </w:p>
        </w:tc>
        <w:tc>
          <w:tcPr>
            <w:tcW w:w="1106" w:type="dxa"/>
            <w:gridSpan w:val="2"/>
          </w:tcPr>
          <w:p w14:paraId="5E45E0D0" w14:textId="77777777" w:rsidR="00B772C5" w:rsidRDefault="00B772C5" w:rsidP="003B71E9">
            <w:pPr>
              <w:tabs>
                <w:tab w:val="clear" w:pos="680"/>
                <w:tab w:val="left" w:pos="513"/>
                <w:tab w:val="decimal" w:pos="706"/>
              </w:tabs>
              <w:jc w:val="right"/>
              <w:rPr>
                <w:rFonts w:ascii="Times New Roman" w:hAnsi="Times New Roman" w:cs="Times New Roman"/>
                <w:sz w:val="22"/>
                <w:szCs w:val="22"/>
              </w:rPr>
            </w:pPr>
          </w:p>
          <w:p w14:paraId="42F09BA6" w14:textId="4D700A3F" w:rsidR="009F4D7D" w:rsidRPr="004245EB" w:rsidRDefault="00B772C5" w:rsidP="003B71E9">
            <w:pPr>
              <w:tabs>
                <w:tab w:val="clear" w:pos="680"/>
                <w:tab w:val="left" w:pos="513"/>
                <w:tab w:val="decimal" w:pos="706"/>
              </w:tabs>
              <w:jc w:val="right"/>
              <w:rPr>
                <w:rFonts w:ascii="Times New Roman" w:hAnsi="Times New Roman" w:cs="Times New Roman"/>
                <w:sz w:val="22"/>
                <w:szCs w:val="22"/>
              </w:rPr>
            </w:pPr>
            <w:r>
              <w:rPr>
                <w:rFonts w:ascii="Times New Roman" w:hAnsi="Times New Roman" w:cs="Times New Roman"/>
                <w:sz w:val="22"/>
                <w:szCs w:val="22"/>
              </w:rPr>
              <w:t>-</w:t>
            </w:r>
          </w:p>
        </w:tc>
        <w:tc>
          <w:tcPr>
            <w:tcW w:w="243" w:type="dxa"/>
            <w:gridSpan w:val="2"/>
          </w:tcPr>
          <w:p w14:paraId="23900925" w14:textId="77777777" w:rsidR="003B71E9" w:rsidRPr="004245EB" w:rsidRDefault="003B71E9" w:rsidP="003B71E9">
            <w:pPr>
              <w:tabs>
                <w:tab w:val="decimal" w:pos="706"/>
              </w:tabs>
              <w:jc w:val="right"/>
              <w:rPr>
                <w:rFonts w:ascii="Times New Roman" w:hAnsi="Times New Roman" w:cs="Times New Roman"/>
                <w:sz w:val="22"/>
                <w:szCs w:val="22"/>
              </w:rPr>
            </w:pPr>
          </w:p>
        </w:tc>
        <w:tc>
          <w:tcPr>
            <w:tcW w:w="1171" w:type="dxa"/>
            <w:gridSpan w:val="2"/>
          </w:tcPr>
          <w:p w14:paraId="361224FA" w14:textId="77777777" w:rsidR="00B772C5" w:rsidRDefault="00B772C5" w:rsidP="003B71E9">
            <w:pPr>
              <w:tabs>
                <w:tab w:val="decimal" w:pos="706"/>
              </w:tabs>
              <w:jc w:val="right"/>
              <w:rPr>
                <w:rFonts w:ascii="Times New Roman" w:hAnsi="Times New Roman" w:cstheme="minorBidi"/>
                <w:sz w:val="22"/>
                <w:szCs w:val="22"/>
              </w:rPr>
            </w:pPr>
          </w:p>
          <w:p w14:paraId="67BBA21C" w14:textId="42684B00" w:rsidR="009F4D7D" w:rsidRPr="004245EB" w:rsidRDefault="00B772C5" w:rsidP="003B71E9">
            <w:pPr>
              <w:tabs>
                <w:tab w:val="decimal" w:pos="706"/>
              </w:tabs>
              <w:jc w:val="right"/>
              <w:rPr>
                <w:rFonts w:ascii="Times New Roman" w:hAnsi="Times New Roman" w:cstheme="minorBidi"/>
                <w:sz w:val="22"/>
                <w:szCs w:val="22"/>
              </w:rPr>
            </w:pPr>
            <w:r>
              <w:rPr>
                <w:rFonts w:ascii="Times New Roman" w:hAnsi="Times New Roman" w:cstheme="minorBidi"/>
                <w:sz w:val="22"/>
                <w:szCs w:val="22"/>
              </w:rPr>
              <w:t>1,071,869</w:t>
            </w:r>
          </w:p>
        </w:tc>
      </w:tr>
      <w:tr w:rsidR="003B71E9" w:rsidRPr="00EC3A5D" w14:paraId="470BF5CD" w14:textId="77777777" w:rsidTr="00FB37E0">
        <w:trPr>
          <w:gridBefore w:val="1"/>
          <w:gridAfter w:val="1"/>
          <w:wBefore w:w="10" w:type="dxa"/>
          <w:wAfter w:w="20" w:type="dxa"/>
          <w:trHeight w:val="119"/>
        </w:trPr>
        <w:tc>
          <w:tcPr>
            <w:tcW w:w="2663" w:type="dxa"/>
            <w:vAlign w:val="bottom"/>
          </w:tcPr>
          <w:p w14:paraId="54A15152" w14:textId="77777777" w:rsidR="003B71E9" w:rsidRPr="00EC3A5D" w:rsidRDefault="003B71E9" w:rsidP="003B71E9">
            <w:pPr>
              <w:ind w:left="73" w:right="-24" w:hanging="73"/>
              <w:rPr>
                <w:rFonts w:ascii="Times New Roman" w:hAnsi="Times New Roman" w:cs="Times New Roman"/>
                <w:sz w:val="22"/>
                <w:szCs w:val="22"/>
              </w:rPr>
            </w:pPr>
            <w:r w:rsidRPr="00EC3A5D">
              <w:rPr>
                <w:rFonts w:ascii="Times New Roman" w:hAnsi="Times New Roman" w:cs="Times New Roman"/>
                <w:sz w:val="22"/>
                <w:szCs w:val="22"/>
              </w:rPr>
              <w:t xml:space="preserve">Lease liabilities </w:t>
            </w:r>
          </w:p>
        </w:tc>
        <w:tc>
          <w:tcPr>
            <w:tcW w:w="1106" w:type="dxa"/>
            <w:vAlign w:val="bottom"/>
          </w:tcPr>
          <w:p w14:paraId="4BB9A8E8" w14:textId="617F8C5F" w:rsidR="003B71E9" w:rsidRPr="00CF5C6C" w:rsidRDefault="00B772C5" w:rsidP="003B71E9">
            <w:pPr>
              <w:tabs>
                <w:tab w:val="decimal" w:pos="706"/>
              </w:tabs>
              <w:jc w:val="right"/>
              <w:rPr>
                <w:rFonts w:ascii="Times New Roman" w:hAnsi="Times New Roman" w:cs="Times New Roman"/>
                <w:sz w:val="22"/>
                <w:szCs w:val="22"/>
              </w:rPr>
            </w:pPr>
            <w:r>
              <w:rPr>
                <w:rFonts w:ascii="Times New Roman" w:hAnsi="Times New Roman" w:cs="Times New Roman"/>
                <w:sz w:val="22"/>
                <w:szCs w:val="22"/>
              </w:rPr>
              <w:t>47,995</w:t>
            </w:r>
          </w:p>
        </w:tc>
        <w:tc>
          <w:tcPr>
            <w:tcW w:w="270" w:type="dxa"/>
            <w:vAlign w:val="bottom"/>
          </w:tcPr>
          <w:p w14:paraId="2C919843" w14:textId="77777777" w:rsidR="003B71E9" w:rsidRPr="00CF5C6C" w:rsidRDefault="003B71E9" w:rsidP="003B71E9">
            <w:pPr>
              <w:tabs>
                <w:tab w:val="decimal" w:pos="706"/>
              </w:tabs>
              <w:jc w:val="right"/>
              <w:rPr>
                <w:rFonts w:ascii="Times New Roman" w:hAnsi="Times New Roman" w:cs="Times New Roman"/>
                <w:sz w:val="22"/>
                <w:szCs w:val="22"/>
              </w:rPr>
            </w:pPr>
          </w:p>
        </w:tc>
        <w:tc>
          <w:tcPr>
            <w:tcW w:w="1142" w:type="dxa"/>
            <w:gridSpan w:val="2"/>
            <w:vAlign w:val="bottom"/>
          </w:tcPr>
          <w:p w14:paraId="688AFCDB" w14:textId="4FA2A627" w:rsidR="003B71E9" w:rsidRPr="00CF5C6C" w:rsidDel="00D00E75" w:rsidRDefault="00B772C5" w:rsidP="003B71E9">
            <w:pPr>
              <w:tabs>
                <w:tab w:val="decimal" w:pos="613"/>
              </w:tabs>
              <w:jc w:val="right"/>
              <w:rPr>
                <w:rFonts w:ascii="Times New Roman" w:hAnsi="Times New Roman" w:cs="Times New Roman"/>
                <w:sz w:val="22"/>
                <w:szCs w:val="22"/>
              </w:rPr>
            </w:pPr>
            <w:r>
              <w:rPr>
                <w:rFonts w:ascii="Times New Roman" w:hAnsi="Times New Roman" w:cs="Times New Roman"/>
                <w:sz w:val="22"/>
                <w:szCs w:val="22"/>
              </w:rPr>
              <w:t>1</w:t>
            </w:r>
            <w:r w:rsidR="00E177F9">
              <w:rPr>
                <w:rFonts w:ascii="Times New Roman" w:hAnsi="Times New Roman" w:cs="Times New Roman"/>
                <w:sz w:val="22"/>
                <w:szCs w:val="22"/>
              </w:rPr>
              <w:t>0</w:t>
            </w:r>
            <w:r>
              <w:rPr>
                <w:rFonts w:ascii="Times New Roman" w:hAnsi="Times New Roman" w:cs="Times New Roman"/>
                <w:sz w:val="22"/>
                <w:szCs w:val="22"/>
              </w:rPr>
              <w:t>,051</w:t>
            </w:r>
          </w:p>
        </w:tc>
        <w:tc>
          <w:tcPr>
            <w:tcW w:w="270" w:type="dxa"/>
            <w:gridSpan w:val="2"/>
            <w:vAlign w:val="bottom"/>
          </w:tcPr>
          <w:p w14:paraId="37135871" w14:textId="77777777" w:rsidR="003B71E9" w:rsidRPr="00CF5C6C" w:rsidRDefault="003B71E9" w:rsidP="003B71E9">
            <w:pPr>
              <w:tabs>
                <w:tab w:val="decimal" w:pos="706"/>
              </w:tabs>
              <w:jc w:val="right"/>
              <w:rPr>
                <w:rFonts w:ascii="Times New Roman" w:hAnsi="Times New Roman" w:cs="Times New Roman"/>
                <w:sz w:val="22"/>
                <w:szCs w:val="22"/>
              </w:rPr>
            </w:pPr>
          </w:p>
        </w:tc>
        <w:tc>
          <w:tcPr>
            <w:tcW w:w="989" w:type="dxa"/>
            <w:vAlign w:val="bottom"/>
          </w:tcPr>
          <w:p w14:paraId="7C34BCB1" w14:textId="4F61C619" w:rsidR="003B71E9" w:rsidRPr="00CF5C6C" w:rsidRDefault="00E177F9" w:rsidP="003B71E9">
            <w:pPr>
              <w:tabs>
                <w:tab w:val="decimal" w:pos="706"/>
              </w:tabs>
              <w:jc w:val="right"/>
              <w:rPr>
                <w:rFonts w:ascii="Times New Roman" w:hAnsi="Times New Roman" w:cs="Times New Roman"/>
                <w:sz w:val="22"/>
                <w:szCs w:val="22"/>
              </w:rPr>
            </w:pPr>
            <w:r>
              <w:rPr>
                <w:rFonts w:ascii="Times New Roman" w:hAnsi="Times New Roman" w:cs="Times New Roman"/>
                <w:sz w:val="22"/>
                <w:szCs w:val="22"/>
              </w:rPr>
              <w:t>18,236</w:t>
            </w:r>
          </w:p>
        </w:tc>
        <w:tc>
          <w:tcPr>
            <w:tcW w:w="275" w:type="dxa"/>
            <w:gridSpan w:val="2"/>
            <w:vAlign w:val="bottom"/>
          </w:tcPr>
          <w:p w14:paraId="0E37C3BF" w14:textId="77777777" w:rsidR="003B71E9" w:rsidRPr="00CF5C6C" w:rsidRDefault="003B71E9" w:rsidP="003B71E9">
            <w:pPr>
              <w:tabs>
                <w:tab w:val="decimal" w:pos="706"/>
              </w:tabs>
              <w:jc w:val="right"/>
              <w:rPr>
                <w:rFonts w:ascii="Times New Roman" w:hAnsi="Times New Roman" w:cs="Times New Roman"/>
                <w:sz w:val="22"/>
                <w:szCs w:val="22"/>
              </w:rPr>
            </w:pPr>
          </w:p>
        </w:tc>
        <w:tc>
          <w:tcPr>
            <w:tcW w:w="1106" w:type="dxa"/>
            <w:gridSpan w:val="2"/>
            <w:vAlign w:val="bottom"/>
          </w:tcPr>
          <w:p w14:paraId="0C5D2A2A" w14:textId="33E14187" w:rsidR="003B71E9" w:rsidRPr="00CF5C6C" w:rsidRDefault="00B772C5" w:rsidP="003B71E9">
            <w:pPr>
              <w:tabs>
                <w:tab w:val="decimal" w:pos="706"/>
              </w:tabs>
              <w:jc w:val="right"/>
              <w:rPr>
                <w:rFonts w:ascii="Times New Roman" w:hAnsi="Times New Roman" w:cs="Times New Roman"/>
                <w:sz w:val="22"/>
                <w:szCs w:val="22"/>
              </w:rPr>
            </w:pPr>
            <w:r>
              <w:rPr>
                <w:rFonts w:ascii="Times New Roman" w:hAnsi="Times New Roman" w:cs="Times New Roman"/>
                <w:sz w:val="22"/>
                <w:szCs w:val="22"/>
              </w:rPr>
              <w:t>40,906</w:t>
            </w:r>
          </w:p>
        </w:tc>
        <w:tc>
          <w:tcPr>
            <w:tcW w:w="243" w:type="dxa"/>
            <w:gridSpan w:val="2"/>
            <w:vAlign w:val="bottom"/>
          </w:tcPr>
          <w:p w14:paraId="6D275470" w14:textId="77777777" w:rsidR="003B71E9" w:rsidRPr="00CF5C6C" w:rsidRDefault="003B71E9" w:rsidP="003B71E9">
            <w:pPr>
              <w:tabs>
                <w:tab w:val="decimal" w:pos="706"/>
              </w:tabs>
              <w:jc w:val="right"/>
              <w:rPr>
                <w:rFonts w:ascii="Times New Roman" w:hAnsi="Times New Roman" w:cs="Times New Roman"/>
                <w:sz w:val="22"/>
                <w:szCs w:val="22"/>
              </w:rPr>
            </w:pPr>
          </w:p>
        </w:tc>
        <w:tc>
          <w:tcPr>
            <w:tcW w:w="1171" w:type="dxa"/>
            <w:gridSpan w:val="2"/>
            <w:vAlign w:val="bottom"/>
          </w:tcPr>
          <w:p w14:paraId="18DF3BF5" w14:textId="6B6DE8DD" w:rsidR="003B71E9" w:rsidRPr="00E177F9" w:rsidRDefault="00E177F9" w:rsidP="003B71E9">
            <w:pPr>
              <w:tabs>
                <w:tab w:val="decimal" w:pos="706"/>
              </w:tabs>
              <w:jc w:val="right"/>
              <w:rPr>
                <w:rFonts w:ascii="Times New Roman" w:hAnsi="Times New Roman" w:cs="Angsana New"/>
                <w:sz w:val="22"/>
                <w:szCs w:val="28"/>
              </w:rPr>
            </w:pPr>
            <w:r>
              <w:rPr>
                <w:rFonts w:ascii="Times New Roman" w:hAnsi="Times New Roman" w:cs="Angsana New"/>
                <w:sz w:val="22"/>
                <w:szCs w:val="28"/>
              </w:rPr>
              <w:t>69,193</w:t>
            </w:r>
          </w:p>
        </w:tc>
      </w:tr>
      <w:tr w:rsidR="003B71E9" w:rsidRPr="00EC3A5D" w14:paraId="4FB05D53" w14:textId="77777777" w:rsidTr="00FB37E0">
        <w:trPr>
          <w:gridBefore w:val="1"/>
          <w:gridAfter w:val="1"/>
          <w:wBefore w:w="10" w:type="dxa"/>
          <w:wAfter w:w="20" w:type="dxa"/>
        </w:trPr>
        <w:tc>
          <w:tcPr>
            <w:tcW w:w="2663" w:type="dxa"/>
          </w:tcPr>
          <w:p w14:paraId="21E3BA4F" w14:textId="77777777" w:rsidR="003B71E9" w:rsidRPr="00EC3A5D" w:rsidRDefault="003B71E9" w:rsidP="003B71E9">
            <w:pPr>
              <w:ind w:left="73" w:right="-24" w:hanging="73"/>
              <w:rPr>
                <w:rFonts w:ascii="Times New Roman" w:hAnsi="Times New Roman" w:cs="Times New Roman"/>
                <w:sz w:val="22"/>
                <w:szCs w:val="22"/>
              </w:rPr>
            </w:pPr>
          </w:p>
        </w:tc>
        <w:tc>
          <w:tcPr>
            <w:tcW w:w="1106" w:type="dxa"/>
            <w:tcBorders>
              <w:top w:val="single" w:sz="4" w:space="0" w:color="auto"/>
              <w:bottom w:val="double" w:sz="4" w:space="0" w:color="auto"/>
            </w:tcBorders>
          </w:tcPr>
          <w:p w14:paraId="386F2564" w14:textId="052C3E73" w:rsidR="003B71E9" w:rsidRPr="00CF5C6C" w:rsidRDefault="00B772C5" w:rsidP="003B71E9">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1,731,703</w:t>
            </w:r>
          </w:p>
        </w:tc>
        <w:tc>
          <w:tcPr>
            <w:tcW w:w="270" w:type="dxa"/>
          </w:tcPr>
          <w:p w14:paraId="1AFA4C1D" w14:textId="77777777" w:rsidR="003B71E9" w:rsidRPr="00CF5C6C" w:rsidRDefault="003B71E9" w:rsidP="003B71E9">
            <w:pPr>
              <w:tabs>
                <w:tab w:val="decimal" w:pos="706"/>
              </w:tabs>
              <w:jc w:val="right"/>
              <w:rPr>
                <w:rFonts w:ascii="Times New Roman" w:hAnsi="Times New Roman" w:cs="Times New Roman"/>
                <w:b/>
                <w:bCs/>
                <w:sz w:val="22"/>
                <w:szCs w:val="22"/>
              </w:rPr>
            </w:pPr>
          </w:p>
        </w:tc>
        <w:tc>
          <w:tcPr>
            <w:tcW w:w="1142" w:type="dxa"/>
            <w:gridSpan w:val="2"/>
            <w:tcBorders>
              <w:top w:val="single" w:sz="4" w:space="0" w:color="auto"/>
              <w:bottom w:val="double" w:sz="4" w:space="0" w:color="auto"/>
            </w:tcBorders>
          </w:tcPr>
          <w:p w14:paraId="0F46C5C3" w14:textId="51797F2D" w:rsidR="003B71E9" w:rsidRPr="00CF5C6C" w:rsidDel="00D00E75" w:rsidRDefault="00B772C5" w:rsidP="003B71E9">
            <w:pPr>
              <w:tabs>
                <w:tab w:val="decimal" w:pos="613"/>
              </w:tabs>
              <w:jc w:val="right"/>
              <w:rPr>
                <w:rFonts w:ascii="Times New Roman" w:hAnsi="Times New Roman" w:cs="Times New Roman"/>
                <w:b/>
                <w:bCs/>
                <w:sz w:val="22"/>
                <w:szCs w:val="22"/>
              </w:rPr>
            </w:pPr>
            <w:r>
              <w:rPr>
                <w:rFonts w:ascii="Times New Roman" w:hAnsi="Times New Roman" w:cs="Times New Roman"/>
                <w:b/>
                <w:bCs/>
                <w:sz w:val="22"/>
                <w:szCs w:val="22"/>
              </w:rPr>
              <w:t>1,69</w:t>
            </w:r>
            <w:r w:rsidR="00472409">
              <w:rPr>
                <w:rFonts w:ascii="Times New Roman" w:hAnsi="Times New Roman" w:cs="Times New Roman"/>
                <w:b/>
                <w:bCs/>
                <w:sz w:val="22"/>
                <w:szCs w:val="22"/>
              </w:rPr>
              <w:t>3</w:t>
            </w:r>
            <w:r>
              <w:rPr>
                <w:rFonts w:ascii="Times New Roman" w:hAnsi="Times New Roman" w:cs="Times New Roman"/>
                <w:b/>
                <w:bCs/>
                <w:sz w:val="22"/>
                <w:szCs w:val="22"/>
              </w:rPr>
              <w:t>,759</w:t>
            </w:r>
          </w:p>
        </w:tc>
        <w:tc>
          <w:tcPr>
            <w:tcW w:w="270" w:type="dxa"/>
            <w:gridSpan w:val="2"/>
          </w:tcPr>
          <w:p w14:paraId="291D796C" w14:textId="77777777" w:rsidR="003B71E9" w:rsidRPr="00CF5C6C" w:rsidRDefault="003B71E9" w:rsidP="003B71E9">
            <w:pPr>
              <w:tabs>
                <w:tab w:val="decimal" w:pos="706"/>
              </w:tabs>
              <w:jc w:val="right"/>
              <w:rPr>
                <w:rFonts w:ascii="Times New Roman" w:hAnsi="Times New Roman" w:cs="Times New Roman"/>
                <w:b/>
                <w:bCs/>
                <w:sz w:val="22"/>
                <w:szCs w:val="22"/>
              </w:rPr>
            </w:pPr>
          </w:p>
        </w:tc>
        <w:tc>
          <w:tcPr>
            <w:tcW w:w="989" w:type="dxa"/>
            <w:tcBorders>
              <w:top w:val="single" w:sz="4" w:space="0" w:color="auto"/>
              <w:bottom w:val="double" w:sz="4" w:space="0" w:color="auto"/>
            </w:tcBorders>
          </w:tcPr>
          <w:p w14:paraId="6AC7E4D2" w14:textId="2E828622" w:rsidR="003B71E9" w:rsidRPr="00E177F9" w:rsidRDefault="00E177F9" w:rsidP="003B71E9">
            <w:pPr>
              <w:tabs>
                <w:tab w:val="decimal" w:pos="706"/>
              </w:tabs>
              <w:jc w:val="right"/>
              <w:rPr>
                <w:rFonts w:ascii="Times New Roman" w:hAnsi="Times New Roman" w:cstheme="minorBidi"/>
                <w:b/>
                <w:bCs/>
                <w:sz w:val="22"/>
                <w:szCs w:val="22"/>
                <w:cs/>
              </w:rPr>
            </w:pPr>
            <w:r>
              <w:rPr>
                <w:rFonts w:ascii="Times New Roman" w:hAnsi="Times New Roman" w:cs="Times New Roman"/>
                <w:b/>
                <w:bCs/>
                <w:sz w:val="22"/>
                <w:szCs w:val="22"/>
              </w:rPr>
              <w:t>18,236</w:t>
            </w:r>
          </w:p>
        </w:tc>
        <w:tc>
          <w:tcPr>
            <w:tcW w:w="275" w:type="dxa"/>
            <w:gridSpan w:val="2"/>
          </w:tcPr>
          <w:p w14:paraId="11A23C29" w14:textId="77777777" w:rsidR="003B71E9" w:rsidRPr="00CF5C6C" w:rsidRDefault="003B71E9" w:rsidP="003B71E9">
            <w:pPr>
              <w:tabs>
                <w:tab w:val="decimal" w:pos="706"/>
              </w:tabs>
              <w:jc w:val="right"/>
              <w:rPr>
                <w:rFonts w:ascii="Times New Roman" w:hAnsi="Times New Roman" w:cs="Times New Roman"/>
                <w:b/>
                <w:bCs/>
                <w:sz w:val="22"/>
                <w:szCs w:val="22"/>
              </w:rPr>
            </w:pPr>
          </w:p>
        </w:tc>
        <w:tc>
          <w:tcPr>
            <w:tcW w:w="1106" w:type="dxa"/>
            <w:gridSpan w:val="2"/>
            <w:tcBorders>
              <w:top w:val="single" w:sz="4" w:space="0" w:color="auto"/>
              <w:bottom w:val="double" w:sz="4" w:space="0" w:color="auto"/>
            </w:tcBorders>
          </w:tcPr>
          <w:p w14:paraId="17EAABB7" w14:textId="49661CD3" w:rsidR="003B71E9" w:rsidRPr="00CF5C6C" w:rsidRDefault="00B772C5" w:rsidP="003B71E9">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40,906</w:t>
            </w:r>
          </w:p>
        </w:tc>
        <w:tc>
          <w:tcPr>
            <w:tcW w:w="243" w:type="dxa"/>
            <w:gridSpan w:val="2"/>
          </w:tcPr>
          <w:p w14:paraId="20CA5583" w14:textId="77777777" w:rsidR="003B71E9" w:rsidRPr="00CF5C6C" w:rsidRDefault="003B71E9" w:rsidP="003B71E9">
            <w:pPr>
              <w:tabs>
                <w:tab w:val="decimal" w:pos="706"/>
              </w:tabs>
              <w:jc w:val="right"/>
              <w:rPr>
                <w:rFonts w:ascii="Times New Roman" w:hAnsi="Times New Roman" w:cs="Times New Roman"/>
                <w:b/>
                <w:bCs/>
                <w:sz w:val="22"/>
                <w:szCs w:val="22"/>
              </w:rPr>
            </w:pPr>
          </w:p>
        </w:tc>
        <w:tc>
          <w:tcPr>
            <w:tcW w:w="1171" w:type="dxa"/>
            <w:gridSpan w:val="2"/>
            <w:tcBorders>
              <w:top w:val="single" w:sz="4" w:space="0" w:color="auto"/>
              <w:bottom w:val="double" w:sz="4" w:space="0" w:color="auto"/>
            </w:tcBorders>
          </w:tcPr>
          <w:p w14:paraId="0D3F47C1" w14:textId="3C2017B4" w:rsidR="003B71E9" w:rsidRPr="00CF5C6C" w:rsidRDefault="00B772C5" w:rsidP="009F4D7D">
            <w:pPr>
              <w:tabs>
                <w:tab w:val="decimal" w:pos="706"/>
              </w:tabs>
              <w:jc w:val="center"/>
              <w:rPr>
                <w:rFonts w:ascii="Times New Roman" w:hAnsi="Times New Roman" w:cs="Times New Roman"/>
                <w:b/>
                <w:bCs/>
                <w:sz w:val="22"/>
                <w:szCs w:val="22"/>
              </w:rPr>
            </w:pPr>
            <w:r>
              <w:rPr>
                <w:rFonts w:ascii="Times New Roman" w:hAnsi="Times New Roman" w:cs="Times New Roman"/>
                <w:b/>
                <w:bCs/>
                <w:sz w:val="22"/>
                <w:szCs w:val="22"/>
              </w:rPr>
              <w:t>1,7</w:t>
            </w:r>
            <w:r w:rsidR="00E177F9">
              <w:rPr>
                <w:rFonts w:ascii="Times New Roman" w:hAnsi="Times New Roman" w:cs="Times New Roman"/>
                <w:b/>
                <w:bCs/>
                <w:sz w:val="22"/>
                <w:szCs w:val="22"/>
              </w:rPr>
              <w:t>52</w:t>
            </w:r>
            <w:r>
              <w:rPr>
                <w:rFonts w:ascii="Times New Roman" w:hAnsi="Times New Roman" w:cs="Times New Roman"/>
                <w:b/>
                <w:bCs/>
                <w:sz w:val="22"/>
                <w:szCs w:val="22"/>
              </w:rPr>
              <w:t>,</w:t>
            </w:r>
            <w:r w:rsidR="00E177F9">
              <w:rPr>
                <w:rFonts w:ascii="Times New Roman" w:hAnsi="Times New Roman" w:cs="Times New Roman"/>
                <w:b/>
                <w:bCs/>
                <w:sz w:val="22"/>
                <w:szCs w:val="22"/>
              </w:rPr>
              <w:t>901</w:t>
            </w:r>
          </w:p>
        </w:tc>
      </w:tr>
      <w:tr w:rsidR="00FE1519" w:rsidRPr="00EC3A5D" w14:paraId="477A1F10" w14:textId="77777777" w:rsidTr="00FE1519">
        <w:trPr>
          <w:gridBefore w:val="1"/>
          <w:gridAfter w:val="1"/>
          <w:wBefore w:w="10" w:type="dxa"/>
          <w:wAfter w:w="20" w:type="dxa"/>
        </w:trPr>
        <w:tc>
          <w:tcPr>
            <w:tcW w:w="2663" w:type="dxa"/>
          </w:tcPr>
          <w:p w14:paraId="2EAE9747" w14:textId="77777777" w:rsidR="00FE1519" w:rsidRPr="00EC3A5D" w:rsidRDefault="00FE1519" w:rsidP="003B71E9">
            <w:pPr>
              <w:ind w:left="73" w:right="-24" w:hanging="73"/>
              <w:rPr>
                <w:rFonts w:ascii="Times New Roman" w:hAnsi="Times New Roman" w:cs="Times New Roman"/>
                <w:sz w:val="22"/>
                <w:szCs w:val="22"/>
              </w:rPr>
            </w:pPr>
          </w:p>
        </w:tc>
        <w:tc>
          <w:tcPr>
            <w:tcW w:w="1106" w:type="dxa"/>
            <w:tcBorders>
              <w:top w:val="single" w:sz="4" w:space="0" w:color="auto"/>
            </w:tcBorders>
          </w:tcPr>
          <w:p w14:paraId="7AEE563B"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70" w:type="dxa"/>
          </w:tcPr>
          <w:p w14:paraId="246F14AA"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42" w:type="dxa"/>
            <w:gridSpan w:val="2"/>
            <w:tcBorders>
              <w:top w:val="single" w:sz="4" w:space="0" w:color="auto"/>
            </w:tcBorders>
          </w:tcPr>
          <w:p w14:paraId="547881B8" w14:textId="77777777" w:rsidR="00FE1519" w:rsidRPr="009F4D7D" w:rsidRDefault="00FE1519" w:rsidP="003B71E9">
            <w:pPr>
              <w:tabs>
                <w:tab w:val="decimal" w:pos="613"/>
              </w:tabs>
              <w:jc w:val="right"/>
              <w:rPr>
                <w:rFonts w:ascii="Times New Roman" w:hAnsi="Times New Roman" w:cs="Times New Roman"/>
                <w:b/>
                <w:bCs/>
                <w:sz w:val="22"/>
                <w:szCs w:val="22"/>
              </w:rPr>
            </w:pPr>
          </w:p>
        </w:tc>
        <w:tc>
          <w:tcPr>
            <w:tcW w:w="270" w:type="dxa"/>
            <w:gridSpan w:val="2"/>
          </w:tcPr>
          <w:p w14:paraId="2E154005"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989" w:type="dxa"/>
            <w:tcBorders>
              <w:top w:val="single" w:sz="4" w:space="0" w:color="auto"/>
            </w:tcBorders>
          </w:tcPr>
          <w:p w14:paraId="0045C0EF"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75" w:type="dxa"/>
            <w:gridSpan w:val="2"/>
          </w:tcPr>
          <w:p w14:paraId="0F073E62"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06" w:type="dxa"/>
            <w:gridSpan w:val="2"/>
            <w:tcBorders>
              <w:top w:val="single" w:sz="4" w:space="0" w:color="auto"/>
            </w:tcBorders>
          </w:tcPr>
          <w:p w14:paraId="23F0F9DD"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43" w:type="dxa"/>
            <w:gridSpan w:val="2"/>
          </w:tcPr>
          <w:p w14:paraId="6EAE6755"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71" w:type="dxa"/>
            <w:gridSpan w:val="2"/>
            <w:tcBorders>
              <w:top w:val="single" w:sz="4" w:space="0" w:color="auto"/>
            </w:tcBorders>
          </w:tcPr>
          <w:p w14:paraId="33BF284F" w14:textId="77777777" w:rsidR="00FE1519" w:rsidRPr="009F4D7D" w:rsidRDefault="00FE1519" w:rsidP="009F4D7D">
            <w:pPr>
              <w:tabs>
                <w:tab w:val="decimal" w:pos="706"/>
              </w:tabs>
              <w:jc w:val="center"/>
              <w:rPr>
                <w:rFonts w:ascii="Times New Roman" w:hAnsi="Times New Roman" w:cs="Times New Roman"/>
                <w:b/>
                <w:bCs/>
                <w:sz w:val="22"/>
                <w:szCs w:val="22"/>
              </w:rPr>
            </w:pPr>
          </w:p>
        </w:tc>
      </w:tr>
      <w:tr w:rsidR="00FE1519" w:rsidRPr="00EC3A5D" w14:paraId="1FCADF4B" w14:textId="77777777" w:rsidTr="00FE1519">
        <w:trPr>
          <w:gridBefore w:val="1"/>
          <w:gridAfter w:val="1"/>
          <w:wBefore w:w="10" w:type="dxa"/>
          <w:wAfter w:w="20" w:type="dxa"/>
        </w:trPr>
        <w:tc>
          <w:tcPr>
            <w:tcW w:w="2663" w:type="dxa"/>
          </w:tcPr>
          <w:p w14:paraId="735F7015" w14:textId="77777777" w:rsidR="00FE1519" w:rsidRPr="00EC3A5D" w:rsidRDefault="00FE1519" w:rsidP="003B71E9">
            <w:pPr>
              <w:ind w:left="73" w:right="-24" w:hanging="73"/>
              <w:rPr>
                <w:rFonts w:ascii="Times New Roman" w:hAnsi="Times New Roman" w:cs="Times New Roman"/>
                <w:sz w:val="22"/>
                <w:szCs w:val="22"/>
              </w:rPr>
            </w:pPr>
          </w:p>
        </w:tc>
        <w:tc>
          <w:tcPr>
            <w:tcW w:w="1106" w:type="dxa"/>
          </w:tcPr>
          <w:p w14:paraId="2F5BD529"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70" w:type="dxa"/>
          </w:tcPr>
          <w:p w14:paraId="710D3F5D"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42" w:type="dxa"/>
            <w:gridSpan w:val="2"/>
          </w:tcPr>
          <w:p w14:paraId="2444B8D7" w14:textId="77777777" w:rsidR="00FE1519" w:rsidRPr="009F4D7D" w:rsidRDefault="00FE1519" w:rsidP="003B71E9">
            <w:pPr>
              <w:tabs>
                <w:tab w:val="decimal" w:pos="613"/>
              </w:tabs>
              <w:jc w:val="right"/>
              <w:rPr>
                <w:rFonts w:ascii="Times New Roman" w:hAnsi="Times New Roman" w:cs="Times New Roman"/>
                <w:b/>
                <w:bCs/>
                <w:sz w:val="22"/>
                <w:szCs w:val="22"/>
              </w:rPr>
            </w:pPr>
          </w:p>
        </w:tc>
        <w:tc>
          <w:tcPr>
            <w:tcW w:w="270" w:type="dxa"/>
            <w:gridSpan w:val="2"/>
          </w:tcPr>
          <w:p w14:paraId="7B73D2DD"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989" w:type="dxa"/>
          </w:tcPr>
          <w:p w14:paraId="256D626C"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75" w:type="dxa"/>
            <w:gridSpan w:val="2"/>
          </w:tcPr>
          <w:p w14:paraId="70657FB4"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06" w:type="dxa"/>
            <w:gridSpan w:val="2"/>
          </w:tcPr>
          <w:p w14:paraId="00E11E9F"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43" w:type="dxa"/>
            <w:gridSpan w:val="2"/>
          </w:tcPr>
          <w:p w14:paraId="5760618C"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71" w:type="dxa"/>
            <w:gridSpan w:val="2"/>
          </w:tcPr>
          <w:p w14:paraId="278B2303" w14:textId="77777777" w:rsidR="00FE1519" w:rsidRPr="009F4D7D" w:rsidRDefault="00FE1519" w:rsidP="009F4D7D">
            <w:pPr>
              <w:tabs>
                <w:tab w:val="decimal" w:pos="706"/>
              </w:tabs>
              <w:jc w:val="center"/>
              <w:rPr>
                <w:rFonts w:ascii="Times New Roman" w:hAnsi="Times New Roman" w:cs="Times New Roman"/>
                <w:b/>
                <w:bCs/>
                <w:sz w:val="22"/>
                <w:szCs w:val="22"/>
              </w:rPr>
            </w:pPr>
          </w:p>
        </w:tc>
      </w:tr>
      <w:tr w:rsidR="00FE1519" w:rsidRPr="00EC3A5D" w14:paraId="26499ECA" w14:textId="77777777" w:rsidTr="00FE1519">
        <w:trPr>
          <w:gridBefore w:val="1"/>
          <w:gridAfter w:val="1"/>
          <w:wBefore w:w="10" w:type="dxa"/>
          <w:wAfter w:w="20" w:type="dxa"/>
        </w:trPr>
        <w:tc>
          <w:tcPr>
            <w:tcW w:w="2663" w:type="dxa"/>
          </w:tcPr>
          <w:p w14:paraId="311BA312" w14:textId="77777777" w:rsidR="00FE1519" w:rsidRPr="00EC3A5D" w:rsidRDefault="00FE1519" w:rsidP="003B71E9">
            <w:pPr>
              <w:ind w:left="73" w:right="-24" w:hanging="73"/>
              <w:rPr>
                <w:rFonts w:ascii="Times New Roman" w:hAnsi="Times New Roman" w:cs="Times New Roman"/>
                <w:sz w:val="22"/>
                <w:szCs w:val="22"/>
              </w:rPr>
            </w:pPr>
          </w:p>
        </w:tc>
        <w:tc>
          <w:tcPr>
            <w:tcW w:w="1106" w:type="dxa"/>
          </w:tcPr>
          <w:p w14:paraId="0C4BC435"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70" w:type="dxa"/>
          </w:tcPr>
          <w:p w14:paraId="51B2D07D"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42" w:type="dxa"/>
            <w:gridSpan w:val="2"/>
          </w:tcPr>
          <w:p w14:paraId="53F51DD5" w14:textId="77777777" w:rsidR="00FE1519" w:rsidRPr="009F4D7D" w:rsidRDefault="00FE1519" w:rsidP="003B71E9">
            <w:pPr>
              <w:tabs>
                <w:tab w:val="decimal" w:pos="613"/>
              </w:tabs>
              <w:jc w:val="right"/>
              <w:rPr>
                <w:rFonts w:ascii="Times New Roman" w:hAnsi="Times New Roman" w:cs="Times New Roman"/>
                <w:b/>
                <w:bCs/>
                <w:sz w:val="22"/>
                <w:szCs w:val="22"/>
              </w:rPr>
            </w:pPr>
          </w:p>
        </w:tc>
        <w:tc>
          <w:tcPr>
            <w:tcW w:w="270" w:type="dxa"/>
            <w:gridSpan w:val="2"/>
          </w:tcPr>
          <w:p w14:paraId="7D8646B9"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989" w:type="dxa"/>
          </w:tcPr>
          <w:p w14:paraId="235418F3"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75" w:type="dxa"/>
            <w:gridSpan w:val="2"/>
          </w:tcPr>
          <w:p w14:paraId="6C4DF1EC"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06" w:type="dxa"/>
            <w:gridSpan w:val="2"/>
          </w:tcPr>
          <w:p w14:paraId="0546EE2A"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43" w:type="dxa"/>
            <w:gridSpan w:val="2"/>
          </w:tcPr>
          <w:p w14:paraId="0D2B6574"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71" w:type="dxa"/>
            <w:gridSpan w:val="2"/>
          </w:tcPr>
          <w:p w14:paraId="54DFBC5A" w14:textId="77777777" w:rsidR="00FE1519" w:rsidRPr="009F4D7D" w:rsidRDefault="00FE1519" w:rsidP="009F4D7D">
            <w:pPr>
              <w:tabs>
                <w:tab w:val="decimal" w:pos="706"/>
              </w:tabs>
              <w:jc w:val="center"/>
              <w:rPr>
                <w:rFonts w:ascii="Times New Roman" w:hAnsi="Times New Roman" w:cs="Times New Roman"/>
                <w:b/>
                <w:bCs/>
                <w:sz w:val="22"/>
                <w:szCs w:val="22"/>
              </w:rPr>
            </w:pPr>
          </w:p>
        </w:tc>
      </w:tr>
      <w:tr w:rsidR="00FE1519" w:rsidRPr="00EC3A5D" w14:paraId="1053AA7A" w14:textId="77777777" w:rsidTr="00FE1519">
        <w:trPr>
          <w:gridBefore w:val="1"/>
          <w:gridAfter w:val="1"/>
          <w:wBefore w:w="10" w:type="dxa"/>
          <w:wAfter w:w="20" w:type="dxa"/>
        </w:trPr>
        <w:tc>
          <w:tcPr>
            <w:tcW w:w="2663" w:type="dxa"/>
          </w:tcPr>
          <w:p w14:paraId="5C1E9C2C" w14:textId="77777777" w:rsidR="00FE1519" w:rsidRPr="00EC3A5D" w:rsidRDefault="00FE1519" w:rsidP="003B71E9">
            <w:pPr>
              <w:ind w:left="73" w:right="-24" w:hanging="73"/>
              <w:rPr>
                <w:rFonts w:ascii="Times New Roman" w:hAnsi="Times New Roman" w:cs="Times New Roman"/>
                <w:sz w:val="22"/>
                <w:szCs w:val="22"/>
              </w:rPr>
            </w:pPr>
          </w:p>
        </w:tc>
        <w:tc>
          <w:tcPr>
            <w:tcW w:w="1106" w:type="dxa"/>
          </w:tcPr>
          <w:p w14:paraId="1D5A186E"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70" w:type="dxa"/>
          </w:tcPr>
          <w:p w14:paraId="246802A3"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42" w:type="dxa"/>
            <w:gridSpan w:val="2"/>
          </w:tcPr>
          <w:p w14:paraId="4539F66A" w14:textId="77777777" w:rsidR="00FE1519" w:rsidRPr="009F4D7D" w:rsidRDefault="00FE1519" w:rsidP="003B71E9">
            <w:pPr>
              <w:tabs>
                <w:tab w:val="decimal" w:pos="613"/>
              </w:tabs>
              <w:jc w:val="right"/>
              <w:rPr>
                <w:rFonts w:ascii="Times New Roman" w:hAnsi="Times New Roman" w:cs="Times New Roman"/>
                <w:b/>
                <w:bCs/>
                <w:sz w:val="22"/>
                <w:szCs w:val="22"/>
              </w:rPr>
            </w:pPr>
          </w:p>
        </w:tc>
        <w:tc>
          <w:tcPr>
            <w:tcW w:w="270" w:type="dxa"/>
            <w:gridSpan w:val="2"/>
          </w:tcPr>
          <w:p w14:paraId="5BAF1A1F"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989" w:type="dxa"/>
          </w:tcPr>
          <w:p w14:paraId="6789FA64"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75" w:type="dxa"/>
            <w:gridSpan w:val="2"/>
          </w:tcPr>
          <w:p w14:paraId="3357B415"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06" w:type="dxa"/>
            <w:gridSpan w:val="2"/>
          </w:tcPr>
          <w:p w14:paraId="46A456BB"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43" w:type="dxa"/>
            <w:gridSpan w:val="2"/>
          </w:tcPr>
          <w:p w14:paraId="29A01A41"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71" w:type="dxa"/>
            <w:gridSpan w:val="2"/>
          </w:tcPr>
          <w:p w14:paraId="7E1BECAD" w14:textId="77777777" w:rsidR="00FE1519" w:rsidRPr="009F4D7D" w:rsidRDefault="00FE1519" w:rsidP="009F4D7D">
            <w:pPr>
              <w:tabs>
                <w:tab w:val="decimal" w:pos="706"/>
              </w:tabs>
              <w:jc w:val="center"/>
              <w:rPr>
                <w:rFonts w:ascii="Times New Roman" w:hAnsi="Times New Roman" w:cs="Times New Roman"/>
                <w:b/>
                <w:bCs/>
                <w:sz w:val="22"/>
                <w:szCs w:val="22"/>
              </w:rPr>
            </w:pPr>
          </w:p>
        </w:tc>
      </w:tr>
      <w:tr w:rsidR="00FE1519" w:rsidRPr="00EC3A5D" w14:paraId="387D7662" w14:textId="77777777" w:rsidTr="00FE1519">
        <w:trPr>
          <w:gridBefore w:val="1"/>
          <w:gridAfter w:val="1"/>
          <w:wBefore w:w="10" w:type="dxa"/>
          <w:wAfter w:w="20" w:type="dxa"/>
        </w:trPr>
        <w:tc>
          <w:tcPr>
            <w:tcW w:w="2663" w:type="dxa"/>
          </w:tcPr>
          <w:p w14:paraId="4086E103" w14:textId="77777777" w:rsidR="00FE1519" w:rsidRPr="00EC3A5D" w:rsidRDefault="00FE1519" w:rsidP="003B71E9">
            <w:pPr>
              <w:ind w:left="73" w:right="-24" w:hanging="73"/>
              <w:rPr>
                <w:rFonts w:ascii="Times New Roman" w:hAnsi="Times New Roman" w:cs="Times New Roman"/>
                <w:sz w:val="22"/>
                <w:szCs w:val="22"/>
              </w:rPr>
            </w:pPr>
          </w:p>
        </w:tc>
        <w:tc>
          <w:tcPr>
            <w:tcW w:w="1106" w:type="dxa"/>
          </w:tcPr>
          <w:p w14:paraId="1172F9BF"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70" w:type="dxa"/>
          </w:tcPr>
          <w:p w14:paraId="02E3DD12"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42" w:type="dxa"/>
            <w:gridSpan w:val="2"/>
          </w:tcPr>
          <w:p w14:paraId="7AA4B65B" w14:textId="77777777" w:rsidR="00FE1519" w:rsidRPr="009F4D7D" w:rsidRDefault="00FE1519" w:rsidP="003B71E9">
            <w:pPr>
              <w:tabs>
                <w:tab w:val="decimal" w:pos="613"/>
              </w:tabs>
              <w:jc w:val="right"/>
              <w:rPr>
                <w:rFonts w:ascii="Times New Roman" w:hAnsi="Times New Roman" w:cs="Times New Roman"/>
                <w:b/>
                <w:bCs/>
                <w:sz w:val="22"/>
                <w:szCs w:val="22"/>
              </w:rPr>
            </w:pPr>
          </w:p>
        </w:tc>
        <w:tc>
          <w:tcPr>
            <w:tcW w:w="270" w:type="dxa"/>
            <w:gridSpan w:val="2"/>
          </w:tcPr>
          <w:p w14:paraId="1BF4B175"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989" w:type="dxa"/>
          </w:tcPr>
          <w:p w14:paraId="15488B61"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75" w:type="dxa"/>
            <w:gridSpan w:val="2"/>
          </w:tcPr>
          <w:p w14:paraId="1B17D2B8"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06" w:type="dxa"/>
            <w:gridSpan w:val="2"/>
          </w:tcPr>
          <w:p w14:paraId="7BFBA572"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43" w:type="dxa"/>
            <w:gridSpan w:val="2"/>
          </w:tcPr>
          <w:p w14:paraId="000706FF"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71" w:type="dxa"/>
            <w:gridSpan w:val="2"/>
          </w:tcPr>
          <w:p w14:paraId="28A40C6D" w14:textId="77777777" w:rsidR="00FE1519" w:rsidRPr="009F4D7D" w:rsidRDefault="00FE1519" w:rsidP="009F4D7D">
            <w:pPr>
              <w:tabs>
                <w:tab w:val="decimal" w:pos="706"/>
              </w:tabs>
              <w:jc w:val="center"/>
              <w:rPr>
                <w:rFonts w:ascii="Times New Roman" w:hAnsi="Times New Roman" w:cs="Times New Roman"/>
                <w:b/>
                <w:bCs/>
                <w:sz w:val="22"/>
                <w:szCs w:val="22"/>
              </w:rPr>
            </w:pPr>
          </w:p>
        </w:tc>
      </w:tr>
      <w:tr w:rsidR="00FE1519" w:rsidRPr="00EC3A5D" w14:paraId="05D26A37" w14:textId="77777777" w:rsidTr="00FE1519">
        <w:trPr>
          <w:gridBefore w:val="1"/>
          <w:gridAfter w:val="1"/>
          <w:wBefore w:w="10" w:type="dxa"/>
          <w:wAfter w:w="20" w:type="dxa"/>
        </w:trPr>
        <w:tc>
          <w:tcPr>
            <w:tcW w:w="2663" w:type="dxa"/>
          </w:tcPr>
          <w:p w14:paraId="3C25099D" w14:textId="77777777" w:rsidR="00FE1519" w:rsidRPr="00EC3A5D" w:rsidRDefault="00FE1519" w:rsidP="003B71E9">
            <w:pPr>
              <w:ind w:left="73" w:right="-24" w:hanging="73"/>
              <w:rPr>
                <w:rFonts w:ascii="Times New Roman" w:hAnsi="Times New Roman" w:cs="Times New Roman"/>
                <w:sz w:val="22"/>
                <w:szCs w:val="22"/>
              </w:rPr>
            </w:pPr>
          </w:p>
        </w:tc>
        <w:tc>
          <w:tcPr>
            <w:tcW w:w="1106" w:type="dxa"/>
          </w:tcPr>
          <w:p w14:paraId="73EE9B9B"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70" w:type="dxa"/>
          </w:tcPr>
          <w:p w14:paraId="23D485C4"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42" w:type="dxa"/>
            <w:gridSpan w:val="2"/>
          </w:tcPr>
          <w:p w14:paraId="2B1C7ECE" w14:textId="77777777" w:rsidR="00FE1519" w:rsidRPr="009F4D7D" w:rsidRDefault="00FE1519" w:rsidP="003B71E9">
            <w:pPr>
              <w:tabs>
                <w:tab w:val="decimal" w:pos="613"/>
              </w:tabs>
              <w:jc w:val="right"/>
              <w:rPr>
                <w:rFonts w:ascii="Times New Roman" w:hAnsi="Times New Roman" w:cs="Times New Roman"/>
                <w:b/>
                <w:bCs/>
                <w:sz w:val="22"/>
                <w:szCs w:val="22"/>
              </w:rPr>
            </w:pPr>
          </w:p>
        </w:tc>
        <w:tc>
          <w:tcPr>
            <w:tcW w:w="270" w:type="dxa"/>
            <w:gridSpan w:val="2"/>
          </w:tcPr>
          <w:p w14:paraId="7F396D10"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989" w:type="dxa"/>
          </w:tcPr>
          <w:p w14:paraId="591A02E9"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75" w:type="dxa"/>
            <w:gridSpan w:val="2"/>
          </w:tcPr>
          <w:p w14:paraId="55EE8779"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06" w:type="dxa"/>
            <w:gridSpan w:val="2"/>
          </w:tcPr>
          <w:p w14:paraId="3AD01D33"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43" w:type="dxa"/>
            <w:gridSpan w:val="2"/>
          </w:tcPr>
          <w:p w14:paraId="5CFD0B1D"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71" w:type="dxa"/>
            <w:gridSpan w:val="2"/>
          </w:tcPr>
          <w:p w14:paraId="72A02C5A" w14:textId="77777777" w:rsidR="00FE1519" w:rsidRPr="009F4D7D" w:rsidRDefault="00FE1519" w:rsidP="009F4D7D">
            <w:pPr>
              <w:tabs>
                <w:tab w:val="decimal" w:pos="706"/>
              </w:tabs>
              <w:jc w:val="center"/>
              <w:rPr>
                <w:rFonts w:ascii="Times New Roman" w:hAnsi="Times New Roman" w:cs="Times New Roman"/>
                <w:b/>
                <w:bCs/>
                <w:sz w:val="22"/>
                <w:szCs w:val="22"/>
              </w:rPr>
            </w:pPr>
          </w:p>
        </w:tc>
      </w:tr>
      <w:tr w:rsidR="00FE1519" w:rsidRPr="00EC3A5D" w14:paraId="2ADC64A0" w14:textId="77777777" w:rsidTr="00FE1519">
        <w:trPr>
          <w:gridBefore w:val="1"/>
          <w:gridAfter w:val="1"/>
          <w:wBefore w:w="10" w:type="dxa"/>
          <w:wAfter w:w="20" w:type="dxa"/>
        </w:trPr>
        <w:tc>
          <w:tcPr>
            <w:tcW w:w="2663" w:type="dxa"/>
          </w:tcPr>
          <w:p w14:paraId="251F9A9B" w14:textId="77777777" w:rsidR="00FE1519" w:rsidRPr="00EC3A5D" w:rsidRDefault="00FE1519" w:rsidP="003B71E9">
            <w:pPr>
              <w:ind w:left="73" w:right="-24" w:hanging="73"/>
              <w:rPr>
                <w:rFonts w:ascii="Times New Roman" w:hAnsi="Times New Roman" w:cs="Times New Roman"/>
                <w:sz w:val="22"/>
                <w:szCs w:val="22"/>
              </w:rPr>
            </w:pPr>
          </w:p>
        </w:tc>
        <w:tc>
          <w:tcPr>
            <w:tcW w:w="1106" w:type="dxa"/>
          </w:tcPr>
          <w:p w14:paraId="487B0061"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70" w:type="dxa"/>
          </w:tcPr>
          <w:p w14:paraId="31CA5B70"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42" w:type="dxa"/>
            <w:gridSpan w:val="2"/>
          </w:tcPr>
          <w:p w14:paraId="3B229521" w14:textId="77777777" w:rsidR="00FE1519" w:rsidRPr="009F4D7D" w:rsidRDefault="00FE1519" w:rsidP="003B71E9">
            <w:pPr>
              <w:tabs>
                <w:tab w:val="decimal" w:pos="613"/>
              </w:tabs>
              <w:jc w:val="right"/>
              <w:rPr>
                <w:rFonts w:ascii="Times New Roman" w:hAnsi="Times New Roman" w:cs="Times New Roman"/>
                <w:b/>
                <w:bCs/>
                <w:sz w:val="22"/>
                <w:szCs w:val="22"/>
              </w:rPr>
            </w:pPr>
          </w:p>
        </w:tc>
        <w:tc>
          <w:tcPr>
            <w:tcW w:w="270" w:type="dxa"/>
            <w:gridSpan w:val="2"/>
          </w:tcPr>
          <w:p w14:paraId="38BFEABB"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989" w:type="dxa"/>
          </w:tcPr>
          <w:p w14:paraId="359CD64F"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75" w:type="dxa"/>
            <w:gridSpan w:val="2"/>
          </w:tcPr>
          <w:p w14:paraId="5CD66E63"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06" w:type="dxa"/>
            <w:gridSpan w:val="2"/>
          </w:tcPr>
          <w:p w14:paraId="2955B611"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43" w:type="dxa"/>
            <w:gridSpan w:val="2"/>
          </w:tcPr>
          <w:p w14:paraId="58366571"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71" w:type="dxa"/>
            <w:gridSpan w:val="2"/>
          </w:tcPr>
          <w:p w14:paraId="39DE93E4" w14:textId="77777777" w:rsidR="00FE1519" w:rsidRPr="009F4D7D" w:rsidRDefault="00FE1519" w:rsidP="009F4D7D">
            <w:pPr>
              <w:tabs>
                <w:tab w:val="decimal" w:pos="706"/>
              </w:tabs>
              <w:jc w:val="center"/>
              <w:rPr>
                <w:rFonts w:ascii="Times New Roman" w:hAnsi="Times New Roman" w:cs="Times New Roman"/>
                <w:b/>
                <w:bCs/>
                <w:sz w:val="22"/>
                <w:szCs w:val="22"/>
              </w:rPr>
            </w:pPr>
          </w:p>
        </w:tc>
      </w:tr>
      <w:tr w:rsidR="00FE1519" w:rsidRPr="00EC3A5D" w14:paraId="32C2FEFC" w14:textId="77777777" w:rsidTr="00FE1519">
        <w:trPr>
          <w:gridBefore w:val="1"/>
          <w:gridAfter w:val="1"/>
          <w:wBefore w:w="10" w:type="dxa"/>
          <w:wAfter w:w="20" w:type="dxa"/>
        </w:trPr>
        <w:tc>
          <w:tcPr>
            <w:tcW w:w="2663" w:type="dxa"/>
          </w:tcPr>
          <w:p w14:paraId="387D9D6D" w14:textId="77777777" w:rsidR="00FE1519" w:rsidRPr="00EC3A5D" w:rsidRDefault="00FE1519" w:rsidP="003B71E9">
            <w:pPr>
              <w:ind w:left="73" w:right="-24" w:hanging="73"/>
              <w:rPr>
                <w:rFonts w:ascii="Times New Roman" w:hAnsi="Times New Roman" w:cs="Times New Roman"/>
                <w:sz w:val="22"/>
                <w:szCs w:val="22"/>
              </w:rPr>
            </w:pPr>
          </w:p>
        </w:tc>
        <w:tc>
          <w:tcPr>
            <w:tcW w:w="1106" w:type="dxa"/>
          </w:tcPr>
          <w:p w14:paraId="460D2E3F"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70" w:type="dxa"/>
          </w:tcPr>
          <w:p w14:paraId="02B403F4"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42" w:type="dxa"/>
            <w:gridSpan w:val="2"/>
          </w:tcPr>
          <w:p w14:paraId="4F084BAE" w14:textId="77777777" w:rsidR="00FE1519" w:rsidRPr="009F4D7D" w:rsidRDefault="00FE1519" w:rsidP="003B71E9">
            <w:pPr>
              <w:tabs>
                <w:tab w:val="decimal" w:pos="613"/>
              </w:tabs>
              <w:jc w:val="right"/>
              <w:rPr>
                <w:rFonts w:ascii="Times New Roman" w:hAnsi="Times New Roman" w:cs="Times New Roman"/>
                <w:b/>
                <w:bCs/>
                <w:sz w:val="22"/>
                <w:szCs w:val="22"/>
              </w:rPr>
            </w:pPr>
          </w:p>
        </w:tc>
        <w:tc>
          <w:tcPr>
            <w:tcW w:w="270" w:type="dxa"/>
            <w:gridSpan w:val="2"/>
          </w:tcPr>
          <w:p w14:paraId="0C4C3A38"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989" w:type="dxa"/>
          </w:tcPr>
          <w:p w14:paraId="63621EF4"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75" w:type="dxa"/>
            <w:gridSpan w:val="2"/>
          </w:tcPr>
          <w:p w14:paraId="464A61B7"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06" w:type="dxa"/>
            <w:gridSpan w:val="2"/>
          </w:tcPr>
          <w:p w14:paraId="2E93729D" w14:textId="77777777" w:rsidR="00FE1519" w:rsidRPr="009F4D7D" w:rsidRDefault="00FE1519" w:rsidP="003B71E9">
            <w:pPr>
              <w:tabs>
                <w:tab w:val="decimal" w:pos="706"/>
              </w:tabs>
              <w:jc w:val="right"/>
              <w:rPr>
                <w:rFonts w:ascii="Times New Roman" w:hAnsi="Times New Roman" w:cs="Times New Roman"/>
                <w:b/>
                <w:bCs/>
                <w:sz w:val="22"/>
                <w:szCs w:val="22"/>
              </w:rPr>
            </w:pPr>
          </w:p>
        </w:tc>
        <w:tc>
          <w:tcPr>
            <w:tcW w:w="243" w:type="dxa"/>
            <w:gridSpan w:val="2"/>
          </w:tcPr>
          <w:p w14:paraId="69A0AF4C" w14:textId="77777777" w:rsidR="00FE1519" w:rsidRPr="00CF5C6C" w:rsidRDefault="00FE1519" w:rsidP="003B71E9">
            <w:pPr>
              <w:tabs>
                <w:tab w:val="decimal" w:pos="706"/>
              </w:tabs>
              <w:jc w:val="right"/>
              <w:rPr>
                <w:rFonts w:ascii="Times New Roman" w:hAnsi="Times New Roman" w:cs="Times New Roman"/>
                <w:b/>
                <w:bCs/>
                <w:sz w:val="22"/>
                <w:szCs w:val="22"/>
              </w:rPr>
            </w:pPr>
          </w:p>
        </w:tc>
        <w:tc>
          <w:tcPr>
            <w:tcW w:w="1171" w:type="dxa"/>
            <w:gridSpan w:val="2"/>
          </w:tcPr>
          <w:p w14:paraId="5471F4A3" w14:textId="77777777" w:rsidR="00FE1519" w:rsidRPr="009F4D7D" w:rsidRDefault="00FE1519" w:rsidP="009F4D7D">
            <w:pPr>
              <w:tabs>
                <w:tab w:val="decimal" w:pos="706"/>
              </w:tabs>
              <w:jc w:val="center"/>
              <w:rPr>
                <w:rFonts w:ascii="Times New Roman" w:hAnsi="Times New Roman" w:cs="Times New Roman"/>
                <w:b/>
                <w:bCs/>
                <w:sz w:val="22"/>
                <w:szCs w:val="22"/>
              </w:rPr>
            </w:pPr>
          </w:p>
        </w:tc>
      </w:tr>
      <w:tr w:rsidR="003B71E9" w:rsidRPr="00EC3A5D" w14:paraId="27E6E3E9" w14:textId="77777777" w:rsidTr="00FE1519">
        <w:trPr>
          <w:gridBefore w:val="1"/>
          <w:gridAfter w:val="1"/>
          <w:wBefore w:w="10" w:type="dxa"/>
          <w:wAfter w:w="20" w:type="dxa"/>
        </w:trPr>
        <w:tc>
          <w:tcPr>
            <w:tcW w:w="2663" w:type="dxa"/>
          </w:tcPr>
          <w:p w14:paraId="7C79E0C1" w14:textId="570AE1AE" w:rsidR="003B71E9" w:rsidRPr="00047E9F" w:rsidRDefault="003B71E9" w:rsidP="003B71E9">
            <w:pPr>
              <w:ind w:left="73" w:right="-24" w:hanging="73"/>
              <w:rPr>
                <w:rFonts w:ascii="Times New Roman" w:hAnsi="Times New Roman" w:cs="Times New Roman"/>
                <w:sz w:val="22"/>
                <w:szCs w:val="22"/>
              </w:rPr>
            </w:pPr>
            <w:proofErr w:type="gramStart"/>
            <w:r w:rsidRPr="00EC3A5D">
              <w:rPr>
                <w:rFonts w:ascii="Times New Roman" w:hAnsi="Times New Roman" w:cs="Times New Roman"/>
                <w:b/>
                <w:bCs/>
                <w:i/>
                <w:iCs/>
                <w:sz w:val="22"/>
                <w:szCs w:val="22"/>
              </w:rPr>
              <w:lastRenderedPageBreak/>
              <w:t>At</w:t>
            </w:r>
            <w:proofErr w:type="gramEnd"/>
            <w:r w:rsidRPr="00EC3A5D">
              <w:rPr>
                <w:rFonts w:ascii="Times New Roman" w:hAnsi="Times New Roman" w:cs="Times New Roman"/>
                <w:b/>
                <w:bCs/>
                <w:i/>
                <w:iCs/>
                <w:sz w:val="22"/>
                <w:szCs w:val="22"/>
              </w:rPr>
              <w:t xml:space="preserve"> 31 December 202</w:t>
            </w:r>
            <w:r w:rsidR="009F21E8">
              <w:rPr>
                <w:rFonts w:ascii="Times New Roman" w:hAnsi="Times New Roman" w:cs="Times New Roman"/>
                <w:b/>
                <w:bCs/>
                <w:i/>
                <w:iCs/>
                <w:sz w:val="22"/>
                <w:szCs w:val="22"/>
              </w:rPr>
              <w:t>3</w:t>
            </w:r>
          </w:p>
        </w:tc>
        <w:tc>
          <w:tcPr>
            <w:tcW w:w="1106" w:type="dxa"/>
          </w:tcPr>
          <w:p w14:paraId="6AB04C63" w14:textId="77777777" w:rsidR="003B71E9" w:rsidRPr="00CF5C6C" w:rsidRDefault="003B71E9" w:rsidP="003B71E9">
            <w:pPr>
              <w:tabs>
                <w:tab w:val="decimal" w:pos="706"/>
              </w:tabs>
              <w:rPr>
                <w:rFonts w:ascii="Times New Roman" w:hAnsi="Times New Roman" w:cs="Times New Roman"/>
                <w:sz w:val="12"/>
                <w:szCs w:val="12"/>
              </w:rPr>
            </w:pPr>
          </w:p>
        </w:tc>
        <w:tc>
          <w:tcPr>
            <w:tcW w:w="270" w:type="dxa"/>
          </w:tcPr>
          <w:p w14:paraId="086F70F9" w14:textId="77777777" w:rsidR="003B71E9" w:rsidRPr="00CF5C6C" w:rsidRDefault="003B71E9" w:rsidP="003B71E9">
            <w:pPr>
              <w:tabs>
                <w:tab w:val="decimal" w:pos="706"/>
              </w:tabs>
              <w:rPr>
                <w:rFonts w:ascii="Times New Roman" w:hAnsi="Times New Roman" w:cs="Times New Roman"/>
                <w:sz w:val="12"/>
                <w:szCs w:val="12"/>
              </w:rPr>
            </w:pPr>
          </w:p>
        </w:tc>
        <w:tc>
          <w:tcPr>
            <w:tcW w:w="1142" w:type="dxa"/>
            <w:gridSpan w:val="2"/>
          </w:tcPr>
          <w:p w14:paraId="364DAF5D" w14:textId="77777777" w:rsidR="003B71E9" w:rsidRPr="00CF5C6C" w:rsidRDefault="003B71E9" w:rsidP="003B71E9">
            <w:pPr>
              <w:tabs>
                <w:tab w:val="decimal" w:pos="706"/>
              </w:tabs>
              <w:rPr>
                <w:rFonts w:ascii="Times New Roman" w:hAnsi="Times New Roman" w:cs="Times New Roman"/>
                <w:sz w:val="12"/>
                <w:szCs w:val="12"/>
              </w:rPr>
            </w:pPr>
          </w:p>
        </w:tc>
        <w:tc>
          <w:tcPr>
            <w:tcW w:w="270" w:type="dxa"/>
            <w:gridSpan w:val="2"/>
          </w:tcPr>
          <w:p w14:paraId="5D4D5162" w14:textId="77777777" w:rsidR="003B71E9" w:rsidRPr="00CF5C6C" w:rsidRDefault="003B71E9" w:rsidP="003B71E9">
            <w:pPr>
              <w:tabs>
                <w:tab w:val="decimal" w:pos="706"/>
              </w:tabs>
              <w:rPr>
                <w:rFonts w:ascii="Times New Roman" w:hAnsi="Times New Roman" w:cs="Times New Roman"/>
                <w:sz w:val="12"/>
                <w:szCs w:val="12"/>
              </w:rPr>
            </w:pPr>
          </w:p>
        </w:tc>
        <w:tc>
          <w:tcPr>
            <w:tcW w:w="989" w:type="dxa"/>
          </w:tcPr>
          <w:p w14:paraId="7A380B31" w14:textId="77777777" w:rsidR="003B71E9" w:rsidRPr="00CF5C6C" w:rsidRDefault="003B71E9" w:rsidP="003B71E9">
            <w:pPr>
              <w:tabs>
                <w:tab w:val="decimal" w:pos="706"/>
              </w:tabs>
              <w:rPr>
                <w:rFonts w:ascii="Times New Roman" w:hAnsi="Times New Roman" w:cs="Times New Roman"/>
                <w:sz w:val="12"/>
                <w:szCs w:val="12"/>
              </w:rPr>
            </w:pPr>
          </w:p>
        </w:tc>
        <w:tc>
          <w:tcPr>
            <w:tcW w:w="275" w:type="dxa"/>
            <w:gridSpan w:val="2"/>
          </w:tcPr>
          <w:p w14:paraId="53125AE6" w14:textId="77777777" w:rsidR="003B71E9" w:rsidRPr="00CF5C6C" w:rsidRDefault="003B71E9" w:rsidP="003B71E9">
            <w:pPr>
              <w:tabs>
                <w:tab w:val="decimal" w:pos="706"/>
              </w:tabs>
              <w:rPr>
                <w:rFonts w:ascii="Times New Roman" w:hAnsi="Times New Roman" w:cs="Times New Roman"/>
                <w:sz w:val="12"/>
                <w:szCs w:val="12"/>
              </w:rPr>
            </w:pPr>
          </w:p>
        </w:tc>
        <w:tc>
          <w:tcPr>
            <w:tcW w:w="1106" w:type="dxa"/>
            <w:gridSpan w:val="2"/>
          </w:tcPr>
          <w:p w14:paraId="02360C64" w14:textId="77777777" w:rsidR="003B71E9" w:rsidRPr="00CF5C6C" w:rsidRDefault="003B71E9" w:rsidP="003B71E9">
            <w:pPr>
              <w:tabs>
                <w:tab w:val="decimal" w:pos="706"/>
              </w:tabs>
              <w:rPr>
                <w:rFonts w:ascii="Times New Roman" w:hAnsi="Times New Roman" w:cs="Times New Roman"/>
                <w:sz w:val="12"/>
                <w:szCs w:val="12"/>
              </w:rPr>
            </w:pPr>
          </w:p>
        </w:tc>
        <w:tc>
          <w:tcPr>
            <w:tcW w:w="243" w:type="dxa"/>
            <w:gridSpan w:val="2"/>
          </w:tcPr>
          <w:p w14:paraId="6E85FBD7" w14:textId="77777777" w:rsidR="003B71E9" w:rsidRPr="00CF5C6C" w:rsidRDefault="003B71E9" w:rsidP="003B71E9">
            <w:pPr>
              <w:tabs>
                <w:tab w:val="decimal" w:pos="706"/>
              </w:tabs>
              <w:rPr>
                <w:rFonts w:ascii="Times New Roman" w:hAnsi="Times New Roman" w:cs="Times New Roman"/>
                <w:sz w:val="12"/>
                <w:szCs w:val="12"/>
              </w:rPr>
            </w:pPr>
          </w:p>
        </w:tc>
        <w:tc>
          <w:tcPr>
            <w:tcW w:w="1171" w:type="dxa"/>
            <w:gridSpan w:val="2"/>
          </w:tcPr>
          <w:p w14:paraId="251B6B0F" w14:textId="77777777" w:rsidR="003B71E9" w:rsidRPr="00CF5C6C" w:rsidRDefault="003B71E9" w:rsidP="003B71E9">
            <w:pPr>
              <w:tabs>
                <w:tab w:val="decimal" w:pos="706"/>
              </w:tabs>
              <w:rPr>
                <w:rFonts w:ascii="Times New Roman" w:hAnsi="Times New Roman" w:cs="Times New Roman"/>
                <w:sz w:val="12"/>
                <w:szCs w:val="12"/>
              </w:rPr>
            </w:pPr>
          </w:p>
        </w:tc>
      </w:tr>
      <w:tr w:rsidR="003B71E9" w:rsidRPr="00EC3A5D" w14:paraId="6338C8C4" w14:textId="77777777" w:rsidTr="00FB37E0">
        <w:trPr>
          <w:gridBefore w:val="1"/>
          <w:gridAfter w:val="1"/>
          <w:wBefore w:w="10" w:type="dxa"/>
          <w:wAfter w:w="20" w:type="dxa"/>
        </w:trPr>
        <w:tc>
          <w:tcPr>
            <w:tcW w:w="2663" w:type="dxa"/>
          </w:tcPr>
          <w:p w14:paraId="780A956C" w14:textId="77777777" w:rsidR="003B71E9" w:rsidRPr="00EC3A5D" w:rsidRDefault="003B71E9" w:rsidP="003B71E9">
            <w:pPr>
              <w:ind w:left="73" w:right="-24" w:hanging="73"/>
              <w:rPr>
                <w:rFonts w:ascii="Times New Roman" w:hAnsi="Times New Roman" w:cs="Times New Roman"/>
                <w:sz w:val="22"/>
                <w:szCs w:val="22"/>
              </w:rPr>
            </w:pPr>
            <w:r w:rsidRPr="00EC3A5D">
              <w:rPr>
                <w:rFonts w:ascii="Times New Roman" w:hAnsi="Times New Roman" w:cs="Times New Roman"/>
                <w:b/>
                <w:bCs/>
                <w:i/>
                <w:iCs/>
                <w:sz w:val="22"/>
                <w:szCs w:val="22"/>
              </w:rPr>
              <w:t>Non-derivative financial liabilities</w:t>
            </w:r>
          </w:p>
        </w:tc>
        <w:tc>
          <w:tcPr>
            <w:tcW w:w="1106" w:type="dxa"/>
          </w:tcPr>
          <w:p w14:paraId="491351A3" w14:textId="77777777" w:rsidR="003B71E9" w:rsidRPr="00EC3A5D" w:rsidRDefault="003B71E9" w:rsidP="003B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270" w:type="dxa"/>
          </w:tcPr>
          <w:p w14:paraId="052FA85E" w14:textId="77777777" w:rsidR="003B71E9" w:rsidRPr="00EC3A5D" w:rsidRDefault="003B71E9" w:rsidP="003B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42" w:type="dxa"/>
            <w:gridSpan w:val="2"/>
          </w:tcPr>
          <w:p w14:paraId="105AE2F0" w14:textId="77777777" w:rsidR="003B71E9" w:rsidRPr="00EC3A5D" w:rsidRDefault="003B71E9" w:rsidP="003B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270" w:type="dxa"/>
            <w:gridSpan w:val="2"/>
          </w:tcPr>
          <w:p w14:paraId="09C0BAED" w14:textId="77777777" w:rsidR="003B71E9" w:rsidRPr="00EC3A5D" w:rsidRDefault="003B71E9" w:rsidP="003B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989" w:type="dxa"/>
          </w:tcPr>
          <w:p w14:paraId="41CFD03E" w14:textId="77777777" w:rsidR="003B71E9" w:rsidRPr="00EC3A5D" w:rsidRDefault="003B71E9" w:rsidP="003B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275" w:type="dxa"/>
            <w:gridSpan w:val="2"/>
          </w:tcPr>
          <w:p w14:paraId="5C74B290" w14:textId="77777777" w:rsidR="003B71E9" w:rsidRPr="00EC3A5D" w:rsidRDefault="003B71E9" w:rsidP="003B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06" w:type="dxa"/>
            <w:gridSpan w:val="2"/>
          </w:tcPr>
          <w:p w14:paraId="03F32891" w14:textId="77777777" w:rsidR="003B71E9" w:rsidRPr="00EC3A5D" w:rsidRDefault="003B71E9" w:rsidP="003B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243" w:type="dxa"/>
            <w:gridSpan w:val="2"/>
          </w:tcPr>
          <w:p w14:paraId="2267E585" w14:textId="77777777" w:rsidR="003B71E9" w:rsidRPr="00EC3A5D" w:rsidRDefault="003B71E9" w:rsidP="003B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71" w:type="dxa"/>
            <w:gridSpan w:val="2"/>
          </w:tcPr>
          <w:p w14:paraId="06DCE48E" w14:textId="77777777" w:rsidR="003B71E9" w:rsidRPr="00EC3A5D" w:rsidRDefault="003B71E9" w:rsidP="003B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r>
      <w:tr w:rsidR="009F21E8" w:rsidRPr="00272AB0" w14:paraId="6D2D011B" w14:textId="77777777" w:rsidTr="00FB37E0">
        <w:trPr>
          <w:gridBefore w:val="1"/>
          <w:gridAfter w:val="1"/>
          <w:wBefore w:w="10" w:type="dxa"/>
          <w:wAfter w:w="20" w:type="dxa"/>
        </w:trPr>
        <w:tc>
          <w:tcPr>
            <w:tcW w:w="2663" w:type="dxa"/>
          </w:tcPr>
          <w:p w14:paraId="147AF55A" w14:textId="5F39155D" w:rsidR="009F21E8" w:rsidRPr="00EC3A5D" w:rsidRDefault="009F21E8" w:rsidP="009F21E8">
            <w:pPr>
              <w:ind w:left="73" w:right="-24" w:hanging="73"/>
              <w:rPr>
                <w:rFonts w:ascii="Times New Roman" w:hAnsi="Times New Roman" w:cs="Times New Roman"/>
                <w:sz w:val="22"/>
                <w:szCs w:val="22"/>
                <w:cs/>
              </w:rPr>
            </w:pPr>
            <w:r w:rsidRPr="000A5385">
              <w:rPr>
                <w:rFonts w:ascii="Times New Roman" w:hAnsi="Times New Roman" w:cs="Times New Roman"/>
                <w:sz w:val="22"/>
                <w:szCs w:val="22"/>
              </w:rPr>
              <w:t>Trade and other payables</w:t>
            </w:r>
            <w:r w:rsidRPr="00EC3A5D">
              <w:rPr>
                <w:rFonts w:ascii="Times New Roman" w:hAnsi="Times New Roman" w:cs="Times New Roman"/>
                <w:sz w:val="22"/>
                <w:szCs w:val="22"/>
              </w:rPr>
              <w:t xml:space="preserve"> </w:t>
            </w:r>
          </w:p>
        </w:tc>
        <w:tc>
          <w:tcPr>
            <w:tcW w:w="1106" w:type="dxa"/>
          </w:tcPr>
          <w:p w14:paraId="4C23319F" w14:textId="0A1D915D"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r w:rsidRPr="004245EB">
              <w:rPr>
                <w:rFonts w:ascii="Times New Roman" w:hAnsi="Times New Roman" w:cs="Times New Roman"/>
                <w:sz w:val="22"/>
                <w:szCs w:val="22"/>
              </w:rPr>
              <w:t>583,497</w:t>
            </w:r>
          </w:p>
        </w:tc>
        <w:tc>
          <w:tcPr>
            <w:tcW w:w="270" w:type="dxa"/>
          </w:tcPr>
          <w:p w14:paraId="7D3375E0"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42" w:type="dxa"/>
            <w:gridSpan w:val="2"/>
          </w:tcPr>
          <w:p w14:paraId="3A3E1FC4" w14:textId="5C73696C" w:rsidR="009F21E8" w:rsidRPr="004245EB" w:rsidDel="00D00E75"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r w:rsidRPr="004245EB">
              <w:rPr>
                <w:rFonts w:ascii="Times New Roman" w:hAnsi="Times New Roman" w:cs="Times New Roman"/>
                <w:sz w:val="22"/>
                <w:szCs w:val="22"/>
              </w:rPr>
              <w:t>583,497</w:t>
            </w:r>
          </w:p>
        </w:tc>
        <w:tc>
          <w:tcPr>
            <w:tcW w:w="270" w:type="dxa"/>
            <w:gridSpan w:val="2"/>
          </w:tcPr>
          <w:p w14:paraId="7C5572BF"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989" w:type="dxa"/>
          </w:tcPr>
          <w:p w14:paraId="752013B4" w14:textId="6AE868F6" w:rsidR="009F21E8" w:rsidRPr="004245EB" w:rsidRDefault="009F21E8"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sz w:val="22"/>
                <w:szCs w:val="22"/>
              </w:rPr>
            </w:pPr>
            <w:r w:rsidRPr="004245EB">
              <w:rPr>
                <w:rFonts w:ascii="Times New Roman" w:hAnsi="Times New Roman" w:cs="Times New Roman"/>
                <w:sz w:val="22"/>
                <w:szCs w:val="22"/>
              </w:rPr>
              <w:t>-</w:t>
            </w:r>
          </w:p>
        </w:tc>
        <w:tc>
          <w:tcPr>
            <w:tcW w:w="275" w:type="dxa"/>
            <w:gridSpan w:val="2"/>
          </w:tcPr>
          <w:p w14:paraId="6AA0C637" w14:textId="77777777" w:rsidR="009F21E8" w:rsidRPr="004245EB" w:rsidRDefault="009F21E8"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77"/>
              </w:tabs>
              <w:ind w:left="-122" w:right="-121"/>
              <w:rPr>
                <w:rFonts w:ascii="Times New Roman" w:hAnsi="Times New Roman" w:cs="Times New Roman"/>
                <w:sz w:val="22"/>
                <w:szCs w:val="22"/>
              </w:rPr>
            </w:pPr>
          </w:p>
        </w:tc>
        <w:tc>
          <w:tcPr>
            <w:tcW w:w="1106" w:type="dxa"/>
            <w:gridSpan w:val="2"/>
          </w:tcPr>
          <w:p w14:paraId="34E1267D" w14:textId="7F24B13B" w:rsidR="009F21E8" w:rsidRPr="004245EB" w:rsidRDefault="009F21E8"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rPr>
                <w:rFonts w:ascii="Times New Roman" w:hAnsi="Times New Roman" w:cs="Times New Roman"/>
                <w:sz w:val="22"/>
                <w:szCs w:val="22"/>
              </w:rPr>
            </w:pPr>
            <w:r w:rsidRPr="004245EB">
              <w:rPr>
                <w:rFonts w:ascii="Times New Roman" w:hAnsi="Times New Roman" w:cs="Times New Roman"/>
                <w:sz w:val="22"/>
                <w:szCs w:val="22"/>
              </w:rPr>
              <w:t>-</w:t>
            </w:r>
          </w:p>
        </w:tc>
        <w:tc>
          <w:tcPr>
            <w:tcW w:w="243" w:type="dxa"/>
            <w:gridSpan w:val="2"/>
          </w:tcPr>
          <w:p w14:paraId="3C8E6293"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71" w:type="dxa"/>
            <w:gridSpan w:val="2"/>
          </w:tcPr>
          <w:p w14:paraId="3D688116" w14:textId="2B743C34"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highlight w:val="yellow"/>
              </w:rPr>
            </w:pPr>
            <w:r w:rsidRPr="004245EB">
              <w:rPr>
                <w:rFonts w:ascii="Times New Roman" w:hAnsi="Times New Roman" w:cs="Times New Roman"/>
                <w:sz w:val="22"/>
                <w:szCs w:val="22"/>
              </w:rPr>
              <w:t>583,497</w:t>
            </w:r>
          </w:p>
        </w:tc>
      </w:tr>
      <w:tr w:rsidR="009F21E8" w:rsidRPr="0038456B" w14:paraId="1AECB53C" w14:textId="77777777" w:rsidTr="00FB37E0">
        <w:trPr>
          <w:gridBefore w:val="1"/>
          <w:gridAfter w:val="1"/>
          <w:wBefore w:w="10" w:type="dxa"/>
          <w:wAfter w:w="20" w:type="dxa"/>
        </w:trPr>
        <w:tc>
          <w:tcPr>
            <w:tcW w:w="2663" w:type="dxa"/>
          </w:tcPr>
          <w:p w14:paraId="72905A06" w14:textId="77777777" w:rsidR="009F21E8" w:rsidRDefault="009F21E8" w:rsidP="009F21E8">
            <w:pPr>
              <w:ind w:left="73" w:right="-24" w:hanging="73"/>
              <w:rPr>
                <w:rFonts w:ascii="Times New Roman" w:hAnsi="Times New Roman" w:cs="Times New Roman"/>
                <w:sz w:val="22"/>
                <w:szCs w:val="22"/>
              </w:rPr>
            </w:pPr>
            <w:r>
              <w:rPr>
                <w:rFonts w:ascii="Times New Roman" w:hAnsi="Times New Roman" w:cs="Times New Roman"/>
                <w:sz w:val="22"/>
                <w:szCs w:val="22"/>
              </w:rPr>
              <w:t xml:space="preserve">Short-term borrowings </w:t>
            </w:r>
          </w:p>
          <w:p w14:paraId="26DA83B4" w14:textId="77777777" w:rsidR="009F21E8" w:rsidRPr="00EC3A5D" w:rsidRDefault="009F21E8" w:rsidP="009F21E8">
            <w:pPr>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Pr="00EC3A5D">
              <w:rPr>
                <w:rFonts w:ascii="Times New Roman" w:hAnsi="Times New Roman" w:cs="Times New Roman"/>
                <w:sz w:val="22"/>
                <w:szCs w:val="22"/>
              </w:rPr>
              <w:t>from financial</w:t>
            </w:r>
            <w:r>
              <w:rPr>
                <w:rFonts w:ascii="Times New Roman" w:hAnsi="Times New Roman" w:cs="Times New Roman"/>
                <w:sz w:val="22"/>
                <w:szCs w:val="22"/>
              </w:rPr>
              <w:t xml:space="preserve"> </w:t>
            </w:r>
            <w:r w:rsidRPr="00EC3A5D">
              <w:rPr>
                <w:rFonts w:ascii="Times New Roman" w:hAnsi="Times New Roman" w:cs="Times New Roman"/>
                <w:sz w:val="22"/>
                <w:szCs w:val="22"/>
              </w:rPr>
              <w:t xml:space="preserve">institutions </w:t>
            </w:r>
          </w:p>
        </w:tc>
        <w:tc>
          <w:tcPr>
            <w:tcW w:w="1106" w:type="dxa"/>
          </w:tcPr>
          <w:p w14:paraId="3053D85D" w14:textId="77777777" w:rsidR="009F21E8" w:rsidRPr="004245EB" w:rsidRDefault="009F21E8" w:rsidP="009F21E8">
            <w:pPr>
              <w:tabs>
                <w:tab w:val="decimal" w:pos="706"/>
              </w:tabs>
              <w:jc w:val="right"/>
              <w:rPr>
                <w:rFonts w:ascii="Times New Roman" w:hAnsi="Times New Roman" w:cs="Times New Roman"/>
                <w:sz w:val="22"/>
                <w:szCs w:val="22"/>
              </w:rPr>
            </w:pPr>
          </w:p>
          <w:p w14:paraId="712D41DD" w14:textId="1BA02DEC"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r w:rsidRPr="004245EB">
              <w:rPr>
                <w:rFonts w:ascii="Times New Roman" w:hAnsi="Times New Roman" w:cs="Times New Roman"/>
                <w:sz w:val="22"/>
                <w:szCs w:val="22"/>
              </w:rPr>
              <w:t>1,077,802</w:t>
            </w:r>
          </w:p>
        </w:tc>
        <w:tc>
          <w:tcPr>
            <w:tcW w:w="270" w:type="dxa"/>
          </w:tcPr>
          <w:p w14:paraId="7044B770"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42" w:type="dxa"/>
            <w:gridSpan w:val="2"/>
          </w:tcPr>
          <w:p w14:paraId="23246A42" w14:textId="77777777" w:rsidR="009F21E8" w:rsidRPr="004245EB" w:rsidRDefault="009F21E8" w:rsidP="009F21E8">
            <w:pPr>
              <w:tabs>
                <w:tab w:val="decimal" w:pos="613"/>
              </w:tabs>
              <w:jc w:val="right"/>
              <w:rPr>
                <w:rFonts w:ascii="Times New Roman" w:hAnsi="Times New Roman" w:cstheme="minorBidi"/>
                <w:sz w:val="22"/>
                <w:szCs w:val="22"/>
              </w:rPr>
            </w:pPr>
          </w:p>
          <w:p w14:paraId="4AA294DE" w14:textId="470D1E8C" w:rsidR="009F21E8" w:rsidRPr="004245EB" w:rsidDel="00D00E75"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heme="minorBidi"/>
                <w:sz w:val="22"/>
                <w:szCs w:val="22"/>
              </w:rPr>
            </w:pPr>
            <w:r w:rsidRPr="004245EB">
              <w:rPr>
                <w:rFonts w:ascii="Times New Roman" w:hAnsi="Times New Roman" w:cstheme="minorBidi"/>
                <w:sz w:val="22"/>
                <w:szCs w:val="22"/>
              </w:rPr>
              <w:t>1,077,802</w:t>
            </w:r>
          </w:p>
        </w:tc>
        <w:tc>
          <w:tcPr>
            <w:tcW w:w="270" w:type="dxa"/>
            <w:gridSpan w:val="2"/>
          </w:tcPr>
          <w:p w14:paraId="5A35EBDA"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989" w:type="dxa"/>
          </w:tcPr>
          <w:p w14:paraId="57284D84" w14:textId="77777777" w:rsidR="009F21E8" w:rsidRPr="009F21E8" w:rsidRDefault="009F21E8"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sz w:val="22"/>
                <w:szCs w:val="22"/>
              </w:rPr>
            </w:pPr>
          </w:p>
          <w:p w14:paraId="36FE5E5A" w14:textId="4032A8A7" w:rsidR="009F21E8" w:rsidRPr="004245EB" w:rsidRDefault="009F21E8"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sz w:val="22"/>
                <w:szCs w:val="22"/>
              </w:rPr>
            </w:pPr>
            <w:r w:rsidRPr="004245EB">
              <w:rPr>
                <w:rFonts w:ascii="Times New Roman" w:hAnsi="Times New Roman" w:cs="Times New Roman"/>
                <w:sz w:val="22"/>
                <w:szCs w:val="22"/>
              </w:rPr>
              <w:t>-</w:t>
            </w:r>
          </w:p>
        </w:tc>
        <w:tc>
          <w:tcPr>
            <w:tcW w:w="275" w:type="dxa"/>
            <w:gridSpan w:val="2"/>
          </w:tcPr>
          <w:p w14:paraId="57767963" w14:textId="77777777" w:rsidR="009F21E8" w:rsidRPr="004245EB" w:rsidRDefault="009F21E8"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877"/>
              </w:tabs>
              <w:ind w:left="-122" w:right="-121"/>
              <w:rPr>
                <w:rFonts w:ascii="Times New Roman" w:hAnsi="Times New Roman" w:cs="Times New Roman"/>
                <w:sz w:val="22"/>
                <w:szCs w:val="22"/>
              </w:rPr>
            </w:pPr>
          </w:p>
        </w:tc>
        <w:tc>
          <w:tcPr>
            <w:tcW w:w="1106" w:type="dxa"/>
            <w:gridSpan w:val="2"/>
          </w:tcPr>
          <w:p w14:paraId="3F2F7B09" w14:textId="77777777" w:rsidR="009F21E8" w:rsidRPr="004245EB" w:rsidRDefault="009F21E8"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rPr>
                <w:rFonts w:ascii="Times New Roman" w:hAnsi="Times New Roman" w:cs="Times New Roman"/>
                <w:sz w:val="22"/>
                <w:szCs w:val="22"/>
              </w:rPr>
            </w:pPr>
          </w:p>
          <w:p w14:paraId="7B771A07" w14:textId="1B8FCF3B" w:rsidR="009F21E8" w:rsidRPr="004245EB" w:rsidRDefault="009F21E8"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rPr>
                <w:rFonts w:ascii="Times New Roman" w:hAnsi="Times New Roman" w:cs="Times New Roman"/>
                <w:sz w:val="22"/>
                <w:szCs w:val="22"/>
              </w:rPr>
            </w:pPr>
            <w:r w:rsidRPr="004245EB">
              <w:rPr>
                <w:rFonts w:ascii="Times New Roman" w:hAnsi="Times New Roman" w:cs="Times New Roman"/>
                <w:sz w:val="22"/>
                <w:szCs w:val="22"/>
              </w:rPr>
              <w:t>-</w:t>
            </w:r>
          </w:p>
        </w:tc>
        <w:tc>
          <w:tcPr>
            <w:tcW w:w="243" w:type="dxa"/>
            <w:gridSpan w:val="2"/>
          </w:tcPr>
          <w:p w14:paraId="232E89D6"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71" w:type="dxa"/>
            <w:gridSpan w:val="2"/>
          </w:tcPr>
          <w:p w14:paraId="654F8469" w14:textId="77777777" w:rsidR="009F21E8" w:rsidRPr="004245EB" w:rsidRDefault="009F21E8" w:rsidP="009F21E8">
            <w:pPr>
              <w:tabs>
                <w:tab w:val="decimal" w:pos="706"/>
              </w:tabs>
              <w:jc w:val="right"/>
              <w:rPr>
                <w:rFonts w:ascii="Times New Roman" w:hAnsi="Times New Roman" w:cstheme="minorBidi"/>
                <w:sz w:val="22"/>
                <w:szCs w:val="22"/>
              </w:rPr>
            </w:pPr>
          </w:p>
          <w:p w14:paraId="55222B87" w14:textId="36979320"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heme="minorBidi"/>
                <w:sz w:val="22"/>
                <w:szCs w:val="22"/>
              </w:rPr>
            </w:pPr>
            <w:r w:rsidRPr="004245EB">
              <w:rPr>
                <w:rFonts w:ascii="Times New Roman" w:hAnsi="Times New Roman" w:cstheme="minorBidi"/>
                <w:sz w:val="22"/>
                <w:szCs w:val="22"/>
              </w:rPr>
              <w:t>1,077,802</w:t>
            </w:r>
          </w:p>
        </w:tc>
      </w:tr>
      <w:tr w:rsidR="009F21E8" w:rsidRPr="00EC3A5D" w14:paraId="5084B0BA" w14:textId="77777777" w:rsidTr="00FB37E0">
        <w:trPr>
          <w:gridBefore w:val="1"/>
          <w:gridAfter w:val="1"/>
          <w:wBefore w:w="10" w:type="dxa"/>
          <w:wAfter w:w="20" w:type="dxa"/>
          <w:trHeight w:val="119"/>
        </w:trPr>
        <w:tc>
          <w:tcPr>
            <w:tcW w:w="2663" w:type="dxa"/>
            <w:vAlign w:val="bottom"/>
          </w:tcPr>
          <w:p w14:paraId="05F17473" w14:textId="77777777" w:rsidR="009F21E8" w:rsidRPr="00EC3A5D" w:rsidRDefault="009F21E8" w:rsidP="009F21E8">
            <w:pPr>
              <w:ind w:left="73" w:right="-24" w:hanging="73"/>
              <w:rPr>
                <w:rFonts w:ascii="Times New Roman" w:hAnsi="Times New Roman" w:cs="Times New Roman"/>
                <w:sz w:val="22"/>
                <w:szCs w:val="22"/>
              </w:rPr>
            </w:pPr>
            <w:r w:rsidRPr="00EC3A5D">
              <w:rPr>
                <w:rFonts w:ascii="Times New Roman" w:hAnsi="Times New Roman" w:cs="Times New Roman"/>
                <w:sz w:val="22"/>
                <w:szCs w:val="22"/>
              </w:rPr>
              <w:t xml:space="preserve">Lease liabilities </w:t>
            </w:r>
          </w:p>
        </w:tc>
        <w:tc>
          <w:tcPr>
            <w:tcW w:w="1106" w:type="dxa"/>
            <w:vAlign w:val="bottom"/>
          </w:tcPr>
          <w:p w14:paraId="1B0D155B" w14:textId="00416666"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r w:rsidRPr="009F4D7D">
              <w:rPr>
                <w:rFonts w:ascii="Times New Roman" w:hAnsi="Times New Roman" w:cs="Times New Roman"/>
                <w:sz w:val="22"/>
                <w:szCs w:val="22"/>
              </w:rPr>
              <w:t>42,528</w:t>
            </w:r>
          </w:p>
        </w:tc>
        <w:tc>
          <w:tcPr>
            <w:tcW w:w="270" w:type="dxa"/>
            <w:vAlign w:val="bottom"/>
          </w:tcPr>
          <w:p w14:paraId="5FF8F2AA"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42" w:type="dxa"/>
            <w:gridSpan w:val="2"/>
            <w:vAlign w:val="bottom"/>
          </w:tcPr>
          <w:p w14:paraId="6C823CD8" w14:textId="2BDBF299" w:rsidR="009F21E8" w:rsidRPr="00EC3A5D" w:rsidDel="00D00E75"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r w:rsidRPr="009F4D7D">
              <w:rPr>
                <w:rFonts w:ascii="Times New Roman" w:hAnsi="Times New Roman" w:cs="Times New Roman"/>
                <w:sz w:val="22"/>
                <w:szCs w:val="22"/>
              </w:rPr>
              <w:t>1</w:t>
            </w:r>
            <w:r w:rsidR="00DD0E56">
              <w:rPr>
                <w:rFonts w:ascii="Times New Roman" w:hAnsi="Times New Roman" w:cs="Angsana New"/>
                <w:sz w:val="22"/>
                <w:szCs w:val="28"/>
              </w:rPr>
              <w:t>4,</w:t>
            </w:r>
            <w:r w:rsidR="00DD0E56">
              <w:rPr>
                <w:rFonts w:ascii="Times New Roman" w:hAnsi="Times New Roman" w:cs="Times New Roman"/>
                <w:sz w:val="22"/>
                <w:szCs w:val="22"/>
              </w:rPr>
              <w:t>560</w:t>
            </w:r>
          </w:p>
        </w:tc>
        <w:tc>
          <w:tcPr>
            <w:tcW w:w="270" w:type="dxa"/>
            <w:gridSpan w:val="2"/>
            <w:vAlign w:val="bottom"/>
          </w:tcPr>
          <w:p w14:paraId="5B65298C"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989" w:type="dxa"/>
            <w:vAlign w:val="bottom"/>
          </w:tcPr>
          <w:p w14:paraId="52F7BC18" w14:textId="6730F430" w:rsidR="009F21E8" w:rsidRPr="00EC3A5D" w:rsidRDefault="009F21E8" w:rsidP="009F21E8">
            <w:pPr>
              <w:tabs>
                <w:tab w:val="decimal" w:pos="644"/>
              </w:tabs>
              <w:jc w:val="right"/>
              <w:rPr>
                <w:rFonts w:ascii="Times New Roman" w:hAnsi="Times New Roman" w:cs="Times New Roman"/>
                <w:sz w:val="22"/>
                <w:szCs w:val="22"/>
              </w:rPr>
            </w:pPr>
            <w:r w:rsidRPr="009F4D7D">
              <w:rPr>
                <w:rFonts w:ascii="Times New Roman" w:hAnsi="Times New Roman" w:cs="Times New Roman"/>
                <w:sz w:val="22"/>
                <w:szCs w:val="22"/>
              </w:rPr>
              <w:t>1</w:t>
            </w:r>
            <w:r w:rsidR="00DD0E56">
              <w:rPr>
                <w:rFonts w:ascii="Times New Roman" w:hAnsi="Times New Roman" w:cs="Times New Roman"/>
                <w:sz w:val="22"/>
                <w:szCs w:val="22"/>
              </w:rPr>
              <w:t>6</w:t>
            </w:r>
            <w:r w:rsidRPr="009F4D7D">
              <w:rPr>
                <w:rFonts w:ascii="Times New Roman" w:hAnsi="Times New Roman" w:cs="Times New Roman"/>
                <w:sz w:val="22"/>
                <w:szCs w:val="22"/>
              </w:rPr>
              <w:t>,</w:t>
            </w:r>
            <w:r w:rsidR="00DD0E56">
              <w:rPr>
                <w:rFonts w:ascii="Times New Roman" w:hAnsi="Times New Roman" w:cs="Times New Roman"/>
                <w:sz w:val="22"/>
                <w:szCs w:val="22"/>
              </w:rPr>
              <w:t>843</w:t>
            </w:r>
          </w:p>
        </w:tc>
        <w:tc>
          <w:tcPr>
            <w:tcW w:w="275" w:type="dxa"/>
            <w:gridSpan w:val="2"/>
            <w:vAlign w:val="bottom"/>
          </w:tcPr>
          <w:p w14:paraId="04F7D591"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06" w:type="dxa"/>
            <w:gridSpan w:val="2"/>
            <w:vAlign w:val="bottom"/>
          </w:tcPr>
          <w:p w14:paraId="32C8BDEB" w14:textId="6E740C1E"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r w:rsidRPr="009F4D7D">
              <w:rPr>
                <w:rFonts w:ascii="Times New Roman" w:hAnsi="Times New Roman" w:cs="Times New Roman"/>
                <w:sz w:val="22"/>
                <w:szCs w:val="22"/>
              </w:rPr>
              <w:t>17,</w:t>
            </w:r>
            <w:r w:rsidR="00DD0E56">
              <w:rPr>
                <w:rFonts w:ascii="Times New Roman" w:hAnsi="Times New Roman" w:cs="Times New Roman"/>
                <w:sz w:val="22"/>
                <w:szCs w:val="22"/>
              </w:rPr>
              <w:t>061</w:t>
            </w:r>
          </w:p>
        </w:tc>
        <w:tc>
          <w:tcPr>
            <w:tcW w:w="243" w:type="dxa"/>
            <w:gridSpan w:val="2"/>
            <w:vAlign w:val="bottom"/>
          </w:tcPr>
          <w:p w14:paraId="5A2ABA95"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p>
        </w:tc>
        <w:tc>
          <w:tcPr>
            <w:tcW w:w="1171" w:type="dxa"/>
            <w:gridSpan w:val="2"/>
            <w:vAlign w:val="bottom"/>
          </w:tcPr>
          <w:p w14:paraId="3444DAA5" w14:textId="01BC5D25"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sz w:val="22"/>
                <w:szCs w:val="22"/>
              </w:rPr>
            </w:pPr>
            <w:r w:rsidRPr="009F4D7D">
              <w:rPr>
                <w:rFonts w:ascii="Times New Roman" w:hAnsi="Times New Roman" w:cs="Times New Roman"/>
                <w:sz w:val="22"/>
                <w:szCs w:val="22"/>
              </w:rPr>
              <w:t>4</w:t>
            </w:r>
            <w:r w:rsidR="00DD0E56">
              <w:rPr>
                <w:rFonts w:ascii="Times New Roman" w:hAnsi="Times New Roman" w:cs="Times New Roman"/>
                <w:sz w:val="22"/>
                <w:szCs w:val="22"/>
              </w:rPr>
              <w:t>8</w:t>
            </w:r>
            <w:r w:rsidRPr="009F4D7D">
              <w:rPr>
                <w:rFonts w:ascii="Times New Roman" w:hAnsi="Times New Roman" w:cs="Times New Roman"/>
                <w:sz w:val="22"/>
                <w:szCs w:val="22"/>
              </w:rPr>
              <w:t>,</w:t>
            </w:r>
            <w:r w:rsidR="00DD0E56">
              <w:rPr>
                <w:rFonts w:ascii="Times New Roman" w:hAnsi="Times New Roman" w:cs="Times New Roman"/>
                <w:sz w:val="22"/>
                <w:szCs w:val="22"/>
              </w:rPr>
              <w:t>464</w:t>
            </w:r>
          </w:p>
        </w:tc>
      </w:tr>
      <w:tr w:rsidR="009F21E8" w:rsidRPr="00EC3A5D" w14:paraId="063F16BE" w14:textId="77777777" w:rsidTr="003C1E78">
        <w:trPr>
          <w:gridBefore w:val="1"/>
          <w:gridAfter w:val="1"/>
          <w:wBefore w:w="10" w:type="dxa"/>
          <w:wAfter w:w="20" w:type="dxa"/>
        </w:trPr>
        <w:tc>
          <w:tcPr>
            <w:tcW w:w="2663" w:type="dxa"/>
          </w:tcPr>
          <w:p w14:paraId="0D7C9FAC" w14:textId="77777777" w:rsidR="009F21E8" w:rsidRPr="00EC3A5D" w:rsidRDefault="009F21E8" w:rsidP="009F21E8">
            <w:pPr>
              <w:ind w:left="73" w:right="-24" w:hanging="73"/>
              <w:rPr>
                <w:rFonts w:ascii="Times New Roman" w:hAnsi="Times New Roman" w:cs="Times New Roman"/>
                <w:sz w:val="22"/>
                <w:szCs w:val="22"/>
              </w:rPr>
            </w:pPr>
          </w:p>
        </w:tc>
        <w:tc>
          <w:tcPr>
            <w:tcW w:w="1106" w:type="dxa"/>
            <w:tcBorders>
              <w:top w:val="single" w:sz="4" w:space="0" w:color="auto"/>
              <w:bottom w:val="double" w:sz="4" w:space="0" w:color="auto"/>
            </w:tcBorders>
          </w:tcPr>
          <w:p w14:paraId="010643A2" w14:textId="37C23A24"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b/>
                <w:bCs/>
                <w:sz w:val="22"/>
                <w:szCs w:val="22"/>
              </w:rPr>
            </w:pPr>
            <w:r w:rsidRPr="009F4D7D">
              <w:rPr>
                <w:rFonts w:ascii="Times New Roman" w:hAnsi="Times New Roman" w:cs="Times New Roman"/>
                <w:b/>
                <w:bCs/>
                <w:sz w:val="22"/>
                <w:szCs w:val="22"/>
              </w:rPr>
              <w:t>1,703,827</w:t>
            </w:r>
          </w:p>
        </w:tc>
        <w:tc>
          <w:tcPr>
            <w:tcW w:w="270" w:type="dxa"/>
          </w:tcPr>
          <w:p w14:paraId="685D4F87"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b/>
                <w:bCs/>
                <w:sz w:val="22"/>
                <w:szCs w:val="22"/>
              </w:rPr>
            </w:pPr>
          </w:p>
        </w:tc>
        <w:tc>
          <w:tcPr>
            <w:tcW w:w="1142" w:type="dxa"/>
            <w:gridSpan w:val="2"/>
            <w:tcBorders>
              <w:top w:val="single" w:sz="4" w:space="0" w:color="auto"/>
              <w:bottom w:val="double" w:sz="4" w:space="0" w:color="auto"/>
            </w:tcBorders>
          </w:tcPr>
          <w:p w14:paraId="5EC0D84A" w14:textId="1DA623D1" w:rsidR="009F21E8" w:rsidRPr="00EC3A5D" w:rsidDel="00D00E75"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b/>
                <w:bCs/>
                <w:sz w:val="22"/>
                <w:szCs w:val="22"/>
              </w:rPr>
            </w:pPr>
            <w:r w:rsidRPr="009F4D7D">
              <w:rPr>
                <w:rFonts w:ascii="Times New Roman" w:hAnsi="Times New Roman" w:cs="Times New Roman"/>
                <w:b/>
                <w:bCs/>
                <w:sz w:val="22"/>
                <w:szCs w:val="22"/>
              </w:rPr>
              <w:t>1,67</w:t>
            </w:r>
            <w:r w:rsidR="00DD0E56">
              <w:rPr>
                <w:rFonts w:ascii="Times New Roman" w:hAnsi="Times New Roman" w:cs="Times New Roman"/>
                <w:b/>
                <w:bCs/>
                <w:sz w:val="22"/>
                <w:szCs w:val="22"/>
              </w:rPr>
              <w:t>5</w:t>
            </w:r>
            <w:r w:rsidRPr="009F4D7D">
              <w:rPr>
                <w:rFonts w:ascii="Times New Roman" w:hAnsi="Times New Roman" w:cs="Times New Roman"/>
                <w:b/>
                <w:bCs/>
                <w:sz w:val="22"/>
                <w:szCs w:val="22"/>
              </w:rPr>
              <w:t>,</w:t>
            </w:r>
            <w:r w:rsidR="00DD0E56">
              <w:rPr>
                <w:rFonts w:ascii="Times New Roman" w:hAnsi="Times New Roman" w:cs="Times New Roman"/>
                <w:b/>
                <w:bCs/>
                <w:sz w:val="22"/>
                <w:szCs w:val="22"/>
              </w:rPr>
              <w:t>859</w:t>
            </w:r>
          </w:p>
        </w:tc>
        <w:tc>
          <w:tcPr>
            <w:tcW w:w="270" w:type="dxa"/>
            <w:gridSpan w:val="2"/>
          </w:tcPr>
          <w:p w14:paraId="273689EB"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b/>
                <w:bCs/>
                <w:sz w:val="22"/>
                <w:szCs w:val="22"/>
              </w:rPr>
            </w:pPr>
          </w:p>
        </w:tc>
        <w:tc>
          <w:tcPr>
            <w:tcW w:w="989" w:type="dxa"/>
            <w:tcBorders>
              <w:top w:val="single" w:sz="4" w:space="0" w:color="auto"/>
              <w:bottom w:val="double" w:sz="4" w:space="0" w:color="auto"/>
            </w:tcBorders>
          </w:tcPr>
          <w:p w14:paraId="7255B996" w14:textId="5070E725" w:rsidR="009F21E8" w:rsidRPr="00AF0B93" w:rsidRDefault="009F21E8" w:rsidP="009F21E8">
            <w:pPr>
              <w:tabs>
                <w:tab w:val="decimal" w:pos="644"/>
              </w:tabs>
              <w:jc w:val="right"/>
              <w:rPr>
                <w:rFonts w:ascii="Times New Roman" w:hAnsi="Times New Roman" w:cs="Times New Roman"/>
                <w:b/>
                <w:bCs/>
                <w:sz w:val="22"/>
                <w:szCs w:val="22"/>
              </w:rPr>
            </w:pPr>
            <w:r w:rsidRPr="009F4D7D">
              <w:rPr>
                <w:rFonts w:ascii="Times New Roman" w:hAnsi="Times New Roman" w:cs="Times New Roman"/>
                <w:b/>
                <w:bCs/>
                <w:sz w:val="22"/>
                <w:szCs w:val="22"/>
              </w:rPr>
              <w:t>1</w:t>
            </w:r>
            <w:r w:rsidR="00DD0E56">
              <w:rPr>
                <w:rFonts w:ascii="Times New Roman" w:hAnsi="Times New Roman" w:cs="Times New Roman"/>
                <w:b/>
                <w:bCs/>
                <w:sz w:val="22"/>
                <w:szCs w:val="22"/>
              </w:rPr>
              <w:t>6</w:t>
            </w:r>
            <w:r w:rsidRPr="009F4D7D">
              <w:rPr>
                <w:rFonts w:ascii="Times New Roman" w:hAnsi="Times New Roman" w:cs="Times New Roman"/>
                <w:b/>
                <w:bCs/>
                <w:sz w:val="22"/>
                <w:szCs w:val="22"/>
              </w:rPr>
              <w:t>,</w:t>
            </w:r>
            <w:r w:rsidR="00DD0E56">
              <w:rPr>
                <w:rFonts w:ascii="Times New Roman" w:hAnsi="Times New Roman" w:cs="Times New Roman"/>
                <w:b/>
                <w:bCs/>
                <w:sz w:val="22"/>
                <w:szCs w:val="22"/>
              </w:rPr>
              <w:t>843</w:t>
            </w:r>
          </w:p>
        </w:tc>
        <w:tc>
          <w:tcPr>
            <w:tcW w:w="275" w:type="dxa"/>
            <w:gridSpan w:val="2"/>
          </w:tcPr>
          <w:p w14:paraId="5DBD98B1" w14:textId="77777777" w:rsidR="009F21E8" w:rsidRPr="00AF0B93"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b/>
                <w:bCs/>
                <w:sz w:val="22"/>
                <w:szCs w:val="22"/>
              </w:rPr>
            </w:pPr>
          </w:p>
        </w:tc>
        <w:tc>
          <w:tcPr>
            <w:tcW w:w="1106" w:type="dxa"/>
            <w:gridSpan w:val="2"/>
            <w:tcBorders>
              <w:top w:val="single" w:sz="4" w:space="0" w:color="auto"/>
              <w:bottom w:val="double" w:sz="4" w:space="0" w:color="auto"/>
            </w:tcBorders>
          </w:tcPr>
          <w:p w14:paraId="4D97990A" w14:textId="77F17BA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b/>
                <w:bCs/>
                <w:sz w:val="22"/>
                <w:szCs w:val="22"/>
              </w:rPr>
            </w:pPr>
            <w:r w:rsidRPr="009F4D7D">
              <w:rPr>
                <w:rFonts w:ascii="Times New Roman" w:hAnsi="Times New Roman" w:cs="Times New Roman"/>
                <w:b/>
                <w:bCs/>
                <w:sz w:val="22"/>
                <w:szCs w:val="22"/>
              </w:rPr>
              <w:t>17,</w:t>
            </w:r>
            <w:r w:rsidR="00DD0E56">
              <w:rPr>
                <w:rFonts w:ascii="Times New Roman" w:hAnsi="Times New Roman" w:cs="Times New Roman"/>
                <w:b/>
                <w:bCs/>
                <w:sz w:val="22"/>
                <w:szCs w:val="22"/>
              </w:rPr>
              <w:t>061</w:t>
            </w:r>
          </w:p>
        </w:tc>
        <w:tc>
          <w:tcPr>
            <w:tcW w:w="243" w:type="dxa"/>
            <w:gridSpan w:val="2"/>
          </w:tcPr>
          <w:p w14:paraId="4BD6ED33"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b/>
                <w:bCs/>
                <w:sz w:val="22"/>
                <w:szCs w:val="22"/>
              </w:rPr>
            </w:pPr>
          </w:p>
        </w:tc>
        <w:tc>
          <w:tcPr>
            <w:tcW w:w="1171" w:type="dxa"/>
            <w:gridSpan w:val="2"/>
            <w:tcBorders>
              <w:top w:val="single" w:sz="4" w:space="0" w:color="auto"/>
              <w:bottom w:val="double" w:sz="4" w:space="0" w:color="auto"/>
            </w:tcBorders>
          </w:tcPr>
          <w:p w14:paraId="0F568BD5" w14:textId="0268C7DB"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22" w:right="-121"/>
              <w:rPr>
                <w:rFonts w:ascii="Times New Roman" w:hAnsi="Times New Roman" w:cs="Times New Roman"/>
                <w:b/>
                <w:bCs/>
                <w:sz w:val="22"/>
                <w:szCs w:val="22"/>
              </w:rPr>
            </w:pPr>
            <w:r w:rsidRPr="009F4D7D">
              <w:rPr>
                <w:rFonts w:ascii="Times New Roman" w:hAnsi="Times New Roman" w:cs="Times New Roman"/>
                <w:b/>
                <w:bCs/>
                <w:sz w:val="22"/>
                <w:szCs w:val="22"/>
              </w:rPr>
              <w:t>1,70</w:t>
            </w:r>
            <w:r w:rsidR="00DD0E56">
              <w:rPr>
                <w:rFonts w:ascii="Times New Roman" w:hAnsi="Times New Roman" w:cs="Times New Roman"/>
                <w:b/>
                <w:bCs/>
                <w:sz w:val="22"/>
                <w:szCs w:val="22"/>
              </w:rPr>
              <w:t>9</w:t>
            </w:r>
            <w:r w:rsidRPr="009F4D7D">
              <w:rPr>
                <w:rFonts w:ascii="Times New Roman" w:hAnsi="Times New Roman" w:cs="Times New Roman"/>
                <w:b/>
                <w:bCs/>
                <w:sz w:val="22"/>
                <w:szCs w:val="22"/>
              </w:rPr>
              <w:t>,</w:t>
            </w:r>
            <w:r w:rsidR="00DD0E56">
              <w:rPr>
                <w:rFonts w:ascii="Times New Roman" w:hAnsi="Times New Roman" w:cs="Times New Roman"/>
                <w:b/>
                <w:bCs/>
                <w:sz w:val="22"/>
                <w:szCs w:val="22"/>
              </w:rPr>
              <w:t>763</w:t>
            </w:r>
          </w:p>
        </w:tc>
      </w:tr>
      <w:tr w:rsidR="009F21E8" w:rsidRPr="00EC3A5D" w14:paraId="3D476242" w14:textId="77777777" w:rsidTr="003C1E78">
        <w:trPr>
          <w:gridBefore w:val="1"/>
          <w:gridAfter w:val="1"/>
          <w:wBefore w:w="10" w:type="dxa"/>
          <w:wAfter w:w="20" w:type="dxa"/>
        </w:trPr>
        <w:tc>
          <w:tcPr>
            <w:tcW w:w="2663" w:type="dxa"/>
          </w:tcPr>
          <w:p w14:paraId="784A51FF" w14:textId="77777777" w:rsidR="009F21E8" w:rsidRPr="00EC3A5D" w:rsidRDefault="009F21E8" w:rsidP="009F21E8">
            <w:pPr>
              <w:ind w:left="73" w:right="-24" w:hanging="73"/>
              <w:rPr>
                <w:rFonts w:ascii="Times New Roman" w:hAnsi="Times New Roman" w:cs="Times New Roman"/>
                <w:sz w:val="22"/>
                <w:szCs w:val="22"/>
              </w:rPr>
            </w:pPr>
          </w:p>
        </w:tc>
        <w:tc>
          <w:tcPr>
            <w:tcW w:w="1106" w:type="dxa"/>
            <w:tcBorders>
              <w:top w:val="double" w:sz="4" w:space="0" w:color="auto"/>
            </w:tcBorders>
          </w:tcPr>
          <w:p w14:paraId="56389228" w14:textId="77777777" w:rsidR="009F21E8" w:rsidRPr="00A12997" w:rsidRDefault="009F21E8" w:rsidP="009F21E8">
            <w:pPr>
              <w:tabs>
                <w:tab w:val="decimal" w:pos="877"/>
              </w:tabs>
              <w:ind w:left="-122" w:right="-121"/>
              <w:rPr>
                <w:rFonts w:ascii="Times New Roman" w:hAnsi="Times New Roman" w:cs="Times New Roman"/>
                <w:b/>
                <w:bCs/>
                <w:sz w:val="22"/>
                <w:szCs w:val="22"/>
              </w:rPr>
            </w:pPr>
          </w:p>
        </w:tc>
        <w:tc>
          <w:tcPr>
            <w:tcW w:w="270" w:type="dxa"/>
          </w:tcPr>
          <w:p w14:paraId="534BDF5F" w14:textId="77777777" w:rsidR="009F21E8" w:rsidRPr="00EC3A5D" w:rsidRDefault="009F21E8" w:rsidP="009F21E8">
            <w:pPr>
              <w:tabs>
                <w:tab w:val="decimal" w:pos="877"/>
              </w:tabs>
              <w:ind w:left="-122" w:right="-121"/>
              <w:rPr>
                <w:rFonts w:ascii="Times New Roman" w:hAnsi="Times New Roman" w:cs="Times New Roman"/>
                <w:b/>
                <w:bCs/>
                <w:sz w:val="22"/>
                <w:szCs w:val="22"/>
              </w:rPr>
            </w:pPr>
          </w:p>
        </w:tc>
        <w:tc>
          <w:tcPr>
            <w:tcW w:w="1142" w:type="dxa"/>
            <w:gridSpan w:val="2"/>
            <w:tcBorders>
              <w:top w:val="double" w:sz="4" w:space="0" w:color="auto"/>
            </w:tcBorders>
          </w:tcPr>
          <w:p w14:paraId="20C52D5C" w14:textId="77777777" w:rsidR="009F21E8" w:rsidRPr="00A12997" w:rsidRDefault="009F21E8" w:rsidP="009F21E8">
            <w:pPr>
              <w:tabs>
                <w:tab w:val="decimal" w:pos="877"/>
              </w:tabs>
              <w:ind w:left="-122" w:right="-121"/>
              <w:rPr>
                <w:rFonts w:ascii="Times New Roman" w:hAnsi="Times New Roman" w:cs="Times New Roman"/>
                <w:b/>
                <w:bCs/>
                <w:sz w:val="22"/>
                <w:szCs w:val="22"/>
              </w:rPr>
            </w:pPr>
          </w:p>
        </w:tc>
        <w:tc>
          <w:tcPr>
            <w:tcW w:w="270" w:type="dxa"/>
            <w:gridSpan w:val="2"/>
          </w:tcPr>
          <w:p w14:paraId="4769E0D6" w14:textId="77777777" w:rsidR="009F21E8" w:rsidRPr="00EC3A5D" w:rsidRDefault="009F21E8" w:rsidP="009F21E8">
            <w:pPr>
              <w:tabs>
                <w:tab w:val="decimal" w:pos="877"/>
              </w:tabs>
              <w:ind w:left="-122" w:right="-121"/>
              <w:rPr>
                <w:rFonts w:ascii="Times New Roman" w:hAnsi="Times New Roman" w:cs="Times New Roman"/>
                <w:b/>
                <w:bCs/>
                <w:sz w:val="22"/>
                <w:szCs w:val="22"/>
              </w:rPr>
            </w:pPr>
          </w:p>
        </w:tc>
        <w:tc>
          <w:tcPr>
            <w:tcW w:w="989" w:type="dxa"/>
            <w:tcBorders>
              <w:top w:val="double" w:sz="4" w:space="0" w:color="auto"/>
            </w:tcBorders>
          </w:tcPr>
          <w:p w14:paraId="43E35758" w14:textId="77777777" w:rsidR="009F21E8" w:rsidRPr="00A12997" w:rsidRDefault="009F21E8" w:rsidP="009F21E8">
            <w:pPr>
              <w:tabs>
                <w:tab w:val="decimal" w:pos="644"/>
              </w:tabs>
              <w:jc w:val="right"/>
              <w:rPr>
                <w:rFonts w:ascii="Times New Roman" w:hAnsi="Times New Roman" w:cs="Times New Roman"/>
                <w:b/>
                <w:bCs/>
                <w:sz w:val="22"/>
                <w:szCs w:val="22"/>
              </w:rPr>
            </w:pPr>
          </w:p>
        </w:tc>
        <w:tc>
          <w:tcPr>
            <w:tcW w:w="275" w:type="dxa"/>
            <w:gridSpan w:val="2"/>
          </w:tcPr>
          <w:p w14:paraId="039AB080" w14:textId="77777777" w:rsidR="009F21E8" w:rsidRPr="00AF0B93" w:rsidRDefault="009F21E8" w:rsidP="009F21E8">
            <w:pPr>
              <w:tabs>
                <w:tab w:val="decimal" w:pos="877"/>
              </w:tabs>
              <w:ind w:left="-122" w:right="-121"/>
              <w:rPr>
                <w:rFonts w:ascii="Times New Roman" w:hAnsi="Times New Roman" w:cs="Times New Roman"/>
                <w:b/>
                <w:bCs/>
                <w:sz w:val="22"/>
                <w:szCs w:val="22"/>
              </w:rPr>
            </w:pPr>
          </w:p>
        </w:tc>
        <w:tc>
          <w:tcPr>
            <w:tcW w:w="1106" w:type="dxa"/>
            <w:gridSpan w:val="2"/>
            <w:tcBorders>
              <w:top w:val="double" w:sz="4" w:space="0" w:color="auto"/>
            </w:tcBorders>
          </w:tcPr>
          <w:p w14:paraId="6071D6B2" w14:textId="77777777" w:rsidR="009F21E8" w:rsidRPr="00CF5C6C" w:rsidRDefault="009F21E8" w:rsidP="009F21E8">
            <w:pPr>
              <w:tabs>
                <w:tab w:val="decimal" w:pos="877"/>
              </w:tabs>
              <w:ind w:left="-122" w:right="-121"/>
              <w:rPr>
                <w:rFonts w:ascii="Times New Roman" w:hAnsi="Times New Roman" w:cs="Times New Roman"/>
                <w:b/>
                <w:bCs/>
                <w:sz w:val="22"/>
                <w:szCs w:val="22"/>
              </w:rPr>
            </w:pPr>
          </w:p>
        </w:tc>
        <w:tc>
          <w:tcPr>
            <w:tcW w:w="243" w:type="dxa"/>
            <w:gridSpan w:val="2"/>
          </w:tcPr>
          <w:p w14:paraId="0A464D59" w14:textId="77777777" w:rsidR="009F21E8" w:rsidRPr="00EC3A5D" w:rsidRDefault="009F21E8" w:rsidP="009F21E8">
            <w:pPr>
              <w:tabs>
                <w:tab w:val="decimal" w:pos="877"/>
              </w:tabs>
              <w:ind w:left="-122" w:right="-121"/>
              <w:rPr>
                <w:rFonts w:ascii="Times New Roman" w:hAnsi="Times New Roman" w:cs="Times New Roman"/>
                <w:b/>
                <w:bCs/>
                <w:sz w:val="22"/>
                <w:szCs w:val="22"/>
              </w:rPr>
            </w:pPr>
          </w:p>
        </w:tc>
        <w:tc>
          <w:tcPr>
            <w:tcW w:w="1171" w:type="dxa"/>
            <w:gridSpan w:val="2"/>
            <w:tcBorders>
              <w:top w:val="double" w:sz="4" w:space="0" w:color="auto"/>
            </w:tcBorders>
          </w:tcPr>
          <w:p w14:paraId="46120B46" w14:textId="77777777" w:rsidR="009F21E8" w:rsidRPr="00A12997" w:rsidRDefault="009F21E8" w:rsidP="009F21E8">
            <w:pPr>
              <w:tabs>
                <w:tab w:val="decimal" w:pos="877"/>
              </w:tabs>
              <w:ind w:left="-122" w:right="-121"/>
              <w:rPr>
                <w:rFonts w:ascii="Times New Roman" w:hAnsi="Times New Roman" w:cs="Times New Roman"/>
                <w:b/>
                <w:bCs/>
                <w:sz w:val="22"/>
                <w:szCs w:val="22"/>
              </w:rPr>
            </w:pPr>
          </w:p>
        </w:tc>
      </w:tr>
      <w:tr w:rsidR="009F21E8" w:rsidRPr="00EC3A5D" w14:paraId="5297E879" w14:textId="77777777" w:rsidTr="00FB37E0">
        <w:trPr>
          <w:trHeight w:val="50"/>
        </w:trPr>
        <w:tc>
          <w:tcPr>
            <w:tcW w:w="2673" w:type="dxa"/>
            <w:gridSpan w:val="2"/>
          </w:tcPr>
          <w:p w14:paraId="297BBB45" w14:textId="698A74EF" w:rsidR="009F21E8" w:rsidRPr="00405DE2" w:rsidRDefault="009F21E8" w:rsidP="009F21E8">
            <w:pPr>
              <w:rPr>
                <w:rFonts w:ascii="Times New Roman" w:hAnsi="Times New Roman" w:cstheme="minorBidi"/>
                <w:b/>
                <w:bCs/>
                <w:i/>
                <w:iCs/>
                <w:sz w:val="22"/>
                <w:szCs w:val="22"/>
                <w:cs/>
              </w:rPr>
            </w:pPr>
            <w:r>
              <w:rPr>
                <w:szCs w:val="28"/>
              </w:rPr>
              <w:br w:type="page"/>
            </w:r>
          </w:p>
        </w:tc>
        <w:tc>
          <w:tcPr>
            <w:tcW w:w="6592" w:type="dxa"/>
            <w:gridSpan w:val="16"/>
          </w:tcPr>
          <w:p w14:paraId="0ACC16EB" w14:textId="5519DD89" w:rsidR="009F21E8" w:rsidRPr="00EC3A5D" w:rsidRDefault="009F21E8" w:rsidP="009F21E8">
            <w:pPr>
              <w:ind w:left="-112" w:right="-105"/>
              <w:jc w:val="center"/>
              <w:rPr>
                <w:rFonts w:ascii="Times New Roman" w:hAnsi="Times New Roman" w:cs="Times New Roman"/>
                <w:sz w:val="22"/>
                <w:szCs w:val="22"/>
              </w:rPr>
            </w:pPr>
            <w:r>
              <w:rPr>
                <w:rFonts w:ascii="Times New Roman" w:hAnsi="Times New Roman" w:cs="Times New Roman"/>
                <w:b/>
                <w:bCs/>
                <w:sz w:val="22"/>
                <w:szCs w:val="22"/>
              </w:rPr>
              <w:t>Separate</w:t>
            </w:r>
            <w:r w:rsidRPr="00EC3A5D">
              <w:rPr>
                <w:rFonts w:ascii="Times New Roman" w:hAnsi="Times New Roman" w:cs="Times New Roman"/>
                <w:b/>
                <w:bCs/>
                <w:sz w:val="22"/>
                <w:szCs w:val="22"/>
              </w:rPr>
              <w:t xml:space="preserve"> financial statements </w:t>
            </w:r>
          </w:p>
        </w:tc>
      </w:tr>
      <w:tr w:rsidR="009F21E8" w:rsidRPr="00EC3A5D" w14:paraId="557C935E" w14:textId="77777777" w:rsidTr="00FB37E0">
        <w:trPr>
          <w:trHeight w:val="182"/>
        </w:trPr>
        <w:tc>
          <w:tcPr>
            <w:tcW w:w="2673" w:type="dxa"/>
            <w:gridSpan w:val="2"/>
          </w:tcPr>
          <w:p w14:paraId="28BE3F27" w14:textId="77777777" w:rsidR="009F21E8" w:rsidRPr="00EC3A5D" w:rsidRDefault="009F21E8" w:rsidP="009F21E8">
            <w:pPr>
              <w:rPr>
                <w:rFonts w:ascii="Times New Roman" w:hAnsi="Times New Roman" w:cs="Times New Roman"/>
                <w:b/>
                <w:bCs/>
                <w:i/>
                <w:iCs/>
                <w:sz w:val="22"/>
                <w:szCs w:val="22"/>
              </w:rPr>
            </w:pPr>
          </w:p>
        </w:tc>
        <w:tc>
          <w:tcPr>
            <w:tcW w:w="1106" w:type="dxa"/>
            <w:vAlign w:val="bottom"/>
          </w:tcPr>
          <w:p w14:paraId="258982CD" w14:textId="77777777" w:rsidR="009F21E8" w:rsidRPr="00EC3A5D" w:rsidRDefault="009F21E8" w:rsidP="009F21E8">
            <w:pPr>
              <w:ind w:left="-112" w:right="-105"/>
              <w:jc w:val="center"/>
              <w:rPr>
                <w:rFonts w:ascii="Times New Roman" w:hAnsi="Times New Roman" w:cs="Times New Roman"/>
                <w:sz w:val="22"/>
                <w:szCs w:val="22"/>
              </w:rPr>
            </w:pPr>
          </w:p>
        </w:tc>
        <w:tc>
          <w:tcPr>
            <w:tcW w:w="270" w:type="dxa"/>
            <w:vAlign w:val="bottom"/>
          </w:tcPr>
          <w:p w14:paraId="276BBED4" w14:textId="77777777" w:rsidR="009F21E8" w:rsidRPr="00EC3A5D" w:rsidRDefault="009F21E8" w:rsidP="009F21E8">
            <w:pPr>
              <w:jc w:val="center"/>
              <w:rPr>
                <w:rFonts w:ascii="Times New Roman" w:hAnsi="Times New Roman" w:cs="Times New Roman"/>
                <w:sz w:val="22"/>
                <w:szCs w:val="22"/>
              </w:rPr>
            </w:pPr>
          </w:p>
        </w:tc>
        <w:tc>
          <w:tcPr>
            <w:tcW w:w="5216" w:type="dxa"/>
            <w:gridSpan w:val="14"/>
            <w:vAlign w:val="bottom"/>
          </w:tcPr>
          <w:p w14:paraId="6B848203" w14:textId="77777777" w:rsidR="009F21E8" w:rsidRPr="00EC3A5D" w:rsidRDefault="009F21E8" w:rsidP="009F21E8">
            <w:pPr>
              <w:jc w:val="center"/>
              <w:rPr>
                <w:rFonts w:ascii="Times New Roman" w:hAnsi="Times New Roman" w:cs="Times New Roman"/>
                <w:sz w:val="22"/>
                <w:szCs w:val="22"/>
              </w:rPr>
            </w:pPr>
            <w:r w:rsidRPr="00EC3A5D">
              <w:rPr>
                <w:rFonts w:ascii="Times New Roman" w:hAnsi="Times New Roman" w:cs="Times New Roman"/>
                <w:sz w:val="22"/>
                <w:szCs w:val="22"/>
              </w:rPr>
              <w:t>Contractual cash flows</w:t>
            </w:r>
          </w:p>
        </w:tc>
      </w:tr>
      <w:tr w:rsidR="009F21E8" w:rsidRPr="00EC3A5D" w14:paraId="2A59B6AA" w14:textId="77777777" w:rsidTr="00FB37E0">
        <w:trPr>
          <w:trHeight w:val="821"/>
        </w:trPr>
        <w:tc>
          <w:tcPr>
            <w:tcW w:w="2673" w:type="dxa"/>
            <w:gridSpan w:val="2"/>
            <w:vAlign w:val="bottom"/>
          </w:tcPr>
          <w:p w14:paraId="272E54BE" w14:textId="2FBAA27A" w:rsidR="009F21E8" w:rsidRPr="00EC3A5D" w:rsidRDefault="009F21E8" w:rsidP="009F21E8">
            <w:pPr>
              <w:rPr>
                <w:rFonts w:ascii="Times New Roman" w:hAnsi="Times New Roman" w:cs="Times New Roman"/>
                <w:b/>
                <w:bCs/>
                <w:i/>
                <w:iCs/>
                <w:sz w:val="22"/>
                <w:szCs w:val="22"/>
              </w:rPr>
            </w:pPr>
          </w:p>
        </w:tc>
        <w:tc>
          <w:tcPr>
            <w:tcW w:w="1106" w:type="dxa"/>
            <w:vAlign w:val="bottom"/>
          </w:tcPr>
          <w:p w14:paraId="3775BD76" w14:textId="77777777" w:rsidR="009F21E8" w:rsidRPr="00EC3A5D" w:rsidRDefault="009F21E8" w:rsidP="009F21E8">
            <w:pPr>
              <w:ind w:left="-112" w:right="-105"/>
              <w:jc w:val="center"/>
              <w:rPr>
                <w:rFonts w:ascii="Times New Roman" w:hAnsi="Times New Roman" w:cs="Times New Roman"/>
                <w:sz w:val="22"/>
                <w:szCs w:val="22"/>
              </w:rPr>
            </w:pPr>
            <w:r w:rsidRPr="00EC3A5D">
              <w:rPr>
                <w:rFonts w:ascii="Times New Roman" w:hAnsi="Times New Roman" w:cs="Times New Roman"/>
                <w:sz w:val="22"/>
                <w:szCs w:val="22"/>
              </w:rPr>
              <w:t>Carrying amount</w:t>
            </w:r>
          </w:p>
        </w:tc>
        <w:tc>
          <w:tcPr>
            <w:tcW w:w="270" w:type="dxa"/>
            <w:vAlign w:val="bottom"/>
          </w:tcPr>
          <w:p w14:paraId="3AF239CD" w14:textId="77777777" w:rsidR="009F21E8" w:rsidRPr="00EC3A5D" w:rsidRDefault="009F21E8" w:rsidP="009F21E8">
            <w:pPr>
              <w:jc w:val="center"/>
              <w:rPr>
                <w:rFonts w:ascii="Times New Roman" w:hAnsi="Times New Roman" w:cs="Times New Roman"/>
                <w:sz w:val="22"/>
                <w:szCs w:val="22"/>
              </w:rPr>
            </w:pPr>
          </w:p>
        </w:tc>
        <w:tc>
          <w:tcPr>
            <w:tcW w:w="1088" w:type="dxa"/>
            <w:vAlign w:val="bottom"/>
          </w:tcPr>
          <w:p w14:paraId="79A03075" w14:textId="77777777" w:rsidR="009F21E8" w:rsidRPr="00EC3A5D" w:rsidRDefault="009F21E8" w:rsidP="009F21E8">
            <w:pPr>
              <w:ind w:left="-26" w:right="-111"/>
              <w:jc w:val="center"/>
              <w:rPr>
                <w:rFonts w:ascii="Times New Roman" w:hAnsi="Times New Roman" w:cs="Times New Roman"/>
                <w:sz w:val="22"/>
                <w:szCs w:val="22"/>
              </w:rPr>
            </w:pPr>
            <w:r w:rsidRPr="00EC3A5D">
              <w:rPr>
                <w:rFonts w:ascii="Times New Roman" w:hAnsi="Times New Roman" w:cs="Times New Roman"/>
                <w:sz w:val="22"/>
                <w:szCs w:val="22"/>
              </w:rPr>
              <w:t>1 year</w:t>
            </w:r>
          </w:p>
          <w:p w14:paraId="116FE12F" w14:textId="77777777" w:rsidR="009F21E8" w:rsidRPr="00EC3A5D" w:rsidRDefault="009F21E8" w:rsidP="009F21E8">
            <w:pPr>
              <w:ind w:left="-26" w:right="-111"/>
              <w:jc w:val="center"/>
              <w:rPr>
                <w:rFonts w:ascii="Times New Roman" w:hAnsi="Times New Roman" w:cs="Times New Roman"/>
                <w:sz w:val="22"/>
                <w:szCs w:val="22"/>
              </w:rPr>
            </w:pPr>
            <w:r w:rsidRPr="00EC3A5D">
              <w:rPr>
                <w:rFonts w:ascii="Times New Roman" w:hAnsi="Times New Roman" w:cs="Times New Roman"/>
                <w:sz w:val="22"/>
                <w:szCs w:val="22"/>
              </w:rPr>
              <w:t>or less</w:t>
            </w:r>
          </w:p>
        </w:tc>
        <w:tc>
          <w:tcPr>
            <w:tcW w:w="284" w:type="dxa"/>
            <w:gridSpan w:val="2"/>
            <w:vAlign w:val="bottom"/>
          </w:tcPr>
          <w:p w14:paraId="0C1E721D" w14:textId="77777777" w:rsidR="009F21E8" w:rsidRPr="00EC3A5D" w:rsidRDefault="009F21E8" w:rsidP="009F21E8">
            <w:pPr>
              <w:jc w:val="center"/>
              <w:rPr>
                <w:rFonts w:ascii="Times New Roman" w:hAnsi="Times New Roman" w:cs="Times New Roman"/>
                <w:sz w:val="22"/>
                <w:szCs w:val="22"/>
              </w:rPr>
            </w:pPr>
          </w:p>
        </w:tc>
        <w:tc>
          <w:tcPr>
            <w:tcW w:w="1115" w:type="dxa"/>
            <w:gridSpan w:val="3"/>
            <w:vAlign w:val="bottom"/>
          </w:tcPr>
          <w:p w14:paraId="070C7231" w14:textId="77777777" w:rsidR="009F21E8" w:rsidRPr="00EC3A5D" w:rsidRDefault="009F21E8" w:rsidP="009F21E8">
            <w:pPr>
              <w:ind w:left="-70" w:right="-110"/>
              <w:jc w:val="center"/>
              <w:rPr>
                <w:rFonts w:ascii="Times New Roman" w:hAnsi="Times New Roman" w:cs="Times New Roman"/>
                <w:sz w:val="22"/>
                <w:szCs w:val="22"/>
              </w:rPr>
            </w:pPr>
            <w:r w:rsidRPr="00EC3A5D">
              <w:rPr>
                <w:rFonts w:ascii="Times New Roman" w:hAnsi="Times New Roman" w:cs="Times New Roman"/>
                <w:sz w:val="22"/>
                <w:szCs w:val="22"/>
              </w:rPr>
              <w:t xml:space="preserve">More than </w:t>
            </w:r>
          </w:p>
          <w:p w14:paraId="3E9A9308" w14:textId="77777777" w:rsidR="009F21E8" w:rsidRDefault="009F21E8" w:rsidP="009F21E8">
            <w:pPr>
              <w:ind w:left="-70" w:right="-110"/>
              <w:jc w:val="center"/>
              <w:rPr>
                <w:rFonts w:ascii="Times New Roman" w:hAnsi="Times New Roman" w:cstheme="minorBidi"/>
                <w:sz w:val="22"/>
                <w:szCs w:val="22"/>
              </w:rPr>
            </w:pPr>
            <w:r w:rsidRPr="00EC3A5D">
              <w:rPr>
                <w:rFonts w:ascii="Times New Roman" w:hAnsi="Times New Roman" w:cs="Times New Roman"/>
                <w:sz w:val="22"/>
                <w:szCs w:val="22"/>
              </w:rPr>
              <w:t xml:space="preserve">1 year but less than </w:t>
            </w:r>
          </w:p>
          <w:p w14:paraId="0385895C" w14:textId="6D5A5C7A" w:rsidR="009F21E8" w:rsidRPr="00EC3A5D" w:rsidRDefault="009F21E8" w:rsidP="009F21E8">
            <w:pPr>
              <w:ind w:left="-70" w:right="-110"/>
              <w:jc w:val="center"/>
              <w:rPr>
                <w:rFonts w:ascii="Times New Roman" w:hAnsi="Times New Roman" w:cs="Times New Roman"/>
                <w:sz w:val="22"/>
                <w:szCs w:val="22"/>
              </w:rPr>
            </w:pPr>
            <w:r w:rsidRPr="00EC3A5D">
              <w:rPr>
                <w:rFonts w:ascii="Times New Roman" w:hAnsi="Times New Roman" w:cs="Times New Roman"/>
                <w:sz w:val="22"/>
                <w:szCs w:val="22"/>
              </w:rPr>
              <w:t>5 years</w:t>
            </w:r>
          </w:p>
        </w:tc>
        <w:tc>
          <w:tcPr>
            <w:tcW w:w="252" w:type="dxa"/>
            <w:gridSpan w:val="2"/>
            <w:vAlign w:val="bottom"/>
          </w:tcPr>
          <w:p w14:paraId="34F353CE" w14:textId="77777777" w:rsidR="009F21E8" w:rsidRPr="00EC3A5D" w:rsidRDefault="009F21E8" w:rsidP="009F21E8">
            <w:pPr>
              <w:jc w:val="center"/>
              <w:rPr>
                <w:rFonts w:ascii="Times New Roman" w:hAnsi="Times New Roman" w:cs="Times New Roman"/>
                <w:sz w:val="22"/>
                <w:szCs w:val="22"/>
              </w:rPr>
            </w:pPr>
          </w:p>
        </w:tc>
        <w:tc>
          <w:tcPr>
            <w:tcW w:w="1083" w:type="dxa"/>
            <w:gridSpan w:val="2"/>
            <w:vAlign w:val="bottom"/>
          </w:tcPr>
          <w:p w14:paraId="759A52F5" w14:textId="77777777" w:rsidR="009F21E8" w:rsidRDefault="009F21E8" w:rsidP="009F21E8">
            <w:pPr>
              <w:ind w:left="-100" w:right="-108"/>
              <w:jc w:val="center"/>
              <w:rPr>
                <w:rFonts w:ascii="Times New Roman" w:hAnsi="Times New Roman" w:cstheme="minorBidi"/>
                <w:sz w:val="22"/>
                <w:szCs w:val="22"/>
              </w:rPr>
            </w:pPr>
            <w:r w:rsidRPr="00EC3A5D">
              <w:rPr>
                <w:rFonts w:ascii="Times New Roman" w:hAnsi="Times New Roman" w:cs="Times New Roman"/>
                <w:sz w:val="22"/>
                <w:szCs w:val="22"/>
              </w:rPr>
              <w:t xml:space="preserve">More than </w:t>
            </w:r>
          </w:p>
          <w:p w14:paraId="75E2E751" w14:textId="4B076429" w:rsidR="009F21E8" w:rsidRPr="00EC3A5D" w:rsidRDefault="009F21E8" w:rsidP="009F21E8">
            <w:pPr>
              <w:ind w:left="-100" w:right="-108"/>
              <w:jc w:val="center"/>
              <w:rPr>
                <w:rFonts w:ascii="Times New Roman" w:hAnsi="Times New Roman" w:cs="Times New Roman"/>
                <w:sz w:val="22"/>
                <w:szCs w:val="22"/>
              </w:rPr>
            </w:pPr>
            <w:r w:rsidRPr="00EC3A5D">
              <w:rPr>
                <w:rFonts w:ascii="Times New Roman" w:hAnsi="Times New Roman" w:cs="Times New Roman"/>
                <w:sz w:val="22"/>
                <w:szCs w:val="22"/>
              </w:rPr>
              <w:t>5 years</w:t>
            </w:r>
          </w:p>
        </w:tc>
        <w:tc>
          <w:tcPr>
            <w:tcW w:w="283" w:type="dxa"/>
            <w:gridSpan w:val="2"/>
            <w:vAlign w:val="bottom"/>
          </w:tcPr>
          <w:p w14:paraId="1CD0F455" w14:textId="77777777" w:rsidR="009F21E8" w:rsidRPr="00EC3A5D" w:rsidRDefault="009F21E8" w:rsidP="009F21E8">
            <w:pPr>
              <w:jc w:val="center"/>
              <w:rPr>
                <w:rFonts w:ascii="Times New Roman" w:hAnsi="Times New Roman" w:cs="Times New Roman"/>
                <w:sz w:val="22"/>
                <w:szCs w:val="22"/>
              </w:rPr>
            </w:pPr>
          </w:p>
        </w:tc>
        <w:tc>
          <w:tcPr>
            <w:tcW w:w="1111" w:type="dxa"/>
            <w:gridSpan w:val="2"/>
            <w:vAlign w:val="bottom"/>
          </w:tcPr>
          <w:p w14:paraId="173A158E" w14:textId="77777777" w:rsidR="009F21E8" w:rsidRPr="00EC3A5D" w:rsidRDefault="009F21E8" w:rsidP="009F21E8">
            <w:pPr>
              <w:jc w:val="center"/>
              <w:rPr>
                <w:rFonts w:ascii="Times New Roman" w:hAnsi="Times New Roman" w:cs="Times New Roman"/>
                <w:sz w:val="22"/>
                <w:szCs w:val="22"/>
              </w:rPr>
            </w:pPr>
            <w:r w:rsidRPr="00EC3A5D">
              <w:rPr>
                <w:rFonts w:ascii="Times New Roman" w:hAnsi="Times New Roman" w:cs="Times New Roman"/>
                <w:sz w:val="22"/>
                <w:szCs w:val="22"/>
              </w:rPr>
              <w:t>Total</w:t>
            </w:r>
          </w:p>
        </w:tc>
      </w:tr>
      <w:tr w:rsidR="009F21E8" w:rsidRPr="00EC3A5D" w14:paraId="1FDCFFE6" w14:textId="77777777" w:rsidTr="00FB37E0">
        <w:tc>
          <w:tcPr>
            <w:tcW w:w="2673" w:type="dxa"/>
            <w:gridSpan w:val="2"/>
          </w:tcPr>
          <w:p w14:paraId="4EC15593" w14:textId="77777777" w:rsidR="009F21E8" w:rsidRPr="00EC3A5D" w:rsidRDefault="009F21E8" w:rsidP="009F21E8">
            <w:pPr>
              <w:ind w:left="73" w:right="-24" w:hanging="73"/>
              <w:rPr>
                <w:rFonts w:ascii="Times New Roman" w:hAnsi="Times New Roman" w:cs="Times New Roman"/>
                <w:b/>
                <w:bCs/>
                <w:i/>
                <w:iCs/>
                <w:sz w:val="22"/>
                <w:szCs w:val="22"/>
              </w:rPr>
            </w:pPr>
          </w:p>
        </w:tc>
        <w:tc>
          <w:tcPr>
            <w:tcW w:w="6592" w:type="dxa"/>
            <w:gridSpan w:val="16"/>
          </w:tcPr>
          <w:p w14:paraId="69FCBC9F" w14:textId="168A25E6" w:rsidR="009F21E8" w:rsidRPr="00EC3A5D" w:rsidRDefault="009F21E8" w:rsidP="009F21E8">
            <w:pPr>
              <w:tabs>
                <w:tab w:val="decimal" w:pos="706"/>
              </w:tabs>
              <w:jc w:val="center"/>
              <w:rPr>
                <w:rFonts w:ascii="Times New Roman" w:hAnsi="Times New Roman" w:cs="Times New Roman"/>
                <w:sz w:val="22"/>
                <w:szCs w:val="22"/>
                <w:highlight w:val="cyan"/>
              </w:rPr>
            </w:pPr>
            <w:r w:rsidRPr="00EC3A5D">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EC3A5D">
              <w:rPr>
                <w:rFonts w:ascii="Times New Roman" w:hAnsi="Times New Roman" w:cs="Times New Roman"/>
                <w:i/>
                <w:iCs/>
                <w:sz w:val="22"/>
                <w:szCs w:val="22"/>
              </w:rPr>
              <w:t xml:space="preserve"> Baht)</w:t>
            </w:r>
          </w:p>
        </w:tc>
      </w:tr>
      <w:tr w:rsidR="009F21E8" w:rsidRPr="00EC3A5D" w14:paraId="1F76BCB8" w14:textId="77777777" w:rsidTr="00FB37E0">
        <w:tc>
          <w:tcPr>
            <w:tcW w:w="2673" w:type="dxa"/>
            <w:gridSpan w:val="2"/>
          </w:tcPr>
          <w:p w14:paraId="7C51CFC0" w14:textId="1C9D2FD3" w:rsidR="009F21E8" w:rsidRPr="00EC3A5D" w:rsidRDefault="009F21E8" w:rsidP="009F21E8">
            <w:pPr>
              <w:ind w:left="73" w:right="-24" w:hanging="73"/>
              <w:rPr>
                <w:rFonts w:ascii="Times New Roman" w:hAnsi="Times New Roman" w:cs="Times New Roman"/>
                <w:b/>
                <w:bCs/>
                <w:i/>
                <w:iCs/>
                <w:sz w:val="22"/>
                <w:szCs w:val="22"/>
              </w:rPr>
            </w:pPr>
            <w:proofErr w:type="gramStart"/>
            <w:r w:rsidRPr="00EC3A5D">
              <w:rPr>
                <w:rFonts w:ascii="Times New Roman" w:hAnsi="Times New Roman" w:cs="Times New Roman"/>
                <w:b/>
                <w:bCs/>
                <w:i/>
                <w:iCs/>
                <w:sz w:val="22"/>
                <w:szCs w:val="22"/>
              </w:rPr>
              <w:t>At</w:t>
            </w:r>
            <w:proofErr w:type="gramEnd"/>
            <w:r w:rsidRPr="00EC3A5D">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4</w:t>
            </w:r>
          </w:p>
        </w:tc>
        <w:tc>
          <w:tcPr>
            <w:tcW w:w="6592" w:type="dxa"/>
            <w:gridSpan w:val="16"/>
          </w:tcPr>
          <w:p w14:paraId="699BF79A" w14:textId="77777777" w:rsidR="009F21E8" w:rsidRPr="00EC3A5D" w:rsidRDefault="009F21E8" w:rsidP="009F21E8">
            <w:pPr>
              <w:tabs>
                <w:tab w:val="decimal" w:pos="706"/>
              </w:tabs>
              <w:jc w:val="center"/>
              <w:rPr>
                <w:rFonts w:ascii="Times New Roman" w:hAnsi="Times New Roman" w:cs="Times New Roman"/>
                <w:i/>
                <w:iCs/>
                <w:sz w:val="22"/>
                <w:szCs w:val="22"/>
              </w:rPr>
            </w:pPr>
          </w:p>
        </w:tc>
      </w:tr>
      <w:tr w:rsidR="009F21E8" w:rsidRPr="00EC3A5D" w14:paraId="5F9691CB" w14:textId="77777777" w:rsidTr="00FB37E0">
        <w:tc>
          <w:tcPr>
            <w:tcW w:w="2673" w:type="dxa"/>
            <w:gridSpan w:val="2"/>
          </w:tcPr>
          <w:p w14:paraId="2932964B" w14:textId="77777777" w:rsidR="009F21E8" w:rsidRPr="00EC3A5D" w:rsidRDefault="009F21E8" w:rsidP="009F21E8">
            <w:pPr>
              <w:ind w:left="73" w:right="-24" w:hanging="73"/>
              <w:rPr>
                <w:rFonts w:ascii="Times New Roman" w:hAnsi="Times New Roman" w:cs="Times New Roman"/>
                <w:sz w:val="22"/>
                <w:szCs w:val="22"/>
              </w:rPr>
            </w:pPr>
            <w:r w:rsidRPr="00EC3A5D">
              <w:rPr>
                <w:rFonts w:ascii="Times New Roman" w:hAnsi="Times New Roman" w:cs="Times New Roman"/>
                <w:b/>
                <w:bCs/>
                <w:i/>
                <w:iCs/>
                <w:sz w:val="22"/>
                <w:szCs w:val="22"/>
              </w:rPr>
              <w:t>Non-derivative financial liabilities</w:t>
            </w:r>
          </w:p>
        </w:tc>
        <w:tc>
          <w:tcPr>
            <w:tcW w:w="1106" w:type="dxa"/>
          </w:tcPr>
          <w:p w14:paraId="14BC7E9C" w14:textId="73C583BE"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c>
          <w:tcPr>
            <w:tcW w:w="270" w:type="dxa"/>
          </w:tcPr>
          <w:p w14:paraId="1E51E577"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c>
          <w:tcPr>
            <w:tcW w:w="1088" w:type="dxa"/>
          </w:tcPr>
          <w:p w14:paraId="46DCC1F3"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c>
          <w:tcPr>
            <w:tcW w:w="284" w:type="dxa"/>
            <w:gridSpan w:val="2"/>
          </w:tcPr>
          <w:p w14:paraId="1E095834"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c>
          <w:tcPr>
            <w:tcW w:w="1115" w:type="dxa"/>
            <w:gridSpan w:val="3"/>
          </w:tcPr>
          <w:p w14:paraId="67897CF5"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c>
          <w:tcPr>
            <w:tcW w:w="252" w:type="dxa"/>
            <w:gridSpan w:val="2"/>
          </w:tcPr>
          <w:p w14:paraId="208BBA71"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c>
          <w:tcPr>
            <w:tcW w:w="1083" w:type="dxa"/>
            <w:gridSpan w:val="2"/>
          </w:tcPr>
          <w:p w14:paraId="2B7C490F"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c>
          <w:tcPr>
            <w:tcW w:w="283" w:type="dxa"/>
            <w:gridSpan w:val="2"/>
          </w:tcPr>
          <w:p w14:paraId="5A0B8D47"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c>
          <w:tcPr>
            <w:tcW w:w="1111" w:type="dxa"/>
            <w:gridSpan w:val="2"/>
          </w:tcPr>
          <w:p w14:paraId="0837CBEA"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jc w:val="right"/>
              <w:rPr>
                <w:rFonts w:ascii="Times New Roman" w:hAnsi="Times New Roman" w:cs="Times New Roman"/>
                <w:sz w:val="22"/>
                <w:szCs w:val="22"/>
              </w:rPr>
            </w:pPr>
          </w:p>
        </w:tc>
      </w:tr>
      <w:tr w:rsidR="009F21E8" w:rsidRPr="00EC3A5D" w14:paraId="6FDD7715" w14:textId="77777777" w:rsidTr="00FB37E0">
        <w:tc>
          <w:tcPr>
            <w:tcW w:w="2673" w:type="dxa"/>
            <w:gridSpan w:val="2"/>
          </w:tcPr>
          <w:p w14:paraId="2E640505" w14:textId="2BF5720B" w:rsidR="009F21E8" w:rsidRPr="00EC3A5D" w:rsidRDefault="009F21E8" w:rsidP="009F21E8">
            <w:pPr>
              <w:ind w:left="73" w:right="-24" w:hanging="73"/>
              <w:rPr>
                <w:rFonts w:ascii="Times New Roman" w:hAnsi="Times New Roman" w:cs="Times New Roman"/>
                <w:sz w:val="22"/>
                <w:szCs w:val="22"/>
                <w:cs/>
              </w:rPr>
            </w:pPr>
            <w:r w:rsidRPr="000A5385">
              <w:rPr>
                <w:rFonts w:ascii="Times New Roman" w:hAnsi="Times New Roman" w:cs="Times New Roman"/>
                <w:sz w:val="22"/>
                <w:szCs w:val="22"/>
              </w:rPr>
              <w:t>Trade and other payables</w:t>
            </w:r>
            <w:r w:rsidRPr="00EC3A5D">
              <w:rPr>
                <w:rFonts w:ascii="Times New Roman" w:hAnsi="Times New Roman" w:cs="Times New Roman"/>
                <w:sz w:val="22"/>
                <w:szCs w:val="22"/>
              </w:rPr>
              <w:t xml:space="preserve"> </w:t>
            </w:r>
          </w:p>
        </w:tc>
        <w:tc>
          <w:tcPr>
            <w:tcW w:w="1106" w:type="dxa"/>
          </w:tcPr>
          <w:p w14:paraId="4E215659" w14:textId="03DB65C8" w:rsidR="009F21E8" w:rsidRPr="004245EB"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609,757</w:t>
            </w:r>
          </w:p>
        </w:tc>
        <w:tc>
          <w:tcPr>
            <w:tcW w:w="270" w:type="dxa"/>
          </w:tcPr>
          <w:p w14:paraId="6FFA83BF"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tcPr>
          <w:p w14:paraId="789D3A68" w14:textId="31262338" w:rsidR="009F21E8" w:rsidRPr="004245EB" w:rsidDel="00D00E75"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609,757</w:t>
            </w:r>
          </w:p>
        </w:tc>
        <w:tc>
          <w:tcPr>
            <w:tcW w:w="284" w:type="dxa"/>
            <w:gridSpan w:val="2"/>
          </w:tcPr>
          <w:p w14:paraId="42D6AA15"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tcPr>
          <w:p w14:paraId="4047BCAC" w14:textId="1F21E1B4" w:rsidR="009F21E8" w:rsidRPr="004245EB" w:rsidRDefault="00B772C5"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40" w:right="-210"/>
              <w:rPr>
                <w:rFonts w:ascii="Times New Roman" w:hAnsi="Times New Roman" w:cs="Times New Roman"/>
                <w:sz w:val="22"/>
                <w:szCs w:val="22"/>
              </w:rPr>
            </w:pPr>
            <w:r>
              <w:rPr>
                <w:rFonts w:ascii="Times New Roman" w:hAnsi="Times New Roman" w:cs="Times New Roman"/>
                <w:sz w:val="22"/>
                <w:szCs w:val="22"/>
              </w:rPr>
              <w:t>-</w:t>
            </w:r>
          </w:p>
        </w:tc>
        <w:tc>
          <w:tcPr>
            <w:tcW w:w="252" w:type="dxa"/>
            <w:gridSpan w:val="2"/>
          </w:tcPr>
          <w:p w14:paraId="1B1DF28C"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3" w:type="dxa"/>
            <w:gridSpan w:val="2"/>
          </w:tcPr>
          <w:p w14:paraId="66EE9317" w14:textId="71DC7F5E" w:rsidR="009F21E8" w:rsidRPr="004245EB" w:rsidRDefault="00B772C5"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40" w:right="-210"/>
              <w:rPr>
                <w:rFonts w:ascii="Times New Roman" w:hAnsi="Times New Roman" w:cs="Times New Roman"/>
                <w:sz w:val="22"/>
                <w:szCs w:val="22"/>
              </w:rPr>
            </w:pPr>
            <w:r>
              <w:rPr>
                <w:rFonts w:ascii="Times New Roman" w:hAnsi="Times New Roman" w:cs="Times New Roman"/>
                <w:sz w:val="22"/>
                <w:szCs w:val="22"/>
              </w:rPr>
              <w:t>-</w:t>
            </w:r>
          </w:p>
        </w:tc>
        <w:tc>
          <w:tcPr>
            <w:tcW w:w="283" w:type="dxa"/>
            <w:gridSpan w:val="2"/>
          </w:tcPr>
          <w:p w14:paraId="698DB5F7"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1" w:type="dxa"/>
            <w:gridSpan w:val="2"/>
          </w:tcPr>
          <w:p w14:paraId="7C8AB20C" w14:textId="21A97E75" w:rsidR="009F21E8" w:rsidRPr="004245EB"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609,757</w:t>
            </w:r>
          </w:p>
        </w:tc>
      </w:tr>
      <w:tr w:rsidR="009F21E8" w:rsidRPr="00EC3A5D" w14:paraId="58200CA1" w14:textId="77777777" w:rsidTr="00FB37E0">
        <w:tc>
          <w:tcPr>
            <w:tcW w:w="2673" w:type="dxa"/>
            <w:gridSpan w:val="2"/>
          </w:tcPr>
          <w:p w14:paraId="16643A6F" w14:textId="77777777" w:rsidR="009F21E8" w:rsidRDefault="009F21E8" w:rsidP="009F21E8">
            <w:pPr>
              <w:ind w:left="73" w:right="-24" w:hanging="73"/>
              <w:rPr>
                <w:rFonts w:ascii="Times New Roman" w:hAnsi="Times New Roman" w:cs="Times New Roman"/>
                <w:sz w:val="22"/>
                <w:szCs w:val="22"/>
              </w:rPr>
            </w:pPr>
            <w:r w:rsidRPr="002D5E74">
              <w:rPr>
                <w:rFonts w:ascii="Times New Roman" w:hAnsi="Times New Roman" w:cs="Times New Roman"/>
                <w:sz w:val="22"/>
                <w:szCs w:val="22"/>
              </w:rPr>
              <w:t xml:space="preserve">Short-term borrowings </w:t>
            </w:r>
          </w:p>
          <w:p w14:paraId="74A198FC" w14:textId="2C25506B" w:rsidR="009F21E8" w:rsidRPr="002D5E74" w:rsidRDefault="009F21E8" w:rsidP="009F21E8">
            <w:pPr>
              <w:ind w:left="73" w:right="-24" w:hanging="73"/>
              <w:rPr>
                <w:rFonts w:ascii="Times New Roman" w:hAnsi="Times New Roman" w:cs="Times New Roman"/>
                <w:sz w:val="22"/>
                <w:szCs w:val="22"/>
              </w:rPr>
            </w:pPr>
            <w:r>
              <w:rPr>
                <w:rFonts w:ascii="Times New Roman" w:hAnsi="Times New Roman" w:cs="Times New Roman"/>
                <w:sz w:val="22"/>
                <w:szCs w:val="22"/>
              </w:rPr>
              <w:t xml:space="preserve">  </w:t>
            </w:r>
            <w:r w:rsidRPr="002D5E74">
              <w:rPr>
                <w:rFonts w:ascii="Times New Roman" w:hAnsi="Times New Roman" w:cs="Times New Roman"/>
                <w:sz w:val="22"/>
                <w:szCs w:val="22"/>
              </w:rPr>
              <w:t xml:space="preserve">from financial institutions </w:t>
            </w:r>
          </w:p>
        </w:tc>
        <w:tc>
          <w:tcPr>
            <w:tcW w:w="1106" w:type="dxa"/>
          </w:tcPr>
          <w:p w14:paraId="3F250CA2" w14:textId="77777777" w:rsidR="00B772C5"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p w14:paraId="7676F17B" w14:textId="78390941" w:rsidR="009F21E8" w:rsidRPr="004245EB"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1,071,869</w:t>
            </w:r>
          </w:p>
        </w:tc>
        <w:tc>
          <w:tcPr>
            <w:tcW w:w="270" w:type="dxa"/>
          </w:tcPr>
          <w:p w14:paraId="4C1AF84A"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tcPr>
          <w:p w14:paraId="59F4FF63" w14:textId="77777777" w:rsidR="00B772C5"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p w14:paraId="41B40B6B" w14:textId="0B626CCF" w:rsidR="009F21E8" w:rsidRPr="004245EB" w:rsidDel="00D00E75"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1,071,869</w:t>
            </w:r>
          </w:p>
        </w:tc>
        <w:tc>
          <w:tcPr>
            <w:tcW w:w="284" w:type="dxa"/>
            <w:gridSpan w:val="2"/>
          </w:tcPr>
          <w:p w14:paraId="3326EE39"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tcPr>
          <w:p w14:paraId="57348812" w14:textId="77777777" w:rsidR="00B772C5" w:rsidRDefault="00B772C5"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40" w:right="-210"/>
              <w:rPr>
                <w:rFonts w:ascii="Times New Roman" w:hAnsi="Times New Roman" w:cs="Times New Roman"/>
                <w:sz w:val="22"/>
                <w:szCs w:val="22"/>
              </w:rPr>
            </w:pPr>
          </w:p>
          <w:p w14:paraId="778DDF30" w14:textId="26F67007" w:rsidR="009F21E8" w:rsidRPr="004245EB" w:rsidRDefault="00B772C5"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40" w:right="-210"/>
              <w:rPr>
                <w:rFonts w:ascii="Times New Roman" w:hAnsi="Times New Roman" w:cs="Times New Roman"/>
                <w:sz w:val="22"/>
                <w:szCs w:val="22"/>
              </w:rPr>
            </w:pPr>
            <w:r>
              <w:rPr>
                <w:rFonts w:ascii="Times New Roman" w:hAnsi="Times New Roman" w:cs="Times New Roman"/>
                <w:sz w:val="22"/>
                <w:szCs w:val="22"/>
              </w:rPr>
              <w:t>-</w:t>
            </w:r>
          </w:p>
        </w:tc>
        <w:tc>
          <w:tcPr>
            <w:tcW w:w="252" w:type="dxa"/>
            <w:gridSpan w:val="2"/>
          </w:tcPr>
          <w:p w14:paraId="18B83684"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3" w:type="dxa"/>
            <w:gridSpan w:val="2"/>
          </w:tcPr>
          <w:p w14:paraId="77B9F8B3" w14:textId="77777777" w:rsidR="00B772C5" w:rsidRDefault="00B772C5"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40" w:right="-210"/>
              <w:rPr>
                <w:rFonts w:ascii="Times New Roman" w:hAnsi="Times New Roman" w:cs="Times New Roman"/>
                <w:sz w:val="22"/>
                <w:szCs w:val="22"/>
              </w:rPr>
            </w:pPr>
          </w:p>
          <w:p w14:paraId="6E102604" w14:textId="1554F7FA" w:rsidR="009F21E8" w:rsidRPr="004245EB" w:rsidRDefault="00B772C5"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40" w:right="-210"/>
              <w:rPr>
                <w:rFonts w:ascii="Times New Roman" w:hAnsi="Times New Roman" w:cs="Times New Roman"/>
                <w:sz w:val="22"/>
                <w:szCs w:val="22"/>
              </w:rPr>
            </w:pPr>
            <w:r>
              <w:rPr>
                <w:rFonts w:ascii="Times New Roman" w:hAnsi="Times New Roman" w:cs="Times New Roman"/>
                <w:sz w:val="22"/>
                <w:szCs w:val="22"/>
              </w:rPr>
              <w:t>-</w:t>
            </w:r>
          </w:p>
        </w:tc>
        <w:tc>
          <w:tcPr>
            <w:tcW w:w="283" w:type="dxa"/>
            <w:gridSpan w:val="2"/>
          </w:tcPr>
          <w:p w14:paraId="7C8F4CE7"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1" w:type="dxa"/>
            <w:gridSpan w:val="2"/>
          </w:tcPr>
          <w:p w14:paraId="3603D34E" w14:textId="77777777" w:rsidR="00B772C5"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p w14:paraId="20863806" w14:textId="3486E4C9" w:rsidR="009F21E8" w:rsidRPr="004245EB"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1,071,869</w:t>
            </w:r>
          </w:p>
        </w:tc>
      </w:tr>
      <w:tr w:rsidR="009F21E8" w:rsidRPr="00EC3A5D" w14:paraId="2A57D297" w14:textId="77777777" w:rsidTr="00FB37E0">
        <w:trPr>
          <w:trHeight w:val="119"/>
        </w:trPr>
        <w:tc>
          <w:tcPr>
            <w:tcW w:w="2673" w:type="dxa"/>
            <w:gridSpan w:val="2"/>
            <w:vAlign w:val="bottom"/>
          </w:tcPr>
          <w:p w14:paraId="60915D25" w14:textId="77777777" w:rsidR="009F21E8" w:rsidRPr="00EC3A5D" w:rsidRDefault="009F21E8" w:rsidP="009F21E8">
            <w:pPr>
              <w:ind w:left="73" w:right="-24" w:hanging="73"/>
              <w:rPr>
                <w:rFonts w:ascii="Times New Roman" w:hAnsi="Times New Roman" w:cs="Times New Roman"/>
                <w:sz w:val="22"/>
                <w:szCs w:val="22"/>
              </w:rPr>
            </w:pPr>
            <w:r w:rsidRPr="00EC3A5D">
              <w:rPr>
                <w:rFonts w:ascii="Times New Roman" w:hAnsi="Times New Roman" w:cs="Times New Roman"/>
                <w:sz w:val="22"/>
                <w:szCs w:val="22"/>
              </w:rPr>
              <w:t xml:space="preserve">Lease liabilities </w:t>
            </w:r>
          </w:p>
        </w:tc>
        <w:tc>
          <w:tcPr>
            <w:tcW w:w="1106" w:type="dxa"/>
            <w:vAlign w:val="bottom"/>
          </w:tcPr>
          <w:p w14:paraId="43AF3A6B" w14:textId="078BCD5D" w:rsidR="009F21E8" w:rsidRPr="004245EB"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52,688</w:t>
            </w:r>
          </w:p>
        </w:tc>
        <w:tc>
          <w:tcPr>
            <w:tcW w:w="270" w:type="dxa"/>
            <w:vAlign w:val="bottom"/>
          </w:tcPr>
          <w:p w14:paraId="3460FCE1"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vAlign w:val="bottom"/>
          </w:tcPr>
          <w:p w14:paraId="07D20DB2" w14:textId="0BCAF53B" w:rsidR="009F21E8" w:rsidRPr="004245EB" w:rsidDel="00D00E75"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12,283</w:t>
            </w:r>
          </w:p>
        </w:tc>
        <w:tc>
          <w:tcPr>
            <w:tcW w:w="284" w:type="dxa"/>
            <w:gridSpan w:val="2"/>
            <w:vAlign w:val="bottom"/>
          </w:tcPr>
          <w:p w14:paraId="206423DB"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vAlign w:val="bottom"/>
          </w:tcPr>
          <w:p w14:paraId="3CC05942" w14:textId="21FB0ADA" w:rsidR="009F21E8" w:rsidRPr="004245EB"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21,142</w:t>
            </w:r>
          </w:p>
        </w:tc>
        <w:tc>
          <w:tcPr>
            <w:tcW w:w="252" w:type="dxa"/>
            <w:gridSpan w:val="2"/>
            <w:vAlign w:val="bottom"/>
          </w:tcPr>
          <w:p w14:paraId="3A2D0481" w14:textId="200592A9" w:rsidR="009F21E8" w:rsidRPr="004245EB"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1</w:t>
            </w:r>
          </w:p>
        </w:tc>
        <w:tc>
          <w:tcPr>
            <w:tcW w:w="1083" w:type="dxa"/>
            <w:gridSpan w:val="2"/>
            <w:vAlign w:val="bottom"/>
          </w:tcPr>
          <w:p w14:paraId="6C12A64C" w14:textId="281C565D" w:rsidR="009F21E8" w:rsidRPr="004245EB" w:rsidRDefault="00B772C5"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210"/>
              <w:rPr>
                <w:rFonts w:ascii="Times New Roman" w:hAnsi="Times New Roman" w:cs="Times New Roman"/>
                <w:sz w:val="22"/>
                <w:szCs w:val="22"/>
              </w:rPr>
            </w:pPr>
            <w:r>
              <w:rPr>
                <w:rFonts w:ascii="Times New Roman" w:hAnsi="Times New Roman" w:cs="Times New Roman"/>
                <w:sz w:val="22"/>
                <w:szCs w:val="22"/>
              </w:rPr>
              <w:t>40,906</w:t>
            </w:r>
          </w:p>
        </w:tc>
        <w:tc>
          <w:tcPr>
            <w:tcW w:w="283" w:type="dxa"/>
            <w:gridSpan w:val="2"/>
            <w:vAlign w:val="bottom"/>
          </w:tcPr>
          <w:p w14:paraId="22829EDB"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1" w:type="dxa"/>
            <w:gridSpan w:val="2"/>
            <w:vAlign w:val="bottom"/>
          </w:tcPr>
          <w:p w14:paraId="08150B1B" w14:textId="2595A072" w:rsidR="009F21E8" w:rsidRPr="004245EB"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Pr>
                <w:rFonts w:ascii="Times New Roman" w:hAnsi="Times New Roman" w:cs="Times New Roman"/>
                <w:sz w:val="22"/>
                <w:szCs w:val="22"/>
              </w:rPr>
              <w:t>74,331</w:t>
            </w:r>
          </w:p>
        </w:tc>
      </w:tr>
      <w:tr w:rsidR="009F21E8" w:rsidRPr="00EC3A5D" w14:paraId="135B9F36" w14:textId="77777777" w:rsidTr="00FB37E0">
        <w:tc>
          <w:tcPr>
            <w:tcW w:w="2673" w:type="dxa"/>
            <w:gridSpan w:val="2"/>
          </w:tcPr>
          <w:p w14:paraId="0636C526" w14:textId="77777777" w:rsidR="009F21E8" w:rsidRPr="00EC3A5D" w:rsidRDefault="009F21E8" w:rsidP="009F21E8">
            <w:pPr>
              <w:ind w:left="73" w:right="-24" w:hanging="73"/>
              <w:rPr>
                <w:rFonts w:ascii="Times New Roman" w:hAnsi="Times New Roman" w:cs="Times New Roman"/>
                <w:sz w:val="22"/>
                <w:szCs w:val="22"/>
              </w:rPr>
            </w:pPr>
          </w:p>
        </w:tc>
        <w:tc>
          <w:tcPr>
            <w:tcW w:w="1106" w:type="dxa"/>
            <w:tcBorders>
              <w:top w:val="single" w:sz="4" w:space="0" w:color="auto"/>
              <w:bottom w:val="double" w:sz="4" w:space="0" w:color="auto"/>
            </w:tcBorders>
          </w:tcPr>
          <w:p w14:paraId="7E35F18E" w14:textId="49E6ACFC" w:rsidR="009F21E8" w:rsidRPr="00EC3A5D"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Pr>
                <w:rFonts w:ascii="Times New Roman" w:hAnsi="Times New Roman" w:cs="Times New Roman"/>
                <w:b/>
                <w:bCs/>
                <w:sz w:val="22"/>
                <w:szCs w:val="22"/>
              </w:rPr>
              <w:t>1,734,314</w:t>
            </w:r>
          </w:p>
        </w:tc>
        <w:tc>
          <w:tcPr>
            <w:tcW w:w="270" w:type="dxa"/>
          </w:tcPr>
          <w:p w14:paraId="7680E1F9"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p>
        </w:tc>
        <w:tc>
          <w:tcPr>
            <w:tcW w:w="1088" w:type="dxa"/>
            <w:tcBorders>
              <w:top w:val="single" w:sz="4" w:space="0" w:color="auto"/>
              <w:bottom w:val="double" w:sz="4" w:space="0" w:color="auto"/>
            </w:tcBorders>
          </w:tcPr>
          <w:p w14:paraId="496A045E" w14:textId="5F1318E2" w:rsidR="009F21E8" w:rsidRPr="00EC3A5D" w:rsidDel="00D00E75"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Pr>
                <w:rFonts w:ascii="Times New Roman" w:hAnsi="Times New Roman" w:cs="Times New Roman"/>
                <w:b/>
                <w:bCs/>
                <w:sz w:val="22"/>
                <w:szCs w:val="22"/>
              </w:rPr>
              <w:t>1,693,909</w:t>
            </w:r>
          </w:p>
        </w:tc>
        <w:tc>
          <w:tcPr>
            <w:tcW w:w="284" w:type="dxa"/>
            <w:gridSpan w:val="2"/>
          </w:tcPr>
          <w:p w14:paraId="03366E2F"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p>
        </w:tc>
        <w:tc>
          <w:tcPr>
            <w:tcW w:w="1115" w:type="dxa"/>
            <w:gridSpan w:val="3"/>
            <w:tcBorders>
              <w:top w:val="single" w:sz="4" w:space="0" w:color="auto"/>
              <w:bottom w:val="double" w:sz="4" w:space="0" w:color="auto"/>
            </w:tcBorders>
          </w:tcPr>
          <w:p w14:paraId="5A2DA0FE" w14:textId="3AF7AB1C" w:rsidR="009F21E8" w:rsidRPr="00EC3A5D"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Pr>
                <w:rFonts w:ascii="Times New Roman" w:hAnsi="Times New Roman" w:cs="Times New Roman"/>
                <w:b/>
                <w:bCs/>
                <w:sz w:val="22"/>
                <w:szCs w:val="22"/>
              </w:rPr>
              <w:t>21,142</w:t>
            </w:r>
          </w:p>
        </w:tc>
        <w:tc>
          <w:tcPr>
            <w:tcW w:w="252" w:type="dxa"/>
            <w:gridSpan w:val="2"/>
          </w:tcPr>
          <w:p w14:paraId="238618A7"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p>
        </w:tc>
        <w:tc>
          <w:tcPr>
            <w:tcW w:w="1083" w:type="dxa"/>
            <w:gridSpan w:val="2"/>
            <w:tcBorders>
              <w:top w:val="single" w:sz="4" w:space="0" w:color="auto"/>
              <w:bottom w:val="double" w:sz="4" w:space="0" w:color="auto"/>
            </w:tcBorders>
          </w:tcPr>
          <w:p w14:paraId="6A6C8A1E" w14:textId="0CAF244B" w:rsidR="009F21E8" w:rsidRPr="00EC3A5D"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Pr>
                <w:rFonts w:ascii="Times New Roman" w:hAnsi="Times New Roman" w:cs="Times New Roman"/>
                <w:b/>
                <w:bCs/>
                <w:sz w:val="22"/>
                <w:szCs w:val="22"/>
              </w:rPr>
              <w:t>40,906</w:t>
            </w:r>
          </w:p>
        </w:tc>
        <w:tc>
          <w:tcPr>
            <w:tcW w:w="283" w:type="dxa"/>
            <w:gridSpan w:val="2"/>
          </w:tcPr>
          <w:p w14:paraId="60FB9DBA"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p>
        </w:tc>
        <w:tc>
          <w:tcPr>
            <w:tcW w:w="1111" w:type="dxa"/>
            <w:gridSpan w:val="2"/>
            <w:tcBorders>
              <w:top w:val="single" w:sz="4" w:space="0" w:color="auto"/>
              <w:bottom w:val="double" w:sz="4" w:space="0" w:color="auto"/>
            </w:tcBorders>
          </w:tcPr>
          <w:p w14:paraId="2FDED9F0" w14:textId="1D7EB670" w:rsidR="009F21E8" w:rsidRPr="00EC3A5D" w:rsidRDefault="00B772C5"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Pr>
                <w:rFonts w:ascii="Times New Roman" w:hAnsi="Times New Roman" w:cs="Times New Roman"/>
                <w:b/>
                <w:bCs/>
                <w:sz w:val="22"/>
                <w:szCs w:val="22"/>
              </w:rPr>
              <w:t>1,755,957</w:t>
            </w:r>
          </w:p>
        </w:tc>
      </w:tr>
      <w:tr w:rsidR="009F21E8" w:rsidRPr="00EC3A5D" w14:paraId="2CCEEE7E" w14:textId="77777777" w:rsidTr="00FB37E0">
        <w:tc>
          <w:tcPr>
            <w:tcW w:w="2673" w:type="dxa"/>
            <w:gridSpan w:val="2"/>
          </w:tcPr>
          <w:p w14:paraId="3CF797FC" w14:textId="77777777" w:rsidR="009F21E8" w:rsidRPr="00EC3A5D" w:rsidRDefault="009F21E8" w:rsidP="009F21E8">
            <w:pPr>
              <w:ind w:left="73" w:right="-24" w:hanging="73"/>
              <w:rPr>
                <w:rFonts w:ascii="Times New Roman" w:hAnsi="Times New Roman" w:cs="Times New Roman"/>
                <w:sz w:val="22"/>
                <w:szCs w:val="22"/>
              </w:rPr>
            </w:pPr>
          </w:p>
        </w:tc>
        <w:tc>
          <w:tcPr>
            <w:tcW w:w="1106" w:type="dxa"/>
            <w:tcBorders>
              <w:top w:val="double" w:sz="4" w:space="0" w:color="auto"/>
            </w:tcBorders>
          </w:tcPr>
          <w:p w14:paraId="018E6F53"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70" w:type="dxa"/>
          </w:tcPr>
          <w:p w14:paraId="50516F49"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tcBorders>
              <w:top w:val="double" w:sz="4" w:space="0" w:color="auto"/>
            </w:tcBorders>
          </w:tcPr>
          <w:p w14:paraId="5F271CD5"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84" w:type="dxa"/>
            <w:gridSpan w:val="2"/>
          </w:tcPr>
          <w:p w14:paraId="7A8A1076"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tcBorders>
              <w:top w:val="double" w:sz="4" w:space="0" w:color="auto"/>
            </w:tcBorders>
          </w:tcPr>
          <w:p w14:paraId="1DA66D17"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52" w:type="dxa"/>
            <w:gridSpan w:val="2"/>
          </w:tcPr>
          <w:p w14:paraId="14B3C654"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3" w:type="dxa"/>
            <w:gridSpan w:val="2"/>
            <w:tcBorders>
              <w:top w:val="double" w:sz="4" w:space="0" w:color="auto"/>
            </w:tcBorders>
          </w:tcPr>
          <w:p w14:paraId="4FCC361E"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83" w:type="dxa"/>
            <w:gridSpan w:val="2"/>
          </w:tcPr>
          <w:p w14:paraId="6845002D"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1" w:type="dxa"/>
            <w:gridSpan w:val="2"/>
            <w:tcBorders>
              <w:top w:val="double" w:sz="4" w:space="0" w:color="auto"/>
            </w:tcBorders>
          </w:tcPr>
          <w:p w14:paraId="3A24B20A"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r>
      <w:tr w:rsidR="009F21E8" w:rsidRPr="00EC3A5D" w14:paraId="628517D7" w14:textId="77777777" w:rsidTr="00FB37E0">
        <w:tc>
          <w:tcPr>
            <w:tcW w:w="2673" w:type="dxa"/>
            <w:gridSpan w:val="2"/>
          </w:tcPr>
          <w:p w14:paraId="19A02ED8" w14:textId="25D5ADBC" w:rsidR="009F21E8" w:rsidRPr="00EC3A5D" w:rsidRDefault="009F21E8" w:rsidP="009F21E8">
            <w:pPr>
              <w:ind w:left="73" w:right="-24" w:hanging="73"/>
              <w:rPr>
                <w:rFonts w:ascii="Times New Roman" w:hAnsi="Times New Roman" w:cs="Times New Roman"/>
                <w:sz w:val="22"/>
                <w:szCs w:val="22"/>
              </w:rPr>
            </w:pPr>
            <w:proofErr w:type="gramStart"/>
            <w:r w:rsidRPr="00EC3A5D">
              <w:rPr>
                <w:rFonts w:ascii="Times New Roman" w:hAnsi="Times New Roman" w:cs="Times New Roman"/>
                <w:b/>
                <w:bCs/>
                <w:i/>
                <w:iCs/>
                <w:sz w:val="22"/>
                <w:szCs w:val="22"/>
              </w:rPr>
              <w:t>At</w:t>
            </w:r>
            <w:proofErr w:type="gramEnd"/>
            <w:r w:rsidRPr="00EC3A5D">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3</w:t>
            </w:r>
          </w:p>
        </w:tc>
        <w:tc>
          <w:tcPr>
            <w:tcW w:w="1106" w:type="dxa"/>
          </w:tcPr>
          <w:p w14:paraId="3131CA7E"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70" w:type="dxa"/>
          </w:tcPr>
          <w:p w14:paraId="5E321C30"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tcPr>
          <w:p w14:paraId="4370442A"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84" w:type="dxa"/>
            <w:gridSpan w:val="2"/>
          </w:tcPr>
          <w:p w14:paraId="44F3DA39"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tcPr>
          <w:p w14:paraId="5A0783D0"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52" w:type="dxa"/>
            <w:gridSpan w:val="2"/>
          </w:tcPr>
          <w:p w14:paraId="6D58AADC"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3" w:type="dxa"/>
            <w:gridSpan w:val="2"/>
          </w:tcPr>
          <w:p w14:paraId="7D9FB420"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83" w:type="dxa"/>
            <w:gridSpan w:val="2"/>
          </w:tcPr>
          <w:p w14:paraId="72CE39B7"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1" w:type="dxa"/>
            <w:gridSpan w:val="2"/>
          </w:tcPr>
          <w:p w14:paraId="6C8918B0"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r>
      <w:tr w:rsidR="009F21E8" w:rsidRPr="00EC3A5D" w14:paraId="726D1D9E" w14:textId="77777777" w:rsidTr="00FB37E0">
        <w:tc>
          <w:tcPr>
            <w:tcW w:w="2673" w:type="dxa"/>
            <w:gridSpan w:val="2"/>
          </w:tcPr>
          <w:p w14:paraId="26F06F58" w14:textId="77777777" w:rsidR="009F21E8" w:rsidRPr="00EC3A5D" w:rsidRDefault="009F21E8" w:rsidP="009F21E8">
            <w:pPr>
              <w:ind w:left="73" w:right="-24" w:hanging="73"/>
              <w:rPr>
                <w:rFonts w:ascii="Times New Roman" w:hAnsi="Times New Roman" w:cs="Times New Roman"/>
                <w:sz w:val="22"/>
                <w:szCs w:val="22"/>
              </w:rPr>
            </w:pPr>
            <w:r w:rsidRPr="00EC3A5D">
              <w:rPr>
                <w:rFonts w:ascii="Times New Roman" w:hAnsi="Times New Roman" w:cs="Times New Roman"/>
                <w:b/>
                <w:bCs/>
                <w:i/>
                <w:iCs/>
                <w:sz w:val="22"/>
                <w:szCs w:val="22"/>
              </w:rPr>
              <w:t>Non-derivative financial liabilities</w:t>
            </w:r>
          </w:p>
        </w:tc>
        <w:tc>
          <w:tcPr>
            <w:tcW w:w="1106" w:type="dxa"/>
          </w:tcPr>
          <w:p w14:paraId="70EC4D72"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70" w:type="dxa"/>
          </w:tcPr>
          <w:p w14:paraId="3463FD62"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tcPr>
          <w:p w14:paraId="7AFC72E3"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84" w:type="dxa"/>
            <w:gridSpan w:val="2"/>
          </w:tcPr>
          <w:p w14:paraId="41D069F2"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tcPr>
          <w:p w14:paraId="737D4FF0"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52" w:type="dxa"/>
            <w:gridSpan w:val="2"/>
          </w:tcPr>
          <w:p w14:paraId="2970A107"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3" w:type="dxa"/>
            <w:gridSpan w:val="2"/>
          </w:tcPr>
          <w:p w14:paraId="60DE4050"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83" w:type="dxa"/>
            <w:gridSpan w:val="2"/>
          </w:tcPr>
          <w:p w14:paraId="495634CC"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1" w:type="dxa"/>
            <w:gridSpan w:val="2"/>
          </w:tcPr>
          <w:p w14:paraId="0B3459FE"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r>
      <w:tr w:rsidR="009F21E8" w:rsidRPr="00EC3A5D" w14:paraId="5446B30B" w14:textId="77777777" w:rsidTr="00FB37E0">
        <w:tc>
          <w:tcPr>
            <w:tcW w:w="2673" w:type="dxa"/>
            <w:gridSpan w:val="2"/>
          </w:tcPr>
          <w:p w14:paraId="5F162704" w14:textId="0224E0FF" w:rsidR="009F21E8" w:rsidRPr="00EC3A5D" w:rsidRDefault="009F21E8" w:rsidP="009F21E8">
            <w:pPr>
              <w:ind w:left="73" w:right="-24" w:hanging="73"/>
              <w:rPr>
                <w:rFonts w:ascii="Times New Roman" w:hAnsi="Times New Roman" w:cs="Times New Roman"/>
                <w:sz w:val="22"/>
                <w:szCs w:val="22"/>
              </w:rPr>
            </w:pPr>
            <w:r w:rsidRPr="000A5385">
              <w:rPr>
                <w:rFonts w:ascii="Times New Roman" w:hAnsi="Times New Roman" w:cs="Times New Roman"/>
                <w:sz w:val="22"/>
                <w:szCs w:val="22"/>
              </w:rPr>
              <w:t>Trade and other payables</w:t>
            </w:r>
            <w:r w:rsidRPr="00EC3A5D">
              <w:rPr>
                <w:rFonts w:ascii="Times New Roman" w:hAnsi="Times New Roman" w:cs="Times New Roman"/>
                <w:sz w:val="22"/>
                <w:szCs w:val="22"/>
              </w:rPr>
              <w:t xml:space="preserve"> </w:t>
            </w:r>
          </w:p>
        </w:tc>
        <w:tc>
          <w:tcPr>
            <w:tcW w:w="1106" w:type="dxa"/>
          </w:tcPr>
          <w:p w14:paraId="6FE39E97" w14:textId="1E14386E"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4245EB">
              <w:rPr>
                <w:rFonts w:ascii="Times New Roman" w:hAnsi="Times New Roman" w:cs="Times New Roman"/>
                <w:sz w:val="22"/>
                <w:szCs w:val="22"/>
              </w:rPr>
              <w:t>581,153</w:t>
            </w:r>
          </w:p>
        </w:tc>
        <w:tc>
          <w:tcPr>
            <w:tcW w:w="270" w:type="dxa"/>
          </w:tcPr>
          <w:p w14:paraId="0A47F467"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tcPr>
          <w:p w14:paraId="0577DC7A" w14:textId="1CFAE496"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4245EB">
              <w:rPr>
                <w:rFonts w:ascii="Times New Roman" w:hAnsi="Times New Roman" w:cs="Times New Roman"/>
                <w:sz w:val="22"/>
                <w:szCs w:val="22"/>
              </w:rPr>
              <w:t>581,153</w:t>
            </w:r>
          </w:p>
        </w:tc>
        <w:tc>
          <w:tcPr>
            <w:tcW w:w="284" w:type="dxa"/>
            <w:gridSpan w:val="2"/>
          </w:tcPr>
          <w:p w14:paraId="6251EB9E"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tcPr>
          <w:p w14:paraId="7BC8E82F" w14:textId="48F24201" w:rsidR="009F21E8" w:rsidRPr="004245EB" w:rsidRDefault="009F21E8"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40" w:right="-210"/>
              <w:rPr>
                <w:rFonts w:ascii="Times New Roman" w:hAnsi="Times New Roman" w:cs="Times New Roman"/>
                <w:sz w:val="22"/>
                <w:szCs w:val="22"/>
              </w:rPr>
            </w:pPr>
            <w:r w:rsidRPr="004245EB">
              <w:rPr>
                <w:rFonts w:ascii="Times New Roman" w:hAnsi="Times New Roman" w:cs="Times New Roman"/>
                <w:sz w:val="22"/>
                <w:szCs w:val="22"/>
              </w:rPr>
              <w:t>-</w:t>
            </w:r>
          </w:p>
        </w:tc>
        <w:tc>
          <w:tcPr>
            <w:tcW w:w="252" w:type="dxa"/>
            <w:gridSpan w:val="2"/>
          </w:tcPr>
          <w:p w14:paraId="65804078"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3" w:type="dxa"/>
            <w:gridSpan w:val="2"/>
          </w:tcPr>
          <w:p w14:paraId="04361CEE" w14:textId="3C362922" w:rsidR="009F21E8" w:rsidRPr="004245EB" w:rsidRDefault="009F21E8"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40" w:right="-210"/>
              <w:rPr>
                <w:rFonts w:ascii="Times New Roman" w:hAnsi="Times New Roman" w:cs="Times New Roman"/>
                <w:sz w:val="22"/>
                <w:szCs w:val="22"/>
              </w:rPr>
            </w:pPr>
            <w:r w:rsidRPr="004245EB">
              <w:rPr>
                <w:rFonts w:ascii="Times New Roman" w:hAnsi="Times New Roman" w:cs="Times New Roman"/>
                <w:sz w:val="22"/>
                <w:szCs w:val="22"/>
              </w:rPr>
              <w:t>-</w:t>
            </w:r>
          </w:p>
        </w:tc>
        <w:tc>
          <w:tcPr>
            <w:tcW w:w="283" w:type="dxa"/>
            <w:gridSpan w:val="2"/>
          </w:tcPr>
          <w:p w14:paraId="2B008811"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1" w:type="dxa"/>
            <w:gridSpan w:val="2"/>
          </w:tcPr>
          <w:p w14:paraId="4E70B118" w14:textId="714DE721"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4245EB">
              <w:rPr>
                <w:rFonts w:ascii="Times New Roman" w:hAnsi="Times New Roman" w:cs="Times New Roman"/>
                <w:sz w:val="22"/>
                <w:szCs w:val="22"/>
              </w:rPr>
              <w:t>581,153</w:t>
            </w:r>
          </w:p>
        </w:tc>
      </w:tr>
      <w:tr w:rsidR="009F21E8" w:rsidRPr="00EC3A5D" w14:paraId="1A2583F7" w14:textId="77777777" w:rsidTr="00FB37E0">
        <w:tc>
          <w:tcPr>
            <w:tcW w:w="2673" w:type="dxa"/>
            <w:gridSpan w:val="2"/>
          </w:tcPr>
          <w:p w14:paraId="5999D2CE" w14:textId="77777777" w:rsidR="009F21E8" w:rsidRDefault="009F21E8" w:rsidP="009F21E8">
            <w:pPr>
              <w:ind w:left="73" w:right="-24" w:hanging="73"/>
              <w:rPr>
                <w:rFonts w:ascii="Times New Roman" w:hAnsi="Times New Roman" w:cs="Times New Roman"/>
                <w:sz w:val="22"/>
                <w:szCs w:val="22"/>
              </w:rPr>
            </w:pPr>
            <w:r w:rsidRPr="002D5E74">
              <w:rPr>
                <w:rFonts w:ascii="Times New Roman" w:hAnsi="Times New Roman" w:cs="Times New Roman"/>
                <w:sz w:val="22"/>
                <w:szCs w:val="22"/>
              </w:rPr>
              <w:t xml:space="preserve">Short-term borrowings </w:t>
            </w:r>
          </w:p>
          <w:p w14:paraId="038F736A" w14:textId="0E4282DE" w:rsidR="009F21E8" w:rsidRPr="002D5E74" w:rsidRDefault="009F21E8" w:rsidP="009F21E8">
            <w:pPr>
              <w:ind w:left="73" w:right="-24" w:hanging="73"/>
              <w:rPr>
                <w:rFonts w:ascii="Times New Roman" w:hAnsi="Times New Roman" w:cs="Times New Roman"/>
                <w:spacing w:val="-10"/>
                <w:sz w:val="22"/>
                <w:szCs w:val="22"/>
              </w:rPr>
            </w:pPr>
            <w:r>
              <w:rPr>
                <w:rFonts w:ascii="Times New Roman" w:hAnsi="Times New Roman" w:cs="Times New Roman"/>
                <w:sz w:val="22"/>
                <w:szCs w:val="22"/>
              </w:rPr>
              <w:t xml:space="preserve">  </w:t>
            </w:r>
            <w:r w:rsidRPr="002D5E74">
              <w:rPr>
                <w:rFonts w:ascii="Times New Roman" w:hAnsi="Times New Roman" w:cs="Times New Roman"/>
                <w:sz w:val="22"/>
                <w:szCs w:val="22"/>
              </w:rPr>
              <w:t>from financial institutions</w:t>
            </w:r>
            <w:r w:rsidRPr="00EC3A5D">
              <w:rPr>
                <w:rFonts w:ascii="Times New Roman" w:hAnsi="Times New Roman" w:cs="Times New Roman"/>
                <w:sz w:val="22"/>
                <w:szCs w:val="22"/>
              </w:rPr>
              <w:t xml:space="preserve"> </w:t>
            </w:r>
          </w:p>
        </w:tc>
        <w:tc>
          <w:tcPr>
            <w:tcW w:w="1106" w:type="dxa"/>
          </w:tcPr>
          <w:p w14:paraId="6BF2C14A"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p w14:paraId="314B5F88" w14:textId="5AEE1DAE"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4245EB">
              <w:rPr>
                <w:rFonts w:ascii="Times New Roman" w:hAnsi="Times New Roman" w:cs="Times New Roman"/>
                <w:sz w:val="22"/>
                <w:szCs w:val="22"/>
              </w:rPr>
              <w:t xml:space="preserve">  1,077,802</w:t>
            </w:r>
          </w:p>
        </w:tc>
        <w:tc>
          <w:tcPr>
            <w:tcW w:w="270" w:type="dxa"/>
          </w:tcPr>
          <w:p w14:paraId="339CBCD3"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tcPr>
          <w:p w14:paraId="157C02D8"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p w14:paraId="1F04AB05" w14:textId="5185C38D"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4245EB">
              <w:rPr>
                <w:rFonts w:ascii="Times New Roman" w:hAnsi="Times New Roman" w:cs="Times New Roman"/>
                <w:sz w:val="22"/>
                <w:szCs w:val="22"/>
              </w:rPr>
              <w:t>1,077,802</w:t>
            </w:r>
          </w:p>
        </w:tc>
        <w:tc>
          <w:tcPr>
            <w:tcW w:w="284" w:type="dxa"/>
            <w:gridSpan w:val="2"/>
          </w:tcPr>
          <w:p w14:paraId="1121936B"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tcPr>
          <w:p w14:paraId="44330421" w14:textId="77777777" w:rsidR="009F21E8" w:rsidRPr="004245EB" w:rsidRDefault="009F21E8"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 w:val="decimal" w:pos="859"/>
              </w:tabs>
              <w:ind w:left="-140" w:right="-210"/>
              <w:rPr>
                <w:rFonts w:ascii="Times New Roman" w:hAnsi="Times New Roman" w:cs="Times New Roman"/>
                <w:sz w:val="22"/>
                <w:szCs w:val="22"/>
              </w:rPr>
            </w:pPr>
          </w:p>
          <w:p w14:paraId="502136FA" w14:textId="7432309D" w:rsidR="009F21E8" w:rsidRPr="004245EB" w:rsidRDefault="009F21E8"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40" w:right="-210"/>
              <w:rPr>
                <w:rFonts w:ascii="Times New Roman" w:hAnsi="Times New Roman" w:cs="Times New Roman"/>
                <w:sz w:val="22"/>
                <w:szCs w:val="22"/>
              </w:rPr>
            </w:pPr>
            <w:r w:rsidRPr="004245EB">
              <w:rPr>
                <w:rFonts w:ascii="Times New Roman" w:hAnsi="Times New Roman" w:cs="Times New Roman"/>
                <w:sz w:val="22"/>
                <w:szCs w:val="22"/>
              </w:rPr>
              <w:t>-</w:t>
            </w:r>
          </w:p>
        </w:tc>
        <w:tc>
          <w:tcPr>
            <w:tcW w:w="252" w:type="dxa"/>
            <w:gridSpan w:val="2"/>
          </w:tcPr>
          <w:p w14:paraId="2546FD1F"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3" w:type="dxa"/>
            <w:gridSpan w:val="2"/>
          </w:tcPr>
          <w:p w14:paraId="7BBE3698" w14:textId="77777777" w:rsidR="009F21E8" w:rsidRPr="004245EB" w:rsidRDefault="009F21E8"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40" w:right="-210"/>
              <w:rPr>
                <w:rFonts w:ascii="Times New Roman" w:hAnsi="Times New Roman" w:cs="Times New Roman"/>
                <w:sz w:val="22"/>
                <w:szCs w:val="22"/>
              </w:rPr>
            </w:pPr>
          </w:p>
          <w:p w14:paraId="2F69621C" w14:textId="4B416173" w:rsidR="009F21E8" w:rsidRPr="004245EB" w:rsidRDefault="009F21E8" w:rsidP="00B7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40" w:right="-210"/>
              <w:rPr>
                <w:rFonts w:ascii="Times New Roman" w:hAnsi="Times New Roman" w:cs="Times New Roman"/>
                <w:sz w:val="22"/>
                <w:szCs w:val="22"/>
              </w:rPr>
            </w:pPr>
            <w:r w:rsidRPr="004245EB">
              <w:rPr>
                <w:rFonts w:ascii="Times New Roman" w:hAnsi="Times New Roman" w:cs="Times New Roman"/>
                <w:sz w:val="22"/>
                <w:szCs w:val="22"/>
              </w:rPr>
              <w:t>-</w:t>
            </w:r>
          </w:p>
        </w:tc>
        <w:tc>
          <w:tcPr>
            <w:tcW w:w="283" w:type="dxa"/>
            <w:gridSpan w:val="2"/>
          </w:tcPr>
          <w:p w14:paraId="78E58976"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1" w:type="dxa"/>
            <w:gridSpan w:val="2"/>
          </w:tcPr>
          <w:p w14:paraId="2713BE35"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p w14:paraId="18D7640A" w14:textId="3B74CFBF"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4245EB">
              <w:rPr>
                <w:rFonts w:ascii="Times New Roman" w:hAnsi="Times New Roman" w:cs="Times New Roman"/>
                <w:sz w:val="22"/>
                <w:szCs w:val="22"/>
              </w:rPr>
              <w:t xml:space="preserve"> 1,077,802</w:t>
            </w:r>
          </w:p>
        </w:tc>
      </w:tr>
      <w:tr w:rsidR="009F21E8" w:rsidRPr="00EC3A5D" w14:paraId="149AD713" w14:textId="77777777" w:rsidTr="00FB37E0">
        <w:tc>
          <w:tcPr>
            <w:tcW w:w="2673" w:type="dxa"/>
            <w:gridSpan w:val="2"/>
            <w:vAlign w:val="bottom"/>
          </w:tcPr>
          <w:p w14:paraId="2C445447" w14:textId="77777777" w:rsidR="009F21E8" w:rsidRPr="00EC3A5D" w:rsidRDefault="009F21E8" w:rsidP="009F21E8">
            <w:pPr>
              <w:ind w:left="73" w:right="-24" w:hanging="73"/>
              <w:rPr>
                <w:rFonts w:ascii="Times New Roman" w:hAnsi="Times New Roman" w:cs="Times New Roman"/>
                <w:sz w:val="22"/>
                <w:szCs w:val="22"/>
              </w:rPr>
            </w:pPr>
            <w:r w:rsidRPr="00EC3A5D">
              <w:rPr>
                <w:rFonts w:ascii="Times New Roman" w:hAnsi="Times New Roman" w:cs="Times New Roman"/>
                <w:sz w:val="22"/>
                <w:szCs w:val="22"/>
              </w:rPr>
              <w:t xml:space="preserve">Lease liabilities </w:t>
            </w:r>
          </w:p>
        </w:tc>
        <w:tc>
          <w:tcPr>
            <w:tcW w:w="1106" w:type="dxa"/>
            <w:tcBorders>
              <w:bottom w:val="single" w:sz="4" w:space="0" w:color="auto"/>
            </w:tcBorders>
            <w:vAlign w:val="bottom"/>
          </w:tcPr>
          <w:p w14:paraId="5461EE73" w14:textId="7ADFFEAF"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4245EB">
              <w:rPr>
                <w:rFonts w:ascii="Times New Roman" w:hAnsi="Times New Roman" w:cs="Times New Roman"/>
                <w:sz w:val="22"/>
                <w:szCs w:val="22"/>
              </w:rPr>
              <w:t>40,717</w:t>
            </w:r>
          </w:p>
        </w:tc>
        <w:tc>
          <w:tcPr>
            <w:tcW w:w="270" w:type="dxa"/>
            <w:vAlign w:val="bottom"/>
          </w:tcPr>
          <w:p w14:paraId="4C0596A1"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tcBorders>
              <w:bottom w:val="single" w:sz="4" w:space="0" w:color="auto"/>
            </w:tcBorders>
            <w:vAlign w:val="bottom"/>
          </w:tcPr>
          <w:p w14:paraId="0D708B10" w14:textId="5A806E19"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4245EB">
              <w:rPr>
                <w:rFonts w:ascii="Times New Roman" w:hAnsi="Times New Roman" w:cs="Times New Roman"/>
                <w:sz w:val="22"/>
                <w:szCs w:val="22"/>
              </w:rPr>
              <w:t>1</w:t>
            </w:r>
            <w:r w:rsidR="00DD0E56">
              <w:rPr>
                <w:rFonts w:ascii="Times New Roman" w:hAnsi="Times New Roman" w:cs="Times New Roman"/>
                <w:sz w:val="22"/>
                <w:szCs w:val="22"/>
              </w:rPr>
              <w:t>4</w:t>
            </w:r>
            <w:r w:rsidRPr="004245EB">
              <w:rPr>
                <w:rFonts w:ascii="Times New Roman" w:hAnsi="Times New Roman" w:cs="Times New Roman"/>
                <w:sz w:val="22"/>
                <w:szCs w:val="22"/>
              </w:rPr>
              <w:t>,</w:t>
            </w:r>
            <w:r w:rsidR="00DD0E56">
              <w:rPr>
                <w:rFonts w:ascii="Times New Roman" w:hAnsi="Times New Roman" w:cs="Times New Roman"/>
                <w:sz w:val="22"/>
                <w:szCs w:val="22"/>
              </w:rPr>
              <w:t>666</w:t>
            </w:r>
          </w:p>
        </w:tc>
        <w:tc>
          <w:tcPr>
            <w:tcW w:w="284" w:type="dxa"/>
            <w:gridSpan w:val="2"/>
            <w:vAlign w:val="bottom"/>
          </w:tcPr>
          <w:p w14:paraId="31939FDB"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tcBorders>
              <w:bottom w:val="single" w:sz="4" w:space="0" w:color="auto"/>
            </w:tcBorders>
            <w:vAlign w:val="bottom"/>
          </w:tcPr>
          <w:p w14:paraId="0768737F" w14:textId="4CD40713"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4245EB">
              <w:rPr>
                <w:rFonts w:ascii="Times New Roman" w:hAnsi="Times New Roman" w:cs="Times New Roman"/>
                <w:sz w:val="22"/>
                <w:szCs w:val="22"/>
              </w:rPr>
              <w:t>1</w:t>
            </w:r>
            <w:r w:rsidR="00DD0E56">
              <w:rPr>
                <w:rFonts w:ascii="Times New Roman" w:hAnsi="Times New Roman" w:cs="Times New Roman"/>
                <w:sz w:val="22"/>
                <w:szCs w:val="22"/>
              </w:rPr>
              <w:t>4</w:t>
            </w:r>
            <w:r w:rsidRPr="004245EB">
              <w:rPr>
                <w:rFonts w:ascii="Times New Roman" w:hAnsi="Times New Roman" w:cs="Times New Roman"/>
                <w:sz w:val="22"/>
                <w:szCs w:val="22"/>
              </w:rPr>
              <w:t>,</w:t>
            </w:r>
            <w:r w:rsidR="00DD0E56">
              <w:rPr>
                <w:rFonts w:ascii="Times New Roman" w:hAnsi="Times New Roman" w:cs="Times New Roman"/>
                <w:sz w:val="22"/>
                <w:szCs w:val="22"/>
              </w:rPr>
              <w:t>731</w:t>
            </w:r>
          </w:p>
        </w:tc>
        <w:tc>
          <w:tcPr>
            <w:tcW w:w="252" w:type="dxa"/>
            <w:gridSpan w:val="2"/>
            <w:vAlign w:val="bottom"/>
          </w:tcPr>
          <w:p w14:paraId="4D2387EF"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3" w:type="dxa"/>
            <w:gridSpan w:val="2"/>
            <w:tcBorders>
              <w:bottom w:val="single" w:sz="4" w:space="0" w:color="auto"/>
            </w:tcBorders>
            <w:vAlign w:val="bottom"/>
          </w:tcPr>
          <w:p w14:paraId="6722A986" w14:textId="723023E5"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4245EB">
              <w:rPr>
                <w:rFonts w:ascii="Times New Roman" w:hAnsi="Times New Roman" w:cs="Times New Roman"/>
                <w:sz w:val="22"/>
                <w:szCs w:val="22"/>
              </w:rPr>
              <w:t>17,</w:t>
            </w:r>
            <w:r w:rsidR="00DD0E56">
              <w:rPr>
                <w:rFonts w:ascii="Times New Roman" w:hAnsi="Times New Roman" w:cs="Times New Roman"/>
                <w:sz w:val="22"/>
                <w:szCs w:val="22"/>
              </w:rPr>
              <w:t>061</w:t>
            </w:r>
          </w:p>
        </w:tc>
        <w:tc>
          <w:tcPr>
            <w:tcW w:w="283" w:type="dxa"/>
            <w:gridSpan w:val="2"/>
            <w:vAlign w:val="bottom"/>
          </w:tcPr>
          <w:p w14:paraId="37CE6162" w14:textId="77777777"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1" w:type="dxa"/>
            <w:gridSpan w:val="2"/>
            <w:tcBorders>
              <w:bottom w:val="single" w:sz="4" w:space="0" w:color="auto"/>
            </w:tcBorders>
            <w:vAlign w:val="bottom"/>
          </w:tcPr>
          <w:p w14:paraId="037AAF11" w14:textId="28B0A3EC" w:rsidR="009F21E8" w:rsidRPr="004245EB"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r w:rsidRPr="004245EB">
              <w:rPr>
                <w:rFonts w:ascii="Times New Roman" w:hAnsi="Times New Roman" w:cs="Times New Roman"/>
                <w:sz w:val="22"/>
                <w:szCs w:val="22"/>
              </w:rPr>
              <w:t>4</w:t>
            </w:r>
            <w:r w:rsidR="00DD0E56">
              <w:rPr>
                <w:rFonts w:ascii="Times New Roman" w:hAnsi="Times New Roman" w:cs="Times New Roman"/>
                <w:sz w:val="22"/>
                <w:szCs w:val="22"/>
              </w:rPr>
              <w:t>6</w:t>
            </w:r>
            <w:r w:rsidRPr="004245EB">
              <w:rPr>
                <w:rFonts w:ascii="Times New Roman" w:hAnsi="Times New Roman" w:cs="Times New Roman"/>
                <w:sz w:val="22"/>
                <w:szCs w:val="22"/>
              </w:rPr>
              <w:t>,</w:t>
            </w:r>
            <w:r w:rsidR="00DD0E56">
              <w:rPr>
                <w:rFonts w:ascii="Times New Roman" w:hAnsi="Times New Roman" w:cs="Times New Roman"/>
                <w:sz w:val="22"/>
                <w:szCs w:val="22"/>
              </w:rPr>
              <w:t>458</w:t>
            </w:r>
          </w:p>
        </w:tc>
      </w:tr>
      <w:tr w:rsidR="009F21E8" w:rsidRPr="00EC3A5D" w14:paraId="2C6F13EB" w14:textId="77777777" w:rsidTr="00FB37E0">
        <w:tc>
          <w:tcPr>
            <w:tcW w:w="2673" w:type="dxa"/>
            <w:gridSpan w:val="2"/>
          </w:tcPr>
          <w:p w14:paraId="60067683" w14:textId="77777777" w:rsidR="009F21E8" w:rsidRPr="00EC3A5D" w:rsidRDefault="009F21E8" w:rsidP="009F21E8">
            <w:pPr>
              <w:ind w:left="73" w:right="-24" w:hanging="73"/>
              <w:rPr>
                <w:rFonts w:ascii="Times New Roman" w:hAnsi="Times New Roman" w:cs="Times New Roman"/>
                <w:b/>
                <w:bCs/>
                <w:i/>
                <w:iCs/>
                <w:sz w:val="22"/>
                <w:szCs w:val="22"/>
              </w:rPr>
            </w:pPr>
          </w:p>
        </w:tc>
        <w:tc>
          <w:tcPr>
            <w:tcW w:w="1106" w:type="dxa"/>
            <w:tcBorders>
              <w:top w:val="single" w:sz="4" w:space="0" w:color="auto"/>
              <w:bottom w:val="double" w:sz="4" w:space="0" w:color="auto"/>
            </w:tcBorders>
          </w:tcPr>
          <w:p w14:paraId="72FD77FF" w14:textId="58C8A8F6" w:rsidR="009F21E8" w:rsidRPr="00AD6426"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sidRPr="009F4D7D">
              <w:rPr>
                <w:rFonts w:ascii="Times New Roman" w:hAnsi="Times New Roman" w:cs="Times New Roman"/>
                <w:b/>
                <w:bCs/>
                <w:sz w:val="22"/>
                <w:szCs w:val="22"/>
              </w:rPr>
              <w:t>1,699,672</w:t>
            </w:r>
          </w:p>
        </w:tc>
        <w:tc>
          <w:tcPr>
            <w:tcW w:w="270" w:type="dxa"/>
          </w:tcPr>
          <w:p w14:paraId="00F16DDF" w14:textId="77777777" w:rsidR="009F21E8" w:rsidRPr="00AD6426"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p>
        </w:tc>
        <w:tc>
          <w:tcPr>
            <w:tcW w:w="1088" w:type="dxa"/>
            <w:tcBorders>
              <w:top w:val="single" w:sz="4" w:space="0" w:color="auto"/>
              <w:bottom w:val="double" w:sz="4" w:space="0" w:color="auto"/>
            </w:tcBorders>
          </w:tcPr>
          <w:p w14:paraId="4910BDC8" w14:textId="518C5D13" w:rsidR="009F21E8" w:rsidRPr="00AD6426"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sidRPr="009F4D7D">
              <w:rPr>
                <w:rFonts w:ascii="Times New Roman" w:hAnsi="Times New Roman" w:cs="Times New Roman"/>
                <w:b/>
                <w:bCs/>
                <w:sz w:val="22"/>
                <w:szCs w:val="22"/>
              </w:rPr>
              <w:t>1,67</w:t>
            </w:r>
            <w:r w:rsidR="00DD0E56">
              <w:rPr>
                <w:rFonts w:ascii="Times New Roman" w:hAnsi="Times New Roman" w:cs="Times New Roman"/>
                <w:b/>
                <w:bCs/>
                <w:sz w:val="22"/>
                <w:szCs w:val="22"/>
              </w:rPr>
              <w:t>3</w:t>
            </w:r>
            <w:r w:rsidRPr="009F4D7D">
              <w:rPr>
                <w:rFonts w:ascii="Times New Roman" w:hAnsi="Times New Roman" w:cs="Times New Roman"/>
                <w:b/>
                <w:bCs/>
                <w:sz w:val="22"/>
                <w:szCs w:val="22"/>
              </w:rPr>
              <w:t>,</w:t>
            </w:r>
            <w:r w:rsidR="00DD0E56">
              <w:rPr>
                <w:rFonts w:ascii="Times New Roman" w:hAnsi="Times New Roman" w:cs="Times New Roman"/>
                <w:b/>
                <w:bCs/>
                <w:sz w:val="22"/>
                <w:szCs w:val="22"/>
              </w:rPr>
              <w:t>621</w:t>
            </w:r>
          </w:p>
        </w:tc>
        <w:tc>
          <w:tcPr>
            <w:tcW w:w="284" w:type="dxa"/>
            <w:gridSpan w:val="2"/>
          </w:tcPr>
          <w:p w14:paraId="224D7D39" w14:textId="77777777" w:rsidR="009F21E8" w:rsidRPr="00AD6426"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p>
        </w:tc>
        <w:tc>
          <w:tcPr>
            <w:tcW w:w="1115" w:type="dxa"/>
            <w:gridSpan w:val="3"/>
            <w:tcBorders>
              <w:top w:val="single" w:sz="4" w:space="0" w:color="auto"/>
              <w:bottom w:val="double" w:sz="4" w:space="0" w:color="auto"/>
            </w:tcBorders>
          </w:tcPr>
          <w:p w14:paraId="11C9B14D" w14:textId="7DE4D678" w:rsidR="009F21E8" w:rsidRPr="00AD6426"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sidRPr="009F4D7D">
              <w:rPr>
                <w:rFonts w:ascii="Times New Roman" w:hAnsi="Times New Roman" w:cs="Times New Roman"/>
                <w:b/>
                <w:bCs/>
                <w:sz w:val="22"/>
                <w:szCs w:val="22"/>
              </w:rPr>
              <w:t>1</w:t>
            </w:r>
            <w:r w:rsidR="00DD0E56">
              <w:rPr>
                <w:rFonts w:ascii="Times New Roman" w:hAnsi="Times New Roman" w:cs="Times New Roman"/>
                <w:b/>
                <w:bCs/>
                <w:sz w:val="22"/>
                <w:szCs w:val="22"/>
              </w:rPr>
              <w:t>4</w:t>
            </w:r>
            <w:r w:rsidRPr="009F4D7D">
              <w:rPr>
                <w:rFonts w:ascii="Times New Roman" w:hAnsi="Times New Roman" w:cs="Times New Roman"/>
                <w:b/>
                <w:bCs/>
                <w:sz w:val="22"/>
                <w:szCs w:val="22"/>
              </w:rPr>
              <w:t>,</w:t>
            </w:r>
            <w:r w:rsidR="00DD0E56">
              <w:rPr>
                <w:rFonts w:ascii="Times New Roman" w:hAnsi="Times New Roman" w:cs="Times New Roman"/>
                <w:b/>
                <w:bCs/>
                <w:sz w:val="22"/>
                <w:szCs w:val="22"/>
              </w:rPr>
              <w:t>731</w:t>
            </w:r>
          </w:p>
        </w:tc>
        <w:tc>
          <w:tcPr>
            <w:tcW w:w="252" w:type="dxa"/>
            <w:gridSpan w:val="2"/>
          </w:tcPr>
          <w:p w14:paraId="01A3964B" w14:textId="77777777" w:rsidR="009F21E8" w:rsidRPr="00AD6426"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p>
        </w:tc>
        <w:tc>
          <w:tcPr>
            <w:tcW w:w="1083" w:type="dxa"/>
            <w:gridSpan w:val="2"/>
            <w:tcBorders>
              <w:top w:val="single" w:sz="4" w:space="0" w:color="auto"/>
              <w:bottom w:val="double" w:sz="4" w:space="0" w:color="auto"/>
            </w:tcBorders>
          </w:tcPr>
          <w:p w14:paraId="7BC95B03" w14:textId="25FADDD4" w:rsidR="009F21E8" w:rsidRPr="00AD6426"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sidRPr="009F4D7D">
              <w:rPr>
                <w:rFonts w:ascii="Times New Roman" w:hAnsi="Times New Roman" w:cs="Times New Roman"/>
                <w:b/>
                <w:bCs/>
                <w:sz w:val="22"/>
                <w:szCs w:val="22"/>
              </w:rPr>
              <w:t>17,</w:t>
            </w:r>
            <w:r w:rsidR="00DD0E56">
              <w:rPr>
                <w:rFonts w:ascii="Times New Roman" w:hAnsi="Times New Roman" w:cs="Times New Roman"/>
                <w:b/>
                <w:bCs/>
                <w:sz w:val="22"/>
                <w:szCs w:val="22"/>
              </w:rPr>
              <w:t>061</w:t>
            </w:r>
          </w:p>
        </w:tc>
        <w:tc>
          <w:tcPr>
            <w:tcW w:w="283" w:type="dxa"/>
            <w:gridSpan w:val="2"/>
          </w:tcPr>
          <w:p w14:paraId="76B582E4" w14:textId="77777777" w:rsidR="009F21E8" w:rsidRPr="00AD6426"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p>
        </w:tc>
        <w:tc>
          <w:tcPr>
            <w:tcW w:w="1111" w:type="dxa"/>
            <w:gridSpan w:val="2"/>
            <w:tcBorders>
              <w:top w:val="single" w:sz="4" w:space="0" w:color="auto"/>
              <w:bottom w:val="double" w:sz="4" w:space="0" w:color="auto"/>
            </w:tcBorders>
          </w:tcPr>
          <w:p w14:paraId="2C6B5380" w14:textId="6DC224FF" w:rsidR="009F21E8" w:rsidRPr="00AD6426"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b/>
                <w:bCs/>
                <w:sz w:val="22"/>
                <w:szCs w:val="22"/>
              </w:rPr>
            </w:pPr>
            <w:r w:rsidRPr="009F4D7D">
              <w:rPr>
                <w:rFonts w:ascii="Times New Roman" w:hAnsi="Times New Roman" w:cs="Times New Roman"/>
                <w:b/>
                <w:bCs/>
                <w:sz w:val="22"/>
                <w:szCs w:val="22"/>
              </w:rPr>
              <w:t>1,70</w:t>
            </w:r>
            <w:r w:rsidR="00DD0E56">
              <w:rPr>
                <w:rFonts w:ascii="Times New Roman" w:hAnsi="Times New Roman" w:cs="Times New Roman"/>
                <w:b/>
                <w:bCs/>
                <w:sz w:val="22"/>
                <w:szCs w:val="22"/>
              </w:rPr>
              <w:t>5</w:t>
            </w:r>
            <w:r w:rsidRPr="009F4D7D">
              <w:rPr>
                <w:rFonts w:ascii="Times New Roman" w:hAnsi="Times New Roman" w:cs="Times New Roman"/>
                <w:b/>
                <w:bCs/>
                <w:sz w:val="22"/>
                <w:szCs w:val="22"/>
              </w:rPr>
              <w:t>,</w:t>
            </w:r>
            <w:r w:rsidR="00DD0E56">
              <w:rPr>
                <w:rFonts w:ascii="Times New Roman" w:hAnsi="Times New Roman" w:cs="Times New Roman"/>
                <w:b/>
                <w:bCs/>
                <w:sz w:val="22"/>
                <w:szCs w:val="22"/>
              </w:rPr>
              <w:t>4</w:t>
            </w:r>
            <w:r w:rsidR="00E177F9">
              <w:rPr>
                <w:rFonts w:ascii="Times New Roman" w:hAnsi="Times New Roman" w:cs="Times New Roman"/>
                <w:b/>
                <w:bCs/>
                <w:sz w:val="22"/>
                <w:szCs w:val="22"/>
              </w:rPr>
              <w:t>1</w:t>
            </w:r>
            <w:r w:rsidR="00DD0E56">
              <w:rPr>
                <w:rFonts w:ascii="Times New Roman" w:hAnsi="Times New Roman" w:cs="Times New Roman"/>
                <w:b/>
                <w:bCs/>
                <w:sz w:val="22"/>
                <w:szCs w:val="22"/>
              </w:rPr>
              <w:t>3</w:t>
            </w:r>
          </w:p>
        </w:tc>
      </w:tr>
      <w:tr w:rsidR="009F21E8" w:rsidRPr="00EC3A5D" w14:paraId="7BFEEE48" w14:textId="77777777" w:rsidTr="00FB37E0">
        <w:tc>
          <w:tcPr>
            <w:tcW w:w="2673" w:type="dxa"/>
            <w:gridSpan w:val="2"/>
          </w:tcPr>
          <w:p w14:paraId="34E82FB9" w14:textId="77777777" w:rsidR="009F21E8" w:rsidRPr="00EC3A5D" w:rsidRDefault="009F21E8" w:rsidP="009F21E8">
            <w:pPr>
              <w:ind w:left="73" w:right="-24" w:hanging="73"/>
              <w:rPr>
                <w:rFonts w:ascii="Times New Roman" w:hAnsi="Times New Roman" w:cs="Times New Roman"/>
                <w:b/>
                <w:bCs/>
                <w:i/>
                <w:iCs/>
                <w:sz w:val="22"/>
                <w:szCs w:val="22"/>
              </w:rPr>
            </w:pPr>
          </w:p>
        </w:tc>
        <w:tc>
          <w:tcPr>
            <w:tcW w:w="1106" w:type="dxa"/>
            <w:tcBorders>
              <w:top w:val="double" w:sz="4" w:space="0" w:color="auto"/>
            </w:tcBorders>
          </w:tcPr>
          <w:p w14:paraId="4A7BA333"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70" w:type="dxa"/>
          </w:tcPr>
          <w:p w14:paraId="0430B0F3"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8" w:type="dxa"/>
            <w:tcBorders>
              <w:top w:val="double" w:sz="4" w:space="0" w:color="auto"/>
            </w:tcBorders>
          </w:tcPr>
          <w:p w14:paraId="5B011073"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84" w:type="dxa"/>
            <w:gridSpan w:val="2"/>
          </w:tcPr>
          <w:p w14:paraId="52E0F221"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5" w:type="dxa"/>
            <w:gridSpan w:val="3"/>
            <w:tcBorders>
              <w:top w:val="double" w:sz="4" w:space="0" w:color="auto"/>
            </w:tcBorders>
          </w:tcPr>
          <w:p w14:paraId="1AB5BA7A"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52" w:type="dxa"/>
            <w:gridSpan w:val="2"/>
          </w:tcPr>
          <w:p w14:paraId="48BF8FAB"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083" w:type="dxa"/>
            <w:gridSpan w:val="2"/>
            <w:tcBorders>
              <w:top w:val="double" w:sz="4" w:space="0" w:color="auto"/>
            </w:tcBorders>
          </w:tcPr>
          <w:p w14:paraId="77F7798C"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283" w:type="dxa"/>
            <w:gridSpan w:val="2"/>
          </w:tcPr>
          <w:p w14:paraId="6BFED54F"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c>
          <w:tcPr>
            <w:tcW w:w="1111" w:type="dxa"/>
            <w:gridSpan w:val="2"/>
            <w:tcBorders>
              <w:top w:val="double" w:sz="4" w:space="0" w:color="auto"/>
            </w:tcBorders>
          </w:tcPr>
          <w:p w14:paraId="2A4A35CE" w14:textId="77777777" w:rsidR="009F21E8" w:rsidRPr="00EC3A5D" w:rsidRDefault="009F21E8" w:rsidP="009F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140" w:right="-210"/>
              <w:rPr>
                <w:rFonts w:ascii="Times New Roman" w:hAnsi="Times New Roman" w:cs="Times New Roman"/>
                <w:sz w:val="22"/>
                <w:szCs w:val="22"/>
              </w:rPr>
            </w:pPr>
          </w:p>
        </w:tc>
      </w:tr>
    </w:tbl>
    <w:p w14:paraId="5415944E" w14:textId="56E35294" w:rsidR="00BB0313" w:rsidRDefault="00BB0313" w:rsidP="00BB0313">
      <w:pPr>
        <w:tabs>
          <w:tab w:val="left" w:pos="540"/>
        </w:tabs>
        <w:spacing w:line="240" w:lineRule="atLeast"/>
        <w:ind w:left="540" w:right="44"/>
        <w:jc w:val="both"/>
        <w:rPr>
          <w:rFonts w:ascii="Times New Roman" w:hAnsi="Times New Roman" w:cs="Times New Roman"/>
          <w:i/>
          <w:iCs/>
          <w:sz w:val="22"/>
          <w:szCs w:val="22"/>
          <w:lang w:val="en-GB"/>
        </w:rPr>
      </w:pPr>
      <w:r w:rsidRPr="00A744DC">
        <w:rPr>
          <w:rFonts w:ascii="Times New Roman" w:hAnsi="Times New Roman" w:cs="Times New Roman"/>
          <w:i/>
          <w:iCs/>
          <w:sz w:val="22"/>
          <w:szCs w:val="22"/>
          <w:lang w:val="en-GB"/>
        </w:rPr>
        <w:t>(b.</w:t>
      </w:r>
      <w:r w:rsidR="00232811">
        <w:rPr>
          <w:rFonts w:ascii="Times New Roman" w:hAnsi="Times New Roman" w:cs="Times New Roman"/>
          <w:i/>
          <w:iCs/>
          <w:sz w:val="22"/>
          <w:szCs w:val="22"/>
          <w:lang w:val="en-GB"/>
        </w:rPr>
        <w:t>3</w:t>
      </w:r>
      <w:r w:rsidRPr="00A744DC">
        <w:rPr>
          <w:rFonts w:ascii="Times New Roman" w:hAnsi="Times New Roman" w:cs="Times New Roman"/>
          <w:i/>
          <w:iCs/>
          <w:sz w:val="22"/>
          <w:szCs w:val="22"/>
          <w:lang w:val="en-GB"/>
        </w:rPr>
        <w:t>)</w:t>
      </w:r>
      <w:r w:rsidR="00AB1B41">
        <w:rPr>
          <w:rFonts w:ascii="Times New Roman" w:hAnsi="Times New Roman" w:cs="Times New Roman"/>
          <w:i/>
          <w:iCs/>
          <w:sz w:val="22"/>
          <w:szCs w:val="22"/>
          <w:lang w:val="en-GB"/>
        </w:rPr>
        <w:t xml:space="preserve"> </w:t>
      </w:r>
      <w:r w:rsidRPr="00A744DC">
        <w:rPr>
          <w:rFonts w:ascii="Times New Roman" w:hAnsi="Times New Roman" w:cs="Times New Roman"/>
          <w:i/>
          <w:iCs/>
          <w:sz w:val="22"/>
          <w:szCs w:val="22"/>
          <w:lang w:val="en-GB"/>
        </w:rPr>
        <w:t xml:space="preserve">Market risk </w:t>
      </w:r>
    </w:p>
    <w:p w14:paraId="67967CCA" w14:textId="77777777" w:rsidR="00AB1B41" w:rsidRPr="00A744DC" w:rsidRDefault="00AB1B41" w:rsidP="00BB0313">
      <w:pPr>
        <w:tabs>
          <w:tab w:val="left" w:pos="540"/>
        </w:tabs>
        <w:spacing w:line="240" w:lineRule="atLeast"/>
        <w:ind w:left="540" w:right="44"/>
        <w:jc w:val="both"/>
        <w:rPr>
          <w:rFonts w:ascii="Times New Roman" w:hAnsi="Times New Roman" w:cs="Times New Roman"/>
          <w:i/>
          <w:iCs/>
          <w:sz w:val="22"/>
          <w:szCs w:val="22"/>
          <w:lang w:val="en-GB"/>
        </w:rPr>
      </w:pPr>
    </w:p>
    <w:p w14:paraId="5AE75EA8" w14:textId="46C181CE" w:rsidR="00BB0313" w:rsidRPr="00A744DC" w:rsidRDefault="00BB0313" w:rsidP="00AB1B41">
      <w:pPr>
        <w:spacing w:line="240" w:lineRule="atLeast"/>
        <w:ind w:left="990" w:right="44"/>
        <w:jc w:val="thaiDistribute"/>
        <w:rPr>
          <w:rFonts w:ascii="Times New Roman" w:hAnsi="Times New Roman" w:cs="Times New Roman"/>
          <w:sz w:val="22"/>
          <w:szCs w:val="22"/>
          <w:lang w:val="en-GB"/>
        </w:rPr>
      </w:pPr>
      <w:r w:rsidRPr="00A744DC">
        <w:rPr>
          <w:rFonts w:ascii="Times New Roman" w:hAnsi="Times New Roman" w:cs="Times New Roman"/>
          <w:sz w:val="22"/>
          <w:szCs w:val="22"/>
          <w:lang w:val="en-GB"/>
        </w:rPr>
        <w:t xml:space="preserve">The </w:t>
      </w:r>
      <w:r w:rsidR="00AB1B41">
        <w:rPr>
          <w:rFonts w:ascii="Times New Roman" w:hAnsi="Times New Roman" w:cs="Times New Roman"/>
          <w:sz w:val="22"/>
          <w:szCs w:val="22"/>
          <w:lang w:val="en-GB"/>
        </w:rPr>
        <w:t>Group</w:t>
      </w:r>
      <w:r w:rsidRPr="00A744DC">
        <w:rPr>
          <w:rFonts w:ascii="Times New Roman" w:hAnsi="Times New Roman" w:cs="Times New Roman"/>
          <w:sz w:val="22"/>
          <w:szCs w:val="22"/>
          <w:lang w:val="en-GB"/>
        </w:rPr>
        <w:t xml:space="preserve"> is exposed to </w:t>
      </w:r>
      <w:r w:rsidRPr="00A744DC">
        <w:rPr>
          <w:rFonts w:ascii="Times New Roman" w:hAnsi="Times New Roman" w:cs="Times New Roman"/>
          <w:sz w:val="22"/>
          <w:szCs w:val="22"/>
        </w:rPr>
        <w:t xml:space="preserve">the </w:t>
      </w:r>
      <w:r w:rsidRPr="00A744DC">
        <w:rPr>
          <w:rFonts w:ascii="Times New Roman" w:hAnsi="Times New Roman" w:cs="Times New Roman"/>
          <w:sz w:val="22"/>
          <w:szCs w:val="22"/>
          <w:lang w:val="en-GB"/>
        </w:rPr>
        <w:t>risk that the fair value or future cash flows of a financial instrument will fluctuate because of changes in market prices.</w:t>
      </w:r>
      <w:r w:rsidRPr="00A744DC" w:rsidDel="005C5755">
        <w:rPr>
          <w:rFonts w:ascii="Times New Roman" w:hAnsi="Times New Roman" w:cs="Times New Roman"/>
          <w:sz w:val="22"/>
          <w:szCs w:val="22"/>
          <w:lang w:val="en-GB"/>
        </w:rPr>
        <w:t xml:space="preserve"> </w:t>
      </w:r>
      <w:r w:rsidRPr="00A744DC">
        <w:rPr>
          <w:rFonts w:ascii="Times New Roman" w:hAnsi="Times New Roman" w:cs="Times New Roman"/>
          <w:sz w:val="22"/>
          <w:szCs w:val="22"/>
          <w:lang w:val="en-GB"/>
        </w:rPr>
        <w:t>Market risk is as follows</w:t>
      </w:r>
      <w:r w:rsidR="00F72D93">
        <w:rPr>
          <w:rFonts w:ascii="Times New Roman" w:hAnsi="Times New Roman" w:cs="Times New Roman"/>
          <w:sz w:val="22"/>
          <w:szCs w:val="22"/>
          <w:lang w:val="en-GB"/>
        </w:rPr>
        <w:t>:</w:t>
      </w:r>
    </w:p>
    <w:p w14:paraId="79274991" w14:textId="77777777" w:rsidR="00BB0313" w:rsidRPr="00A744DC" w:rsidRDefault="00BB0313" w:rsidP="00BB0313">
      <w:pPr>
        <w:tabs>
          <w:tab w:val="left" w:pos="540"/>
        </w:tabs>
        <w:spacing w:line="240" w:lineRule="atLeast"/>
        <w:ind w:left="540" w:right="44"/>
        <w:jc w:val="both"/>
        <w:rPr>
          <w:rFonts w:ascii="Times New Roman" w:hAnsi="Times New Roman" w:cs="Times New Roman"/>
          <w:sz w:val="22"/>
          <w:szCs w:val="22"/>
          <w:lang w:val="en-GB"/>
        </w:rPr>
      </w:pPr>
    </w:p>
    <w:p w14:paraId="7E87F44C" w14:textId="0DFE2672" w:rsidR="00BB0313" w:rsidRDefault="00BB0313" w:rsidP="00A921C1">
      <w:pPr>
        <w:tabs>
          <w:tab w:val="left" w:pos="2340"/>
        </w:tabs>
        <w:spacing w:line="240" w:lineRule="atLeast"/>
        <w:ind w:left="990" w:right="44"/>
        <w:jc w:val="both"/>
        <w:rPr>
          <w:rFonts w:ascii="Times New Roman" w:hAnsi="Times New Roman" w:cs="Times New Roman"/>
          <w:sz w:val="22"/>
          <w:szCs w:val="22"/>
          <w:lang w:val="en-GB"/>
        </w:rPr>
      </w:pPr>
      <w:r w:rsidRPr="00A744DC">
        <w:rPr>
          <w:rFonts w:ascii="Times New Roman" w:hAnsi="Times New Roman" w:cs="Times New Roman"/>
          <w:sz w:val="22"/>
          <w:szCs w:val="22"/>
          <w:lang w:val="en-GB"/>
        </w:rPr>
        <w:t>(b.</w:t>
      </w:r>
      <w:r w:rsidR="00A5596F">
        <w:rPr>
          <w:rFonts w:ascii="Times New Roman" w:hAnsi="Times New Roman" w:cs="Times New Roman"/>
          <w:sz w:val="22"/>
          <w:szCs w:val="22"/>
          <w:lang w:val="en-GB"/>
        </w:rPr>
        <w:t>3</w:t>
      </w:r>
      <w:r w:rsidRPr="00A744DC">
        <w:rPr>
          <w:rFonts w:ascii="Times New Roman" w:hAnsi="Times New Roman" w:cs="Times New Roman"/>
          <w:sz w:val="22"/>
          <w:szCs w:val="22"/>
          <w:lang w:val="en-GB"/>
        </w:rPr>
        <w:t xml:space="preserve">.1) Foreign currency risk </w:t>
      </w:r>
    </w:p>
    <w:p w14:paraId="6A15A1D4" w14:textId="77777777" w:rsidR="00A5596F" w:rsidRPr="00A744DC" w:rsidRDefault="00A5596F" w:rsidP="00A921C1">
      <w:pPr>
        <w:tabs>
          <w:tab w:val="left" w:pos="2340"/>
        </w:tabs>
        <w:spacing w:line="240" w:lineRule="atLeast"/>
        <w:ind w:left="990" w:right="44"/>
        <w:jc w:val="both"/>
        <w:rPr>
          <w:rFonts w:ascii="Times New Roman" w:hAnsi="Times New Roman" w:cs="Times New Roman"/>
          <w:sz w:val="22"/>
          <w:szCs w:val="22"/>
          <w:lang w:val="en-GB"/>
        </w:rPr>
      </w:pPr>
    </w:p>
    <w:p w14:paraId="40B3FCB9" w14:textId="0F9F4A41" w:rsidR="00BB0313" w:rsidRPr="00A744DC" w:rsidRDefault="00BB0313" w:rsidP="003B6F56">
      <w:pPr>
        <w:tabs>
          <w:tab w:val="left" w:pos="2340"/>
        </w:tabs>
        <w:spacing w:line="240" w:lineRule="atLeast"/>
        <w:ind w:left="1620" w:right="44"/>
        <w:jc w:val="thaiDistribute"/>
        <w:rPr>
          <w:rFonts w:ascii="Times New Roman" w:hAnsi="Times New Roman" w:cs="Times New Roman"/>
          <w:sz w:val="22"/>
          <w:szCs w:val="22"/>
          <w:lang w:val="en-GB"/>
        </w:rPr>
      </w:pPr>
      <w:r w:rsidRPr="00A744DC">
        <w:rPr>
          <w:rFonts w:ascii="Times New Roman" w:hAnsi="Times New Roman" w:cs="Times New Roman"/>
          <w:sz w:val="22"/>
          <w:szCs w:val="22"/>
          <w:lang w:val="en-GB"/>
        </w:rPr>
        <w:t xml:space="preserve">The </w:t>
      </w:r>
      <w:r w:rsidR="003B6F56">
        <w:rPr>
          <w:rFonts w:ascii="Times New Roman" w:hAnsi="Times New Roman" w:cs="Times New Roman"/>
          <w:sz w:val="22"/>
          <w:szCs w:val="22"/>
          <w:lang w:val="en-GB"/>
        </w:rPr>
        <w:t>Group</w:t>
      </w:r>
      <w:r w:rsidRPr="00A744DC">
        <w:rPr>
          <w:rFonts w:ascii="Times New Roman" w:hAnsi="Times New Roman" w:cs="Times New Roman"/>
          <w:sz w:val="22"/>
          <w:szCs w:val="22"/>
          <w:lang w:val="en-GB"/>
        </w:rPr>
        <w:t xml:space="preserve"> is exposed to foreign currency risk relating to purchases and sales which are denominated in foreign currencies. </w:t>
      </w:r>
      <w:r w:rsidRPr="00DD0E56">
        <w:rPr>
          <w:rFonts w:ascii="Times New Roman" w:hAnsi="Times New Roman" w:cs="Times New Roman"/>
          <w:sz w:val="22"/>
          <w:szCs w:val="22"/>
          <w:lang w:val="en-GB"/>
        </w:rPr>
        <w:t xml:space="preserve">The </w:t>
      </w:r>
      <w:r w:rsidR="003B6F56" w:rsidRPr="00DD0E56">
        <w:rPr>
          <w:rFonts w:ascii="Times New Roman" w:hAnsi="Times New Roman" w:cs="Times New Roman"/>
          <w:sz w:val="22"/>
          <w:szCs w:val="22"/>
          <w:lang w:val="en-GB"/>
        </w:rPr>
        <w:t>Group</w:t>
      </w:r>
      <w:r w:rsidRPr="00DD0E56">
        <w:rPr>
          <w:rFonts w:ascii="Times New Roman" w:hAnsi="Times New Roman" w:cs="Times New Roman"/>
          <w:sz w:val="22"/>
          <w:szCs w:val="22"/>
          <w:lang w:val="en-GB"/>
        </w:rPr>
        <w:t xml:space="preserve"> primarily utili</w:t>
      </w:r>
      <w:r w:rsidR="00FC0493" w:rsidRPr="00DD0E56">
        <w:rPr>
          <w:rFonts w:ascii="Times New Roman" w:hAnsi="Times New Roman" w:cs="Times New Roman"/>
          <w:sz w:val="22"/>
          <w:szCs w:val="22"/>
          <w:lang w:val="en-GB"/>
        </w:rPr>
        <w:t>s</w:t>
      </w:r>
      <w:r w:rsidRPr="00DD0E56">
        <w:rPr>
          <w:rFonts w:ascii="Times New Roman" w:hAnsi="Times New Roman" w:cs="Times New Roman"/>
          <w:sz w:val="22"/>
          <w:szCs w:val="22"/>
          <w:lang w:val="en-GB"/>
        </w:rPr>
        <w:t>es forward exchange contracts with maturities of less than one year</w:t>
      </w:r>
      <w:r w:rsidR="00DD0E56" w:rsidRPr="00DD0E56">
        <w:rPr>
          <w:rFonts w:ascii="Times New Roman" w:hAnsi="Times New Roman" w:cs="Times New Roman"/>
          <w:sz w:val="22"/>
          <w:szCs w:val="22"/>
          <w:lang w:val="en-GB"/>
        </w:rPr>
        <w:t xml:space="preserve"> to hedge liabilities denominated in foreign currencies</w:t>
      </w:r>
      <w:r w:rsidR="003E3A8B" w:rsidRPr="00DD0E56">
        <w:rPr>
          <w:rFonts w:ascii="Times New Roman" w:hAnsi="Times New Roman" w:cs="Times New Roman"/>
          <w:sz w:val="22"/>
          <w:szCs w:val="22"/>
          <w:lang w:val="en-GB"/>
        </w:rPr>
        <w:t>.</w:t>
      </w:r>
      <w:r w:rsidR="005541DE" w:rsidRPr="00DD0E56">
        <w:rPr>
          <w:rFonts w:ascii="Times New Roman" w:hAnsi="Times New Roman" w:cs="Times New Roman"/>
          <w:sz w:val="22"/>
          <w:szCs w:val="22"/>
          <w:lang w:val="en-GB"/>
        </w:rPr>
        <w:t xml:space="preserve"> </w:t>
      </w:r>
      <w:r w:rsidRPr="00DD0E56">
        <w:rPr>
          <w:rFonts w:ascii="Times New Roman" w:hAnsi="Times New Roman" w:cs="Times New Roman"/>
          <w:sz w:val="22"/>
          <w:szCs w:val="22"/>
          <w:lang w:val="en-GB"/>
        </w:rPr>
        <w:t xml:space="preserve">The forward exchange contracts </w:t>
      </w:r>
      <w:proofErr w:type="gramStart"/>
      <w:r w:rsidRPr="00DD0E56">
        <w:rPr>
          <w:rFonts w:ascii="Times New Roman" w:hAnsi="Times New Roman" w:cs="Times New Roman"/>
          <w:sz w:val="22"/>
          <w:szCs w:val="22"/>
          <w:lang w:val="en-GB"/>
        </w:rPr>
        <w:t>entered into</w:t>
      </w:r>
      <w:proofErr w:type="gramEnd"/>
      <w:r w:rsidRPr="00DD0E56">
        <w:rPr>
          <w:rFonts w:ascii="Times New Roman" w:hAnsi="Times New Roman" w:cs="Times New Roman"/>
          <w:sz w:val="22"/>
          <w:szCs w:val="22"/>
          <w:lang w:val="en-GB"/>
        </w:rPr>
        <w:t xml:space="preserve"> at the reporting date also relate to anticipated purchases and sales, denominated in foreign currencies, for the subsequent period.</w:t>
      </w:r>
      <w:r w:rsidRPr="00A744DC">
        <w:rPr>
          <w:rFonts w:ascii="Times New Roman" w:hAnsi="Times New Roman" w:cs="Times New Roman"/>
          <w:sz w:val="22"/>
          <w:szCs w:val="22"/>
          <w:lang w:val="en-GB"/>
        </w:rPr>
        <w:t xml:space="preserve"> </w:t>
      </w:r>
    </w:p>
    <w:tbl>
      <w:tblPr>
        <w:tblW w:w="9603" w:type="dxa"/>
        <w:jc w:val="center"/>
        <w:tblLayout w:type="fixed"/>
        <w:tblLook w:val="01E0" w:firstRow="1" w:lastRow="1" w:firstColumn="1" w:lastColumn="1" w:noHBand="0" w:noVBand="0"/>
      </w:tblPr>
      <w:tblGrid>
        <w:gridCol w:w="2790"/>
        <w:gridCol w:w="990"/>
        <w:gridCol w:w="241"/>
        <w:gridCol w:w="929"/>
        <w:gridCol w:w="270"/>
        <w:gridCol w:w="894"/>
        <w:gridCol w:w="6"/>
        <w:gridCol w:w="260"/>
        <w:gridCol w:w="6"/>
        <w:gridCol w:w="907"/>
        <w:gridCol w:w="270"/>
        <w:gridCol w:w="900"/>
        <w:gridCol w:w="267"/>
        <w:gridCol w:w="867"/>
        <w:gridCol w:w="6"/>
      </w:tblGrid>
      <w:tr w:rsidR="00E85397" w:rsidRPr="00A744DC" w14:paraId="6282A793" w14:textId="2F36E659" w:rsidTr="00610BD6">
        <w:trPr>
          <w:gridAfter w:val="1"/>
          <w:wAfter w:w="6" w:type="dxa"/>
          <w:tblHeader/>
          <w:jc w:val="center"/>
        </w:trPr>
        <w:tc>
          <w:tcPr>
            <w:tcW w:w="2790" w:type="dxa"/>
          </w:tcPr>
          <w:p w14:paraId="27BE9BDE" w14:textId="099F610D" w:rsidR="00E85397" w:rsidRPr="00A744DC" w:rsidRDefault="00E85397" w:rsidP="005E07BF">
            <w:pPr>
              <w:ind w:left="145" w:right="-405" w:hanging="145"/>
              <w:rPr>
                <w:rFonts w:ascii="Times New Roman" w:eastAsia="Times New Roman" w:hAnsi="Times New Roman" w:cs="Times New Roman"/>
                <w:b/>
                <w:bCs/>
                <w:i/>
                <w:iCs/>
                <w:sz w:val="22"/>
                <w:szCs w:val="22"/>
                <w:highlight w:val="cyan"/>
                <w:lang w:val="en-GB" w:bidi="ar-SA"/>
              </w:rPr>
            </w:pPr>
            <w:r w:rsidRPr="00F33299">
              <w:rPr>
                <w:rFonts w:ascii="Times New Roman" w:eastAsia="Times New Roman" w:hAnsi="Times New Roman" w:cs="Times New Roman"/>
                <w:b/>
                <w:bCs/>
                <w:i/>
                <w:iCs/>
                <w:sz w:val="22"/>
                <w:szCs w:val="22"/>
                <w:lang w:val="en-GB" w:bidi="ar-SA"/>
              </w:rPr>
              <w:lastRenderedPageBreak/>
              <w:t>Exposure to foreign</w:t>
            </w:r>
          </w:p>
        </w:tc>
        <w:tc>
          <w:tcPr>
            <w:tcW w:w="6807" w:type="dxa"/>
            <w:gridSpan w:val="13"/>
          </w:tcPr>
          <w:p w14:paraId="682FA8BD" w14:textId="2B5878F6" w:rsidR="00E85397" w:rsidRPr="00A744DC" w:rsidRDefault="00E85397" w:rsidP="005E07BF">
            <w:pPr>
              <w:ind w:left="-108" w:right="-110"/>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Consolidated/S</w:t>
            </w:r>
            <w:r w:rsidRPr="00A744DC">
              <w:rPr>
                <w:rFonts w:ascii="Times New Roman" w:eastAsia="Times New Roman" w:hAnsi="Times New Roman" w:cs="Times New Roman"/>
                <w:b/>
                <w:bCs/>
                <w:sz w:val="22"/>
                <w:szCs w:val="22"/>
                <w:lang w:val="en-GB" w:bidi="ar-SA"/>
              </w:rPr>
              <w:t>eparate financial statements</w:t>
            </w:r>
          </w:p>
        </w:tc>
      </w:tr>
      <w:tr w:rsidR="00E85397" w:rsidRPr="00A744DC" w14:paraId="4D83E173" w14:textId="076954A6" w:rsidTr="00610BD6">
        <w:trPr>
          <w:gridAfter w:val="1"/>
          <w:wAfter w:w="6" w:type="dxa"/>
          <w:tblHeader/>
          <w:jc w:val="center"/>
        </w:trPr>
        <w:tc>
          <w:tcPr>
            <w:tcW w:w="2790" w:type="dxa"/>
            <w:vAlign w:val="bottom"/>
          </w:tcPr>
          <w:p w14:paraId="4963AB56" w14:textId="7AB859C5" w:rsidR="00E85397" w:rsidRPr="00A744DC" w:rsidRDefault="00E85397" w:rsidP="005541DE">
            <w:pPr>
              <w:ind w:left="145" w:right="-405" w:hanging="145"/>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 xml:space="preserve">   c</w:t>
            </w:r>
            <w:r w:rsidRPr="00A744DC">
              <w:rPr>
                <w:rFonts w:ascii="Times New Roman" w:eastAsia="Times New Roman" w:hAnsi="Times New Roman" w:cs="Times New Roman"/>
                <w:b/>
                <w:bCs/>
                <w:i/>
                <w:iCs/>
                <w:sz w:val="22"/>
                <w:szCs w:val="22"/>
                <w:lang w:val="en-GB" w:bidi="ar-SA"/>
              </w:rPr>
              <w:t xml:space="preserve">urrency </w:t>
            </w:r>
            <w:proofErr w:type="gramStart"/>
            <w:r w:rsidRPr="00A744DC">
              <w:rPr>
                <w:rFonts w:ascii="Times New Roman" w:eastAsia="Times New Roman" w:hAnsi="Times New Roman" w:cs="Times New Roman"/>
                <w:b/>
                <w:bCs/>
                <w:i/>
                <w:iCs/>
                <w:sz w:val="22"/>
                <w:szCs w:val="22"/>
              </w:rPr>
              <w:t>at</w:t>
            </w:r>
            <w:proofErr w:type="gramEnd"/>
            <w:r w:rsidRPr="00A744DC">
              <w:rPr>
                <w:rFonts w:ascii="Times New Roman" w:eastAsia="Times New Roman" w:hAnsi="Times New Roman" w:cs="Times New Roman"/>
                <w:b/>
                <w:bCs/>
                <w:i/>
                <w:iCs/>
                <w:sz w:val="22"/>
                <w:szCs w:val="22"/>
              </w:rPr>
              <w:t xml:space="preserve"> 31 December</w:t>
            </w:r>
            <w:r w:rsidRPr="00A744DC">
              <w:rPr>
                <w:rFonts w:ascii="Times New Roman" w:eastAsia="Times New Roman" w:hAnsi="Times New Roman" w:cs="Times New Roman"/>
                <w:b/>
                <w:bCs/>
                <w:i/>
                <w:iCs/>
                <w:sz w:val="22"/>
                <w:szCs w:val="22"/>
                <w:lang w:val="en-GB" w:bidi="ar-SA"/>
              </w:rPr>
              <w:t xml:space="preserve"> </w:t>
            </w:r>
          </w:p>
        </w:tc>
        <w:tc>
          <w:tcPr>
            <w:tcW w:w="3324" w:type="dxa"/>
            <w:gridSpan w:val="5"/>
          </w:tcPr>
          <w:p w14:paraId="0FB0E287" w14:textId="18D32287" w:rsidR="00E85397" w:rsidRPr="00A744DC" w:rsidRDefault="00E85397" w:rsidP="005541DE">
            <w:pPr>
              <w:ind w:right="-405"/>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202</w:t>
            </w:r>
            <w:r w:rsidR="009F21E8">
              <w:rPr>
                <w:rFonts w:ascii="Times New Roman" w:eastAsia="Times New Roman" w:hAnsi="Times New Roman" w:cs="Times New Roman"/>
                <w:sz w:val="22"/>
                <w:szCs w:val="22"/>
                <w:lang w:val="en-GB" w:bidi="ar-SA"/>
              </w:rPr>
              <w:t>4</w:t>
            </w:r>
          </w:p>
        </w:tc>
        <w:tc>
          <w:tcPr>
            <w:tcW w:w="266" w:type="dxa"/>
            <w:gridSpan w:val="2"/>
          </w:tcPr>
          <w:p w14:paraId="0FEF182F" w14:textId="77777777" w:rsidR="00E85397" w:rsidRPr="00A744DC" w:rsidRDefault="00E85397" w:rsidP="005541DE">
            <w:pPr>
              <w:ind w:right="-405"/>
              <w:jc w:val="both"/>
              <w:rPr>
                <w:rFonts w:ascii="Times New Roman" w:eastAsia="Times New Roman" w:hAnsi="Times New Roman" w:cs="Times New Roman"/>
                <w:sz w:val="22"/>
                <w:szCs w:val="22"/>
                <w:lang w:val="en-GB" w:bidi="ar-SA"/>
              </w:rPr>
            </w:pPr>
          </w:p>
        </w:tc>
        <w:tc>
          <w:tcPr>
            <w:tcW w:w="3217" w:type="dxa"/>
            <w:gridSpan w:val="6"/>
            <w:tcBorders>
              <w:top w:val="nil"/>
              <w:left w:val="nil"/>
              <w:right w:val="nil"/>
            </w:tcBorders>
            <w:hideMark/>
          </w:tcPr>
          <w:p w14:paraId="6EE10CB0" w14:textId="23B699CA" w:rsidR="00E85397" w:rsidRPr="00A744DC" w:rsidRDefault="009F21E8" w:rsidP="005541DE">
            <w:pPr>
              <w:ind w:left="-108" w:right="-110"/>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2023</w:t>
            </w:r>
          </w:p>
        </w:tc>
      </w:tr>
      <w:tr w:rsidR="00E85397" w:rsidRPr="00A744DC" w14:paraId="528BCA0A" w14:textId="4AB0B878" w:rsidTr="00610BD6">
        <w:trPr>
          <w:tblHeader/>
          <w:jc w:val="center"/>
        </w:trPr>
        <w:tc>
          <w:tcPr>
            <w:tcW w:w="2790" w:type="dxa"/>
            <w:vAlign w:val="bottom"/>
          </w:tcPr>
          <w:p w14:paraId="03579A67" w14:textId="01D93FA5" w:rsidR="00E85397" w:rsidRPr="00A744DC" w:rsidRDefault="00E85397" w:rsidP="00E85397">
            <w:pPr>
              <w:ind w:left="165" w:right="-106" w:hanging="145"/>
              <w:rPr>
                <w:rFonts w:ascii="Times New Roman" w:eastAsia="Times New Roman" w:hAnsi="Times New Roman" w:cs="Times New Roman"/>
                <w:b/>
                <w:bCs/>
                <w:i/>
                <w:iCs/>
                <w:color w:val="0000FF"/>
                <w:sz w:val="22"/>
                <w:szCs w:val="22"/>
                <w:cs/>
                <w:lang w:val="en-GB"/>
              </w:rPr>
            </w:pPr>
          </w:p>
        </w:tc>
        <w:tc>
          <w:tcPr>
            <w:tcW w:w="990" w:type="dxa"/>
          </w:tcPr>
          <w:p w14:paraId="360237E7" w14:textId="4250E64B" w:rsidR="00E85397" w:rsidRPr="00A744DC" w:rsidRDefault="00E85397" w:rsidP="00E85397">
            <w:pPr>
              <w:ind w:left="-20" w:right="-21"/>
              <w:jc w:val="cente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USD</w:t>
            </w:r>
          </w:p>
        </w:tc>
        <w:tc>
          <w:tcPr>
            <w:tcW w:w="241" w:type="dxa"/>
          </w:tcPr>
          <w:p w14:paraId="501FBB8A" w14:textId="149512E3" w:rsidR="00E85397" w:rsidRPr="00A744DC" w:rsidRDefault="00E85397" w:rsidP="00E85397">
            <w:pPr>
              <w:ind w:left="-20" w:right="-21"/>
              <w:jc w:val="center"/>
              <w:rPr>
                <w:rFonts w:ascii="Times New Roman" w:eastAsia="Times New Roman" w:hAnsi="Times New Roman" w:cs="Times New Roman"/>
                <w:sz w:val="22"/>
                <w:szCs w:val="22"/>
                <w:lang w:val="en-GB" w:bidi="ar-SA"/>
              </w:rPr>
            </w:pPr>
          </w:p>
        </w:tc>
        <w:tc>
          <w:tcPr>
            <w:tcW w:w="929" w:type="dxa"/>
          </w:tcPr>
          <w:p w14:paraId="4379183F" w14:textId="699BC509" w:rsidR="00E85397" w:rsidRPr="00A744DC" w:rsidRDefault="00E85397" w:rsidP="00E85397">
            <w:pPr>
              <w:ind w:left="-20" w:right="-21"/>
              <w:jc w:val="cente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EUR</w:t>
            </w:r>
          </w:p>
        </w:tc>
        <w:tc>
          <w:tcPr>
            <w:tcW w:w="270" w:type="dxa"/>
          </w:tcPr>
          <w:p w14:paraId="07CD64FB" w14:textId="1C562F49" w:rsidR="00E85397" w:rsidRPr="00A744DC" w:rsidRDefault="00E85397" w:rsidP="00E85397">
            <w:pPr>
              <w:ind w:left="-108" w:right="-108"/>
              <w:jc w:val="center"/>
              <w:rPr>
                <w:rFonts w:ascii="Times New Roman" w:eastAsia="Times New Roman" w:hAnsi="Times New Roman" w:cs="Times New Roman"/>
                <w:sz w:val="22"/>
                <w:szCs w:val="22"/>
                <w:cs/>
                <w:lang w:val="en-GB" w:bidi="ar-SA"/>
              </w:rPr>
            </w:pPr>
          </w:p>
        </w:tc>
        <w:tc>
          <w:tcPr>
            <w:tcW w:w="900" w:type="dxa"/>
            <w:gridSpan w:val="2"/>
          </w:tcPr>
          <w:p w14:paraId="678BF431" w14:textId="303CBBB5" w:rsidR="00E85397" w:rsidRPr="00A744DC" w:rsidRDefault="00E85397" w:rsidP="00E85397">
            <w:pPr>
              <w:ind w:left="-97" w:right="-108"/>
              <w:jc w:val="center"/>
              <w:rPr>
                <w:rFonts w:ascii="Times New Roman" w:eastAsia="Times New Roman" w:hAnsi="Times New Roman" w:cs="Times New Roman"/>
                <w:sz w:val="22"/>
                <w:szCs w:val="22"/>
                <w:highlight w:val="cyan"/>
                <w:cs/>
                <w:lang w:val="en-GB" w:bidi="ar-SA"/>
              </w:rPr>
            </w:pPr>
            <w:r>
              <w:rPr>
                <w:rFonts w:ascii="Times New Roman" w:eastAsia="Times New Roman" w:hAnsi="Times New Roman" w:cs="Times New Roman"/>
                <w:sz w:val="22"/>
                <w:szCs w:val="22"/>
                <w:lang w:val="en-GB" w:bidi="ar-SA"/>
              </w:rPr>
              <w:t>CNY</w:t>
            </w:r>
          </w:p>
        </w:tc>
        <w:tc>
          <w:tcPr>
            <w:tcW w:w="266" w:type="dxa"/>
            <w:gridSpan w:val="2"/>
          </w:tcPr>
          <w:p w14:paraId="7F23F0AF" w14:textId="77777777" w:rsidR="00E85397" w:rsidRPr="00A744DC" w:rsidRDefault="00E85397" w:rsidP="00E85397">
            <w:pPr>
              <w:ind w:right="-405"/>
              <w:jc w:val="center"/>
              <w:rPr>
                <w:rFonts w:ascii="Times New Roman" w:eastAsia="Times New Roman" w:hAnsi="Times New Roman" w:cs="Times New Roman"/>
                <w:sz w:val="22"/>
                <w:szCs w:val="22"/>
                <w:highlight w:val="cyan"/>
                <w:lang w:val="en-GB" w:eastAsia="en-GB" w:bidi="ar-SA"/>
              </w:rPr>
            </w:pPr>
          </w:p>
        </w:tc>
        <w:tc>
          <w:tcPr>
            <w:tcW w:w="907" w:type="dxa"/>
          </w:tcPr>
          <w:p w14:paraId="3D9480E0" w14:textId="5FB132C1" w:rsidR="00E85397" w:rsidRPr="00A744DC" w:rsidRDefault="00E85397" w:rsidP="00E85397">
            <w:pPr>
              <w:ind w:left="110" w:right="-21"/>
              <w:jc w:val="center"/>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USD</w:t>
            </w:r>
          </w:p>
        </w:tc>
        <w:tc>
          <w:tcPr>
            <w:tcW w:w="270" w:type="dxa"/>
          </w:tcPr>
          <w:p w14:paraId="5765D742" w14:textId="783CE95C" w:rsidR="00E85397" w:rsidRPr="00A744DC" w:rsidRDefault="00E85397" w:rsidP="00E85397">
            <w:pPr>
              <w:ind w:left="-108" w:right="-108"/>
              <w:jc w:val="center"/>
              <w:rPr>
                <w:rFonts w:ascii="Times New Roman" w:eastAsia="Times New Roman" w:hAnsi="Times New Roman" w:cs="Times New Roman"/>
                <w:sz w:val="22"/>
                <w:szCs w:val="22"/>
                <w:cs/>
                <w:lang w:val="en-GB" w:bidi="ar-SA"/>
              </w:rPr>
            </w:pPr>
          </w:p>
        </w:tc>
        <w:tc>
          <w:tcPr>
            <w:tcW w:w="900" w:type="dxa"/>
          </w:tcPr>
          <w:p w14:paraId="17EF4DE3" w14:textId="349E439F" w:rsidR="00E85397" w:rsidRPr="00A744DC" w:rsidRDefault="00E85397" w:rsidP="00E85397">
            <w:pPr>
              <w:ind w:left="-158" w:right="-108"/>
              <w:jc w:val="center"/>
              <w:rPr>
                <w:rFonts w:ascii="Times New Roman" w:eastAsia="Times New Roman" w:hAnsi="Times New Roman" w:cs="Times New Roman"/>
                <w:sz w:val="22"/>
                <w:szCs w:val="22"/>
                <w:highlight w:val="cyan"/>
                <w:cs/>
                <w:lang w:val="en-GB" w:bidi="ar-SA"/>
              </w:rPr>
            </w:pPr>
            <w:r w:rsidRPr="00A744DC">
              <w:rPr>
                <w:rFonts w:ascii="Times New Roman" w:eastAsia="Times New Roman" w:hAnsi="Times New Roman" w:cs="Times New Roman"/>
                <w:sz w:val="22"/>
                <w:szCs w:val="22"/>
                <w:lang w:val="en-GB" w:bidi="ar-SA"/>
              </w:rPr>
              <w:t>EUR</w:t>
            </w:r>
          </w:p>
        </w:tc>
        <w:tc>
          <w:tcPr>
            <w:tcW w:w="267" w:type="dxa"/>
          </w:tcPr>
          <w:p w14:paraId="5609DC8C" w14:textId="77777777" w:rsidR="00E85397" w:rsidRPr="00A744DC" w:rsidRDefault="00E85397" w:rsidP="00E85397">
            <w:pPr>
              <w:ind w:left="-158" w:right="-108"/>
              <w:jc w:val="center"/>
              <w:rPr>
                <w:rFonts w:ascii="Times New Roman" w:eastAsia="Times New Roman" w:hAnsi="Times New Roman" w:cs="Times New Roman"/>
                <w:sz w:val="22"/>
                <w:szCs w:val="22"/>
                <w:lang w:val="en-GB" w:bidi="ar-SA"/>
              </w:rPr>
            </w:pPr>
          </w:p>
        </w:tc>
        <w:tc>
          <w:tcPr>
            <w:tcW w:w="873" w:type="dxa"/>
            <w:gridSpan w:val="2"/>
          </w:tcPr>
          <w:p w14:paraId="78A1A93C" w14:textId="219D900A" w:rsidR="00E85397" w:rsidRPr="00A744DC" w:rsidRDefault="00E85397" w:rsidP="00E85397">
            <w:pPr>
              <w:ind w:left="-158"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CNY</w:t>
            </w:r>
          </w:p>
        </w:tc>
      </w:tr>
      <w:tr w:rsidR="00E85397" w:rsidRPr="00A744DC" w14:paraId="08A3EC3D" w14:textId="6CE6543C" w:rsidTr="00610BD6">
        <w:trPr>
          <w:gridAfter w:val="1"/>
          <w:wAfter w:w="6" w:type="dxa"/>
          <w:tblHeader/>
          <w:jc w:val="center"/>
        </w:trPr>
        <w:tc>
          <w:tcPr>
            <w:tcW w:w="2790" w:type="dxa"/>
          </w:tcPr>
          <w:p w14:paraId="57D2D3E6" w14:textId="63F0F7B8" w:rsidR="00E85397" w:rsidRPr="00A744DC" w:rsidRDefault="00E85397" w:rsidP="00E85397">
            <w:pPr>
              <w:ind w:right="-405"/>
              <w:rPr>
                <w:rFonts w:ascii="Times New Roman" w:eastAsia="Times New Roman" w:hAnsi="Times New Roman" w:cs="Times New Roman"/>
                <w:sz w:val="22"/>
                <w:szCs w:val="22"/>
                <w:lang w:val="en-GB" w:bidi="ar-SA"/>
              </w:rPr>
            </w:pPr>
          </w:p>
        </w:tc>
        <w:tc>
          <w:tcPr>
            <w:tcW w:w="6807" w:type="dxa"/>
            <w:gridSpan w:val="13"/>
          </w:tcPr>
          <w:p w14:paraId="5B3A824C" w14:textId="30A0AB67" w:rsidR="00E85397" w:rsidRPr="00A744DC" w:rsidRDefault="00E85397" w:rsidP="00E85397">
            <w:pPr>
              <w:ind w:left="-115" w:right="-108"/>
              <w:jc w:val="center"/>
              <w:rPr>
                <w:rFonts w:ascii="Times New Roman" w:eastAsia="Times New Roman" w:hAnsi="Times New Roman" w:cs="Times New Roman"/>
                <w:i/>
                <w:iCs/>
                <w:sz w:val="22"/>
                <w:szCs w:val="22"/>
                <w:lang w:val="en-GB" w:bidi="ar-SA"/>
              </w:rPr>
            </w:pPr>
            <w:r w:rsidRPr="00A744DC">
              <w:rPr>
                <w:rFonts w:ascii="Times New Roman" w:eastAsia="Times New Roman" w:hAnsi="Times New Roman" w:cs="Times New Roman"/>
                <w:i/>
                <w:iCs/>
                <w:sz w:val="22"/>
                <w:szCs w:val="22"/>
                <w:lang w:val="en-GB" w:bidi="ar-SA"/>
              </w:rPr>
              <w:t>(in thousand Baht)</w:t>
            </w:r>
          </w:p>
        </w:tc>
      </w:tr>
      <w:tr w:rsidR="00563D8F" w:rsidRPr="00A744DC" w14:paraId="260C1380" w14:textId="77777777" w:rsidTr="00610BD6">
        <w:trPr>
          <w:gridAfter w:val="1"/>
          <w:wAfter w:w="6" w:type="dxa"/>
          <w:tblHeader/>
          <w:jc w:val="center"/>
        </w:trPr>
        <w:tc>
          <w:tcPr>
            <w:tcW w:w="2790" w:type="dxa"/>
          </w:tcPr>
          <w:p w14:paraId="688C526C" w14:textId="77777777" w:rsidR="00563D8F" w:rsidRPr="00A744DC" w:rsidRDefault="00563D8F" w:rsidP="00E85397">
            <w:pPr>
              <w:ind w:right="-405"/>
              <w:rPr>
                <w:rFonts w:ascii="Times New Roman" w:eastAsia="Times New Roman" w:hAnsi="Times New Roman" w:cs="Times New Roman"/>
                <w:sz w:val="22"/>
                <w:szCs w:val="22"/>
                <w:lang w:val="en-GB" w:bidi="ar-SA"/>
              </w:rPr>
            </w:pPr>
          </w:p>
        </w:tc>
        <w:tc>
          <w:tcPr>
            <w:tcW w:w="6807" w:type="dxa"/>
            <w:gridSpan w:val="13"/>
          </w:tcPr>
          <w:p w14:paraId="6A42F709" w14:textId="77777777" w:rsidR="00563D8F" w:rsidRPr="00A744DC" w:rsidRDefault="00563D8F" w:rsidP="00E85397">
            <w:pPr>
              <w:ind w:left="-115" w:right="-108"/>
              <w:jc w:val="center"/>
              <w:rPr>
                <w:rFonts w:ascii="Times New Roman" w:eastAsia="Times New Roman" w:hAnsi="Times New Roman" w:cs="Times New Roman"/>
                <w:i/>
                <w:iCs/>
                <w:sz w:val="22"/>
                <w:szCs w:val="22"/>
                <w:lang w:val="en-GB" w:bidi="ar-SA"/>
              </w:rPr>
            </w:pPr>
          </w:p>
        </w:tc>
      </w:tr>
      <w:tr w:rsidR="009F21E8" w:rsidRPr="00A744DC" w14:paraId="7638A448" w14:textId="2AC505EF" w:rsidTr="00610BD6">
        <w:trPr>
          <w:jc w:val="center"/>
        </w:trPr>
        <w:tc>
          <w:tcPr>
            <w:tcW w:w="2790" w:type="dxa"/>
          </w:tcPr>
          <w:p w14:paraId="1D939505" w14:textId="1238061D" w:rsidR="009F21E8" w:rsidRPr="00A744DC" w:rsidRDefault="009F21E8" w:rsidP="009F21E8">
            <w:pPr>
              <w:ind w:left="607" w:right="-405" w:hanging="607"/>
              <w:rPr>
                <w:rFonts w:ascii="Times New Roman" w:eastAsia="Times New Roman" w:hAnsi="Times New Roman" w:cs="Times New Roman"/>
                <w:sz w:val="22"/>
                <w:szCs w:val="22"/>
                <w:cs/>
                <w:lang w:val="en-GB"/>
              </w:rPr>
            </w:pPr>
            <w:r w:rsidRPr="00A744DC">
              <w:rPr>
                <w:rFonts w:ascii="Times New Roman" w:eastAsia="Times New Roman" w:hAnsi="Times New Roman" w:cs="Times New Roman"/>
                <w:sz w:val="22"/>
                <w:szCs w:val="22"/>
                <w:lang w:val="en-GB" w:bidi="ar-SA"/>
              </w:rPr>
              <w:t>Financial liabilities</w:t>
            </w:r>
          </w:p>
        </w:tc>
        <w:tc>
          <w:tcPr>
            <w:tcW w:w="990" w:type="dxa"/>
            <w:tcBorders>
              <w:bottom w:val="single" w:sz="4" w:space="0" w:color="auto"/>
            </w:tcBorders>
            <w:vAlign w:val="bottom"/>
          </w:tcPr>
          <w:p w14:paraId="28F7B416" w14:textId="6721EA69" w:rsidR="009F21E8" w:rsidRPr="00272AB0" w:rsidRDefault="00B772C5" w:rsidP="009F21E8">
            <w:pPr>
              <w:tabs>
                <w:tab w:val="decimal" w:pos="979"/>
              </w:tabs>
              <w:ind w:left="-119" w:right="-11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(577,486)</w:t>
            </w:r>
          </w:p>
        </w:tc>
        <w:tc>
          <w:tcPr>
            <w:tcW w:w="241" w:type="dxa"/>
            <w:vAlign w:val="bottom"/>
          </w:tcPr>
          <w:p w14:paraId="5D1FCDFF" w14:textId="4C4EEDA2" w:rsidR="009F21E8" w:rsidRPr="00272AB0" w:rsidRDefault="009F21E8" w:rsidP="009F21E8">
            <w:pPr>
              <w:tabs>
                <w:tab w:val="decimal" w:pos="979"/>
              </w:tabs>
              <w:ind w:left="-119" w:right="-110"/>
              <w:rPr>
                <w:rFonts w:ascii="Times New Roman" w:eastAsia="Times New Roman" w:hAnsi="Times New Roman" w:cs="Times New Roman"/>
                <w:sz w:val="22"/>
                <w:szCs w:val="22"/>
                <w:lang w:val="en-GB" w:bidi="ar-SA"/>
              </w:rPr>
            </w:pPr>
          </w:p>
        </w:tc>
        <w:tc>
          <w:tcPr>
            <w:tcW w:w="929" w:type="dxa"/>
            <w:tcBorders>
              <w:bottom w:val="single" w:sz="4" w:space="0" w:color="auto"/>
            </w:tcBorders>
            <w:vAlign w:val="bottom"/>
          </w:tcPr>
          <w:p w14:paraId="4B601FB4" w14:textId="0AFF338D" w:rsidR="009F21E8" w:rsidRPr="00A744DC" w:rsidRDefault="00B772C5" w:rsidP="00B772C5">
            <w:pPr>
              <w:tabs>
                <w:tab w:val="decimal" w:pos="712"/>
              </w:tabs>
              <w:ind w:left="-119" w:right="-11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vAlign w:val="bottom"/>
          </w:tcPr>
          <w:p w14:paraId="41AD2777" w14:textId="28B97284" w:rsidR="009F21E8" w:rsidRPr="00A744DC" w:rsidRDefault="009F21E8" w:rsidP="009F21E8">
            <w:pPr>
              <w:tabs>
                <w:tab w:val="decimal" w:pos="979"/>
              </w:tabs>
              <w:ind w:left="-119" w:right="-110"/>
              <w:jc w:val="right"/>
              <w:rPr>
                <w:rFonts w:ascii="Times New Roman" w:eastAsia="Times New Roman" w:hAnsi="Times New Roman" w:cs="Times New Roman"/>
                <w:sz w:val="22"/>
                <w:szCs w:val="22"/>
                <w:lang w:val="en-GB" w:bidi="ar-SA"/>
              </w:rPr>
            </w:pPr>
          </w:p>
        </w:tc>
        <w:tc>
          <w:tcPr>
            <w:tcW w:w="900" w:type="dxa"/>
            <w:gridSpan w:val="2"/>
            <w:tcBorders>
              <w:bottom w:val="single" w:sz="4" w:space="0" w:color="auto"/>
            </w:tcBorders>
            <w:vAlign w:val="bottom"/>
          </w:tcPr>
          <w:p w14:paraId="006CB30E" w14:textId="3287F76F" w:rsidR="009F21E8" w:rsidRPr="00A744DC" w:rsidRDefault="00B772C5" w:rsidP="009F21E8">
            <w:pPr>
              <w:tabs>
                <w:tab w:val="decimal" w:pos="979"/>
              </w:tabs>
              <w:ind w:left="-119" w:right="-11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(18,619)</w:t>
            </w:r>
          </w:p>
        </w:tc>
        <w:tc>
          <w:tcPr>
            <w:tcW w:w="266" w:type="dxa"/>
            <w:gridSpan w:val="2"/>
            <w:vAlign w:val="bottom"/>
          </w:tcPr>
          <w:p w14:paraId="651DD163" w14:textId="77777777" w:rsidR="009F21E8" w:rsidRPr="00A744DC" w:rsidRDefault="009F21E8" w:rsidP="009F21E8">
            <w:pPr>
              <w:tabs>
                <w:tab w:val="decimal" w:pos="979"/>
              </w:tabs>
              <w:ind w:left="-119" w:right="-110"/>
              <w:jc w:val="right"/>
              <w:rPr>
                <w:rFonts w:ascii="Times New Roman" w:eastAsia="Times New Roman" w:hAnsi="Times New Roman" w:cs="Times New Roman"/>
                <w:sz w:val="22"/>
                <w:szCs w:val="22"/>
                <w:lang w:val="en-GB" w:bidi="ar-SA"/>
              </w:rPr>
            </w:pPr>
          </w:p>
        </w:tc>
        <w:tc>
          <w:tcPr>
            <w:tcW w:w="907" w:type="dxa"/>
            <w:tcBorders>
              <w:bottom w:val="single" w:sz="4" w:space="0" w:color="auto"/>
            </w:tcBorders>
            <w:vAlign w:val="bottom"/>
          </w:tcPr>
          <w:p w14:paraId="69E70592" w14:textId="40B7A305" w:rsidR="009F21E8" w:rsidRPr="00A744DC" w:rsidRDefault="009F21E8" w:rsidP="009F21E8">
            <w:pPr>
              <w:tabs>
                <w:tab w:val="decimal" w:pos="979"/>
              </w:tabs>
              <w:ind w:left="-119" w:right="-110"/>
              <w:rPr>
                <w:rFonts w:ascii="Times New Roman" w:eastAsia="Times New Roman" w:hAnsi="Times New Roman" w:cs="Times New Roman"/>
                <w:sz w:val="22"/>
                <w:szCs w:val="22"/>
                <w:lang w:val="en-GB" w:bidi="ar-SA"/>
              </w:rPr>
            </w:pPr>
            <w:r w:rsidRPr="00F33299">
              <w:rPr>
                <w:rFonts w:ascii="Times New Roman" w:eastAsia="Times New Roman" w:hAnsi="Times New Roman" w:cs="Times New Roman"/>
                <w:sz w:val="22"/>
                <w:szCs w:val="22"/>
                <w:lang w:val="en-GB" w:bidi="ar-SA"/>
              </w:rPr>
              <w:t>(128,135)</w:t>
            </w:r>
          </w:p>
        </w:tc>
        <w:tc>
          <w:tcPr>
            <w:tcW w:w="270" w:type="dxa"/>
            <w:vAlign w:val="bottom"/>
          </w:tcPr>
          <w:p w14:paraId="5ECD93BE" w14:textId="1B9F6353" w:rsidR="009F21E8" w:rsidRPr="00A744DC" w:rsidRDefault="009F21E8" w:rsidP="009F21E8">
            <w:pPr>
              <w:tabs>
                <w:tab w:val="decimal" w:pos="979"/>
              </w:tabs>
              <w:ind w:left="-119" w:right="-110"/>
              <w:jc w:val="right"/>
              <w:rPr>
                <w:rFonts w:ascii="Times New Roman" w:eastAsia="Times New Roman" w:hAnsi="Times New Roman" w:cs="Times New Roman"/>
                <w:sz w:val="22"/>
                <w:szCs w:val="22"/>
                <w:lang w:val="en-GB" w:bidi="ar-SA"/>
              </w:rPr>
            </w:pPr>
          </w:p>
        </w:tc>
        <w:tc>
          <w:tcPr>
            <w:tcW w:w="900" w:type="dxa"/>
            <w:tcBorders>
              <w:bottom w:val="single" w:sz="4" w:space="0" w:color="auto"/>
            </w:tcBorders>
            <w:vAlign w:val="bottom"/>
          </w:tcPr>
          <w:p w14:paraId="023CEC0F" w14:textId="73F0D319" w:rsidR="009F21E8" w:rsidRPr="00A744DC" w:rsidRDefault="009F21E8" w:rsidP="009F21E8">
            <w:pPr>
              <w:tabs>
                <w:tab w:val="decimal" w:pos="979"/>
              </w:tabs>
              <w:ind w:left="-119" w:right="-110"/>
              <w:rPr>
                <w:rFonts w:ascii="Times New Roman" w:eastAsia="Times New Roman" w:hAnsi="Times New Roman" w:cs="Times New Roman"/>
                <w:sz w:val="22"/>
                <w:szCs w:val="22"/>
                <w:lang w:val="en-GB" w:bidi="ar-SA"/>
              </w:rPr>
            </w:pPr>
            <w:r w:rsidRPr="00F33299">
              <w:rPr>
                <w:rFonts w:ascii="Times New Roman" w:eastAsia="Times New Roman" w:hAnsi="Times New Roman" w:cs="Times New Roman"/>
                <w:sz w:val="22"/>
                <w:szCs w:val="22"/>
                <w:lang w:val="en-GB" w:bidi="ar-SA"/>
              </w:rPr>
              <w:t>(420,701)</w:t>
            </w:r>
          </w:p>
        </w:tc>
        <w:tc>
          <w:tcPr>
            <w:tcW w:w="267" w:type="dxa"/>
            <w:vAlign w:val="bottom"/>
          </w:tcPr>
          <w:p w14:paraId="5AAB8110" w14:textId="34D6B99D" w:rsidR="009F21E8" w:rsidRDefault="009F21E8" w:rsidP="009F21E8">
            <w:pPr>
              <w:tabs>
                <w:tab w:val="decimal" w:pos="979"/>
              </w:tabs>
              <w:ind w:left="-119" w:right="-110"/>
              <w:rPr>
                <w:rFonts w:ascii="Times New Roman" w:eastAsia="Times New Roman" w:hAnsi="Times New Roman" w:cs="Times New Roman"/>
                <w:sz w:val="22"/>
                <w:szCs w:val="22"/>
                <w:lang w:val="en-GB" w:bidi="ar-SA"/>
              </w:rPr>
            </w:pPr>
          </w:p>
        </w:tc>
        <w:tc>
          <w:tcPr>
            <w:tcW w:w="873" w:type="dxa"/>
            <w:gridSpan w:val="2"/>
            <w:tcBorders>
              <w:bottom w:val="single" w:sz="4" w:space="0" w:color="auto"/>
            </w:tcBorders>
            <w:vAlign w:val="bottom"/>
          </w:tcPr>
          <w:p w14:paraId="63815DEB" w14:textId="2B52E810" w:rsidR="009F21E8" w:rsidRDefault="009F21E8" w:rsidP="009F21E8">
            <w:pPr>
              <w:tabs>
                <w:tab w:val="decimal" w:pos="788"/>
              </w:tabs>
              <w:ind w:left="-119" w:right="-110"/>
              <w:rPr>
                <w:rFonts w:ascii="Times New Roman" w:eastAsia="Times New Roman" w:hAnsi="Times New Roman" w:cs="Times New Roman"/>
                <w:sz w:val="22"/>
                <w:szCs w:val="22"/>
                <w:lang w:val="en-GB" w:bidi="ar-SA"/>
              </w:rPr>
            </w:pPr>
            <w:r w:rsidRPr="00F33299">
              <w:rPr>
                <w:rFonts w:ascii="Times New Roman" w:eastAsia="Times New Roman" w:hAnsi="Times New Roman" w:cs="Times New Roman"/>
                <w:sz w:val="22"/>
                <w:szCs w:val="22"/>
                <w:lang w:val="en-GB" w:bidi="ar-SA"/>
              </w:rPr>
              <w:t>(8,843)</w:t>
            </w:r>
          </w:p>
        </w:tc>
      </w:tr>
      <w:tr w:rsidR="009F21E8" w:rsidRPr="00A744DC" w14:paraId="76754A52" w14:textId="74FCE4C6" w:rsidTr="00610BD6">
        <w:trPr>
          <w:jc w:val="center"/>
        </w:trPr>
        <w:tc>
          <w:tcPr>
            <w:tcW w:w="2790" w:type="dxa"/>
          </w:tcPr>
          <w:p w14:paraId="793C65BC" w14:textId="77777777" w:rsidR="009F21E8" w:rsidRDefault="009F21E8" w:rsidP="009F21E8">
            <w:pPr>
              <w:ind w:right="-405"/>
              <w:rPr>
                <w:rFonts w:ascii="Times New Roman" w:eastAsia="Times New Roman" w:hAnsi="Times New Roman" w:cs="Times New Roman"/>
                <w:b/>
                <w:bCs/>
                <w:sz w:val="22"/>
                <w:szCs w:val="22"/>
                <w:lang w:val="en-GB" w:bidi="ar-SA"/>
              </w:rPr>
            </w:pPr>
            <w:r w:rsidRPr="00A52685">
              <w:rPr>
                <w:rFonts w:ascii="Times New Roman" w:eastAsia="Times New Roman" w:hAnsi="Times New Roman" w:cs="Times New Roman"/>
                <w:b/>
                <w:bCs/>
                <w:sz w:val="22"/>
                <w:szCs w:val="22"/>
                <w:lang w:val="en-GB" w:bidi="ar-SA"/>
              </w:rPr>
              <w:t xml:space="preserve">Net statement of financial </w:t>
            </w:r>
          </w:p>
          <w:p w14:paraId="0060BBC4" w14:textId="7B58B364" w:rsidR="009F21E8" w:rsidRPr="00A52685" w:rsidRDefault="009F21E8" w:rsidP="009F21E8">
            <w:pPr>
              <w:ind w:right="-40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 xml:space="preserve">   </w:t>
            </w:r>
            <w:r w:rsidRPr="00A52685">
              <w:rPr>
                <w:rFonts w:ascii="Times New Roman" w:eastAsia="Times New Roman" w:hAnsi="Times New Roman" w:cs="Times New Roman"/>
                <w:b/>
                <w:bCs/>
                <w:sz w:val="22"/>
                <w:szCs w:val="22"/>
                <w:lang w:val="en-GB" w:bidi="ar-SA"/>
              </w:rPr>
              <w:t xml:space="preserve">position exposure  </w:t>
            </w:r>
          </w:p>
        </w:tc>
        <w:tc>
          <w:tcPr>
            <w:tcW w:w="990" w:type="dxa"/>
            <w:vAlign w:val="bottom"/>
          </w:tcPr>
          <w:p w14:paraId="28424C15" w14:textId="12295A27" w:rsidR="009F21E8" w:rsidRPr="00272AB0" w:rsidRDefault="00B772C5" w:rsidP="009F21E8">
            <w:pPr>
              <w:tabs>
                <w:tab w:val="decimal" w:pos="979"/>
              </w:tabs>
              <w:ind w:left="-119" w:right="-110"/>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(577,486)</w:t>
            </w:r>
          </w:p>
        </w:tc>
        <w:tc>
          <w:tcPr>
            <w:tcW w:w="241" w:type="dxa"/>
            <w:vAlign w:val="bottom"/>
          </w:tcPr>
          <w:p w14:paraId="1CDE392D" w14:textId="41C4717B" w:rsidR="009F21E8" w:rsidRPr="00272AB0" w:rsidRDefault="009F21E8" w:rsidP="009F21E8">
            <w:pPr>
              <w:tabs>
                <w:tab w:val="decimal" w:pos="979"/>
              </w:tabs>
              <w:ind w:left="-119" w:right="-110"/>
              <w:rPr>
                <w:rFonts w:ascii="Times New Roman" w:eastAsia="Times New Roman" w:hAnsi="Times New Roman" w:cs="Times New Roman"/>
                <w:b/>
                <w:bCs/>
                <w:sz w:val="22"/>
                <w:szCs w:val="22"/>
                <w:lang w:val="en-GB" w:bidi="ar-SA"/>
              </w:rPr>
            </w:pPr>
          </w:p>
        </w:tc>
        <w:tc>
          <w:tcPr>
            <w:tcW w:w="929" w:type="dxa"/>
            <w:vAlign w:val="bottom"/>
          </w:tcPr>
          <w:p w14:paraId="1A0FF611" w14:textId="7B695793" w:rsidR="009F21E8" w:rsidRPr="00E13F08" w:rsidRDefault="00B772C5" w:rsidP="00B772C5">
            <w:pPr>
              <w:tabs>
                <w:tab w:val="decimal" w:pos="712"/>
              </w:tabs>
              <w:ind w:left="-119" w:right="-110"/>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70" w:type="dxa"/>
            <w:vAlign w:val="bottom"/>
          </w:tcPr>
          <w:p w14:paraId="715FB5ED" w14:textId="77777777" w:rsidR="009F21E8" w:rsidRPr="00E13F08" w:rsidRDefault="009F21E8" w:rsidP="009F21E8">
            <w:pPr>
              <w:tabs>
                <w:tab w:val="decimal" w:pos="979"/>
              </w:tabs>
              <w:ind w:left="-119" w:right="-110"/>
              <w:jc w:val="right"/>
              <w:rPr>
                <w:rFonts w:ascii="Times New Roman" w:eastAsia="Times New Roman" w:hAnsi="Times New Roman" w:cs="Times New Roman"/>
                <w:b/>
                <w:bCs/>
                <w:sz w:val="22"/>
                <w:szCs w:val="22"/>
                <w:lang w:val="en-GB" w:bidi="ar-SA"/>
              </w:rPr>
            </w:pPr>
          </w:p>
        </w:tc>
        <w:tc>
          <w:tcPr>
            <w:tcW w:w="900" w:type="dxa"/>
            <w:gridSpan w:val="2"/>
            <w:vAlign w:val="bottom"/>
          </w:tcPr>
          <w:p w14:paraId="7FD345CD" w14:textId="6818F6C5" w:rsidR="009F21E8" w:rsidRPr="00E13F08" w:rsidRDefault="00B772C5" w:rsidP="009F21E8">
            <w:pPr>
              <w:tabs>
                <w:tab w:val="decimal" w:pos="979"/>
              </w:tabs>
              <w:ind w:left="-119" w:right="-110"/>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(18,619)</w:t>
            </w:r>
          </w:p>
        </w:tc>
        <w:tc>
          <w:tcPr>
            <w:tcW w:w="266" w:type="dxa"/>
            <w:gridSpan w:val="2"/>
            <w:vAlign w:val="bottom"/>
          </w:tcPr>
          <w:p w14:paraId="6729D3DD" w14:textId="77777777" w:rsidR="009F21E8" w:rsidRPr="00E13F08" w:rsidRDefault="009F21E8" w:rsidP="009F21E8">
            <w:pPr>
              <w:tabs>
                <w:tab w:val="decimal" w:pos="979"/>
              </w:tabs>
              <w:ind w:left="-119" w:right="-110"/>
              <w:jc w:val="right"/>
              <w:rPr>
                <w:rFonts w:ascii="Times New Roman" w:eastAsia="Times New Roman" w:hAnsi="Times New Roman" w:cs="Times New Roman"/>
                <w:b/>
                <w:bCs/>
                <w:sz w:val="22"/>
                <w:szCs w:val="22"/>
                <w:lang w:val="en-GB" w:bidi="ar-SA"/>
              </w:rPr>
            </w:pPr>
          </w:p>
        </w:tc>
        <w:tc>
          <w:tcPr>
            <w:tcW w:w="907" w:type="dxa"/>
            <w:vAlign w:val="bottom"/>
          </w:tcPr>
          <w:p w14:paraId="4AB1B201" w14:textId="040DE77B" w:rsidR="009F21E8" w:rsidRPr="00E13F08" w:rsidRDefault="009F21E8" w:rsidP="009F21E8">
            <w:pPr>
              <w:tabs>
                <w:tab w:val="decimal" w:pos="979"/>
              </w:tabs>
              <w:ind w:left="-119" w:right="-110"/>
              <w:rPr>
                <w:rFonts w:ascii="Times New Roman" w:eastAsia="Times New Roman" w:hAnsi="Times New Roman" w:cs="Times New Roman"/>
                <w:b/>
                <w:bCs/>
                <w:sz w:val="22"/>
                <w:szCs w:val="22"/>
                <w:lang w:val="en-GB" w:bidi="ar-SA"/>
              </w:rPr>
            </w:pPr>
            <w:r w:rsidRPr="00F33299">
              <w:rPr>
                <w:rFonts w:ascii="Times New Roman" w:eastAsia="Times New Roman" w:hAnsi="Times New Roman" w:cs="Times New Roman"/>
                <w:b/>
                <w:bCs/>
                <w:sz w:val="22"/>
                <w:szCs w:val="22"/>
                <w:lang w:val="en-GB" w:bidi="ar-SA"/>
              </w:rPr>
              <w:t>(128,135)</w:t>
            </w:r>
          </w:p>
        </w:tc>
        <w:tc>
          <w:tcPr>
            <w:tcW w:w="270" w:type="dxa"/>
            <w:vAlign w:val="bottom"/>
          </w:tcPr>
          <w:p w14:paraId="1E06BFB6" w14:textId="77777777" w:rsidR="009F21E8" w:rsidRPr="00E13F08" w:rsidRDefault="009F21E8" w:rsidP="009F21E8">
            <w:pPr>
              <w:tabs>
                <w:tab w:val="decimal" w:pos="979"/>
              </w:tabs>
              <w:ind w:left="-119" w:right="-110"/>
              <w:jc w:val="right"/>
              <w:rPr>
                <w:rFonts w:ascii="Times New Roman" w:eastAsia="Times New Roman" w:hAnsi="Times New Roman" w:cs="Times New Roman"/>
                <w:b/>
                <w:bCs/>
                <w:sz w:val="22"/>
                <w:szCs w:val="22"/>
                <w:lang w:val="en-GB" w:bidi="ar-SA"/>
              </w:rPr>
            </w:pPr>
          </w:p>
        </w:tc>
        <w:tc>
          <w:tcPr>
            <w:tcW w:w="900" w:type="dxa"/>
            <w:vAlign w:val="bottom"/>
          </w:tcPr>
          <w:p w14:paraId="03F55973" w14:textId="6256535F" w:rsidR="009F21E8" w:rsidRPr="00E13F08" w:rsidRDefault="009F21E8" w:rsidP="009F21E8">
            <w:pPr>
              <w:tabs>
                <w:tab w:val="decimal" w:pos="979"/>
              </w:tabs>
              <w:ind w:left="-119" w:right="-110"/>
              <w:rPr>
                <w:rFonts w:ascii="Times New Roman" w:eastAsia="Times New Roman" w:hAnsi="Times New Roman" w:cs="Times New Roman"/>
                <w:b/>
                <w:bCs/>
                <w:sz w:val="22"/>
                <w:szCs w:val="22"/>
                <w:lang w:val="en-GB" w:bidi="ar-SA"/>
              </w:rPr>
            </w:pPr>
            <w:r w:rsidRPr="00F33299">
              <w:rPr>
                <w:rFonts w:ascii="Times New Roman" w:eastAsia="Times New Roman" w:hAnsi="Times New Roman" w:cs="Times New Roman"/>
                <w:b/>
                <w:bCs/>
                <w:sz w:val="22"/>
                <w:szCs w:val="22"/>
                <w:lang w:val="en-GB" w:bidi="ar-SA"/>
              </w:rPr>
              <w:t>(420,701)</w:t>
            </w:r>
          </w:p>
        </w:tc>
        <w:tc>
          <w:tcPr>
            <w:tcW w:w="267" w:type="dxa"/>
            <w:vAlign w:val="bottom"/>
          </w:tcPr>
          <w:p w14:paraId="448F7A91" w14:textId="77777777" w:rsidR="009F21E8" w:rsidRPr="00E13F08" w:rsidRDefault="009F21E8" w:rsidP="009F21E8">
            <w:pPr>
              <w:tabs>
                <w:tab w:val="decimal" w:pos="979"/>
              </w:tabs>
              <w:ind w:left="-119" w:right="-110"/>
              <w:rPr>
                <w:rFonts w:ascii="Times New Roman" w:eastAsia="Times New Roman" w:hAnsi="Times New Roman" w:cs="Times New Roman"/>
                <w:b/>
                <w:bCs/>
                <w:sz w:val="22"/>
                <w:szCs w:val="22"/>
                <w:lang w:val="en-GB" w:bidi="ar-SA"/>
              </w:rPr>
            </w:pPr>
          </w:p>
        </w:tc>
        <w:tc>
          <w:tcPr>
            <w:tcW w:w="873" w:type="dxa"/>
            <w:gridSpan w:val="2"/>
            <w:tcBorders>
              <w:top w:val="single" w:sz="4" w:space="0" w:color="auto"/>
            </w:tcBorders>
            <w:vAlign w:val="bottom"/>
          </w:tcPr>
          <w:p w14:paraId="24E1690E" w14:textId="5A8AD19A" w:rsidR="009F21E8" w:rsidRPr="00E85397" w:rsidRDefault="009F21E8" w:rsidP="009F21E8">
            <w:pPr>
              <w:tabs>
                <w:tab w:val="decimal" w:pos="788"/>
              </w:tabs>
              <w:ind w:left="-119" w:right="-110"/>
              <w:rPr>
                <w:rFonts w:ascii="Times New Roman" w:eastAsia="Times New Roman" w:hAnsi="Times New Roman" w:cs="Times New Roman"/>
                <w:b/>
                <w:bCs/>
                <w:sz w:val="22"/>
                <w:szCs w:val="22"/>
                <w:lang w:val="en-GB" w:bidi="ar-SA"/>
              </w:rPr>
            </w:pPr>
            <w:r w:rsidRPr="00F33299">
              <w:rPr>
                <w:rFonts w:ascii="Times New Roman" w:eastAsia="Times New Roman" w:hAnsi="Times New Roman" w:cs="Times New Roman"/>
                <w:b/>
                <w:bCs/>
                <w:sz w:val="22"/>
                <w:szCs w:val="22"/>
                <w:lang w:val="en-GB" w:bidi="ar-SA"/>
              </w:rPr>
              <w:t>(8,843)</w:t>
            </w:r>
          </w:p>
        </w:tc>
      </w:tr>
      <w:tr w:rsidR="009F21E8" w:rsidRPr="00A744DC" w14:paraId="656C6EB8" w14:textId="768811ED" w:rsidTr="00610BD6">
        <w:trPr>
          <w:jc w:val="center"/>
        </w:trPr>
        <w:tc>
          <w:tcPr>
            <w:tcW w:w="2790" w:type="dxa"/>
          </w:tcPr>
          <w:p w14:paraId="557422F7" w14:textId="77777777" w:rsidR="009F21E8" w:rsidRDefault="009F21E8" w:rsidP="009F21E8">
            <w:pPr>
              <w:ind w:right="-405"/>
              <w:rPr>
                <w:rFonts w:ascii="Times New Roman" w:eastAsia="Times New Roman" w:hAnsi="Times New Roman" w:cs="Times New Roman"/>
                <w:sz w:val="22"/>
                <w:szCs w:val="22"/>
                <w:lang w:val="en-GB" w:bidi="ar-SA"/>
              </w:rPr>
            </w:pPr>
            <w:r w:rsidRPr="00DC338C">
              <w:rPr>
                <w:rFonts w:ascii="Times New Roman" w:eastAsia="Times New Roman" w:hAnsi="Times New Roman" w:cs="Times New Roman"/>
                <w:sz w:val="22"/>
                <w:szCs w:val="22"/>
                <w:lang w:val="en-GB" w:bidi="ar-SA"/>
              </w:rPr>
              <w:t xml:space="preserve">Forward exchange purchase </w:t>
            </w:r>
          </w:p>
          <w:p w14:paraId="2D348031" w14:textId="5D586E0D" w:rsidR="009F21E8" w:rsidRPr="00A744DC" w:rsidRDefault="009F21E8" w:rsidP="009F21E8">
            <w:pPr>
              <w:ind w:right="-40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sale </w:t>
            </w:r>
            <w:r w:rsidRPr="00DC338C">
              <w:rPr>
                <w:rFonts w:ascii="Times New Roman" w:eastAsia="Times New Roman" w:hAnsi="Times New Roman" w:cs="Times New Roman"/>
                <w:sz w:val="22"/>
                <w:szCs w:val="22"/>
                <w:lang w:val="en-GB" w:bidi="ar-SA"/>
              </w:rPr>
              <w:t>contracts</w:t>
            </w:r>
          </w:p>
        </w:tc>
        <w:tc>
          <w:tcPr>
            <w:tcW w:w="990" w:type="dxa"/>
            <w:tcBorders>
              <w:bottom w:val="single" w:sz="4" w:space="0" w:color="auto"/>
            </w:tcBorders>
            <w:vAlign w:val="bottom"/>
          </w:tcPr>
          <w:p w14:paraId="115F82DD" w14:textId="7313F293" w:rsidR="009F21E8" w:rsidRPr="004245EB" w:rsidRDefault="00B772C5" w:rsidP="009F21E8">
            <w:pPr>
              <w:tabs>
                <w:tab w:val="decimal" w:pos="979"/>
              </w:tabs>
              <w:ind w:left="-119" w:right="-11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619,231</w:t>
            </w:r>
          </w:p>
        </w:tc>
        <w:tc>
          <w:tcPr>
            <w:tcW w:w="241" w:type="dxa"/>
            <w:vAlign w:val="bottom"/>
          </w:tcPr>
          <w:p w14:paraId="1675541C" w14:textId="126D97A6" w:rsidR="009F21E8" w:rsidRPr="004245EB" w:rsidRDefault="009F21E8" w:rsidP="009F21E8">
            <w:pPr>
              <w:tabs>
                <w:tab w:val="decimal" w:pos="979"/>
              </w:tabs>
              <w:ind w:left="-119" w:right="-110"/>
              <w:rPr>
                <w:rFonts w:ascii="Times New Roman" w:eastAsia="Times New Roman" w:hAnsi="Times New Roman" w:cs="Times New Roman"/>
                <w:sz w:val="22"/>
                <w:szCs w:val="22"/>
                <w:lang w:val="en-GB" w:bidi="ar-SA"/>
              </w:rPr>
            </w:pPr>
          </w:p>
        </w:tc>
        <w:tc>
          <w:tcPr>
            <w:tcW w:w="929" w:type="dxa"/>
            <w:tcBorders>
              <w:bottom w:val="single" w:sz="4" w:space="0" w:color="auto"/>
            </w:tcBorders>
            <w:vAlign w:val="bottom"/>
          </w:tcPr>
          <w:p w14:paraId="5226A19B" w14:textId="13519AD1" w:rsidR="009F21E8" w:rsidRPr="004245EB" w:rsidRDefault="00B772C5" w:rsidP="00B772C5">
            <w:pPr>
              <w:tabs>
                <w:tab w:val="decimal" w:pos="712"/>
              </w:tabs>
              <w:ind w:left="-119" w:right="-11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vAlign w:val="bottom"/>
          </w:tcPr>
          <w:p w14:paraId="2F128DED" w14:textId="77777777" w:rsidR="009F21E8" w:rsidRPr="004245EB" w:rsidRDefault="009F21E8" w:rsidP="009F21E8">
            <w:pPr>
              <w:tabs>
                <w:tab w:val="decimal" w:pos="979"/>
              </w:tabs>
              <w:ind w:left="-119" w:right="-110"/>
              <w:jc w:val="right"/>
              <w:rPr>
                <w:rFonts w:ascii="Times New Roman" w:eastAsia="Times New Roman" w:hAnsi="Times New Roman" w:cs="Times New Roman"/>
                <w:sz w:val="22"/>
                <w:szCs w:val="22"/>
                <w:lang w:val="en-GB" w:bidi="ar-SA"/>
              </w:rPr>
            </w:pPr>
          </w:p>
        </w:tc>
        <w:tc>
          <w:tcPr>
            <w:tcW w:w="900" w:type="dxa"/>
            <w:gridSpan w:val="2"/>
            <w:tcBorders>
              <w:bottom w:val="single" w:sz="4" w:space="0" w:color="auto"/>
            </w:tcBorders>
            <w:vAlign w:val="bottom"/>
          </w:tcPr>
          <w:p w14:paraId="75DB9609" w14:textId="45F5A1DD" w:rsidR="009F21E8" w:rsidRPr="004245EB" w:rsidRDefault="00B772C5" w:rsidP="009F21E8">
            <w:pPr>
              <w:tabs>
                <w:tab w:val="decimal" w:pos="613"/>
              </w:tabs>
              <w:ind w:right="-110"/>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19,579</w:t>
            </w:r>
          </w:p>
        </w:tc>
        <w:tc>
          <w:tcPr>
            <w:tcW w:w="266" w:type="dxa"/>
            <w:gridSpan w:val="2"/>
            <w:vAlign w:val="bottom"/>
          </w:tcPr>
          <w:p w14:paraId="0417C86A" w14:textId="77777777" w:rsidR="009F21E8" w:rsidRPr="004245EB" w:rsidRDefault="009F21E8" w:rsidP="009F21E8">
            <w:pPr>
              <w:tabs>
                <w:tab w:val="decimal" w:pos="979"/>
              </w:tabs>
              <w:ind w:left="-119" w:right="-110"/>
              <w:jc w:val="center"/>
              <w:rPr>
                <w:rFonts w:ascii="Times New Roman" w:eastAsia="Times New Roman" w:hAnsi="Times New Roman" w:cs="Times New Roman"/>
                <w:sz w:val="22"/>
                <w:szCs w:val="22"/>
                <w:lang w:val="en-GB" w:bidi="ar-SA"/>
              </w:rPr>
            </w:pPr>
          </w:p>
        </w:tc>
        <w:tc>
          <w:tcPr>
            <w:tcW w:w="907" w:type="dxa"/>
            <w:tcBorders>
              <w:bottom w:val="single" w:sz="4" w:space="0" w:color="auto"/>
            </w:tcBorders>
            <w:vAlign w:val="bottom"/>
          </w:tcPr>
          <w:p w14:paraId="1F7048C7" w14:textId="52433991" w:rsidR="009F21E8" w:rsidRPr="004245EB" w:rsidRDefault="009F21E8" w:rsidP="009F21E8">
            <w:pPr>
              <w:tabs>
                <w:tab w:val="decimal" w:pos="979"/>
              </w:tabs>
              <w:ind w:left="-119" w:right="-110"/>
              <w:rPr>
                <w:rFonts w:ascii="Times New Roman" w:eastAsia="Times New Roman" w:hAnsi="Times New Roman" w:cs="Times New Roman"/>
                <w:sz w:val="22"/>
                <w:szCs w:val="22"/>
                <w:lang w:val="en-GB" w:bidi="ar-SA"/>
              </w:rPr>
            </w:pPr>
            <w:r w:rsidRPr="004245EB">
              <w:rPr>
                <w:rFonts w:ascii="Times New Roman" w:eastAsia="Times New Roman" w:hAnsi="Times New Roman" w:cs="Times New Roman"/>
                <w:sz w:val="22"/>
                <w:szCs w:val="22"/>
                <w:lang w:val="en-GB" w:bidi="ar-SA"/>
              </w:rPr>
              <w:t>81,673</w:t>
            </w:r>
          </w:p>
        </w:tc>
        <w:tc>
          <w:tcPr>
            <w:tcW w:w="270" w:type="dxa"/>
            <w:vAlign w:val="bottom"/>
          </w:tcPr>
          <w:p w14:paraId="31A4AB99" w14:textId="77777777" w:rsidR="009F21E8" w:rsidRPr="004245EB" w:rsidRDefault="009F21E8" w:rsidP="009F21E8">
            <w:pPr>
              <w:tabs>
                <w:tab w:val="decimal" w:pos="979"/>
              </w:tabs>
              <w:ind w:left="-119" w:right="-110"/>
              <w:jc w:val="right"/>
              <w:rPr>
                <w:rFonts w:ascii="Times New Roman" w:eastAsia="Times New Roman" w:hAnsi="Times New Roman" w:cs="Times New Roman"/>
                <w:sz w:val="22"/>
                <w:szCs w:val="22"/>
                <w:lang w:val="en-GB" w:bidi="ar-SA"/>
              </w:rPr>
            </w:pPr>
          </w:p>
        </w:tc>
        <w:tc>
          <w:tcPr>
            <w:tcW w:w="900" w:type="dxa"/>
            <w:tcBorders>
              <w:bottom w:val="single" w:sz="4" w:space="0" w:color="auto"/>
            </w:tcBorders>
            <w:vAlign w:val="bottom"/>
          </w:tcPr>
          <w:p w14:paraId="1557D3FE" w14:textId="56882A01" w:rsidR="009F21E8" w:rsidRPr="004245EB" w:rsidRDefault="009F21E8" w:rsidP="009F21E8">
            <w:pPr>
              <w:tabs>
                <w:tab w:val="decimal" w:pos="608"/>
              </w:tabs>
              <w:ind w:left="-119" w:right="-104"/>
              <w:jc w:val="center"/>
              <w:rPr>
                <w:rFonts w:ascii="Times New Roman" w:eastAsia="Times New Roman" w:hAnsi="Times New Roman" w:cs="Times New Roman"/>
                <w:sz w:val="22"/>
                <w:szCs w:val="22"/>
                <w:lang w:val="en-GB" w:bidi="ar-SA"/>
              </w:rPr>
            </w:pPr>
            <w:r w:rsidRPr="009C48D1">
              <w:rPr>
                <w:rFonts w:ascii="Times New Roman" w:eastAsia="Times New Roman" w:hAnsi="Times New Roman" w:cs="Times New Roman"/>
                <w:sz w:val="22"/>
                <w:szCs w:val="22"/>
                <w:lang w:val="en-GB" w:bidi="ar-SA"/>
              </w:rPr>
              <w:t>11,976</w:t>
            </w:r>
          </w:p>
        </w:tc>
        <w:tc>
          <w:tcPr>
            <w:tcW w:w="267" w:type="dxa"/>
            <w:vAlign w:val="bottom"/>
          </w:tcPr>
          <w:p w14:paraId="620D7FD1" w14:textId="67E2C345" w:rsidR="009F21E8" w:rsidRPr="004245EB" w:rsidRDefault="009F21E8" w:rsidP="009F21E8">
            <w:pPr>
              <w:tabs>
                <w:tab w:val="decimal" w:pos="979"/>
              </w:tabs>
              <w:ind w:left="-119" w:right="-110"/>
              <w:jc w:val="center"/>
              <w:rPr>
                <w:rFonts w:ascii="Times New Roman" w:eastAsia="Times New Roman" w:hAnsi="Times New Roman" w:cs="Times New Roman"/>
                <w:sz w:val="22"/>
                <w:szCs w:val="22"/>
                <w:lang w:val="en-GB" w:bidi="ar-SA"/>
              </w:rPr>
            </w:pPr>
          </w:p>
        </w:tc>
        <w:tc>
          <w:tcPr>
            <w:tcW w:w="873" w:type="dxa"/>
            <w:gridSpan w:val="2"/>
            <w:tcBorders>
              <w:bottom w:val="single" w:sz="4" w:space="0" w:color="auto"/>
            </w:tcBorders>
            <w:vAlign w:val="bottom"/>
          </w:tcPr>
          <w:p w14:paraId="5D24BB1D" w14:textId="2D47F914" w:rsidR="009F21E8" w:rsidRPr="004245EB" w:rsidRDefault="009F21E8" w:rsidP="00B772C5">
            <w:pPr>
              <w:tabs>
                <w:tab w:val="decimal" w:pos="712"/>
              </w:tabs>
              <w:ind w:left="-119" w:right="-11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9F21E8" w:rsidRPr="00A744DC" w14:paraId="04CF20FB" w14:textId="652B37DA" w:rsidTr="00610BD6">
        <w:trPr>
          <w:jc w:val="center"/>
        </w:trPr>
        <w:tc>
          <w:tcPr>
            <w:tcW w:w="2790" w:type="dxa"/>
          </w:tcPr>
          <w:p w14:paraId="325996F3" w14:textId="65BC8F57" w:rsidR="009F21E8" w:rsidRPr="00DC338C" w:rsidRDefault="009F21E8" w:rsidP="009F21E8">
            <w:pPr>
              <w:ind w:right="-405"/>
              <w:rPr>
                <w:rFonts w:ascii="Times New Roman" w:eastAsia="Times New Roman" w:hAnsi="Times New Roman" w:cs="Times New Roman"/>
                <w:b/>
                <w:bCs/>
                <w:sz w:val="22"/>
                <w:szCs w:val="22"/>
                <w:lang w:val="en-GB" w:bidi="ar-SA"/>
              </w:rPr>
            </w:pPr>
            <w:r w:rsidRPr="00DC338C">
              <w:rPr>
                <w:rFonts w:ascii="Times New Roman" w:eastAsia="Times New Roman" w:hAnsi="Times New Roman" w:cs="Times New Roman"/>
                <w:b/>
                <w:bCs/>
                <w:sz w:val="22"/>
                <w:szCs w:val="22"/>
                <w:lang w:val="en-GB" w:bidi="ar-SA"/>
              </w:rPr>
              <w:t>Net exposure</w:t>
            </w:r>
          </w:p>
        </w:tc>
        <w:tc>
          <w:tcPr>
            <w:tcW w:w="990" w:type="dxa"/>
            <w:tcBorders>
              <w:top w:val="single" w:sz="4" w:space="0" w:color="auto"/>
              <w:bottom w:val="double" w:sz="4" w:space="0" w:color="auto"/>
            </w:tcBorders>
            <w:vAlign w:val="bottom"/>
          </w:tcPr>
          <w:p w14:paraId="6F7B0A9A" w14:textId="53E4CDAF" w:rsidR="009F21E8" w:rsidRPr="00A12997" w:rsidRDefault="00B772C5" w:rsidP="009F21E8">
            <w:pPr>
              <w:tabs>
                <w:tab w:val="decimal" w:pos="979"/>
              </w:tabs>
              <w:ind w:left="-119" w:right="-110"/>
              <w:rPr>
                <w:rFonts w:ascii="Times New Roman" w:eastAsia="Times New Roman" w:hAnsi="Times New Roman" w:cstheme="minorBidi"/>
                <w:b/>
                <w:bCs/>
                <w:sz w:val="22"/>
                <w:cs/>
                <w:lang w:val="en-GB"/>
              </w:rPr>
            </w:pPr>
            <w:r>
              <w:rPr>
                <w:rFonts w:ascii="Times New Roman" w:eastAsia="Times New Roman" w:hAnsi="Times New Roman" w:cstheme="minorBidi"/>
                <w:b/>
                <w:bCs/>
                <w:sz w:val="22"/>
                <w:lang w:val="en-GB"/>
              </w:rPr>
              <w:t>41,745</w:t>
            </w:r>
          </w:p>
        </w:tc>
        <w:tc>
          <w:tcPr>
            <w:tcW w:w="241" w:type="dxa"/>
            <w:vAlign w:val="bottom"/>
          </w:tcPr>
          <w:p w14:paraId="624C95BD" w14:textId="182C1DAC" w:rsidR="009F21E8" w:rsidRPr="00272AB0" w:rsidRDefault="009F21E8" w:rsidP="009F21E8">
            <w:pPr>
              <w:tabs>
                <w:tab w:val="decimal" w:pos="979"/>
              </w:tabs>
              <w:ind w:left="-119" w:right="-110"/>
              <w:rPr>
                <w:rFonts w:ascii="Times New Roman" w:eastAsia="Times New Roman" w:hAnsi="Times New Roman" w:cs="Times New Roman"/>
                <w:b/>
                <w:bCs/>
                <w:sz w:val="22"/>
                <w:szCs w:val="22"/>
                <w:lang w:val="en-GB" w:bidi="ar-SA"/>
              </w:rPr>
            </w:pPr>
          </w:p>
        </w:tc>
        <w:tc>
          <w:tcPr>
            <w:tcW w:w="929" w:type="dxa"/>
            <w:tcBorders>
              <w:top w:val="single" w:sz="4" w:space="0" w:color="auto"/>
              <w:bottom w:val="double" w:sz="4" w:space="0" w:color="auto"/>
            </w:tcBorders>
            <w:vAlign w:val="bottom"/>
          </w:tcPr>
          <w:p w14:paraId="3200ABA4" w14:textId="3CACF381" w:rsidR="009F21E8" w:rsidRPr="00E13F08" w:rsidRDefault="00B772C5" w:rsidP="00B772C5">
            <w:pPr>
              <w:tabs>
                <w:tab w:val="decimal" w:pos="712"/>
              </w:tabs>
              <w:ind w:left="-119" w:right="-110"/>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270" w:type="dxa"/>
            <w:vAlign w:val="bottom"/>
          </w:tcPr>
          <w:p w14:paraId="5EC5715E" w14:textId="77777777" w:rsidR="009F21E8" w:rsidRPr="00E13F08" w:rsidRDefault="009F21E8" w:rsidP="009F21E8">
            <w:pPr>
              <w:tabs>
                <w:tab w:val="decimal" w:pos="979"/>
              </w:tabs>
              <w:ind w:left="-119" w:right="-110"/>
              <w:jc w:val="right"/>
              <w:rPr>
                <w:rFonts w:ascii="Times New Roman" w:eastAsia="Times New Roman" w:hAnsi="Times New Roman" w:cs="Times New Roman"/>
                <w:b/>
                <w:bCs/>
                <w:sz w:val="22"/>
                <w:szCs w:val="22"/>
                <w:lang w:val="en-GB" w:bidi="ar-SA"/>
              </w:rPr>
            </w:pPr>
          </w:p>
        </w:tc>
        <w:tc>
          <w:tcPr>
            <w:tcW w:w="900" w:type="dxa"/>
            <w:gridSpan w:val="2"/>
            <w:tcBorders>
              <w:top w:val="single" w:sz="4" w:space="0" w:color="auto"/>
              <w:bottom w:val="double" w:sz="4" w:space="0" w:color="auto"/>
            </w:tcBorders>
            <w:vAlign w:val="bottom"/>
          </w:tcPr>
          <w:p w14:paraId="579B053A" w14:textId="24564727" w:rsidR="009F21E8" w:rsidRPr="00E13F08" w:rsidRDefault="00B772C5" w:rsidP="00E177F9">
            <w:pPr>
              <w:tabs>
                <w:tab w:val="decimal" w:pos="979"/>
              </w:tabs>
              <w:ind w:left="-119" w:right="-17"/>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960</w:t>
            </w:r>
          </w:p>
        </w:tc>
        <w:tc>
          <w:tcPr>
            <w:tcW w:w="266" w:type="dxa"/>
            <w:gridSpan w:val="2"/>
            <w:vAlign w:val="bottom"/>
          </w:tcPr>
          <w:p w14:paraId="7124795A" w14:textId="77777777" w:rsidR="009F21E8" w:rsidRPr="00E13F08" w:rsidRDefault="009F21E8" w:rsidP="00E177F9">
            <w:pPr>
              <w:tabs>
                <w:tab w:val="decimal" w:pos="979"/>
              </w:tabs>
              <w:ind w:left="-119" w:right="-17"/>
              <w:rPr>
                <w:rFonts w:ascii="Times New Roman" w:eastAsia="Times New Roman" w:hAnsi="Times New Roman" w:cs="Times New Roman"/>
                <w:b/>
                <w:bCs/>
                <w:sz w:val="22"/>
                <w:szCs w:val="22"/>
                <w:lang w:val="en-GB" w:bidi="ar-SA"/>
              </w:rPr>
            </w:pPr>
          </w:p>
        </w:tc>
        <w:tc>
          <w:tcPr>
            <w:tcW w:w="907" w:type="dxa"/>
            <w:tcBorders>
              <w:top w:val="single" w:sz="4" w:space="0" w:color="auto"/>
              <w:bottom w:val="double" w:sz="4" w:space="0" w:color="auto"/>
            </w:tcBorders>
            <w:vAlign w:val="bottom"/>
          </w:tcPr>
          <w:p w14:paraId="1F50787E" w14:textId="3E7A94D9" w:rsidR="009F21E8" w:rsidRPr="00E13F08" w:rsidRDefault="009F21E8" w:rsidP="009F21E8">
            <w:pPr>
              <w:tabs>
                <w:tab w:val="decimal" w:pos="979"/>
              </w:tabs>
              <w:ind w:left="-119" w:right="-110"/>
              <w:rPr>
                <w:rFonts w:ascii="Times New Roman" w:eastAsia="Times New Roman" w:hAnsi="Times New Roman" w:cs="Times New Roman"/>
                <w:b/>
                <w:bCs/>
                <w:sz w:val="22"/>
                <w:szCs w:val="22"/>
                <w:lang w:val="en-GB" w:bidi="ar-SA"/>
              </w:rPr>
            </w:pPr>
            <w:r w:rsidRPr="00236CF5">
              <w:rPr>
                <w:rFonts w:ascii="Times New Roman" w:eastAsia="Times New Roman" w:hAnsi="Times New Roman" w:cstheme="minorBidi"/>
                <w:b/>
                <w:bCs/>
                <w:sz w:val="22"/>
                <w:lang w:val="en-GB"/>
              </w:rPr>
              <w:t>(46,462)</w:t>
            </w:r>
          </w:p>
        </w:tc>
        <w:tc>
          <w:tcPr>
            <w:tcW w:w="270" w:type="dxa"/>
            <w:vAlign w:val="bottom"/>
          </w:tcPr>
          <w:p w14:paraId="6D2B4AEB" w14:textId="77777777" w:rsidR="009F21E8" w:rsidRPr="00E13F08" w:rsidRDefault="009F21E8" w:rsidP="009F21E8">
            <w:pPr>
              <w:tabs>
                <w:tab w:val="decimal" w:pos="979"/>
              </w:tabs>
              <w:ind w:left="-119" w:right="-110"/>
              <w:jc w:val="right"/>
              <w:rPr>
                <w:rFonts w:ascii="Times New Roman" w:eastAsia="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14:paraId="30E60EB6" w14:textId="2E6305D1" w:rsidR="009F21E8" w:rsidRPr="00E13F08" w:rsidRDefault="009F21E8" w:rsidP="009F21E8">
            <w:pPr>
              <w:tabs>
                <w:tab w:val="decimal" w:pos="979"/>
              </w:tabs>
              <w:ind w:left="-119" w:right="-110"/>
              <w:rPr>
                <w:rFonts w:ascii="Times New Roman" w:eastAsia="Times New Roman" w:hAnsi="Times New Roman" w:cs="Times New Roman"/>
                <w:b/>
                <w:bCs/>
                <w:sz w:val="22"/>
                <w:szCs w:val="22"/>
                <w:lang w:val="en-GB" w:bidi="ar-SA"/>
              </w:rPr>
            </w:pPr>
            <w:r w:rsidRPr="009C48D1">
              <w:rPr>
                <w:rFonts w:ascii="Times New Roman" w:eastAsia="Times New Roman" w:hAnsi="Times New Roman" w:cs="Times New Roman"/>
                <w:b/>
                <w:bCs/>
                <w:sz w:val="22"/>
                <w:szCs w:val="22"/>
                <w:lang w:val="en-GB" w:bidi="ar-SA"/>
              </w:rPr>
              <w:t>(408,725)</w:t>
            </w:r>
          </w:p>
        </w:tc>
        <w:tc>
          <w:tcPr>
            <w:tcW w:w="267" w:type="dxa"/>
            <w:vAlign w:val="bottom"/>
          </w:tcPr>
          <w:p w14:paraId="4165D3AA" w14:textId="5DB80A31" w:rsidR="009F21E8" w:rsidRPr="00E13F08" w:rsidRDefault="009F21E8" w:rsidP="009F21E8">
            <w:pPr>
              <w:tabs>
                <w:tab w:val="decimal" w:pos="979"/>
              </w:tabs>
              <w:ind w:left="-119" w:right="-110"/>
              <w:jc w:val="right"/>
              <w:rPr>
                <w:rFonts w:ascii="Times New Roman" w:eastAsia="Times New Roman" w:hAnsi="Times New Roman" w:cs="Times New Roman"/>
                <w:b/>
                <w:bCs/>
                <w:sz w:val="22"/>
                <w:szCs w:val="22"/>
                <w:lang w:val="en-GB" w:bidi="ar-SA"/>
              </w:rPr>
            </w:pPr>
          </w:p>
        </w:tc>
        <w:tc>
          <w:tcPr>
            <w:tcW w:w="873" w:type="dxa"/>
            <w:gridSpan w:val="2"/>
            <w:tcBorders>
              <w:top w:val="single" w:sz="4" w:space="0" w:color="auto"/>
              <w:bottom w:val="double" w:sz="4" w:space="0" w:color="auto"/>
            </w:tcBorders>
            <w:vAlign w:val="bottom"/>
          </w:tcPr>
          <w:p w14:paraId="460A8AC0" w14:textId="461F69E1" w:rsidR="009F21E8" w:rsidRPr="00E85397" w:rsidRDefault="009F21E8" w:rsidP="009F21E8">
            <w:pPr>
              <w:tabs>
                <w:tab w:val="decimal" w:pos="979"/>
              </w:tabs>
              <w:ind w:left="-119" w:right="-110"/>
              <w:jc w:val="right"/>
              <w:rPr>
                <w:rFonts w:ascii="Times New Roman" w:eastAsia="Times New Roman" w:hAnsi="Times New Roman" w:cs="Times New Roman"/>
                <w:b/>
                <w:bCs/>
                <w:sz w:val="22"/>
                <w:szCs w:val="22"/>
                <w:lang w:val="en-GB" w:bidi="ar-SA"/>
              </w:rPr>
            </w:pPr>
            <w:r w:rsidRPr="00F33299">
              <w:rPr>
                <w:rFonts w:ascii="Times New Roman" w:eastAsia="Times New Roman" w:hAnsi="Times New Roman" w:cs="Times New Roman"/>
                <w:b/>
                <w:bCs/>
                <w:sz w:val="22"/>
                <w:szCs w:val="22"/>
                <w:lang w:val="en-GB" w:bidi="ar-SA"/>
              </w:rPr>
              <w:t>(8,843)</w:t>
            </w:r>
          </w:p>
        </w:tc>
      </w:tr>
    </w:tbl>
    <w:p w14:paraId="286067F8" w14:textId="426F87A5" w:rsidR="005759C5" w:rsidRDefault="005759C5" w:rsidP="00931C37">
      <w:pPr>
        <w:tabs>
          <w:tab w:val="left" w:pos="540"/>
        </w:tabs>
        <w:spacing w:line="240" w:lineRule="atLeast"/>
        <w:ind w:left="540" w:right="44"/>
        <w:jc w:val="both"/>
        <w:rPr>
          <w:rFonts w:ascii="Times New Roman" w:eastAsia="Times New Roman" w:hAnsi="Times New Roman" w:cs="Times New Roman"/>
          <w:sz w:val="16"/>
          <w:szCs w:val="16"/>
          <w:lang w:val="en-GB" w:bidi="ar-SA"/>
        </w:rPr>
      </w:pPr>
    </w:p>
    <w:p w14:paraId="4C15EE39" w14:textId="3E38D82E" w:rsidR="0084700D" w:rsidRDefault="0084700D" w:rsidP="00931C37">
      <w:pPr>
        <w:tabs>
          <w:tab w:val="left" w:pos="540"/>
        </w:tabs>
        <w:spacing w:line="240" w:lineRule="atLeast"/>
        <w:ind w:left="540" w:right="44"/>
        <w:jc w:val="both"/>
        <w:rPr>
          <w:rFonts w:ascii="Times New Roman" w:eastAsia="Times New Roman" w:hAnsi="Times New Roman" w:cs="Times New Roman"/>
          <w:i/>
          <w:iCs/>
          <w:sz w:val="22"/>
          <w:szCs w:val="22"/>
          <w:lang w:val="en-GB" w:bidi="ar-SA"/>
        </w:rPr>
      </w:pPr>
      <w:r w:rsidRPr="0084700D">
        <w:rPr>
          <w:rFonts w:ascii="Times New Roman" w:eastAsia="Times New Roman" w:hAnsi="Times New Roman" w:cs="Times New Roman"/>
          <w:i/>
          <w:iCs/>
          <w:sz w:val="22"/>
          <w:szCs w:val="22"/>
          <w:lang w:val="en-GB" w:bidi="ar-SA"/>
        </w:rPr>
        <w:t>Sensitivity analysis</w:t>
      </w:r>
    </w:p>
    <w:p w14:paraId="25CA3B6C" w14:textId="5A56687D" w:rsidR="0084700D" w:rsidRPr="00E50144" w:rsidRDefault="0084700D" w:rsidP="00931C37">
      <w:pPr>
        <w:tabs>
          <w:tab w:val="left" w:pos="540"/>
        </w:tabs>
        <w:spacing w:line="240" w:lineRule="atLeast"/>
        <w:ind w:left="540" w:right="44"/>
        <w:jc w:val="both"/>
        <w:rPr>
          <w:rFonts w:ascii="Times New Roman" w:eastAsia="Times New Roman" w:hAnsi="Times New Roman" w:cs="Times New Roman"/>
          <w:i/>
          <w:iCs/>
          <w:sz w:val="22"/>
          <w:szCs w:val="22"/>
          <w:lang w:val="en-GB" w:bidi="ar-SA"/>
        </w:rPr>
      </w:pPr>
    </w:p>
    <w:p w14:paraId="3FF35D79" w14:textId="18CB9CCF" w:rsidR="0084700D" w:rsidRDefault="00DE3CD0" w:rsidP="00931C37">
      <w:pPr>
        <w:tabs>
          <w:tab w:val="left" w:pos="540"/>
        </w:tabs>
        <w:spacing w:line="240" w:lineRule="atLeast"/>
        <w:ind w:left="540" w:right="44"/>
        <w:jc w:val="both"/>
        <w:rPr>
          <w:rFonts w:ascii="Times New Roman" w:eastAsia="Times New Roman" w:hAnsi="Times New Roman" w:cs="Times New Roman"/>
          <w:sz w:val="22"/>
          <w:szCs w:val="22"/>
          <w:lang w:val="en-GB" w:bidi="ar-SA"/>
        </w:rPr>
      </w:pPr>
      <w:r w:rsidRPr="00DE3CD0">
        <w:rPr>
          <w:rFonts w:ascii="Times New Roman" w:eastAsia="Times New Roman" w:hAnsi="Times New Roman" w:cs="Times New Roman"/>
          <w:sz w:val="22"/>
          <w:szCs w:val="22"/>
          <w:lang w:val="en-GB" w:bidi="ar-SA"/>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Pr>
          <w:rFonts w:ascii="Times New Roman" w:eastAsia="Times New Roman" w:hAnsi="Times New Roman" w:cs="Times New Roman"/>
          <w:sz w:val="22"/>
          <w:szCs w:val="22"/>
          <w:lang w:val="en-GB" w:bidi="ar-SA"/>
        </w:rPr>
        <w:t>.</w:t>
      </w:r>
    </w:p>
    <w:p w14:paraId="564B8258" w14:textId="29D45F4F" w:rsidR="00DE3CD0" w:rsidRPr="00E50144" w:rsidRDefault="00DE3CD0" w:rsidP="00931C37">
      <w:pPr>
        <w:tabs>
          <w:tab w:val="left" w:pos="540"/>
        </w:tabs>
        <w:spacing w:line="240" w:lineRule="atLeast"/>
        <w:ind w:left="540" w:right="44"/>
        <w:jc w:val="both"/>
        <w:rPr>
          <w:rFonts w:ascii="Times New Roman" w:eastAsia="Times New Roman" w:hAnsi="Times New Roman" w:cs="Times New Roman"/>
          <w:sz w:val="22"/>
          <w:szCs w:val="22"/>
          <w:lang w:val="en-GB" w:bidi="ar-SA"/>
        </w:rPr>
      </w:pPr>
    </w:p>
    <w:tbl>
      <w:tblPr>
        <w:tblW w:w="9090" w:type="dxa"/>
        <w:tblInd w:w="450" w:type="dxa"/>
        <w:tblLayout w:type="fixed"/>
        <w:tblCellMar>
          <w:left w:w="79" w:type="dxa"/>
          <w:right w:w="79" w:type="dxa"/>
        </w:tblCellMar>
        <w:tblLook w:val="0000" w:firstRow="0" w:lastRow="0" w:firstColumn="0" w:lastColumn="0" w:noHBand="0" w:noVBand="0"/>
      </w:tblPr>
      <w:tblGrid>
        <w:gridCol w:w="5130"/>
        <w:gridCol w:w="990"/>
        <w:gridCol w:w="1440"/>
        <w:gridCol w:w="180"/>
        <w:gridCol w:w="1350"/>
      </w:tblGrid>
      <w:tr w:rsidR="00491F18" w:rsidRPr="00DE3CD0" w14:paraId="73D7BAC9" w14:textId="77777777" w:rsidTr="005F654B">
        <w:trPr>
          <w:tblHeader/>
        </w:trPr>
        <w:tc>
          <w:tcPr>
            <w:tcW w:w="5130" w:type="dxa"/>
            <w:shd w:val="clear" w:color="auto" w:fill="auto"/>
          </w:tcPr>
          <w:p w14:paraId="7DFEC226" w14:textId="77777777" w:rsidR="00491F18" w:rsidRPr="00DE3CD0" w:rsidRDefault="00491F18" w:rsidP="000D0B6A">
            <w:pPr>
              <w:rPr>
                <w:rFonts w:ascii="Times New Roman" w:hAnsi="Times New Roman" w:cs="Times New Roman"/>
                <w:i/>
                <w:iCs/>
                <w:color w:val="0000FF"/>
                <w:sz w:val="22"/>
                <w:szCs w:val="22"/>
                <w:highlight w:val="cyan"/>
              </w:rPr>
            </w:pPr>
          </w:p>
        </w:tc>
        <w:tc>
          <w:tcPr>
            <w:tcW w:w="990" w:type="dxa"/>
            <w:shd w:val="clear" w:color="auto" w:fill="auto"/>
          </w:tcPr>
          <w:p w14:paraId="316B1DEC" w14:textId="77777777" w:rsidR="00491F18" w:rsidRPr="00DE3CD0" w:rsidRDefault="00491F18" w:rsidP="000D0B6A">
            <w:pPr>
              <w:pStyle w:val="acctmergecolhdg"/>
              <w:spacing w:line="240" w:lineRule="auto"/>
              <w:rPr>
                <w:b w:val="0"/>
                <w:bCs/>
                <w:szCs w:val="22"/>
              </w:rPr>
            </w:pPr>
          </w:p>
        </w:tc>
        <w:tc>
          <w:tcPr>
            <w:tcW w:w="2970" w:type="dxa"/>
            <w:gridSpan w:val="3"/>
            <w:shd w:val="clear" w:color="auto" w:fill="auto"/>
          </w:tcPr>
          <w:p w14:paraId="2642B0DF" w14:textId="5101621A" w:rsidR="00491F18" w:rsidRPr="00DE3CD0" w:rsidRDefault="00491F18" w:rsidP="000D0B6A">
            <w:pPr>
              <w:pStyle w:val="acctmergecolhdg"/>
              <w:spacing w:line="240" w:lineRule="auto"/>
              <w:ind w:left="-73" w:right="-65"/>
              <w:rPr>
                <w:b w:val="0"/>
                <w:bCs/>
                <w:szCs w:val="22"/>
              </w:rPr>
            </w:pPr>
            <w:r w:rsidRPr="00491F18">
              <w:rPr>
                <w:szCs w:val="22"/>
              </w:rPr>
              <w:t>Consolidated/Separate financial statements</w:t>
            </w:r>
          </w:p>
        </w:tc>
      </w:tr>
      <w:tr w:rsidR="00491F18" w:rsidRPr="00DE3CD0" w14:paraId="518FC098" w14:textId="77777777" w:rsidTr="005F654B">
        <w:trPr>
          <w:tblHeader/>
        </w:trPr>
        <w:tc>
          <w:tcPr>
            <w:tcW w:w="5130" w:type="dxa"/>
          </w:tcPr>
          <w:p w14:paraId="3625B8DE" w14:textId="3E52E8AD" w:rsidR="00491F18" w:rsidRPr="00792573" w:rsidRDefault="00875DE3" w:rsidP="000D0B6A">
            <w:pPr>
              <w:pStyle w:val="acctfourfigures"/>
              <w:tabs>
                <w:tab w:val="clear" w:pos="765"/>
              </w:tabs>
              <w:spacing w:line="240" w:lineRule="auto"/>
              <w:rPr>
                <w:i/>
                <w:iCs/>
                <w:szCs w:val="22"/>
              </w:rPr>
            </w:pPr>
            <w:r w:rsidRPr="00491F18">
              <w:rPr>
                <w:b/>
                <w:bCs/>
                <w:i/>
                <w:iCs/>
                <w:szCs w:val="22"/>
              </w:rPr>
              <w:t>Impact to profit or loss</w:t>
            </w:r>
          </w:p>
        </w:tc>
        <w:tc>
          <w:tcPr>
            <w:tcW w:w="990" w:type="dxa"/>
            <w:shd w:val="clear" w:color="auto" w:fill="auto"/>
          </w:tcPr>
          <w:p w14:paraId="6031DC43" w14:textId="77777777" w:rsidR="00491F18" w:rsidRPr="00DE3CD0" w:rsidRDefault="00491F18" w:rsidP="000D0B6A">
            <w:pPr>
              <w:pStyle w:val="acctmergecolhdg"/>
              <w:spacing w:line="240" w:lineRule="auto"/>
              <w:ind w:left="-82" w:right="-79"/>
              <w:rPr>
                <w:b w:val="0"/>
                <w:bCs/>
                <w:szCs w:val="22"/>
                <w:lang w:val="en-US"/>
              </w:rPr>
            </w:pPr>
            <w:r w:rsidRPr="00DE3CD0">
              <w:rPr>
                <w:b w:val="0"/>
                <w:bCs/>
                <w:szCs w:val="22"/>
                <w:lang w:val="en-US"/>
              </w:rPr>
              <w:t>Movement</w:t>
            </w:r>
          </w:p>
        </w:tc>
        <w:tc>
          <w:tcPr>
            <w:tcW w:w="1440" w:type="dxa"/>
            <w:shd w:val="clear" w:color="auto" w:fill="auto"/>
          </w:tcPr>
          <w:p w14:paraId="73DBD858" w14:textId="77777777" w:rsidR="00491F18" w:rsidRPr="00DE3CD0" w:rsidRDefault="00491F18" w:rsidP="000D0B6A">
            <w:pPr>
              <w:pStyle w:val="acctmergecolhdg"/>
              <w:spacing w:line="240" w:lineRule="auto"/>
              <w:rPr>
                <w:b w:val="0"/>
                <w:bCs/>
                <w:szCs w:val="22"/>
              </w:rPr>
            </w:pPr>
            <w:r w:rsidRPr="00DE3CD0">
              <w:rPr>
                <w:b w:val="0"/>
                <w:bCs/>
                <w:szCs w:val="22"/>
              </w:rPr>
              <w:t xml:space="preserve">Strengthening </w:t>
            </w:r>
          </w:p>
        </w:tc>
        <w:tc>
          <w:tcPr>
            <w:tcW w:w="180" w:type="dxa"/>
            <w:shd w:val="clear" w:color="auto" w:fill="auto"/>
          </w:tcPr>
          <w:p w14:paraId="54079849" w14:textId="77777777" w:rsidR="00491F18" w:rsidRPr="00DE3CD0" w:rsidRDefault="00491F18" w:rsidP="000D0B6A">
            <w:pPr>
              <w:pStyle w:val="acctmergecolhdg"/>
              <w:spacing w:line="240" w:lineRule="auto"/>
              <w:rPr>
                <w:b w:val="0"/>
                <w:bCs/>
                <w:szCs w:val="22"/>
              </w:rPr>
            </w:pPr>
          </w:p>
        </w:tc>
        <w:tc>
          <w:tcPr>
            <w:tcW w:w="1350" w:type="dxa"/>
            <w:shd w:val="clear" w:color="auto" w:fill="auto"/>
          </w:tcPr>
          <w:p w14:paraId="426A0D26" w14:textId="77777777" w:rsidR="00491F18" w:rsidRPr="00DE3CD0" w:rsidRDefault="00491F18" w:rsidP="000D0B6A">
            <w:pPr>
              <w:pStyle w:val="acctmergecolhdg"/>
              <w:spacing w:line="240" w:lineRule="auto"/>
              <w:rPr>
                <w:b w:val="0"/>
                <w:bCs/>
                <w:szCs w:val="22"/>
              </w:rPr>
            </w:pPr>
            <w:r w:rsidRPr="00DE3CD0">
              <w:rPr>
                <w:b w:val="0"/>
                <w:bCs/>
                <w:szCs w:val="22"/>
              </w:rPr>
              <w:t xml:space="preserve">Weakening </w:t>
            </w:r>
          </w:p>
        </w:tc>
      </w:tr>
      <w:tr w:rsidR="00875DE3" w:rsidRPr="00DE3CD0" w14:paraId="5F363446" w14:textId="77777777" w:rsidTr="005A5DEE">
        <w:tc>
          <w:tcPr>
            <w:tcW w:w="5130" w:type="dxa"/>
            <w:shd w:val="clear" w:color="auto" w:fill="auto"/>
          </w:tcPr>
          <w:p w14:paraId="3D7AB19C" w14:textId="40DB73BC" w:rsidR="00875DE3" w:rsidRPr="00792573" w:rsidRDefault="00875DE3" w:rsidP="000D0B6A">
            <w:pPr>
              <w:pStyle w:val="NoSpacing"/>
              <w:rPr>
                <w:rFonts w:ascii="Times New Roman" w:hAnsi="Times New Roman" w:cs="Times New Roman"/>
                <w:sz w:val="22"/>
              </w:rPr>
            </w:pPr>
          </w:p>
        </w:tc>
        <w:tc>
          <w:tcPr>
            <w:tcW w:w="990" w:type="dxa"/>
            <w:shd w:val="clear" w:color="auto" w:fill="auto"/>
          </w:tcPr>
          <w:p w14:paraId="26FC7BAD" w14:textId="6B7292DC" w:rsidR="00875DE3" w:rsidRPr="00DE3CD0" w:rsidRDefault="00875DE3" w:rsidP="00792573">
            <w:pPr>
              <w:pStyle w:val="NoSpacing"/>
              <w:jc w:val="center"/>
              <w:rPr>
                <w:rFonts w:ascii="Times New Roman" w:hAnsi="Times New Roman" w:cs="Times New Roman"/>
                <w:sz w:val="22"/>
              </w:rPr>
            </w:pPr>
            <w:r w:rsidRPr="00875DE3">
              <w:rPr>
                <w:rFonts w:ascii="Times New Roman" w:hAnsi="Times New Roman" w:cs="Times New Roman"/>
                <w:sz w:val="22"/>
              </w:rPr>
              <w:t>(%)</w:t>
            </w:r>
          </w:p>
        </w:tc>
        <w:tc>
          <w:tcPr>
            <w:tcW w:w="2970" w:type="dxa"/>
            <w:gridSpan w:val="3"/>
            <w:shd w:val="clear" w:color="auto" w:fill="auto"/>
          </w:tcPr>
          <w:p w14:paraId="2ED9B91F" w14:textId="22ECF0C9" w:rsidR="00875DE3" w:rsidRPr="00875DE3" w:rsidRDefault="00875DE3" w:rsidP="00875DE3">
            <w:pPr>
              <w:pStyle w:val="NoSpacing"/>
              <w:jc w:val="center"/>
              <w:rPr>
                <w:rFonts w:ascii="Times New Roman" w:hAnsi="Times New Roman" w:cs="Times New Roman"/>
                <w:i/>
                <w:iCs/>
                <w:sz w:val="22"/>
              </w:rPr>
            </w:pPr>
            <w:r w:rsidRPr="00875DE3">
              <w:rPr>
                <w:rFonts w:ascii="Times New Roman" w:hAnsi="Times New Roman" w:cs="Times New Roman"/>
                <w:i/>
                <w:iCs/>
                <w:sz w:val="22"/>
              </w:rPr>
              <w:t>(in thousand Baht)</w:t>
            </w:r>
          </w:p>
        </w:tc>
      </w:tr>
      <w:tr w:rsidR="00491F18" w:rsidRPr="00DE3CD0" w14:paraId="01F0ABD8" w14:textId="77777777" w:rsidTr="005F654B">
        <w:tc>
          <w:tcPr>
            <w:tcW w:w="5130" w:type="dxa"/>
            <w:shd w:val="clear" w:color="auto" w:fill="auto"/>
          </w:tcPr>
          <w:p w14:paraId="5299AE60" w14:textId="784E48EF" w:rsidR="00491F18" w:rsidRPr="00792573" w:rsidRDefault="00491F18" w:rsidP="000D0B6A">
            <w:pPr>
              <w:pStyle w:val="NoSpacing"/>
              <w:rPr>
                <w:rFonts w:ascii="Times New Roman" w:hAnsi="Times New Roman" w:cs="Times New Roman"/>
                <w:b/>
                <w:bCs/>
                <w:i/>
                <w:iCs/>
                <w:sz w:val="22"/>
              </w:rPr>
            </w:pPr>
            <w:proofErr w:type="gramStart"/>
            <w:r w:rsidRPr="00792573">
              <w:rPr>
                <w:rFonts w:ascii="Times New Roman" w:hAnsi="Times New Roman" w:cs="Times New Roman"/>
                <w:b/>
                <w:bCs/>
                <w:i/>
                <w:iCs/>
                <w:sz w:val="22"/>
              </w:rPr>
              <w:t>At</w:t>
            </w:r>
            <w:proofErr w:type="gramEnd"/>
            <w:r w:rsidRPr="00792573">
              <w:rPr>
                <w:rFonts w:ascii="Times New Roman" w:hAnsi="Times New Roman" w:cs="Times New Roman"/>
                <w:b/>
                <w:bCs/>
                <w:i/>
                <w:iCs/>
                <w:sz w:val="22"/>
              </w:rPr>
              <w:t xml:space="preserve"> 31 December 20</w:t>
            </w:r>
            <w:r w:rsidR="009F21E8">
              <w:rPr>
                <w:rFonts w:ascii="Times New Roman" w:hAnsi="Times New Roman" w:cs="Times New Roman"/>
                <w:b/>
                <w:bCs/>
                <w:i/>
                <w:iCs/>
                <w:sz w:val="22"/>
              </w:rPr>
              <w:t>24</w:t>
            </w:r>
          </w:p>
        </w:tc>
        <w:tc>
          <w:tcPr>
            <w:tcW w:w="990" w:type="dxa"/>
            <w:shd w:val="clear" w:color="auto" w:fill="auto"/>
          </w:tcPr>
          <w:p w14:paraId="6CC36779" w14:textId="77777777" w:rsidR="00491F18" w:rsidRPr="00DE3CD0" w:rsidRDefault="00491F18" w:rsidP="00792573">
            <w:pPr>
              <w:pStyle w:val="NoSpacing"/>
              <w:jc w:val="center"/>
              <w:rPr>
                <w:rFonts w:ascii="Times New Roman" w:hAnsi="Times New Roman" w:cs="Times New Roman"/>
                <w:sz w:val="22"/>
              </w:rPr>
            </w:pPr>
          </w:p>
        </w:tc>
        <w:tc>
          <w:tcPr>
            <w:tcW w:w="1440" w:type="dxa"/>
            <w:shd w:val="clear" w:color="auto" w:fill="auto"/>
          </w:tcPr>
          <w:p w14:paraId="1F657B8E" w14:textId="77777777" w:rsidR="00491F18" w:rsidRPr="00DE3CD0" w:rsidRDefault="00491F18" w:rsidP="000D0B6A">
            <w:pPr>
              <w:pStyle w:val="NoSpacing"/>
              <w:jc w:val="right"/>
              <w:rPr>
                <w:rFonts w:ascii="Times New Roman" w:hAnsi="Times New Roman" w:cs="Times New Roman"/>
                <w:sz w:val="22"/>
              </w:rPr>
            </w:pPr>
          </w:p>
        </w:tc>
        <w:tc>
          <w:tcPr>
            <w:tcW w:w="180" w:type="dxa"/>
            <w:shd w:val="clear" w:color="auto" w:fill="auto"/>
          </w:tcPr>
          <w:p w14:paraId="1341ADF6" w14:textId="77777777" w:rsidR="00491F18" w:rsidRPr="00DE3CD0" w:rsidRDefault="00491F18" w:rsidP="000D0B6A">
            <w:pPr>
              <w:pStyle w:val="NoSpacing"/>
              <w:jc w:val="right"/>
              <w:rPr>
                <w:rFonts w:ascii="Times New Roman" w:hAnsi="Times New Roman" w:cs="Times New Roman"/>
                <w:sz w:val="22"/>
              </w:rPr>
            </w:pPr>
          </w:p>
        </w:tc>
        <w:tc>
          <w:tcPr>
            <w:tcW w:w="1350" w:type="dxa"/>
            <w:shd w:val="clear" w:color="auto" w:fill="auto"/>
          </w:tcPr>
          <w:p w14:paraId="59BB72C2" w14:textId="77777777" w:rsidR="00491F18" w:rsidRPr="00DE3CD0" w:rsidRDefault="00491F18" w:rsidP="000D0B6A">
            <w:pPr>
              <w:pStyle w:val="NoSpacing"/>
              <w:jc w:val="right"/>
              <w:rPr>
                <w:rFonts w:ascii="Times New Roman" w:hAnsi="Times New Roman" w:cs="Times New Roman"/>
                <w:sz w:val="22"/>
              </w:rPr>
            </w:pPr>
          </w:p>
        </w:tc>
      </w:tr>
      <w:tr w:rsidR="00491F18" w:rsidRPr="00F33299" w14:paraId="70AF3742" w14:textId="77777777" w:rsidTr="005F654B">
        <w:tc>
          <w:tcPr>
            <w:tcW w:w="5130" w:type="dxa"/>
            <w:shd w:val="clear" w:color="auto" w:fill="auto"/>
          </w:tcPr>
          <w:p w14:paraId="1A54B018" w14:textId="575489AE" w:rsidR="00491F18" w:rsidRPr="00792573" w:rsidRDefault="00491F18" w:rsidP="00491F18">
            <w:pPr>
              <w:pStyle w:val="NoSpacing"/>
              <w:rPr>
                <w:rFonts w:ascii="Times New Roman" w:hAnsi="Times New Roman" w:cs="Times New Roman"/>
                <w:sz w:val="22"/>
              </w:rPr>
            </w:pPr>
            <w:r w:rsidRPr="00792573">
              <w:rPr>
                <w:rFonts w:ascii="Times New Roman" w:hAnsi="Times New Roman" w:cs="Times New Roman"/>
                <w:sz w:val="22"/>
              </w:rPr>
              <w:t xml:space="preserve">USD </w:t>
            </w:r>
          </w:p>
        </w:tc>
        <w:tc>
          <w:tcPr>
            <w:tcW w:w="990" w:type="dxa"/>
            <w:shd w:val="clear" w:color="auto" w:fill="auto"/>
          </w:tcPr>
          <w:p w14:paraId="3DF449AF" w14:textId="0BB3A3B8" w:rsidR="00491F18" w:rsidRDefault="00B772C5" w:rsidP="00491F18">
            <w:pPr>
              <w:pStyle w:val="NoSpacing"/>
              <w:jc w:val="center"/>
              <w:rPr>
                <w:rFonts w:ascii="Times New Roman" w:hAnsi="Times New Roman" w:cs="Times New Roman"/>
                <w:sz w:val="22"/>
              </w:rPr>
            </w:pPr>
            <w:r>
              <w:rPr>
                <w:rFonts w:ascii="Times New Roman" w:hAnsi="Times New Roman" w:cs="Times New Roman"/>
                <w:sz w:val="22"/>
              </w:rPr>
              <w:t>2</w:t>
            </w:r>
          </w:p>
        </w:tc>
        <w:tc>
          <w:tcPr>
            <w:tcW w:w="1440" w:type="dxa"/>
            <w:shd w:val="clear" w:color="auto" w:fill="auto"/>
          </w:tcPr>
          <w:p w14:paraId="5FBB848E" w14:textId="023C3C4A" w:rsidR="00491F18" w:rsidRPr="00272AB0" w:rsidRDefault="00B772C5" w:rsidP="00F33299">
            <w:pPr>
              <w:pStyle w:val="NoSpacing"/>
              <w:jc w:val="right"/>
              <w:rPr>
                <w:rFonts w:ascii="Times New Roman" w:hAnsi="Times New Roman" w:cs="Times New Roman"/>
                <w:sz w:val="22"/>
              </w:rPr>
            </w:pPr>
            <w:r>
              <w:rPr>
                <w:rFonts w:ascii="Times New Roman" w:hAnsi="Times New Roman" w:cs="Times New Roman"/>
                <w:sz w:val="22"/>
              </w:rPr>
              <w:t>(25,322)</w:t>
            </w:r>
          </w:p>
        </w:tc>
        <w:tc>
          <w:tcPr>
            <w:tcW w:w="180" w:type="dxa"/>
            <w:shd w:val="clear" w:color="auto" w:fill="auto"/>
          </w:tcPr>
          <w:p w14:paraId="37D92E74" w14:textId="77777777" w:rsidR="00491F18" w:rsidRPr="00DE3CD0" w:rsidRDefault="00491F18" w:rsidP="00491F18">
            <w:pPr>
              <w:pStyle w:val="NoSpacing"/>
              <w:jc w:val="right"/>
              <w:rPr>
                <w:rFonts w:ascii="Times New Roman" w:hAnsi="Times New Roman" w:cs="Times New Roman"/>
                <w:sz w:val="22"/>
              </w:rPr>
            </w:pPr>
          </w:p>
        </w:tc>
        <w:tc>
          <w:tcPr>
            <w:tcW w:w="1350" w:type="dxa"/>
            <w:shd w:val="clear" w:color="auto" w:fill="auto"/>
          </w:tcPr>
          <w:p w14:paraId="21D7DD14" w14:textId="6B391BB7" w:rsidR="00491F18" w:rsidRPr="00272AB0" w:rsidRDefault="00B772C5" w:rsidP="00F33299">
            <w:pPr>
              <w:pStyle w:val="NoSpacing"/>
              <w:jc w:val="right"/>
              <w:rPr>
                <w:rFonts w:ascii="Times New Roman" w:hAnsi="Times New Roman" w:cs="Times New Roman"/>
                <w:sz w:val="22"/>
              </w:rPr>
            </w:pPr>
            <w:r>
              <w:rPr>
                <w:rFonts w:ascii="Times New Roman" w:hAnsi="Times New Roman" w:cs="Times New Roman"/>
                <w:sz w:val="22"/>
              </w:rPr>
              <w:t>14,142</w:t>
            </w:r>
          </w:p>
        </w:tc>
      </w:tr>
      <w:tr w:rsidR="00491F18" w:rsidRPr="00DE3CD0" w14:paraId="0EFF3562" w14:textId="77777777" w:rsidTr="005F654B">
        <w:tc>
          <w:tcPr>
            <w:tcW w:w="5130" w:type="dxa"/>
            <w:shd w:val="clear" w:color="auto" w:fill="auto"/>
          </w:tcPr>
          <w:p w14:paraId="001A36DA" w14:textId="013F37A1" w:rsidR="00491F18" w:rsidRPr="00792573" w:rsidRDefault="00491F18" w:rsidP="00491F18">
            <w:pPr>
              <w:pStyle w:val="NoSpacing"/>
              <w:rPr>
                <w:rFonts w:ascii="Times New Roman" w:hAnsi="Times New Roman" w:cs="Times New Roman"/>
                <w:sz w:val="22"/>
              </w:rPr>
            </w:pPr>
            <w:r>
              <w:rPr>
                <w:rFonts w:ascii="Times New Roman" w:hAnsi="Times New Roman" w:cs="Times New Roman"/>
                <w:sz w:val="22"/>
              </w:rPr>
              <w:t>CNY</w:t>
            </w:r>
          </w:p>
        </w:tc>
        <w:tc>
          <w:tcPr>
            <w:tcW w:w="990" w:type="dxa"/>
            <w:shd w:val="clear" w:color="auto" w:fill="auto"/>
          </w:tcPr>
          <w:p w14:paraId="08B6EA64" w14:textId="059C87F7" w:rsidR="00491F18" w:rsidRDefault="00B772C5" w:rsidP="00491F18">
            <w:pPr>
              <w:pStyle w:val="NoSpacing"/>
              <w:jc w:val="center"/>
              <w:rPr>
                <w:rFonts w:ascii="Times New Roman" w:hAnsi="Times New Roman" w:cs="Times New Roman"/>
                <w:sz w:val="22"/>
              </w:rPr>
            </w:pPr>
            <w:r>
              <w:rPr>
                <w:rFonts w:ascii="Times New Roman" w:hAnsi="Times New Roman" w:cs="Times New Roman"/>
                <w:sz w:val="22"/>
              </w:rPr>
              <w:t>4</w:t>
            </w:r>
          </w:p>
        </w:tc>
        <w:tc>
          <w:tcPr>
            <w:tcW w:w="1440" w:type="dxa"/>
            <w:shd w:val="clear" w:color="auto" w:fill="auto"/>
          </w:tcPr>
          <w:p w14:paraId="6C4AC3B6" w14:textId="780A2DDF" w:rsidR="00491F18" w:rsidRPr="00272AB0" w:rsidRDefault="00B772C5" w:rsidP="00491F18">
            <w:pPr>
              <w:pStyle w:val="NoSpacing"/>
              <w:jc w:val="right"/>
              <w:rPr>
                <w:rFonts w:ascii="Times New Roman" w:hAnsi="Times New Roman" w:cs="Times New Roman"/>
                <w:sz w:val="22"/>
              </w:rPr>
            </w:pPr>
            <w:r>
              <w:rPr>
                <w:rFonts w:ascii="Times New Roman" w:hAnsi="Times New Roman" w:cs="Times New Roman"/>
                <w:sz w:val="22"/>
              </w:rPr>
              <w:t>(2,062)</w:t>
            </w:r>
          </w:p>
        </w:tc>
        <w:tc>
          <w:tcPr>
            <w:tcW w:w="180" w:type="dxa"/>
            <w:shd w:val="clear" w:color="auto" w:fill="auto"/>
          </w:tcPr>
          <w:p w14:paraId="0B430CFB" w14:textId="77777777" w:rsidR="00491F18" w:rsidRPr="00DE3CD0" w:rsidRDefault="00491F18" w:rsidP="00491F18">
            <w:pPr>
              <w:pStyle w:val="NoSpacing"/>
              <w:jc w:val="right"/>
              <w:rPr>
                <w:rFonts w:ascii="Times New Roman" w:hAnsi="Times New Roman" w:cs="Times New Roman"/>
                <w:sz w:val="22"/>
              </w:rPr>
            </w:pPr>
          </w:p>
        </w:tc>
        <w:tc>
          <w:tcPr>
            <w:tcW w:w="1350" w:type="dxa"/>
            <w:shd w:val="clear" w:color="auto" w:fill="auto"/>
          </w:tcPr>
          <w:p w14:paraId="2655A4B8" w14:textId="4C7A7C5D" w:rsidR="00491F18" w:rsidRPr="00272AB0" w:rsidRDefault="00B772C5" w:rsidP="00491F18">
            <w:pPr>
              <w:pStyle w:val="NoSpacing"/>
              <w:jc w:val="right"/>
              <w:rPr>
                <w:rFonts w:ascii="Times New Roman" w:hAnsi="Times New Roman" w:cs="Times New Roman"/>
                <w:sz w:val="22"/>
              </w:rPr>
            </w:pPr>
            <w:r>
              <w:rPr>
                <w:rFonts w:ascii="Times New Roman" w:hAnsi="Times New Roman" w:cs="Times New Roman"/>
                <w:sz w:val="22"/>
              </w:rPr>
              <w:t>(463)</w:t>
            </w:r>
          </w:p>
        </w:tc>
      </w:tr>
      <w:tr w:rsidR="00491F18" w:rsidRPr="00E50144" w14:paraId="1BE939D8" w14:textId="77777777" w:rsidTr="005F654B">
        <w:tc>
          <w:tcPr>
            <w:tcW w:w="5130" w:type="dxa"/>
          </w:tcPr>
          <w:p w14:paraId="0CF6EBBB" w14:textId="77777777" w:rsidR="00491F18" w:rsidRPr="00E50144" w:rsidRDefault="00491F18" w:rsidP="00491F18">
            <w:pPr>
              <w:pStyle w:val="NoSpacing"/>
              <w:rPr>
                <w:rFonts w:ascii="Times New Roman" w:hAnsi="Times New Roman" w:cs="Times New Roman"/>
                <w:sz w:val="22"/>
              </w:rPr>
            </w:pPr>
          </w:p>
        </w:tc>
        <w:tc>
          <w:tcPr>
            <w:tcW w:w="990" w:type="dxa"/>
            <w:shd w:val="clear" w:color="auto" w:fill="auto"/>
          </w:tcPr>
          <w:p w14:paraId="77BE0C0B" w14:textId="77777777" w:rsidR="00491F18" w:rsidRPr="00E50144" w:rsidRDefault="00491F18" w:rsidP="00491F18">
            <w:pPr>
              <w:pStyle w:val="NoSpacing"/>
              <w:jc w:val="center"/>
              <w:rPr>
                <w:rFonts w:ascii="Times New Roman" w:hAnsi="Times New Roman" w:cs="Times New Roman"/>
                <w:sz w:val="22"/>
              </w:rPr>
            </w:pPr>
          </w:p>
        </w:tc>
        <w:tc>
          <w:tcPr>
            <w:tcW w:w="1440" w:type="dxa"/>
            <w:shd w:val="clear" w:color="auto" w:fill="auto"/>
          </w:tcPr>
          <w:p w14:paraId="50E0FB28" w14:textId="77777777" w:rsidR="00491F18" w:rsidRPr="00E50144" w:rsidRDefault="00491F18" w:rsidP="00491F18">
            <w:pPr>
              <w:pStyle w:val="NoSpacing"/>
              <w:jc w:val="right"/>
              <w:rPr>
                <w:rFonts w:ascii="Times New Roman" w:hAnsi="Times New Roman" w:cs="Times New Roman"/>
                <w:sz w:val="22"/>
              </w:rPr>
            </w:pPr>
          </w:p>
        </w:tc>
        <w:tc>
          <w:tcPr>
            <w:tcW w:w="180" w:type="dxa"/>
            <w:shd w:val="clear" w:color="auto" w:fill="auto"/>
          </w:tcPr>
          <w:p w14:paraId="620FFC6E" w14:textId="77777777" w:rsidR="00491F18" w:rsidRPr="00E50144" w:rsidRDefault="00491F18" w:rsidP="00491F18">
            <w:pPr>
              <w:pStyle w:val="NoSpacing"/>
              <w:jc w:val="right"/>
              <w:rPr>
                <w:rFonts w:ascii="Times New Roman" w:hAnsi="Times New Roman" w:cs="Times New Roman"/>
                <w:sz w:val="22"/>
              </w:rPr>
            </w:pPr>
          </w:p>
        </w:tc>
        <w:tc>
          <w:tcPr>
            <w:tcW w:w="1350" w:type="dxa"/>
            <w:shd w:val="clear" w:color="auto" w:fill="auto"/>
          </w:tcPr>
          <w:p w14:paraId="1A53EC11" w14:textId="77777777" w:rsidR="00491F18" w:rsidRPr="00E50144" w:rsidRDefault="00491F18" w:rsidP="00491F18">
            <w:pPr>
              <w:pStyle w:val="NoSpacing"/>
              <w:jc w:val="right"/>
              <w:rPr>
                <w:rFonts w:ascii="Times New Roman" w:hAnsi="Times New Roman" w:cs="Times New Roman"/>
                <w:sz w:val="22"/>
              </w:rPr>
            </w:pPr>
          </w:p>
        </w:tc>
      </w:tr>
      <w:tr w:rsidR="00491F18" w:rsidRPr="00DE3CD0" w14:paraId="5B867173" w14:textId="77777777" w:rsidTr="005F654B">
        <w:tc>
          <w:tcPr>
            <w:tcW w:w="5130" w:type="dxa"/>
          </w:tcPr>
          <w:p w14:paraId="5D5CE451" w14:textId="33B35030" w:rsidR="00491F18" w:rsidRPr="00792573" w:rsidRDefault="00491F18" w:rsidP="00491F18">
            <w:pPr>
              <w:pStyle w:val="NoSpacing"/>
              <w:rPr>
                <w:rFonts w:ascii="Times New Roman" w:hAnsi="Times New Roman" w:cs="Times New Roman"/>
                <w:b/>
                <w:bCs/>
                <w:i/>
                <w:iCs/>
                <w:sz w:val="22"/>
              </w:rPr>
            </w:pPr>
            <w:proofErr w:type="gramStart"/>
            <w:r w:rsidRPr="00792573">
              <w:rPr>
                <w:rFonts w:ascii="Times New Roman" w:hAnsi="Times New Roman" w:cs="Times New Roman"/>
                <w:b/>
                <w:bCs/>
                <w:i/>
                <w:iCs/>
                <w:sz w:val="22"/>
              </w:rPr>
              <w:t>At</w:t>
            </w:r>
            <w:proofErr w:type="gramEnd"/>
            <w:r w:rsidRPr="00792573">
              <w:rPr>
                <w:rFonts w:ascii="Times New Roman" w:hAnsi="Times New Roman" w:cs="Times New Roman"/>
                <w:b/>
                <w:bCs/>
                <w:i/>
                <w:iCs/>
                <w:sz w:val="22"/>
              </w:rPr>
              <w:t xml:space="preserve"> 31 December 202</w:t>
            </w:r>
            <w:r w:rsidR="009F21E8">
              <w:rPr>
                <w:rFonts w:ascii="Times New Roman" w:hAnsi="Times New Roman" w:cs="Times New Roman"/>
                <w:b/>
                <w:bCs/>
                <w:i/>
                <w:iCs/>
                <w:sz w:val="22"/>
              </w:rPr>
              <w:t>3</w:t>
            </w:r>
          </w:p>
        </w:tc>
        <w:tc>
          <w:tcPr>
            <w:tcW w:w="990" w:type="dxa"/>
            <w:shd w:val="clear" w:color="auto" w:fill="auto"/>
          </w:tcPr>
          <w:p w14:paraId="4FAFD0E4" w14:textId="77777777" w:rsidR="00491F18" w:rsidRPr="00DE3CD0" w:rsidRDefault="00491F18" w:rsidP="00491F18">
            <w:pPr>
              <w:pStyle w:val="NoSpacing"/>
              <w:jc w:val="center"/>
              <w:rPr>
                <w:rFonts w:ascii="Times New Roman" w:hAnsi="Times New Roman" w:cs="Times New Roman"/>
                <w:sz w:val="22"/>
              </w:rPr>
            </w:pPr>
          </w:p>
        </w:tc>
        <w:tc>
          <w:tcPr>
            <w:tcW w:w="1440" w:type="dxa"/>
            <w:shd w:val="clear" w:color="auto" w:fill="auto"/>
          </w:tcPr>
          <w:p w14:paraId="26ED9006" w14:textId="77777777" w:rsidR="00491F18" w:rsidRPr="00DE3CD0" w:rsidRDefault="00491F18" w:rsidP="00491F18">
            <w:pPr>
              <w:pStyle w:val="NoSpacing"/>
              <w:jc w:val="right"/>
              <w:rPr>
                <w:rFonts w:ascii="Times New Roman" w:hAnsi="Times New Roman" w:cs="Times New Roman"/>
                <w:sz w:val="22"/>
              </w:rPr>
            </w:pPr>
          </w:p>
        </w:tc>
        <w:tc>
          <w:tcPr>
            <w:tcW w:w="180" w:type="dxa"/>
            <w:shd w:val="clear" w:color="auto" w:fill="auto"/>
          </w:tcPr>
          <w:p w14:paraId="02BAFDD1" w14:textId="77777777" w:rsidR="00491F18" w:rsidRPr="00DE3CD0" w:rsidRDefault="00491F18" w:rsidP="00491F18">
            <w:pPr>
              <w:pStyle w:val="NoSpacing"/>
              <w:jc w:val="right"/>
              <w:rPr>
                <w:rFonts w:ascii="Times New Roman" w:hAnsi="Times New Roman" w:cs="Times New Roman"/>
                <w:sz w:val="22"/>
              </w:rPr>
            </w:pPr>
          </w:p>
        </w:tc>
        <w:tc>
          <w:tcPr>
            <w:tcW w:w="1350" w:type="dxa"/>
            <w:shd w:val="clear" w:color="auto" w:fill="auto"/>
          </w:tcPr>
          <w:p w14:paraId="5AA7E0EA" w14:textId="77777777" w:rsidR="00491F18" w:rsidRPr="00DE3CD0" w:rsidRDefault="00491F18" w:rsidP="00491F18">
            <w:pPr>
              <w:pStyle w:val="NoSpacing"/>
              <w:jc w:val="right"/>
              <w:rPr>
                <w:rFonts w:ascii="Times New Roman" w:hAnsi="Times New Roman" w:cs="Times New Roman"/>
                <w:sz w:val="22"/>
              </w:rPr>
            </w:pPr>
          </w:p>
        </w:tc>
      </w:tr>
      <w:tr w:rsidR="009F21E8" w:rsidRPr="00DE3CD0" w14:paraId="4968BFA3" w14:textId="77777777" w:rsidTr="005F654B">
        <w:tc>
          <w:tcPr>
            <w:tcW w:w="5130" w:type="dxa"/>
          </w:tcPr>
          <w:p w14:paraId="4FBB2ADC" w14:textId="721843A0" w:rsidR="009F21E8" w:rsidRPr="00DE3CD0" w:rsidRDefault="009F21E8" w:rsidP="009F21E8">
            <w:pPr>
              <w:pStyle w:val="NoSpacing"/>
              <w:rPr>
                <w:rFonts w:ascii="Times New Roman" w:hAnsi="Times New Roman" w:cs="Times New Roman"/>
                <w:i/>
                <w:iCs/>
                <w:sz w:val="22"/>
                <w:highlight w:val="cyan"/>
              </w:rPr>
            </w:pPr>
            <w:r w:rsidRPr="00792573">
              <w:rPr>
                <w:rFonts w:ascii="Times New Roman" w:hAnsi="Times New Roman" w:cs="Times New Roman"/>
                <w:sz w:val="22"/>
              </w:rPr>
              <w:t xml:space="preserve">USD </w:t>
            </w:r>
          </w:p>
        </w:tc>
        <w:tc>
          <w:tcPr>
            <w:tcW w:w="990" w:type="dxa"/>
            <w:shd w:val="clear" w:color="auto" w:fill="auto"/>
          </w:tcPr>
          <w:p w14:paraId="5A680AD8" w14:textId="2BE0FC08" w:rsidR="009F21E8" w:rsidRPr="00DE3CD0" w:rsidRDefault="009F21E8" w:rsidP="009F21E8">
            <w:pPr>
              <w:pStyle w:val="NoSpacing"/>
              <w:jc w:val="center"/>
              <w:rPr>
                <w:rFonts w:ascii="Times New Roman" w:hAnsi="Times New Roman" w:cs="Times New Roman"/>
                <w:sz w:val="22"/>
              </w:rPr>
            </w:pPr>
            <w:r>
              <w:rPr>
                <w:rFonts w:ascii="Times New Roman" w:hAnsi="Times New Roman" w:cs="Times New Roman"/>
                <w:sz w:val="22"/>
              </w:rPr>
              <w:t>2</w:t>
            </w:r>
          </w:p>
        </w:tc>
        <w:tc>
          <w:tcPr>
            <w:tcW w:w="1440" w:type="dxa"/>
            <w:shd w:val="clear" w:color="auto" w:fill="auto"/>
          </w:tcPr>
          <w:p w14:paraId="6474E0E6" w14:textId="14F1BDC1" w:rsidR="009F21E8" w:rsidRPr="00DE3CD0" w:rsidRDefault="009F21E8" w:rsidP="009F21E8">
            <w:pPr>
              <w:pStyle w:val="NoSpacing"/>
              <w:jc w:val="right"/>
              <w:rPr>
                <w:rFonts w:ascii="Times New Roman" w:hAnsi="Times New Roman" w:cs="Times New Roman"/>
                <w:sz w:val="22"/>
              </w:rPr>
            </w:pPr>
            <w:r w:rsidRPr="00F33299">
              <w:rPr>
                <w:rFonts w:ascii="Times New Roman" w:hAnsi="Times New Roman" w:cs="Times New Roman"/>
                <w:sz w:val="22"/>
              </w:rPr>
              <w:t>(6,186)</w:t>
            </w:r>
          </w:p>
        </w:tc>
        <w:tc>
          <w:tcPr>
            <w:tcW w:w="180" w:type="dxa"/>
            <w:shd w:val="clear" w:color="auto" w:fill="auto"/>
          </w:tcPr>
          <w:p w14:paraId="72E4CEFD" w14:textId="77777777" w:rsidR="009F21E8" w:rsidRPr="00DE3CD0" w:rsidRDefault="009F21E8" w:rsidP="009F21E8">
            <w:pPr>
              <w:pStyle w:val="NoSpacing"/>
              <w:jc w:val="right"/>
              <w:rPr>
                <w:rFonts w:ascii="Times New Roman" w:hAnsi="Times New Roman" w:cs="Times New Roman"/>
                <w:sz w:val="22"/>
              </w:rPr>
            </w:pPr>
          </w:p>
        </w:tc>
        <w:tc>
          <w:tcPr>
            <w:tcW w:w="1350" w:type="dxa"/>
            <w:shd w:val="clear" w:color="auto" w:fill="auto"/>
          </w:tcPr>
          <w:p w14:paraId="4EE5AE47" w14:textId="153B0EA2" w:rsidR="009F21E8" w:rsidRPr="00DE3CD0" w:rsidRDefault="009F21E8" w:rsidP="009F21E8">
            <w:pPr>
              <w:pStyle w:val="NoSpacing"/>
              <w:jc w:val="right"/>
              <w:rPr>
                <w:rFonts w:ascii="Times New Roman" w:hAnsi="Times New Roman" w:cs="Times New Roman"/>
                <w:sz w:val="22"/>
              </w:rPr>
            </w:pPr>
            <w:r>
              <w:rPr>
                <w:rFonts w:ascii="Times New Roman" w:hAnsi="Times New Roman" w:cs="Times New Roman"/>
                <w:sz w:val="22"/>
              </w:rPr>
              <w:t>4,166</w:t>
            </w:r>
          </w:p>
        </w:tc>
      </w:tr>
      <w:tr w:rsidR="009F21E8" w:rsidRPr="00DE3CD0" w14:paraId="6C9B9582" w14:textId="77777777" w:rsidTr="005F654B">
        <w:tc>
          <w:tcPr>
            <w:tcW w:w="5130" w:type="dxa"/>
          </w:tcPr>
          <w:p w14:paraId="1A010035" w14:textId="0E472665" w:rsidR="009F21E8" w:rsidRPr="00DE3CD0" w:rsidRDefault="009F21E8" w:rsidP="009F21E8">
            <w:pPr>
              <w:pStyle w:val="NoSpacing"/>
              <w:rPr>
                <w:rFonts w:ascii="Times New Roman" w:hAnsi="Times New Roman" w:cs="Times New Roman"/>
                <w:i/>
                <w:iCs/>
                <w:sz w:val="22"/>
                <w:highlight w:val="cyan"/>
              </w:rPr>
            </w:pPr>
            <w:r w:rsidRPr="00792573">
              <w:rPr>
                <w:rFonts w:ascii="Times New Roman" w:hAnsi="Times New Roman" w:cs="Times New Roman"/>
                <w:sz w:val="22"/>
              </w:rPr>
              <w:t xml:space="preserve">EUR </w:t>
            </w:r>
          </w:p>
        </w:tc>
        <w:tc>
          <w:tcPr>
            <w:tcW w:w="990" w:type="dxa"/>
            <w:shd w:val="clear" w:color="auto" w:fill="auto"/>
          </w:tcPr>
          <w:p w14:paraId="3371B6B7" w14:textId="2BF37135" w:rsidR="009F21E8" w:rsidRPr="00DE3CD0" w:rsidRDefault="009F21E8" w:rsidP="009F21E8">
            <w:pPr>
              <w:pStyle w:val="NoSpacing"/>
              <w:jc w:val="center"/>
              <w:rPr>
                <w:rFonts w:ascii="Times New Roman" w:hAnsi="Times New Roman" w:cs="Times New Roman"/>
                <w:sz w:val="22"/>
              </w:rPr>
            </w:pPr>
            <w:r>
              <w:rPr>
                <w:rFonts w:ascii="Times New Roman" w:hAnsi="Times New Roman" w:cs="Times New Roman"/>
                <w:sz w:val="22"/>
              </w:rPr>
              <w:t>6</w:t>
            </w:r>
          </w:p>
        </w:tc>
        <w:tc>
          <w:tcPr>
            <w:tcW w:w="1440" w:type="dxa"/>
            <w:shd w:val="clear" w:color="auto" w:fill="auto"/>
          </w:tcPr>
          <w:p w14:paraId="2C7B4C92" w14:textId="0EA51832" w:rsidR="009F21E8" w:rsidRPr="00DE3CD0" w:rsidRDefault="009F21E8" w:rsidP="009F21E8">
            <w:pPr>
              <w:pStyle w:val="NoSpacing"/>
              <w:jc w:val="right"/>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ab/>
              <w:t xml:space="preserve"> (28,553)</w:t>
            </w:r>
          </w:p>
        </w:tc>
        <w:tc>
          <w:tcPr>
            <w:tcW w:w="180" w:type="dxa"/>
            <w:shd w:val="clear" w:color="auto" w:fill="auto"/>
          </w:tcPr>
          <w:p w14:paraId="11353876" w14:textId="77777777" w:rsidR="009F21E8" w:rsidRPr="00DE3CD0" w:rsidRDefault="009F21E8" w:rsidP="009F21E8">
            <w:pPr>
              <w:pStyle w:val="NoSpacing"/>
              <w:jc w:val="right"/>
              <w:rPr>
                <w:rFonts w:ascii="Times New Roman" w:hAnsi="Times New Roman" w:cs="Times New Roman"/>
                <w:sz w:val="22"/>
              </w:rPr>
            </w:pPr>
          </w:p>
        </w:tc>
        <w:tc>
          <w:tcPr>
            <w:tcW w:w="1350" w:type="dxa"/>
            <w:shd w:val="clear" w:color="auto" w:fill="auto"/>
          </w:tcPr>
          <w:p w14:paraId="41C3BBEB" w14:textId="393BDFB8" w:rsidR="009F21E8" w:rsidRPr="00DE3CD0" w:rsidRDefault="009F21E8" w:rsidP="009F21E8">
            <w:pPr>
              <w:pStyle w:val="NoSpacing"/>
              <w:jc w:val="right"/>
              <w:rPr>
                <w:rFonts w:ascii="Times New Roman" w:hAnsi="Times New Roman" w:cs="Times New Roman"/>
                <w:sz w:val="22"/>
              </w:rPr>
            </w:pPr>
            <w:r>
              <w:rPr>
                <w:rFonts w:ascii="Times New Roman" w:hAnsi="Times New Roman" w:cs="Times New Roman"/>
                <w:sz w:val="22"/>
              </w:rPr>
              <w:t>20,546</w:t>
            </w:r>
          </w:p>
        </w:tc>
      </w:tr>
      <w:tr w:rsidR="009F21E8" w:rsidRPr="00DE3CD0" w14:paraId="07BBDC45" w14:textId="77777777" w:rsidTr="005F654B">
        <w:tc>
          <w:tcPr>
            <w:tcW w:w="5130" w:type="dxa"/>
          </w:tcPr>
          <w:p w14:paraId="26E67902" w14:textId="5D02D21B" w:rsidR="009F21E8" w:rsidRPr="00792573" w:rsidRDefault="009F21E8" w:rsidP="009F21E8">
            <w:pPr>
              <w:pStyle w:val="NoSpacing"/>
              <w:rPr>
                <w:rFonts w:ascii="Times New Roman" w:hAnsi="Times New Roman" w:cs="Times New Roman"/>
                <w:sz w:val="22"/>
              </w:rPr>
            </w:pPr>
            <w:r>
              <w:rPr>
                <w:rFonts w:ascii="Times New Roman" w:hAnsi="Times New Roman" w:cs="Times New Roman"/>
                <w:sz w:val="22"/>
              </w:rPr>
              <w:t>CNY</w:t>
            </w:r>
          </w:p>
        </w:tc>
        <w:tc>
          <w:tcPr>
            <w:tcW w:w="990" w:type="dxa"/>
            <w:shd w:val="clear" w:color="auto" w:fill="auto"/>
          </w:tcPr>
          <w:p w14:paraId="72BCF713" w14:textId="7C7AEA24" w:rsidR="009F21E8" w:rsidRDefault="009F21E8" w:rsidP="009F21E8">
            <w:pPr>
              <w:pStyle w:val="NoSpacing"/>
              <w:jc w:val="center"/>
              <w:rPr>
                <w:rFonts w:ascii="Times New Roman" w:hAnsi="Times New Roman" w:cs="Times New Roman"/>
                <w:sz w:val="22"/>
              </w:rPr>
            </w:pPr>
            <w:r>
              <w:rPr>
                <w:rFonts w:ascii="Times New Roman" w:hAnsi="Times New Roman" w:cs="Times New Roman"/>
                <w:sz w:val="22"/>
              </w:rPr>
              <w:t>7</w:t>
            </w:r>
          </w:p>
        </w:tc>
        <w:tc>
          <w:tcPr>
            <w:tcW w:w="1440" w:type="dxa"/>
            <w:shd w:val="clear" w:color="auto" w:fill="auto"/>
          </w:tcPr>
          <w:p w14:paraId="565F7A54" w14:textId="3C4A4F70" w:rsidR="009F21E8" w:rsidRDefault="009F21E8" w:rsidP="009F21E8">
            <w:pPr>
              <w:pStyle w:val="NoSpacing"/>
              <w:jc w:val="right"/>
              <w:rPr>
                <w:rFonts w:ascii="Times New Roman" w:hAnsi="Times New Roman" w:cs="Times New Roman"/>
                <w:sz w:val="22"/>
              </w:rPr>
            </w:pPr>
            <w:r w:rsidRPr="00F33299">
              <w:rPr>
                <w:rFonts w:ascii="Times New Roman" w:hAnsi="Times New Roman" w:cs="Times New Roman"/>
                <w:sz w:val="22"/>
              </w:rPr>
              <w:t>(1,648)</w:t>
            </w:r>
          </w:p>
        </w:tc>
        <w:tc>
          <w:tcPr>
            <w:tcW w:w="180" w:type="dxa"/>
            <w:shd w:val="clear" w:color="auto" w:fill="auto"/>
          </w:tcPr>
          <w:p w14:paraId="27E4CE0C" w14:textId="77777777" w:rsidR="009F21E8" w:rsidRPr="00DE3CD0" w:rsidRDefault="009F21E8" w:rsidP="009F21E8">
            <w:pPr>
              <w:pStyle w:val="NoSpacing"/>
              <w:jc w:val="right"/>
              <w:rPr>
                <w:rFonts w:ascii="Times New Roman" w:hAnsi="Times New Roman" w:cs="Times New Roman"/>
                <w:sz w:val="22"/>
              </w:rPr>
            </w:pPr>
          </w:p>
        </w:tc>
        <w:tc>
          <w:tcPr>
            <w:tcW w:w="1350" w:type="dxa"/>
            <w:shd w:val="clear" w:color="auto" w:fill="auto"/>
          </w:tcPr>
          <w:p w14:paraId="0FC15A8F" w14:textId="001A3C85" w:rsidR="009F21E8" w:rsidRDefault="009F21E8" w:rsidP="009F21E8">
            <w:pPr>
              <w:pStyle w:val="NoSpacing"/>
              <w:jc w:val="right"/>
              <w:rPr>
                <w:rFonts w:ascii="Times New Roman" w:hAnsi="Times New Roman" w:cs="Times New Roman"/>
                <w:sz w:val="22"/>
              </w:rPr>
            </w:pPr>
            <w:r>
              <w:rPr>
                <w:rFonts w:ascii="Times New Roman" w:hAnsi="Times New Roman" w:cs="Times New Roman"/>
                <w:sz w:val="22"/>
              </w:rPr>
              <w:t>1,065</w:t>
            </w:r>
          </w:p>
        </w:tc>
      </w:tr>
    </w:tbl>
    <w:p w14:paraId="53591E68" w14:textId="446E45C1" w:rsidR="00DE3CD0" w:rsidRPr="00E50144" w:rsidRDefault="00DE3CD0" w:rsidP="00931C37">
      <w:pPr>
        <w:tabs>
          <w:tab w:val="left" w:pos="540"/>
        </w:tabs>
        <w:spacing w:line="240" w:lineRule="atLeast"/>
        <w:ind w:left="540" w:right="44"/>
        <w:jc w:val="both"/>
        <w:rPr>
          <w:rFonts w:ascii="Times New Roman" w:eastAsia="Times New Roman" w:hAnsi="Times New Roman" w:cs="Times New Roman"/>
          <w:sz w:val="22"/>
          <w:szCs w:val="22"/>
          <w:lang w:val="en-GB" w:bidi="ar-SA"/>
        </w:rPr>
      </w:pPr>
    </w:p>
    <w:p w14:paraId="4E1C6168" w14:textId="7BFC16CD" w:rsidR="00456D95" w:rsidRPr="00AE40CA" w:rsidRDefault="00456D95" w:rsidP="00456D95">
      <w:pPr>
        <w:tabs>
          <w:tab w:val="left" w:pos="2340"/>
        </w:tabs>
        <w:spacing w:line="240" w:lineRule="atLeast"/>
        <w:ind w:left="990" w:right="44"/>
        <w:jc w:val="both"/>
        <w:rPr>
          <w:rFonts w:ascii="Times New Roman" w:hAnsi="Times New Roman" w:cs="Times New Roman"/>
          <w:sz w:val="22"/>
          <w:szCs w:val="22"/>
          <w:lang w:val="en-GB"/>
        </w:rPr>
      </w:pPr>
      <w:r w:rsidRPr="00AE40CA">
        <w:rPr>
          <w:rFonts w:ascii="Times New Roman" w:hAnsi="Times New Roman" w:cs="Times New Roman"/>
          <w:sz w:val="22"/>
          <w:szCs w:val="22"/>
          <w:lang w:val="en-GB"/>
        </w:rPr>
        <w:t>(b.3.</w:t>
      </w:r>
      <w:r w:rsidR="00AE40CA">
        <w:rPr>
          <w:rFonts w:ascii="Times New Roman" w:hAnsi="Times New Roman" w:cs="Times New Roman"/>
          <w:sz w:val="22"/>
          <w:szCs w:val="22"/>
          <w:lang w:val="en-GB"/>
        </w:rPr>
        <w:t>2</w:t>
      </w:r>
      <w:r w:rsidRPr="00AE40CA">
        <w:rPr>
          <w:rFonts w:ascii="Times New Roman" w:hAnsi="Times New Roman" w:cs="Times New Roman"/>
          <w:sz w:val="22"/>
          <w:szCs w:val="22"/>
          <w:lang w:val="en-GB"/>
        </w:rPr>
        <w:t xml:space="preserve">) Interest rate risk  </w:t>
      </w:r>
    </w:p>
    <w:p w14:paraId="6DAE48B8" w14:textId="77777777" w:rsidR="00AE40CA" w:rsidRPr="00E50144" w:rsidRDefault="00AE40CA" w:rsidP="00456D95">
      <w:pPr>
        <w:tabs>
          <w:tab w:val="left" w:pos="2340"/>
        </w:tabs>
        <w:spacing w:line="240" w:lineRule="atLeast"/>
        <w:ind w:left="990" w:right="44"/>
        <w:jc w:val="both"/>
        <w:rPr>
          <w:rFonts w:ascii="Times New Roman" w:hAnsi="Times New Roman" w:cs="Times New Roman"/>
          <w:sz w:val="22"/>
          <w:szCs w:val="22"/>
          <w:lang w:val="en-GB"/>
        </w:rPr>
      </w:pPr>
    </w:p>
    <w:p w14:paraId="2964C65D" w14:textId="2344DC8C" w:rsidR="00456D95" w:rsidRPr="00AE40CA" w:rsidRDefault="00456D95" w:rsidP="00456D95">
      <w:pPr>
        <w:tabs>
          <w:tab w:val="left" w:pos="2340"/>
        </w:tabs>
        <w:spacing w:line="240" w:lineRule="atLeast"/>
        <w:ind w:left="1620" w:right="44"/>
        <w:jc w:val="both"/>
        <w:rPr>
          <w:rFonts w:ascii="Times New Roman" w:hAnsi="Times New Roman" w:cs="Times New Roman"/>
          <w:sz w:val="22"/>
          <w:szCs w:val="22"/>
          <w:lang w:val="en-GB"/>
        </w:rPr>
      </w:pPr>
      <w:r w:rsidRPr="00AE40CA">
        <w:rPr>
          <w:rFonts w:ascii="Times New Roman" w:hAnsi="Times New Roman" w:cs="Times New Roman"/>
          <w:sz w:val="22"/>
          <w:szCs w:val="22"/>
          <w:lang w:val="en-GB"/>
        </w:rPr>
        <w:t xml:space="preserve">Interest rate risk is the risk that future movements in market interest rates will affect the results of the Group’s operations and its cash flows because </w:t>
      </w:r>
      <w:r w:rsidR="00BD1647">
        <w:rPr>
          <w:rFonts w:ascii="Times New Roman" w:hAnsi="Times New Roman" w:cs="Times New Roman"/>
          <w:sz w:val="22"/>
          <w:szCs w:val="22"/>
          <w:lang w:val="en-GB"/>
        </w:rPr>
        <w:t>borrowings</w:t>
      </w:r>
      <w:r w:rsidRPr="00AE40CA">
        <w:rPr>
          <w:rFonts w:ascii="Times New Roman" w:hAnsi="Times New Roman" w:cs="Times New Roman"/>
          <w:sz w:val="22"/>
          <w:szCs w:val="22"/>
          <w:lang w:val="en-GB"/>
        </w:rPr>
        <w:t xml:space="preserve"> interest rates (see note 1</w:t>
      </w:r>
      <w:r w:rsidR="006E3301">
        <w:rPr>
          <w:rFonts w:ascii="Times New Roman" w:hAnsi="Times New Roman" w:cs="Times New Roman"/>
          <w:sz w:val="22"/>
          <w:szCs w:val="22"/>
          <w:lang w:val="en-GB"/>
        </w:rPr>
        <w:t>3</w:t>
      </w:r>
      <w:r w:rsidRPr="00AE40CA">
        <w:rPr>
          <w:rFonts w:ascii="Times New Roman" w:hAnsi="Times New Roman" w:cs="Times New Roman"/>
          <w:sz w:val="22"/>
          <w:szCs w:val="22"/>
          <w:lang w:val="en-GB"/>
        </w:rPr>
        <w:t xml:space="preserve">) are mainly fixed. </w:t>
      </w:r>
      <w:proofErr w:type="gramStart"/>
      <w:r w:rsidRPr="00AE40CA">
        <w:rPr>
          <w:rFonts w:ascii="Times New Roman" w:hAnsi="Times New Roman" w:cs="Times New Roman"/>
          <w:sz w:val="22"/>
          <w:szCs w:val="22"/>
          <w:lang w:val="en-GB"/>
        </w:rPr>
        <w:t>So</w:t>
      </w:r>
      <w:proofErr w:type="gramEnd"/>
      <w:r w:rsidRPr="00AE40CA">
        <w:rPr>
          <w:rFonts w:ascii="Times New Roman" w:hAnsi="Times New Roman" w:cs="Times New Roman"/>
          <w:sz w:val="22"/>
          <w:szCs w:val="22"/>
          <w:lang w:val="en-GB"/>
        </w:rPr>
        <w:t xml:space="preserve"> the Group has low interest rate risk. The sensitivity impact to the increase or decrease in interest expenses from borrowings, </w:t>
      </w:r>
      <w:proofErr w:type="gramStart"/>
      <w:r w:rsidRPr="00AE40CA">
        <w:rPr>
          <w:rFonts w:ascii="Times New Roman" w:hAnsi="Times New Roman" w:cs="Times New Roman"/>
          <w:sz w:val="22"/>
          <w:szCs w:val="22"/>
          <w:lang w:val="en-GB"/>
        </w:rPr>
        <w:t>as a result of</w:t>
      </w:r>
      <w:proofErr w:type="gramEnd"/>
      <w:r w:rsidRPr="00AE40CA">
        <w:rPr>
          <w:rFonts w:ascii="Times New Roman" w:hAnsi="Times New Roman" w:cs="Times New Roman"/>
          <w:sz w:val="22"/>
          <w:szCs w:val="22"/>
          <w:lang w:val="en-GB"/>
        </w:rPr>
        <w:t xml:space="preserve"> changes in interest rates is immaterial on financial statements of the Group.</w:t>
      </w:r>
    </w:p>
    <w:p w14:paraId="5576E424" w14:textId="4D1B098D" w:rsidR="00456D95" w:rsidRPr="00E50144" w:rsidRDefault="00456D95" w:rsidP="00931C37">
      <w:pPr>
        <w:tabs>
          <w:tab w:val="left" w:pos="540"/>
        </w:tabs>
        <w:spacing w:line="240" w:lineRule="atLeast"/>
        <w:ind w:left="540" w:right="44"/>
        <w:jc w:val="both"/>
        <w:rPr>
          <w:rFonts w:ascii="Times New Roman" w:eastAsia="Times New Roman" w:hAnsi="Times New Roman" w:cs="Times New Roman"/>
          <w:sz w:val="22"/>
          <w:szCs w:val="22"/>
          <w:lang w:val="en-GB" w:bidi="ar-SA"/>
        </w:rPr>
      </w:pPr>
    </w:p>
    <w:p w14:paraId="3A02766E" w14:textId="436305A5" w:rsidR="00AA03EA" w:rsidRPr="00A744DC" w:rsidRDefault="008E08CE" w:rsidP="008E08CE">
      <w:pPr>
        <w:tabs>
          <w:tab w:val="left" w:pos="540"/>
        </w:tabs>
        <w:spacing w:line="240" w:lineRule="atLeast"/>
        <w:ind w:right="44"/>
        <w:jc w:val="both"/>
        <w:rPr>
          <w:rFonts w:ascii="Times New Roman" w:hAnsi="Times New Roman" w:cs="Times New Roman"/>
          <w:b/>
          <w:bCs/>
          <w:sz w:val="24"/>
          <w:szCs w:val="24"/>
        </w:rPr>
      </w:pPr>
      <w:r>
        <w:rPr>
          <w:rFonts w:ascii="Times New Roman" w:hAnsi="Times New Roman" w:cs="Times New Roman"/>
          <w:b/>
          <w:bCs/>
          <w:sz w:val="24"/>
          <w:szCs w:val="24"/>
        </w:rPr>
        <w:t>2</w:t>
      </w:r>
      <w:r w:rsidR="002F7B39">
        <w:rPr>
          <w:rFonts w:ascii="Times New Roman" w:hAnsi="Times New Roman" w:cs="Times New Roman"/>
          <w:b/>
          <w:bCs/>
          <w:sz w:val="24"/>
          <w:szCs w:val="24"/>
        </w:rPr>
        <w:t>3</w:t>
      </w:r>
      <w:r w:rsidR="008F3A22" w:rsidRPr="00A744DC">
        <w:rPr>
          <w:rFonts w:ascii="Times New Roman" w:hAnsi="Times New Roman" w:cs="Times New Roman"/>
          <w:b/>
          <w:bCs/>
          <w:sz w:val="24"/>
          <w:szCs w:val="24"/>
        </w:rPr>
        <w:tab/>
      </w:r>
      <w:r w:rsidR="00D97F20" w:rsidRPr="00A744DC">
        <w:rPr>
          <w:rFonts w:ascii="Times New Roman" w:hAnsi="Times New Roman" w:cs="Times New Roman"/>
          <w:b/>
          <w:bCs/>
          <w:sz w:val="24"/>
          <w:szCs w:val="24"/>
        </w:rPr>
        <w:t>Capital Management</w:t>
      </w:r>
    </w:p>
    <w:p w14:paraId="236E8FAD" w14:textId="77777777" w:rsidR="00D97F20" w:rsidRPr="00E50144" w:rsidRDefault="00D97F20" w:rsidP="00D97F20">
      <w:pPr>
        <w:tabs>
          <w:tab w:val="left" w:pos="540"/>
        </w:tabs>
        <w:spacing w:line="240" w:lineRule="atLeast"/>
        <w:ind w:right="44"/>
        <w:jc w:val="both"/>
        <w:rPr>
          <w:rFonts w:ascii="Times New Roman" w:hAnsi="Times New Roman" w:cs="Times New Roman"/>
          <w:b/>
          <w:bCs/>
          <w:sz w:val="22"/>
          <w:szCs w:val="22"/>
        </w:rPr>
      </w:pPr>
    </w:p>
    <w:p w14:paraId="0B862EC9" w14:textId="729A3984" w:rsidR="000239AA" w:rsidRDefault="00D97F20" w:rsidP="000B35CE">
      <w:pPr>
        <w:tabs>
          <w:tab w:val="left" w:pos="540"/>
        </w:tabs>
        <w:spacing w:line="240" w:lineRule="atLeast"/>
        <w:ind w:left="540" w:right="-118"/>
        <w:jc w:val="both"/>
        <w:rPr>
          <w:rFonts w:ascii="Times New Roman" w:eastAsia="Times New Roman" w:hAnsi="Times New Roman" w:cs="Times New Roman"/>
          <w:sz w:val="22"/>
          <w:szCs w:val="22"/>
          <w:lang w:val="en-GB" w:bidi="ar-SA"/>
        </w:rPr>
      </w:pPr>
      <w:r w:rsidRPr="00A744DC">
        <w:rPr>
          <w:rFonts w:ascii="Times New Roman" w:eastAsia="Times New Roman" w:hAnsi="Times New Roman" w:cs="Times New Roman"/>
          <w:sz w:val="22"/>
          <w:szCs w:val="22"/>
          <w:lang w:val="en-GB" w:bidi="ar-SA"/>
        </w:rPr>
        <w:t xml:space="preserve">The Board of Directors’ policy is to maintain a strong capital base </w:t>
      </w:r>
      <w:proofErr w:type="gramStart"/>
      <w:r w:rsidRPr="00A744DC">
        <w:rPr>
          <w:rFonts w:ascii="Times New Roman" w:eastAsia="Times New Roman" w:hAnsi="Times New Roman" w:cs="Times New Roman"/>
          <w:sz w:val="22"/>
          <w:szCs w:val="22"/>
          <w:lang w:val="en-GB" w:bidi="ar-SA"/>
        </w:rPr>
        <w:t>so as to</w:t>
      </w:r>
      <w:proofErr w:type="gramEnd"/>
      <w:r w:rsidRPr="00A744DC">
        <w:rPr>
          <w:rFonts w:ascii="Times New Roman" w:eastAsia="Times New Roman" w:hAnsi="Times New Roman" w:cs="Times New Roman"/>
          <w:sz w:val="22"/>
          <w:szCs w:val="22"/>
          <w:lang w:val="en-GB" w:bidi="ar-SA"/>
        </w:rPr>
        <w:t xml:space="preserve"> maintain investor, creditor and market confidence and to sustain future development of the business. The</w:t>
      </w:r>
      <w:r w:rsidR="00E977B5">
        <w:rPr>
          <w:rFonts w:ascii="Times New Roman" w:eastAsia="Times New Roman" w:hAnsi="Times New Roman" w:cs="Times New Roman"/>
          <w:sz w:val="22"/>
          <w:szCs w:val="22"/>
          <w:lang w:val="en-GB" w:bidi="ar-SA"/>
        </w:rPr>
        <w:t xml:space="preserve"> </w:t>
      </w:r>
      <w:r w:rsidRPr="00A744DC">
        <w:rPr>
          <w:rFonts w:ascii="Times New Roman" w:eastAsia="Times New Roman" w:hAnsi="Times New Roman" w:cs="Times New Roman"/>
          <w:sz w:val="22"/>
          <w:szCs w:val="22"/>
          <w:lang w:val="en-GB" w:bidi="ar-SA"/>
        </w:rPr>
        <w:t>Board</w:t>
      </w:r>
      <w:r w:rsidR="001D229D">
        <w:rPr>
          <w:rFonts w:ascii="Times New Roman" w:eastAsia="Times New Roman" w:hAnsi="Times New Roman" w:cs="Times New Roman"/>
          <w:sz w:val="22"/>
          <w:szCs w:val="22"/>
          <w:lang w:val="en-GB" w:bidi="ar-SA"/>
        </w:rPr>
        <w:t xml:space="preserve"> of Directors</w:t>
      </w:r>
      <w:r w:rsidRPr="00A744DC">
        <w:rPr>
          <w:rFonts w:ascii="Times New Roman" w:eastAsia="Times New Roman" w:hAnsi="Times New Roman" w:cs="Times New Roman"/>
          <w:sz w:val="22"/>
          <w:szCs w:val="22"/>
          <w:lang w:val="en-GB" w:bidi="ar-SA"/>
        </w:rPr>
        <w:t xml:space="preserve"> regularly monitors the return on capital, by evaluating result from operating activities divided by total shareholders’ equity, excluding non-controlling interests </w:t>
      </w:r>
      <w:proofErr w:type="gramStart"/>
      <w:r w:rsidRPr="00A744DC">
        <w:rPr>
          <w:rFonts w:ascii="Times New Roman" w:eastAsia="Times New Roman" w:hAnsi="Times New Roman" w:cs="Times New Roman"/>
          <w:sz w:val="22"/>
          <w:szCs w:val="22"/>
          <w:lang w:val="en-GB" w:bidi="ar-SA"/>
        </w:rPr>
        <w:t>and also</w:t>
      </w:r>
      <w:proofErr w:type="gramEnd"/>
      <w:r w:rsidRPr="00A744DC">
        <w:rPr>
          <w:rFonts w:ascii="Times New Roman" w:eastAsia="Times New Roman" w:hAnsi="Times New Roman" w:cs="Times New Roman"/>
          <w:sz w:val="22"/>
          <w:szCs w:val="22"/>
          <w:lang w:val="en-GB" w:bidi="ar-SA"/>
        </w:rPr>
        <w:t xml:space="preserve"> monitors the level of dividends to ordinary shareholders.</w:t>
      </w:r>
    </w:p>
    <w:p w14:paraId="401EDF0C" w14:textId="786BD6C9" w:rsidR="00AC1F1F" w:rsidRPr="000A5385" w:rsidRDefault="006E3301" w:rsidP="000A5385">
      <w:pPr>
        <w:spacing w:after="160" w:line="259" w:lineRule="auto"/>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br w:type="page"/>
      </w:r>
    </w:p>
    <w:p w14:paraId="496F06C8" w14:textId="47F6B6A4" w:rsidR="00257F8E" w:rsidRPr="00A744DC" w:rsidRDefault="00634557" w:rsidP="00D97F20">
      <w:pPr>
        <w:tabs>
          <w:tab w:val="left" w:pos="540"/>
        </w:tabs>
        <w:spacing w:line="240" w:lineRule="atLeast"/>
        <w:ind w:right="44"/>
        <w:jc w:val="both"/>
        <w:rPr>
          <w:rFonts w:ascii="Times New Roman" w:hAnsi="Times New Roman" w:cs="Times New Roman"/>
          <w:b/>
          <w:bCs/>
          <w:sz w:val="24"/>
          <w:szCs w:val="24"/>
        </w:rPr>
      </w:pPr>
      <w:r w:rsidRPr="00A744DC">
        <w:rPr>
          <w:rFonts w:ascii="Times New Roman" w:hAnsi="Times New Roman" w:cs="Times New Roman"/>
          <w:b/>
          <w:bCs/>
          <w:sz w:val="24"/>
          <w:szCs w:val="24"/>
        </w:rPr>
        <w:lastRenderedPageBreak/>
        <w:t>2</w:t>
      </w:r>
      <w:r w:rsidR="002F7B39">
        <w:rPr>
          <w:rFonts w:ascii="Times New Roman" w:hAnsi="Times New Roman" w:cs="Times New Roman"/>
          <w:b/>
          <w:bCs/>
          <w:sz w:val="24"/>
          <w:szCs w:val="24"/>
        </w:rPr>
        <w:t>4</w:t>
      </w:r>
      <w:r w:rsidR="00674533" w:rsidRPr="00A744DC">
        <w:rPr>
          <w:rFonts w:ascii="Times New Roman" w:hAnsi="Times New Roman" w:cs="Times New Roman"/>
          <w:b/>
          <w:bCs/>
          <w:sz w:val="24"/>
          <w:szCs w:val="24"/>
        </w:rPr>
        <w:tab/>
      </w:r>
      <w:r w:rsidR="00113B93" w:rsidRPr="00A744DC">
        <w:rPr>
          <w:rFonts w:ascii="Times New Roman" w:hAnsi="Times New Roman" w:cs="Times New Roman"/>
          <w:b/>
          <w:bCs/>
          <w:sz w:val="24"/>
          <w:szCs w:val="24"/>
        </w:rPr>
        <w:t>Commitments with non-related parties</w:t>
      </w:r>
    </w:p>
    <w:p w14:paraId="283AA9F0" w14:textId="77777777" w:rsidR="00B517F5" w:rsidRPr="00E50144" w:rsidRDefault="00B517F5" w:rsidP="00D97F20">
      <w:pPr>
        <w:tabs>
          <w:tab w:val="left" w:pos="540"/>
        </w:tabs>
        <w:spacing w:line="240" w:lineRule="atLeast"/>
        <w:ind w:right="44"/>
        <w:jc w:val="both"/>
        <w:rPr>
          <w:rFonts w:ascii="Times New Roman" w:hAnsi="Times New Roman" w:cs="Times New Roman"/>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B517F5" w:rsidRPr="00B517F5" w14:paraId="00425633" w14:textId="77777777" w:rsidTr="000B35CE">
        <w:trPr>
          <w:cantSplit/>
          <w:tblHeader/>
        </w:trPr>
        <w:tc>
          <w:tcPr>
            <w:tcW w:w="4320" w:type="dxa"/>
          </w:tcPr>
          <w:p w14:paraId="23BC2DAC" w14:textId="77777777" w:rsidR="00B517F5" w:rsidRPr="00137068" w:rsidRDefault="00B517F5" w:rsidP="00B517F5">
            <w:pPr>
              <w:rPr>
                <w:rFonts w:ascii="Times New Roman" w:eastAsia="Times New Roman" w:hAnsi="Times New Roman" w:cs="Times New Roman"/>
                <w:sz w:val="22"/>
                <w:szCs w:val="22"/>
                <w:lang w:val="en-GB" w:bidi="ar-SA"/>
              </w:rPr>
            </w:pPr>
          </w:p>
          <w:p w14:paraId="0530DCA1" w14:textId="77777777" w:rsidR="00B517F5" w:rsidRPr="00137068" w:rsidRDefault="00B517F5" w:rsidP="00B517F5">
            <w:pPr>
              <w:rPr>
                <w:rFonts w:ascii="Times New Roman" w:eastAsia="Times New Roman" w:hAnsi="Times New Roman" w:cs="Times New Roman"/>
                <w:sz w:val="22"/>
                <w:szCs w:val="22"/>
                <w:lang w:val="en-GB" w:bidi="ar-SA"/>
              </w:rPr>
            </w:pPr>
          </w:p>
        </w:tc>
        <w:tc>
          <w:tcPr>
            <w:tcW w:w="2430" w:type="dxa"/>
            <w:gridSpan w:val="3"/>
          </w:tcPr>
          <w:p w14:paraId="3E8CC85B" w14:textId="77777777" w:rsidR="00B517F5" w:rsidRPr="00137068" w:rsidRDefault="00B517F5" w:rsidP="00B517F5">
            <w:pPr>
              <w:jc w:val="center"/>
              <w:rPr>
                <w:rFonts w:ascii="Times New Roman" w:eastAsia="Times New Roman" w:hAnsi="Times New Roman" w:cs="Times New Roman"/>
                <w:b/>
                <w:sz w:val="22"/>
                <w:szCs w:val="22"/>
                <w:lang w:val="en-GB" w:bidi="ar-SA"/>
              </w:rPr>
            </w:pPr>
            <w:r w:rsidRPr="00137068">
              <w:rPr>
                <w:rFonts w:ascii="Times New Roman" w:eastAsia="Times New Roman" w:hAnsi="Times New Roman" w:cs="Times New Roman"/>
                <w:b/>
                <w:sz w:val="22"/>
                <w:szCs w:val="22"/>
                <w:lang w:val="en-GB" w:bidi="ar-SA"/>
              </w:rPr>
              <w:t xml:space="preserve">Consolidated </w:t>
            </w:r>
          </w:p>
          <w:p w14:paraId="39EF29EB" w14:textId="1FF09695" w:rsidR="00B517F5" w:rsidRPr="00137068" w:rsidRDefault="00B517F5" w:rsidP="00B517F5">
            <w:pPr>
              <w:jc w:val="center"/>
              <w:rPr>
                <w:rFonts w:ascii="Times New Roman" w:eastAsia="Times New Roman" w:hAnsi="Times New Roman" w:cs="Times New Roman"/>
                <w:b/>
                <w:sz w:val="22"/>
                <w:szCs w:val="22"/>
                <w:lang w:val="en-GB" w:bidi="ar-SA"/>
              </w:rPr>
            </w:pPr>
            <w:r w:rsidRPr="00137068">
              <w:rPr>
                <w:rFonts w:ascii="Times New Roman" w:eastAsia="Times New Roman" w:hAnsi="Times New Roman" w:cs="Times New Roman"/>
                <w:b/>
                <w:sz w:val="22"/>
                <w:szCs w:val="22"/>
                <w:lang w:val="en-GB" w:bidi="ar-SA"/>
              </w:rPr>
              <w:t xml:space="preserve">financial statements </w:t>
            </w:r>
          </w:p>
        </w:tc>
        <w:tc>
          <w:tcPr>
            <w:tcW w:w="180" w:type="dxa"/>
          </w:tcPr>
          <w:p w14:paraId="2727F490" w14:textId="77777777" w:rsidR="00B517F5" w:rsidRPr="00137068" w:rsidRDefault="00B517F5" w:rsidP="00B517F5">
            <w:pPr>
              <w:jc w:val="center"/>
              <w:rPr>
                <w:rFonts w:ascii="Times New Roman" w:eastAsia="Times New Roman" w:hAnsi="Times New Roman" w:cs="Times New Roman"/>
                <w:b/>
                <w:sz w:val="22"/>
                <w:szCs w:val="22"/>
                <w:lang w:val="en-GB" w:bidi="ar-SA"/>
              </w:rPr>
            </w:pPr>
          </w:p>
        </w:tc>
        <w:tc>
          <w:tcPr>
            <w:tcW w:w="2430" w:type="dxa"/>
            <w:gridSpan w:val="3"/>
          </w:tcPr>
          <w:p w14:paraId="42DE0A22" w14:textId="77777777" w:rsidR="00B517F5" w:rsidRPr="00137068" w:rsidRDefault="00B517F5" w:rsidP="00B517F5">
            <w:pPr>
              <w:jc w:val="center"/>
              <w:rPr>
                <w:rFonts w:ascii="Times New Roman" w:eastAsia="Times New Roman" w:hAnsi="Times New Roman" w:cs="Times New Roman"/>
                <w:b/>
                <w:sz w:val="22"/>
                <w:szCs w:val="22"/>
                <w:lang w:val="en-GB" w:bidi="ar-SA"/>
              </w:rPr>
            </w:pPr>
            <w:r w:rsidRPr="00137068">
              <w:rPr>
                <w:rFonts w:ascii="Times New Roman" w:eastAsia="Times New Roman" w:hAnsi="Times New Roman" w:cs="Times New Roman"/>
                <w:b/>
                <w:sz w:val="22"/>
                <w:szCs w:val="22"/>
                <w:lang w:val="en-GB" w:bidi="ar-SA"/>
              </w:rPr>
              <w:t xml:space="preserve">Separate </w:t>
            </w:r>
          </w:p>
          <w:p w14:paraId="5B37A1AD" w14:textId="3FEFB1AC" w:rsidR="00B517F5" w:rsidRPr="00137068" w:rsidRDefault="00B517F5" w:rsidP="00B517F5">
            <w:pPr>
              <w:jc w:val="center"/>
              <w:rPr>
                <w:rFonts w:ascii="Times New Roman" w:eastAsia="Times New Roman" w:hAnsi="Times New Roman" w:cs="Times New Roman"/>
                <w:b/>
                <w:sz w:val="22"/>
                <w:szCs w:val="22"/>
                <w:lang w:val="en-GB" w:bidi="ar-SA"/>
              </w:rPr>
            </w:pPr>
            <w:r w:rsidRPr="00137068">
              <w:rPr>
                <w:rFonts w:ascii="Times New Roman" w:eastAsia="Times New Roman" w:hAnsi="Times New Roman" w:cs="Times New Roman"/>
                <w:b/>
                <w:sz w:val="22"/>
                <w:szCs w:val="22"/>
                <w:lang w:val="en-GB" w:bidi="ar-SA"/>
              </w:rPr>
              <w:t xml:space="preserve">financial statements </w:t>
            </w:r>
          </w:p>
        </w:tc>
      </w:tr>
      <w:tr w:rsidR="00B517F5" w:rsidRPr="00B517F5" w14:paraId="215357BD" w14:textId="77777777" w:rsidTr="000B35CE">
        <w:trPr>
          <w:cantSplit/>
          <w:tblHeader/>
        </w:trPr>
        <w:tc>
          <w:tcPr>
            <w:tcW w:w="4320" w:type="dxa"/>
          </w:tcPr>
          <w:p w14:paraId="0BF188AB" w14:textId="1D466FEF" w:rsidR="00B517F5" w:rsidRPr="00137068" w:rsidRDefault="00B517F5" w:rsidP="00B517F5">
            <w:pPr>
              <w:tabs>
                <w:tab w:val="decimal" w:pos="765"/>
              </w:tabs>
              <w:rPr>
                <w:rFonts w:ascii="Times New Roman" w:eastAsia="Times New Roman" w:hAnsi="Times New Roman" w:cs="Times New Roman"/>
                <w:sz w:val="22"/>
                <w:szCs w:val="22"/>
                <w:lang w:val="en-GB" w:bidi="ar-SA"/>
              </w:rPr>
            </w:pPr>
          </w:p>
        </w:tc>
        <w:tc>
          <w:tcPr>
            <w:tcW w:w="1170" w:type="dxa"/>
            <w:shd w:val="clear" w:color="auto" w:fill="auto"/>
          </w:tcPr>
          <w:p w14:paraId="4C14CD0E" w14:textId="03190A36" w:rsidR="00B517F5" w:rsidRPr="00137068" w:rsidRDefault="00510532" w:rsidP="00B517F5">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w:t>
            </w:r>
            <w:r w:rsidR="009F21E8">
              <w:rPr>
                <w:rFonts w:ascii="Times New Roman" w:eastAsia="Times New Roman" w:hAnsi="Times New Roman" w:cs="Times New Roman"/>
                <w:bCs/>
                <w:sz w:val="22"/>
                <w:szCs w:val="22"/>
                <w:lang w:val="en-GB" w:bidi="ar-SA"/>
              </w:rPr>
              <w:t>4</w:t>
            </w:r>
          </w:p>
        </w:tc>
        <w:tc>
          <w:tcPr>
            <w:tcW w:w="180" w:type="dxa"/>
            <w:shd w:val="clear" w:color="auto" w:fill="auto"/>
          </w:tcPr>
          <w:p w14:paraId="550B7E7F" w14:textId="77777777" w:rsidR="00B517F5" w:rsidRPr="00137068" w:rsidRDefault="00B517F5" w:rsidP="00B517F5">
            <w:pPr>
              <w:jc w:val="center"/>
              <w:rPr>
                <w:rFonts w:ascii="Times New Roman" w:eastAsia="Times New Roman" w:hAnsi="Times New Roman" w:cs="Times New Roman"/>
                <w:bCs/>
                <w:sz w:val="22"/>
                <w:szCs w:val="22"/>
                <w:lang w:val="en-GB" w:bidi="ar-SA"/>
              </w:rPr>
            </w:pPr>
          </w:p>
        </w:tc>
        <w:tc>
          <w:tcPr>
            <w:tcW w:w="1080" w:type="dxa"/>
            <w:shd w:val="clear" w:color="auto" w:fill="auto"/>
          </w:tcPr>
          <w:p w14:paraId="3500B8B0" w14:textId="058078EE" w:rsidR="00B517F5" w:rsidRPr="00137068" w:rsidRDefault="009F21E8" w:rsidP="00B517F5">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c>
          <w:tcPr>
            <w:tcW w:w="180" w:type="dxa"/>
            <w:shd w:val="clear" w:color="auto" w:fill="auto"/>
          </w:tcPr>
          <w:p w14:paraId="77B9F6A6" w14:textId="77777777" w:rsidR="00B517F5" w:rsidRPr="00137068" w:rsidRDefault="00B517F5" w:rsidP="00B517F5">
            <w:pPr>
              <w:jc w:val="center"/>
              <w:rPr>
                <w:rFonts w:ascii="Times New Roman" w:eastAsia="Times New Roman" w:hAnsi="Times New Roman" w:cs="Times New Roman"/>
                <w:bCs/>
                <w:sz w:val="22"/>
                <w:szCs w:val="22"/>
                <w:lang w:val="en-GB" w:bidi="ar-SA"/>
              </w:rPr>
            </w:pPr>
          </w:p>
        </w:tc>
        <w:tc>
          <w:tcPr>
            <w:tcW w:w="1170" w:type="dxa"/>
            <w:shd w:val="clear" w:color="auto" w:fill="auto"/>
          </w:tcPr>
          <w:p w14:paraId="34383FC8" w14:textId="03FA1CCE" w:rsidR="00B517F5" w:rsidRPr="00137068" w:rsidRDefault="009F21E8" w:rsidP="00B517F5">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2024</w:t>
            </w:r>
          </w:p>
        </w:tc>
        <w:tc>
          <w:tcPr>
            <w:tcW w:w="180" w:type="dxa"/>
            <w:shd w:val="clear" w:color="auto" w:fill="auto"/>
          </w:tcPr>
          <w:p w14:paraId="6CF3B0B3" w14:textId="77777777" w:rsidR="00B517F5" w:rsidRPr="00137068" w:rsidRDefault="00B517F5" w:rsidP="00B517F5">
            <w:pPr>
              <w:jc w:val="center"/>
              <w:rPr>
                <w:rFonts w:ascii="Times New Roman" w:eastAsia="Times New Roman" w:hAnsi="Times New Roman" w:cs="Times New Roman"/>
                <w:bCs/>
                <w:sz w:val="22"/>
                <w:szCs w:val="22"/>
                <w:lang w:val="en-GB" w:bidi="ar-SA"/>
              </w:rPr>
            </w:pPr>
          </w:p>
        </w:tc>
        <w:tc>
          <w:tcPr>
            <w:tcW w:w="1080" w:type="dxa"/>
            <w:shd w:val="clear" w:color="auto" w:fill="auto"/>
          </w:tcPr>
          <w:p w14:paraId="5BCEA316" w14:textId="51E2BC9E" w:rsidR="00B517F5" w:rsidRPr="00137068" w:rsidRDefault="009F21E8" w:rsidP="00B517F5">
            <w:pPr>
              <w:jc w:val="center"/>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2023</w:t>
            </w:r>
          </w:p>
        </w:tc>
      </w:tr>
      <w:tr w:rsidR="00B517F5" w:rsidRPr="00B517F5" w14:paraId="3C9E25F9" w14:textId="77777777" w:rsidTr="000B35CE">
        <w:trPr>
          <w:cantSplit/>
          <w:tblHeader/>
        </w:trPr>
        <w:tc>
          <w:tcPr>
            <w:tcW w:w="4320" w:type="dxa"/>
          </w:tcPr>
          <w:p w14:paraId="1559B1D9" w14:textId="77777777" w:rsidR="00B517F5" w:rsidRPr="00137068" w:rsidRDefault="00B517F5" w:rsidP="00B517F5">
            <w:pPr>
              <w:rPr>
                <w:rFonts w:ascii="Times New Roman" w:eastAsia="Times New Roman" w:hAnsi="Times New Roman" w:cs="Times New Roman"/>
                <w:b/>
                <w:bCs/>
                <w:i/>
                <w:iCs/>
                <w:sz w:val="22"/>
                <w:szCs w:val="22"/>
                <w:lang w:val="en-GB" w:bidi="ar-SA"/>
              </w:rPr>
            </w:pPr>
          </w:p>
        </w:tc>
        <w:tc>
          <w:tcPr>
            <w:tcW w:w="5040" w:type="dxa"/>
            <w:gridSpan w:val="7"/>
          </w:tcPr>
          <w:p w14:paraId="2D08908C" w14:textId="6AE304C8" w:rsidR="00B517F5" w:rsidRPr="00137068" w:rsidRDefault="00B517F5" w:rsidP="00B517F5">
            <w:pPr>
              <w:tabs>
                <w:tab w:val="decimal" w:pos="765"/>
              </w:tabs>
              <w:jc w:val="center"/>
              <w:rPr>
                <w:rFonts w:ascii="Times New Roman" w:eastAsia="Times New Roman" w:hAnsi="Times New Roman" w:cs="Times New Roman"/>
                <w:i/>
                <w:iCs/>
                <w:sz w:val="22"/>
                <w:szCs w:val="22"/>
                <w:lang w:val="en-GB" w:bidi="ar-SA"/>
              </w:rPr>
            </w:pPr>
            <w:r w:rsidRPr="00137068">
              <w:rPr>
                <w:rFonts w:ascii="Times New Roman" w:eastAsia="Times New Roman" w:hAnsi="Times New Roman" w:cs="Times New Roman"/>
                <w:i/>
                <w:iCs/>
                <w:sz w:val="22"/>
                <w:szCs w:val="22"/>
                <w:lang w:val="en-GB" w:bidi="ar-SA"/>
              </w:rPr>
              <w:t>(in thousand Baht)</w:t>
            </w:r>
          </w:p>
        </w:tc>
      </w:tr>
      <w:tr w:rsidR="00A555D0" w:rsidRPr="00B517F5" w14:paraId="03ACFC09" w14:textId="77777777" w:rsidTr="00C903EE">
        <w:trPr>
          <w:cantSplit/>
        </w:trPr>
        <w:tc>
          <w:tcPr>
            <w:tcW w:w="4320" w:type="dxa"/>
            <w:shd w:val="clear" w:color="auto" w:fill="auto"/>
          </w:tcPr>
          <w:p w14:paraId="1A239681" w14:textId="435A2078" w:rsidR="00A555D0" w:rsidRPr="00137068" w:rsidRDefault="00A555D0" w:rsidP="00A555D0">
            <w:pPr>
              <w:rPr>
                <w:rFonts w:ascii="Times New Roman" w:eastAsia="Times New Roman" w:hAnsi="Times New Roman" w:cs="Times New Roman"/>
                <w:i/>
                <w:iCs/>
                <w:sz w:val="22"/>
                <w:szCs w:val="22"/>
                <w:highlight w:val="yellow"/>
                <w:lang w:val="en-GB" w:bidi="ar-SA"/>
              </w:rPr>
            </w:pPr>
            <w:r w:rsidRPr="00137068">
              <w:rPr>
                <w:rFonts w:ascii="Times New Roman" w:eastAsia="Times New Roman" w:hAnsi="Times New Roman" w:cs="Times New Roman"/>
                <w:b/>
                <w:bCs/>
                <w:i/>
                <w:iCs/>
                <w:sz w:val="22"/>
                <w:szCs w:val="22"/>
                <w:lang w:val="en-GB" w:bidi="ar-SA"/>
              </w:rPr>
              <w:t>Capital commitments</w:t>
            </w:r>
            <w:r w:rsidRPr="00137068">
              <w:rPr>
                <w:rFonts w:ascii="Times New Roman" w:eastAsia="Times New Roman" w:hAnsi="Times New Roman" w:cs="Times New Roman"/>
                <w:b/>
                <w:bCs/>
                <w:color w:val="0000FF"/>
                <w:sz w:val="22"/>
                <w:szCs w:val="22"/>
                <w:lang w:val="en-GB" w:bidi="ar-SA"/>
              </w:rPr>
              <w:t xml:space="preserve"> </w:t>
            </w:r>
          </w:p>
        </w:tc>
        <w:tc>
          <w:tcPr>
            <w:tcW w:w="1170" w:type="dxa"/>
          </w:tcPr>
          <w:p w14:paraId="62518C8E" w14:textId="77777777" w:rsidR="00A555D0" w:rsidRPr="00137068" w:rsidRDefault="00A555D0" w:rsidP="00A555D0">
            <w:pPr>
              <w:tabs>
                <w:tab w:val="decimal" w:pos="731"/>
              </w:tabs>
              <w:ind w:right="11"/>
              <w:rPr>
                <w:rFonts w:ascii="Times New Roman" w:eastAsia="Times New Roman" w:hAnsi="Times New Roman" w:cs="Times New Roman"/>
                <w:sz w:val="22"/>
                <w:szCs w:val="22"/>
                <w:lang w:val="en-GB" w:bidi="ar-SA"/>
              </w:rPr>
            </w:pPr>
          </w:p>
        </w:tc>
        <w:tc>
          <w:tcPr>
            <w:tcW w:w="180" w:type="dxa"/>
          </w:tcPr>
          <w:p w14:paraId="6D8A1E8A" w14:textId="77777777" w:rsidR="00A555D0" w:rsidRPr="00137068" w:rsidRDefault="00A555D0" w:rsidP="00A555D0">
            <w:pPr>
              <w:tabs>
                <w:tab w:val="decimal" w:pos="765"/>
              </w:tabs>
              <w:rPr>
                <w:rFonts w:ascii="Times New Roman" w:eastAsia="Times New Roman" w:hAnsi="Times New Roman" w:cs="Times New Roman"/>
                <w:sz w:val="22"/>
                <w:szCs w:val="22"/>
                <w:lang w:val="en-GB" w:bidi="ar-SA"/>
              </w:rPr>
            </w:pPr>
          </w:p>
        </w:tc>
        <w:tc>
          <w:tcPr>
            <w:tcW w:w="1080" w:type="dxa"/>
          </w:tcPr>
          <w:p w14:paraId="66C2971B" w14:textId="77777777" w:rsidR="00A555D0" w:rsidRPr="00137068" w:rsidRDefault="00A555D0" w:rsidP="00A555D0">
            <w:pPr>
              <w:tabs>
                <w:tab w:val="decimal" w:pos="911"/>
              </w:tabs>
              <w:ind w:right="11"/>
              <w:rPr>
                <w:rFonts w:ascii="Times New Roman" w:eastAsia="Times New Roman" w:hAnsi="Times New Roman" w:cs="Times New Roman"/>
                <w:sz w:val="22"/>
                <w:szCs w:val="22"/>
                <w:lang w:val="en-GB" w:bidi="ar-SA"/>
              </w:rPr>
            </w:pPr>
          </w:p>
        </w:tc>
        <w:tc>
          <w:tcPr>
            <w:tcW w:w="180" w:type="dxa"/>
          </w:tcPr>
          <w:p w14:paraId="522BD421" w14:textId="77777777" w:rsidR="00A555D0" w:rsidRPr="00137068" w:rsidRDefault="00A555D0" w:rsidP="00A555D0">
            <w:pPr>
              <w:tabs>
                <w:tab w:val="decimal" w:pos="765"/>
              </w:tabs>
              <w:rPr>
                <w:rFonts w:ascii="Times New Roman" w:eastAsia="Times New Roman" w:hAnsi="Times New Roman" w:cs="Times New Roman"/>
                <w:sz w:val="22"/>
                <w:szCs w:val="22"/>
                <w:lang w:val="en-GB" w:bidi="ar-SA"/>
              </w:rPr>
            </w:pPr>
          </w:p>
        </w:tc>
        <w:tc>
          <w:tcPr>
            <w:tcW w:w="1170" w:type="dxa"/>
          </w:tcPr>
          <w:p w14:paraId="7675D059" w14:textId="77777777" w:rsidR="00A555D0" w:rsidRPr="00137068" w:rsidRDefault="00A555D0" w:rsidP="00A555D0">
            <w:pPr>
              <w:tabs>
                <w:tab w:val="decimal" w:pos="911"/>
              </w:tabs>
              <w:ind w:right="11"/>
              <w:rPr>
                <w:rFonts w:ascii="Times New Roman" w:eastAsia="Times New Roman" w:hAnsi="Times New Roman" w:cs="Times New Roman"/>
                <w:sz w:val="22"/>
                <w:szCs w:val="22"/>
                <w:lang w:val="en-GB" w:bidi="ar-SA"/>
              </w:rPr>
            </w:pPr>
          </w:p>
        </w:tc>
        <w:tc>
          <w:tcPr>
            <w:tcW w:w="180" w:type="dxa"/>
          </w:tcPr>
          <w:p w14:paraId="20C6E8C9" w14:textId="77777777" w:rsidR="00A555D0" w:rsidRPr="00137068" w:rsidRDefault="00A555D0" w:rsidP="00A555D0">
            <w:pPr>
              <w:tabs>
                <w:tab w:val="decimal" w:pos="765"/>
              </w:tabs>
              <w:rPr>
                <w:rFonts w:ascii="Times New Roman" w:eastAsia="Times New Roman" w:hAnsi="Times New Roman" w:cs="Times New Roman"/>
                <w:sz w:val="22"/>
                <w:szCs w:val="22"/>
                <w:lang w:val="en-GB" w:bidi="ar-SA"/>
              </w:rPr>
            </w:pPr>
          </w:p>
        </w:tc>
        <w:tc>
          <w:tcPr>
            <w:tcW w:w="1080" w:type="dxa"/>
          </w:tcPr>
          <w:p w14:paraId="09DD23A4" w14:textId="77777777" w:rsidR="00A555D0" w:rsidRPr="00137068" w:rsidRDefault="00A555D0" w:rsidP="00A555D0">
            <w:pPr>
              <w:tabs>
                <w:tab w:val="decimal" w:pos="1001"/>
              </w:tabs>
              <w:ind w:right="11"/>
              <w:rPr>
                <w:rFonts w:ascii="Times New Roman" w:eastAsia="Times New Roman" w:hAnsi="Times New Roman" w:cs="Times New Roman"/>
                <w:sz w:val="22"/>
                <w:szCs w:val="22"/>
                <w:lang w:val="en-GB" w:bidi="ar-SA"/>
              </w:rPr>
            </w:pPr>
          </w:p>
        </w:tc>
      </w:tr>
      <w:tr w:rsidR="009F21E8" w:rsidRPr="00B517F5" w14:paraId="6600A00A" w14:textId="77777777" w:rsidTr="00C903EE">
        <w:trPr>
          <w:cantSplit/>
        </w:trPr>
        <w:tc>
          <w:tcPr>
            <w:tcW w:w="4320" w:type="dxa"/>
            <w:shd w:val="clear" w:color="auto" w:fill="auto"/>
          </w:tcPr>
          <w:p w14:paraId="529B2166" w14:textId="0F5BA330" w:rsidR="009F21E8" w:rsidRPr="00137068" w:rsidRDefault="009F21E8" w:rsidP="009F21E8">
            <w:pPr>
              <w:rPr>
                <w:rFonts w:ascii="Times New Roman" w:eastAsia="Times New Roman" w:hAnsi="Times New Roman" w:cs="Times New Roman"/>
                <w:b/>
                <w:bCs/>
                <w:i/>
                <w:iCs/>
                <w:sz w:val="22"/>
                <w:szCs w:val="22"/>
                <w:lang w:val="en-GB" w:bidi="ar-SA"/>
              </w:rPr>
            </w:pPr>
            <w:r w:rsidRPr="00EB7C93">
              <w:rPr>
                <w:rFonts w:ascii="Times New Roman" w:eastAsia="Times New Roman" w:hAnsi="Times New Roman" w:cs="Times New Roman"/>
                <w:sz w:val="22"/>
                <w:szCs w:val="22"/>
                <w:lang w:val="en-GB" w:bidi="ar-SA"/>
              </w:rPr>
              <w:t>Buildings and other constructions</w:t>
            </w:r>
          </w:p>
        </w:tc>
        <w:tc>
          <w:tcPr>
            <w:tcW w:w="1170" w:type="dxa"/>
          </w:tcPr>
          <w:p w14:paraId="245D29C9" w14:textId="528CDF6C" w:rsidR="009F21E8" w:rsidRPr="00137068" w:rsidRDefault="00B772C5" w:rsidP="009F21E8">
            <w:pPr>
              <w:tabs>
                <w:tab w:val="decimal" w:pos="731"/>
              </w:tabs>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10,668</w:t>
            </w:r>
          </w:p>
        </w:tc>
        <w:tc>
          <w:tcPr>
            <w:tcW w:w="180" w:type="dxa"/>
          </w:tcPr>
          <w:p w14:paraId="2518D4CB" w14:textId="77777777" w:rsidR="009F21E8" w:rsidRPr="00137068" w:rsidRDefault="009F21E8" w:rsidP="009F21E8">
            <w:pPr>
              <w:tabs>
                <w:tab w:val="decimal" w:pos="765"/>
              </w:tabs>
              <w:jc w:val="right"/>
              <w:rPr>
                <w:rFonts w:ascii="Times New Roman" w:eastAsia="Times New Roman" w:hAnsi="Times New Roman" w:cs="Times New Roman"/>
                <w:sz w:val="22"/>
                <w:szCs w:val="22"/>
                <w:lang w:val="en-GB" w:bidi="ar-SA"/>
              </w:rPr>
            </w:pPr>
          </w:p>
        </w:tc>
        <w:tc>
          <w:tcPr>
            <w:tcW w:w="1080" w:type="dxa"/>
          </w:tcPr>
          <w:p w14:paraId="44A8423E" w14:textId="4EF710B0" w:rsidR="009F21E8" w:rsidRPr="00137068" w:rsidRDefault="009F21E8" w:rsidP="009F21E8">
            <w:pPr>
              <w:tabs>
                <w:tab w:val="decimal" w:pos="911"/>
              </w:tabs>
              <w:ind w:right="11"/>
              <w:jc w:val="right"/>
              <w:rPr>
                <w:rFonts w:ascii="Times New Roman" w:eastAsia="Times New Roman" w:hAnsi="Times New Roman" w:cs="Times New Roman"/>
                <w:sz w:val="22"/>
                <w:szCs w:val="22"/>
                <w:lang w:val="en-GB" w:bidi="ar-SA"/>
              </w:rPr>
            </w:pPr>
            <w:r w:rsidRPr="009F4D7D">
              <w:rPr>
                <w:rFonts w:ascii="Times New Roman" w:eastAsia="Times New Roman" w:hAnsi="Times New Roman" w:cs="Times New Roman"/>
                <w:sz w:val="22"/>
                <w:szCs w:val="22"/>
                <w:lang w:val="en-GB" w:bidi="ar-SA"/>
              </w:rPr>
              <w:t>22,529</w:t>
            </w:r>
          </w:p>
        </w:tc>
        <w:tc>
          <w:tcPr>
            <w:tcW w:w="180" w:type="dxa"/>
          </w:tcPr>
          <w:p w14:paraId="06021DD8" w14:textId="77777777" w:rsidR="009F21E8" w:rsidRPr="00137068" w:rsidRDefault="009F21E8" w:rsidP="009F21E8">
            <w:pPr>
              <w:tabs>
                <w:tab w:val="decimal" w:pos="765"/>
              </w:tabs>
              <w:jc w:val="right"/>
              <w:rPr>
                <w:rFonts w:ascii="Times New Roman" w:eastAsia="Times New Roman" w:hAnsi="Times New Roman" w:cs="Times New Roman"/>
                <w:sz w:val="22"/>
                <w:szCs w:val="22"/>
                <w:lang w:val="en-GB" w:bidi="ar-SA"/>
              </w:rPr>
            </w:pPr>
          </w:p>
        </w:tc>
        <w:tc>
          <w:tcPr>
            <w:tcW w:w="1170" w:type="dxa"/>
          </w:tcPr>
          <w:p w14:paraId="1A3F885D" w14:textId="25A552E0" w:rsidR="009F21E8" w:rsidRPr="00137068" w:rsidRDefault="00B772C5" w:rsidP="009F21E8">
            <w:pPr>
              <w:tabs>
                <w:tab w:val="decimal" w:pos="91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10,668</w:t>
            </w:r>
          </w:p>
        </w:tc>
        <w:tc>
          <w:tcPr>
            <w:tcW w:w="180" w:type="dxa"/>
          </w:tcPr>
          <w:p w14:paraId="125F27A9" w14:textId="77777777" w:rsidR="009F21E8" w:rsidRPr="00137068" w:rsidRDefault="009F21E8" w:rsidP="009F21E8">
            <w:pPr>
              <w:tabs>
                <w:tab w:val="decimal" w:pos="765"/>
              </w:tabs>
              <w:jc w:val="right"/>
              <w:rPr>
                <w:rFonts w:ascii="Times New Roman" w:eastAsia="Times New Roman" w:hAnsi="Times New Roman" w:cs="Times New Roman"/>
                <w:sz w:val="22"/>
                <w:szCs w:val="22"/>
                <w:lang w:val="en-GB" w:bidi="ar-SA"/>
              </w:rPr>
            </w:pPr>
          </w:p>
        </w:tc>
        <w:tc>
          <w:tcPr>
            <w:tcW w:w="1080" w:type="dxa"/>
          </w:tcPr>
          <w:p w14:paraId="678149FF" w14:textId="78D3C1F2" w:rsidR="009F21E8" w:rsidRPr="00137068" w:rsidRDefault="009F21E8" w:rsidP="009F21E8">
            <w:pPr>
              <w:tabs>
                <w:tab w:val="decimal" w:pos="1001"/>
              </w:tabs>
              <w:ind w:right="11"/>
              <w:jc w:val="right"/>
              <w:rPr>
                <w:rFonts w:ascii="Times New Roman" w:eastAsia="Times New Roman" w:hAnsi="Times New Roman" w:cs="Times New Roman"/>
                <w:sz w:val="22"/>
                <w:szCs w:val="22"/>
                <w:lang w:val="en-GB" w:bidi="ar-SA"/>
              </w:rPr>
            </w:pPr>
            <w:r w:rsidRPr="009F4D7D">
              <w:rPr>
                <w:rFonts w:ascii="Times New Roman" w:eastAsia="Times New Roman" w:hAnsi="Times New Roman" w:cs="Times New Roman"/>
                <w:sz w:val="22"/>
                <w:szCs w:val="22"/>
                <w:lang w:val="en-GB" w:bidi="ar-SA"/>
              </w:rPr>
              <w:t>22,529</w:t>
            </w:r>
          </w:p>
        </w:tc>
      </w:tr>
      <w:tr w:rsidR="009F21E8" w:rsidRPr="00B517F5" w14:paraId="7733EAC1" w14:textId="77777777" w:rsidTr="00C903EE">
        <w:trPr>
          <w:cantSplit/>
        </w:trPr>
        <w:tc>
          <w:tcPr>
            <w:tcW w:w="4320" w:type="dxa"/>
          </w:tcPr>
          <w:p w14:paraId="21F32C24" w14:textId="367938D8" w:rsidR="009F21E8" w:rsidRPr="00137068" w:rsidRDefault="009F21E8" w:rsidP="009F21E8">
            <w:pP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Machinery and equipment</w:t>
            </w:r>
          </w:p>
        </w:tc>
        <w:tc>
          <w:tcPr>
            <w:tcW w:w="1170" w:type="dxa"/>
          </w:tcPr>
          <w:p w14:paraId="08F12D35" w14:textId="031A252D" w:rsidR="009F21E8" w:rsidRPr="00E925AE" w:rsidRDefault="00B772C5" w:rsidP="009F21E8">
            <w:pPr>
              <w:tabs>
                <w:tab w:val="decimal" w:pos="731"/>
              </w:tabs>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180,804</w:t>
            </w:r>
          </w:p>
        </w:tc>
        <w:tc>
          <w:tcPr>
            <w:tcW w:w="180" w:type="dxa"/>
          </w:tcPr>
          <w:p w14:paraId="276012B6" w14:textId="77777777" w:rsidR="009F21E8" w:rsidRPr="00E925AE" w:rsidRDefault="009F21E8" w:rsidP="009F21E8">
            <w:pPr>
              <w:tabs>
                <w:tab w:val="decimal" w:pos="765"/>
              </w:tabs>
              <w:rPr>
                <w:rFonts w:ascii="Times New Roman" w:eastAsia="Times New Roman" w:hAnsi="Times New Roman" w:cs="Times New Roman"/>
                <w:sz w:val="22"/>
                <w:szCs w:val="22"/>
                <w:lang w:val="en-GB" w:bidi="ar-SA"/>
              </w:rPr>
            </w:pPr>
          </w:p>
        </w:tc>
        <w:tc>
          <w:tcPr>
            <w:tcW w:w="1080" w:type="dxa"/>
          </w:tcPr>
          <w:p w14:paraId="2BBA9C65" w14:textId="21DFA6A4" w:rsidR="009F21E8" w:rsidRPr="00E925AE" w:rsidRDefault="009F21E8" w:rsidP="009F21E8">
            <w:pPr>
              <w:tabs>
                <w:tab w:val="decimal" w:pos="911"/>
              </w:tabs>
              <w:ind w:right="11"/>
              <w:rPr>
                <w:rFonts w:ascii="Times New Roman" w:eastAsia="Times New Roman" w:hAnsi="Times New Roman" w:cs="Times New Roman"/>
                <w:sz w:val="22"/>
                <w:szCs w:val="22"/>
                <w:lang w:val="en-GB" w:bidi="ar-SA"/>
              </w:rPr>
            </w:pPr>
            <w:r w:rsidRPr="009F4D7D">
              <w:rPr>
                <w:rFonts w:ascii="Times New Roman" w:eastAsia="Times New Roman" w:hAnsi="Times New Roman" w:cs="Times New Roman"/>
                <w:sz w:val="22"/>
                <w:szCs w:val="22"/>
                <w:lang w:val="en-GB" w:bidi="ar-SA"/>
              </w:rPr>
              <w:t>78,419</w:t>
            </w:r>
          </w:p>
        </w:tc>
        <w:tc>
          <w:tcPr>
            <w:tcW w:w="180" w:type="dxa"/>
          </w:tcPr>
          <w:p w14:paraId="310EA516" w14:textId="77777777" w:rsidR="009F21E8" w:rsidRPr="00E925AE" w:rsidRDefault="009F21E8" w:rsidP="009F21E8">
            <w:pPr>
              <w:tabs>
                <w:tab w:val="decimal" w:pos="765"/>
              </w:tabs>
              <w:rPr>
                <w:rFonts w:ascii="Times New Roman" w:eastAsia="Times New Roman" w:hAnsi="Times New Roman" w:cs="Times New Roman"/>
                <w:sz w:val="22"/>
                <w:szCs w:val="22"/>
                <w:lang w:val="en-GB" w:bidi="ar-SA"/>
              </w:rPr>
            </w:pPr>
          </w:p>
        </w:tc>
        <w:tc>
          <w:tcPr>
            <w:tcW w:w="1170" w:type="dxa"/>
          </w:tcPr>
          <w:p w14:paraId="19E00108" w14:textId="13C5DB58" w:rsidR="009F21E8" w:rsidRPr="00E925AE" w:rsidRDefault="00B772C5" w:rsidP="009F21E8">
            <w:pPr>
              <w:tabs>
                <w:tab w:val="decimal" w:pos="91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180,642</w:t>
            </w:r>
          </w:p>
        </w:tc>
        <w:tc>
          <w:tcPr>
            <w:tcW w:w="180" w:type="dxa"/>
          </w:tcPr>
          <w:p w14:paraId="419440AF" w14:textId="77777777" w:rsidR="009F21E8" w:rsidRPr="00E925AE" w:rsidRDefault="009F21E8" w:rsidP="009F21E8">
            <w:pPr>
              <w:tabs>
                <w:tab w:val="decimal" w:pos="765"/>
              </w:tabs>
              <w:rPr>
                <w:rFonts w:ascii="Times New Roman" w:eastAsia="Times New Roman" w:hAnsi="Times New Roman" w:cs="Times New Roman"/>
                <w:sz w:val="22"/>
                <w:szCs w:val="22"/>
                <w:lang w:val="en-GB" w:bidi="ar-SA"/>
              </w:rPr>
            </w:pPr>
          </w:p>
        </w:tc>
        <w:tc>
          <w:tcPr>
            <w:tcW w:w="1080" w:type="dxa"/>
          </w:tcPr>
          <w:p w14:paraId="6F825CED" w14:textId="7EC02E5D" w:rsidR="009F21E8" w:rsidRPr="00E925AE" w:rsidRDefault="009F21E8" w:rsidP="009F21E8">
            <w:pPr>
              <w:tabs>
                <w:tab w:val="decimal" w:pos="911"/>
              </w:tabs>
              <w:ind w:right="11"/>
              <w:rPr>
                <w:rFonts w:ascii="Times New Roman" w:eastAsia="Times New Roman" w:hAnsi="Times New Roman" w:cs="Times New Roman"/>
                <w:sz w:val="22"/>
                <w:szCs w:val="22"/>
                <w:lang w:val="en-GB" w:bidi="ar-SA"/>
              </w:rPr>
            </w:pPr>
            <w:r w:rsidRPr="009F4D7D">
              <w:rPr>
                <w:rFonts w:ascii="Times New Roman" w:eastAsia="Times New Roman" w:hAnsi="Times New Roman" w:cs="Times New Roman"/>
                <w:sz w:val="22"/>
                <w:szCs w:val="22"/>
                <w:lang w:val="en-GB" w:bidi="ar-SA"/>
              </w:rPr>
              <w:t>78,419</w:t>
            </w:r>
          </w:p>
        </w:tc>
      </w:tr>
      <w:tr w:rsidR="009F21E8" w:rsidRPr="00B517F5" w14:paraId="4A31562A" w14:textId="77777777" w:rsidTr="00C903EE">
        <w:trPr>
          <w:cantSplit/>
        </w:trPr>
        <w:tc>
          <w:tcPr>
            <w:tcW w:w="4320" w:type="dxa"/>
          </w:tcPr>
          <w:p w14:paraId="4DF3E8AE" w14:textId="25D44724" w:rsidR="009F21E8" w:rsidRPr="005B4EBA" w:rsidRDefault="009F21E8" w:rsidP="009F21E8">
            <w:pPr>
              <w:rPr>
                <w:rFonts w:ascii="Times New Roman" w:hAnsi="Times New Roman" w:cs="Angsana New"/>
                <w:sz w:val="22"/>
              </w:rPr>
            </w:pPr>
            <w:proofErr w:type="spellStart"/>
            <w:r>
              <w:rPr>
                <w:rFonts w:ascii="Times New Roman" w:hAnsi="Times New Roman" w:cs="Angsana New"/>
                <w:sz w:val="22"/>
              </w:rPr>
              <w:t>Furnitures</w:t>
            </w:r>
            <w:proofErr w:type="spellEnd"/>
            <w:r>
              <w:rPr>
                <w:rFonts w:ascii="Times New Roman" w:hAnsi="Times New Roman" w:cs="Angsana New"/>
                <w:sz w:val="22"/>
              </w:rPr>
              <w:t>, fixtures, and office equipment</w:t>
            </w:r>
          </w:p>
        </w:tc>
        <w:tc>
          <w:tcPr>
            <w:tcW w:w="1170" w:type="dxa"/>
            <w:tcBorders>
              <w:bottom w:val="single" w:sz="4" w:space="0" w:color="auto"/>
            </w:tcBorders>
          </w:tcPr>
          <w:p w14:paraId="2132307B" w14:textId="1D10E9DE" w:rsidR="009F21E8" w:rsidRPr="00137068" w:rsidRDefault="00B772C5" w:rsidP="009F21E8">
            <w:pPr>
              <w:tabs>
                <w:tab w:val="decimal" w:pos="731"/>
              </w:tabs>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1D7AAD49" w14:textId="77777777" w:rsidR="009F21E8" w:rsidRPr="00137068" w:rsidRDefault="009F21E8" w:rsidP="009F21E8">
            <w:pPr>
              <w:tabs>
                <w:tab w:val="decimal" w:pos="765"/>
              </w:tabs>
              <w:rPr>
                <w:rFonts w:ascii="Times New Roman" w:eastAsia="Times New Roman" w:hAnsi="Times New Roman" w:cs="Times New Roman"/>
                <w:sz w:val="22"/>
                <w:szCs w:val="22"/>
                <w:lang w:val="en-GB" w:bidi="ar-SA"/>
              </w:rPr>
            </w:pPr>
          </w:p>
        </w:tc>
        <w:tc>
          <w:tcPr>
            <w:tcW w:w="1080" w:type="dxa"/>
            <w:tcBorders>
              <w:bottom w:val="single" w:sz="4" w:space="0" w:color="auto"/>
            </w:tcBorders>
          </w:tcPr>
          <w:p w14:paraId="065691C1" w14:textId="109B8824" w:rsidR="009F21E8" w:rsidRPr="00137068" w:rsidRDefault="009F21E8" w:rsidP="009F21E8">
            <w:pPr>
              <w:tabs>
                <w:tab w:val="decimal" w:pos="911"/>
              </w:tabs>
              <w:ind w:right="11"/>
              <w:rPr>
                <w:rFonts w:ascii="Times New Roman" w:eastAsia="Times New Roman" w:hAnsi="Times New Roman" w:cs="Times New Roman"/>
                <w:sz w:val="22"/>
                <w:szCs w:val="22"/>
                <w:lang w:val="en-GB" w:bidi="ar-SA"/>
              </w:rPr>
            </w:pPr>
            <w:r w:rsidRPr="009F4D7D">
              <w:rPr>
                <w:rFonts w:ascii="Times New Roman" w:eastAsia="Times New Roman" w:hAnsi="Times New Roman" w:cs="Times New Roman"/>
                <w:sz w:val="22"/>
                <w:szCs w:val="22"/>
                <w:lang w:val="en-GB" w:bidi="ar-SA"/>
              </w:rPr>
              <w:t>1,486</w:t>
            </w:r>
          </w:p>
        </w:tc>
        <w:tc>
          <w:tcPr>
            <w:tcW w:w="180" w:type="dxa"/>
          </w:tcPr>
          <w:p w14:paraId="4222507C" w14:textId="77777777" w:rsidR="009F21E8" w:rsidRPr="00137068" w:rsidRDefault="009F21E8" w:rsidP="009F21E8">
            <w:pPr>
              <w:tabs>
                <w:tab w:val="decimal" w:pos="765"/>
              </w:tabs>
              <w:rPr>
                <w:rFonts w:ascii="Times New Roman" w:eastAsia="Times New Roman" w:hAnsi="Times New Roman" w:cs="Times New Roman"/>
                <w:sz w:val="22"/>
                <w:szCs w:val="22"/>
                <w:lang w:val="en-GB" w:bidi="ar-SA"/>
              </w:rPr>
            </w:pPr>
          </w:p>
        </w:tc>
        <w:tc>
          <w:tcPr>
            <w:tcW w:w="1170" w:type="dxa"/>
            <w:tcBorders>
              <w:bottom w:val="single" w:sz="4" w:space="0" w:color="auto"/>
            </w:tcBorders>
          </w:tcPr>
          <w:p w14:paraId="397687CE" w14:textId="287C8C26" w:rsidR="009F21E8" w:rsidRPr="00137068" w:rsidRDefault="00B772C5" w:rsidP="009F21E8">
            <w:pPr>
              <w:tabs>
                <w:tab w:val="decimal" w:pos="91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1344ACC0" w14:textId="77777777" w:rsidR="009F21E8" w:rsidRPr="00137068" w:rsidRDefault="009F21E8" w:rsidP="009F21E8">
            <w:pPr>
              <w:tabs>
                <w:tab w:val="decimal" w:pos="765"/>
              </w:tabs>
              <w:rPr>
                <w:rFonts w:ascii="Times New Roman" w:eastAsia="Times New Roman" w:hAnsi="Times New Roman" w:cs="Times New Roman"/>
                <w:sz w:val="22"/>
                <w:szCs w:val="22"/>
                <w:lang w:val="en-GB" w:bidi="ar-SA"/>
              </w:rPr>
            </w:pPr>
          </w:p>
        </w:tc>
        <w:tc>
          <w:tcPr>
            <w:tcW w:w="1080" w:type="dxa"/>
            <w:tcBorders>
              <w:bottom w:val="single" w:sz="4" w:space="0" w:color="auto"/>
            </w:tcBorders>
          </w:tcPr>
          <w:p w14:paraId="4CA3FD18" w14:textId="2BAEB3E7" w:rsidR="009F21E8" w:rsidRPr="00137068" w:rsidRDefault="009F21E8" w:rsidP="009F21E8">
            <w:pPr>
              <w:tabs>
                <w:tab w:val="decimal" w:pos="911"/>
              </w:tabs>
              <w:ind w:right="11"/>
              <w:rPr>
                <w:rFonts w:ascii="Times New Roman" w:eastAsia="Times New Roman" w:hAnsi="Times New Roman" w:cs="Times New Roman"/>
                <w:sz w:val="22"/>
                <w:szCs w:val="22"/>
                <w:lang w:val="en-GB" w:bidi="ar-SA"/>
              </w:rPr>
            </w:pPr>
            <w:r w:rsidRPr="009F4D7D">
              <w:rPr>
                <w:rFonts w:ascii="Times New Roman" w:eastAsia="Times New Roman" w:hAnsi="Times New Roman" w:cs="Times New Roman"/>
                <w:sz w:val="22"/>
                <w:szCs w:val="22"/>
                <w:lang w:val="en-GB" w:bidi="ar-SA"/>
              </w:rPr>
              <w:t>1,469</w:t>
            </w:r>
          </w:p>
        </w:tc>
      </w:tr>
      <w:tr w:rsidR="009F21E8" w:rsidRPr="00B517F5" w14:paraId="711AD9D0" w14:textId="77777777" w:rsidTr="000B35CE">
        <w:trPr>
          <w:cantSplit/>
        </w:trPr>
        <w:tc>
          <w:tcPr>
            <w:tcW w:w="4320" w:type="dxa"/>
          </w:tcPr>
          <w:p w14:paraId="1DC1D54B" w14:textId="77777777" w:rsidR="009F21E8" w:rsidRPr="00137068" w:rsidRDefault="009F21E8" w:rsidP="009F21E8">
            <w:pPr>
              <w:rPr>
                <w:rFonts w:ascii="Times New Roman" w:eastAsia="Times New Roman" w:hAnsi="Times New Roman" w:cs="Times New Roman"/>
                <w:b/>
                <w:bCs/>
                <w:sz w:val="22"/>
                <w:szCs w:val="22"/>
                <w:lang w:val="en-GB" w:bidi="ar-SA"/>
              </w:rPr>
            </w:pPr>
            <w:r w:rsidRPr="00137068">
              <w:rPr>
                <w:rFonts w:ascii="Times New Roman" w:eastAsia="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14:paraId="3020565E" w14:textId="0C81F10B" w:rsidR="009F21E8" w:rsidRPr="00137068" w:rsidRDefault="00B772C5" w:rsidP="009F21E8">
            <w:pPr>
              <w:tabs>
                <w:tab w:val="decimal" w:pos="731"/>
              </w:tabs>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191,472</w:t>
            </w:r>
          </w:p>
        </w:tc>
        <w:tc>
          <w:tcPr>
            <w:tcW w:w="180" w:type="dxa"/>
          </w:tcPr>
          <w:p w14:paraId="639E2FDC" w14:textId="77777777" w:rsidR="009F21E8" w:rsidRPr="00137068" w:rsidRDefault="009F21E8" w:rsidP="009F21E8">
            <w:pPr>
              <w:tabs>
                <w:tab w:val="decimal" w:pos="765"/>
              </w:tabs>
              <w:rPr>
                <w:rFonts w:ascii="Times New Roman" w:eastAsia="Times New Roman" w:hAnsi="Times New Roman" w:cs="Times New Roman"/>
                <w:sz w:val="22"/>
                <w:szCs w:val="22"/>
                <w:lang w:val="en-GB" w:bidi="ar-SA"/>
              </w:rPr>
            </w:pPr>
          </w:p>
        </w:tc>
        <w:tc>
          <w:tcPr>
            <w:tcW w:w="1080" w:type="dxa"/>
            <w:tcBorders>
              <w:top w:val="single" w:sz="4" w:space="0" w:color="auto"/>
              <w:bottom w:val="double" w:sz="4" w:space="0" w:color="auto"/>
            </w:tcBorders>
          </w:tcPr>
          <w:p w14:paraId="469EF159" w14:textId="75ADDA8C" w:rsidR="009F21E8" w:rsidRPr="00C33271" w:rsidRDefault="009F21E8" w:rsidP="009F21E8">
            <w:pPr>
              <w:tabs>
                <w:tab w:val="decimal" w:pos="911"/>
              </w:tabs>
              <w:ind w:right="11"/>
              <w:rPr>
                <w:rFonts w:ascii="Times New Roman" w:eastAsia="Times New Roman" w:hAnsi="Times New Roman" w:cs="Times New Roman"/>
                <w:b/>
                <w:bCs/>
                <w:sz w:val="22"/>
                <w:szCs w:val="22"/>
                <w:lang w:val="en-GB" w:bidi="ar-SA"/>
              </w:rPr>
            </w:pPr>
            <w:r w:rsidRPr="00F33299">
              <w:rPr>
                <w:rFonts w:ascii="Times New Roman" w:eastAsia="Times New Roman" w:hAnsi="Times New Roman" w:cs="Times New Roman"/>
                <w:b/>
                <w:bCs/>
                <w:sz w:val="22"/>
                <w:szCs w:val="22"/>
                <w:lang w:val="en-GB" w:bidi="ar-SA"/>
              </w:rPr>
              <w:t>102,434</w:t>
            </w:r>
          </w:p>
        </w:tc>
        <w:tc>
          <w:tcPr>
            <w:tcW w:w="180" w:type="dxa"/>
          </w:tcPr>
          <w:p w14:paraId="5A9DC8C9" w14:textId="77777777" w:rsidR="009F21E8" w:rsidRPr="00137068" w:rsidRDefault="009F21E8" w:rsidP="009F21E8">
            <w:pPr>
              <w:tabs>
                <w:tab w:val="decimal" w:pos="765"/>
              </w:tabs>
              <w:rPr>
                <w:rFonts w:ascii="Times New Roman" w:eastAsia="Times New Roman" w:hAnsi="Times New Roman" w:cs="Times New Roman"/>
                <w:sz w:val="22"/>
                <w:szCs w:val="22"/>
                <w:lang w:val="en-GB" w:bidi="ar-SA"/>
              </w:rPr>
            </w:pPr>
          </w:p>
        </w:tc>
        <w:tc>
          <w:tcPr>
            <w:tcW w:w="1170" w:type="dxa"/>
            <w:tcBorders>
              <w:top w:val="single" w:sz="4" w:space="0" w:color="auto"/>
              <w:bottom w:val="double" w:sz="4" w:space="0" w:color="auto"/>
            </w:tcBorders>
          </w:tcPr>
          <w:p w14:paraId="722C9E9C" w14:textId="7D04434F" w:rsidR="009F21E8" w:rsidRPr="00137068" w:rsidRDefault="00B772C5" w:rsidP="009F21E8">
            <w:pPr>
              <w:tabs>
                <w:tab w:val="decimal" w:pos="911"/>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191,310</w:t>
            </w:r>
          </w:p>
        </w:tc>
        <w:tc>
          <w:tcPr>
            <w:tcW w:w="180" w:type="dxa"/>
          </w:tcPr>
          <w:p w14:paraId="34CDAD79" w14:textId="77777777" w:rsidR="009F21E8" w:rsidRPr="00137068" w:rsidRDefault="009F21E8" w:rsidP="009F21E8">
            <w:pPr>
              <w:tabs>
                <w:tab w:val="decimal" w:pos="765"/>
              </w:tabs>
              <w:rPr>
                <w:rFonts w:ascii="Times New Roman" w:eastAsia="Times New Roman" w:hAnsi="Times New Roman" w:cs="Times New Roman"/>
                <w:sz w:val="22"/>
                <w:szCs w:val="22"/>
                <w:lang w:val="en-GB" w:bidi="ar-SA"/>
              </w:rPr>
            </w:pPr>
          </w:p>
        </w:tc>
        <w:tc>
          <w:tcPr>
            <w:tcW w:w="1080" w:type="dxa"/>
            <w:tcBorders>
              <w:top w:val="single" w:sz="4" w:space="0" w:color="auto"/>
              <w:bottom w:val="double" w:sz="4" w:space="0" w:color="auto"/>
            </w:tcBorders>
          </w:tcPr>
          <w:p w14:paraId="5184DCE3" w14:textId="55B50014" w:rsidR="009F21E8" w:rsidRPr="00137068" w:rsidRDefault="009F21E8" w:rsidP="009F21E8">
            <w:pPr>
              <w:tabs>
                <w:tab w:val="decimal" w:pos="911"/>
              </w:tabs>
              <w:ind w:right="11"/>
              <w:rPr>
                <w:rFonts w:ascii="Times New Roman" w:eastAsia="Times New Roman" w:hAnsi="Times New Roman" w:cs="Times New Roman"/>
                <w:b/>
                <w:bCs/>
                <w:sz w:val="22"/>
                <w:szCs w:val="22"/>
                <w:lang w:val="en-GB" w:bidi="ar-SA"/>
              </w:rPr>
            </w:pPr>
            <w:r w:rsidRPr="009F4D7D">
              <w:rPr>
                <w:rFonts w:ascii="Times New Roman" w:eastAsia="Times New Roman" w:hAnsi="Times New Roman" w:cs="Times New Roman"/>
                <w:b/>
                <w:bCs/>
                <w:sz w:val="22"/>
                <w:szCs w:val="22"/>
                <w:lang w:val="en-GB" w:bidi="ar-SA"/>
              </w:rPr>
              <w:t>102,417</w:t>
            </w:r>
          </w:p>
        </w:tc>
      </w:tr>
      <w:tr w:rsidR="009F21E8" w:rsidRPr="006B2DC0" w14:paraId="63F57018" w14:textId="77777777" w:rsidTr="000B35CE">
        <w:trPr>
          <w:cantSplit/>
        </w:trPr>
        <w:tc>
          <w:tcPr>
            <w:tcW w:w="4320" w:type="dxa"/>
          </w:tcPr>
          <w:p w14:paraId="2E22E93D" w14:textId="77777777" w:rsidR="009F21E8" w:rsidRPr="006B2DC0" w:rsidRDefault="009F21E8" w:rsidP="009F21E8">
            <w:pPr>
              <w:rPr>
                <w:rFonts w:ascii="Times New Roman" w:eastAsia="Times New Roman" w:hAnsi="Times New Roman" w:cs="Times New Roman"/>
                <w:sz w:val="16"/>
                <w:szCs w:val="16"/>
                <w:lang w:val="en-GB" w:bidi="ar-SA"/>
              </w:rPr>
            </w:pPr>
          </w:p>
        </w:tc>
        <w:tc>
          <w:tcPr>
            <w:tcW w:w="1170" w:type="dxa"/>
            <w:tcBorders>
              <w:top w:val="double" w:sz="4" w:space="0" w:color="auto"/>
            </w:tcBorders>
          </w:tcPr>
          <w:p w14:paraId="0C5A9990" w14:textId="77777777" w:rsidR="009F21E8" w:rsidRPr="006B2DC0" w:rsidRDefault="009F21E8" w:rsidP="009F21E8">
            <w:pPr>
              <w:tabs>
                <w:tab w:val="decimal" w:pos="731"/>
              </w:tabs>
              <w:ind w:right="11"/>
              <w:jc w:val="right"/>
              <w:rPr>
                <w:rFonts w:ascii="Times New Roman" w:eastAsia="Times New Roman" w:hAnsi="Times New Roman" w:cs="Times New Roman"/>
                <w:sz w:val="16"/>
                <w:szCs w:val="16"/>
                <w:lang w:val="en-GB" w:bidi="ar-SA"/>
              </w:rPr>
            </w:pPr>
          </w:p>
        </w:tc>
        <w:tc>
          <w:tcPr>
            <w:tcW w:w="180" w:type="dxa"/>
          </w:tcPr>
          <w:p w14:paraId="0AC1D8F8" w14:textId="77777777" w:rsidR="009F21E8" w:rsidRPr="006B2DC0" w:rsidRDefault="009F21E8" w:rsidP="009F21E8">
            <w:pPr>
              <w:tabs>
                <w:tab w:val="decimal" w:pos="765"/>
              </w:tabs>
              <w:rPr>
                <w:rFonts w:ascii="Times New Roman" w:eastAsia="Times New Roman" w:hAnsi="Times New Roman" w:cs="Times New Roman"/>
                <w:sz w:val="16"/>
                <w:szCs w:val="16"/>
                <w:lang w:val="en-GB" w:bidi="ar-SA"/>
              </w:rPr>
            </w:pPr>
          </w:p>
        </w:tc>
        <w:tc>
          <w:tcPr>
            <w:tcW w:w="1080" w:type="dxa"/>
            <w:tcBorders>
              <w:top w:val="double" w:sz="4" w:space="0" w:color="auto"/>
            </w:tcBorders>
          </w:tcPr>
          <w:p w14:paraId="49AD69A6" w14:textId="77777777" w:rsidR="009F21E8" w:rsidRPr="006B2DC0" w:rsidRDefault="009F21E8" w:rsidP="009F21E8">
            <w:pPr>
              <w:tabs>
                <w:tab w:val="decimal" w:pos="911"/>
              </w:tabs>
              <w:ind w:right="11"/>
              <w:rPr>
                <w:rFonts w:ascii="Times New Roman" w:eastAsia="Times New Roman" w:hAnsi="Times New Roman" w:cs="Times New Roman"/>
                <w:sz w:val="16"/>
                <w:szCs w:val="16"/>
                <w:lang w:val="en-GB" w:bidi="ar-SA"/>
              </w:rPr>
            </w:pPr>
          </w:p>
        </w:tc>
        <w:tc>
          <w:tcPr>
            <w:tcW w:w="180" w:type="dxa"/>
          </w:tcPr>
          <w:p w14:paraId="1CBAF10E" w14:textId="77777777" w:rsidR="009F21E8" w:rsidRPr="006B2DC0" w:rsidRDefault="009F21E8" w:rsidP="009F21E8">
            <w:pPr>
              <w:tabs>
                <w:tab w:val="decimal" w:pos="765"/>
              </w:tabs>
              <w:rPr>
                <w:rFonts w:ascii="Times New Roman" w:eastAsia="Times New Roman" w:hAnsi="Times New Roman" w:cs="Times New Roman"/>
                <w:sz w:val="16"/>
                <w:szCs w:val="16"/>
                <w:lang w:val="en-GB" w:bidi="ar-SA"/>
              </w:rPr>
            </w:pPr>
          </w:p>
        </w:tc>
        <w:tc>
          <w:tcPr>
            <w:tcW w:w="1170" w:type="dxa"/>
            <w:tcBorders>
              <w:top w:val="double" w:sz="4" w:space="0" w:color="auto"/>
            </w:tcBorders>
          </w:tcPr>
          <w:p w14:paraId="4ABE6134" w14:textId="77777777" w:rsidR="009F21E8" w:rsidRPr="006B2DC0" w:rsidRDefault="009F21E8" w:rsidP="009F21E8">
            <w:pPr>
              <w:tabs>
                <w:tab w:val="decimal" w:pos="911"/>
              </w:tabs>
              <w:ind w:right="11"/>
              <w:rPr>
                <w:rFonts w:ascii="Times New Roman" w:eastAsia="Times New Roman" w:hAnsi="Times New Roman" w:cs="Times New Roman"/>
                <w:sz w:val="16"/>
                <w:szCs w:val="16"/>
                <w:lang w:val="en-GB" w:bidi="ar-SA"/>
              </w:rPr>
            </w:pPr>
          </w:p>
        </w:tc>
        <w:tc>
          <w:tcPr>
            <w:tcW w:w="180" w:type="dxa"/>
          </w:tcPr>
          <w:p w14:paraId="04A3EDCC" w14:textId="77777777" w:rsidR="009F21E8" w:rsidRPr="006B2DC0" w:rsidRDefault="009F21E8" w:rsidP="009F21E8">
            <w:pPr>
              <w:tabs>
                <w:tab w:val="decimal" w:pos="765"/>
              </w:tabs>
              <w:rPr>
                <w:rFonts w:ascii="Times New Roman" w:eastAsia="Times New Roman" w:hAnsi="Times New Roman" w:cs="Times New Roman"/>
                <w:sz w:val="16"/>
                <w:szCs w:val="16"/>
                <w:lang w:val="en-GB" w:bidi="ar-SA"/>
              </w:rPr>
            </w:pPr>
          </w:p>
        </w:tc>
        <w:tc>
          <w:tcPr>
            <w:tcW w:w="1080" w:type="dxa"/>
            <w:tcBorders>
              <w:top w:val="double" w:sz="4" w:space="0" w:color="auto"/>
            </w:tcBorders>
          </w:tcPr>
          <w:p w14:paraId="1FE65FC9" w14:textId="77777777" w:rsidR="009F21E8" w:rsidRPr="006B2DC0" w:rsidRDefault="009F21E8" w:rsidP="009F21E8">
            <w:pPr>
              <w:tabs>
                <w:tab w:val="decimal" w:pos="911"/>
              </w:tabs>
              <w:ind w:right="11"/>
              <w:rPr>
                <w:rFonts w:ascii="Times New Roman" w:eastAsia="Times New Roman" w:hAnsi="Times New Roman" w:cs="Times New Roman"/>
                <w:sz w:val="16"/>
                <w:szCs w:val="16"/>
                <w:lang w:val="en-GB" w:bidi="ar-SA"/>
              </w:rPr>
            </w:pPr>
          </w:p>
        </w:tc>
      </w:tr>
      <w:tr w:rsidR="009F21E8" w:rsidRPr="00B517F5" w14:paraId="04BC0767" w14:textId="77777777" w:rsidTr="000B35CE">
        <w:trPr>
          <w:cantSplit/>
        </w:trPr>
        <w:tc>
          <w:tcPr>
            <w:tcW w:w="4320" w:type="dxa"/>
            <w:shd w:val="clear" w:color="auto" w:fill="auto"/>
          </w:tcPr>
          <w:p w14:paraId="59DA2CE6" w14:textId="77777777" w:rsidR="009F21E8" w:rsidRPr="00137068" w:rsidRDefault="009F21E8" w:rsidP="009F21E8">
            <w:pPr>
              <w:rPr>
                <w:rFonts w:ascii="Times New Roman" w:eastAsia="Times New Roman" w:hAnsi="Times New Roman" w:cs="Times New Roman"/>
                <w:b/>
                <w:bCs/>
                <w:i/>
                <w:iCs/>
                <w:sz w:val="22"/>
                <w:szCs w:val="22"/>
                <w:lang w:val="en-GB" w:bidi="ar-SA"/>
              </w:rPr>
            </w:pPr>
            <w:r w:rsidRPr="00137068">
              <w:rPr>
                <w:rFonts w:ascii="Times New Roman" w:eastAsia="Times New Roman" w:hAnsi="Times New Roman" w:cs="Times New Roman"/>
                <w:b/>
                <w:bCs/>
                <w:i/>
                <w:iCs/>
                <w:sz w:val="22"/>
                <w:szCs w:val="22"/>
                <w:lang w:val="en-GB" w:bidi="ar-SA"/>
              </w:rPr>
              <w:t>Other commitments</w:t>
            </w:r>
          </w:p>
        </w:tc>
        <w:tc>
          <w:tcPr>
            <w:tcW w:w="1170" w:type="dxa"/>
          </w:tcPr>
          <w:p w14:paraId="21F947C7" w14:textId="77777777" w:rsidR="009F21E8" w:rsidRPr="00137068" w:rsidRDefault="009F21E8" w:rsidP="009F21E8">
            <w:pPr>
              <w:tabs>
                <w:tab w:val="decimal" w:pos="731"/>
              </w:tabs>
              <w:ind w:right="11"/>
              <w:jc w:val="right"/>
              <w:rPr>
                <w:rFonts w:ascii="Times New Roman" w:eastAsia="Times New Roman" w:hAnsi="Times New Roman" w:cs="Times New Roman"/>
                <w:b/>
                <w:bCs/>
                <w:sz w:val="22"/>
                <w:szCs w:val="22"/>
                <w:lang w:val="en-GB" w:bidi="ar-SA"/>
              </w:rPr>
            </w:pPr>
          </w:p>
        </w:tc>
        <w:tc>
          <w:tcPr>
            <w:tcW w:w="180" w:type="dxa"/>
          </w:tcPr>
          <w:p w14:paraId="7343570F" w14:textId="77777777" w:rsidR="009F21E8" w:rsidRPr="00137068" w:rsidRDefault="009F21E8" w:rsidP="009F21E8">
            <w:pPr>
              <w:tabs>
                <w:tab w:val="decimal" w:pos="765"/>
              </w:tabs>
              <w:rPr>
                <w:rFonts w:ascii="Times New Roman" w:eastAsia="Times New Roman" w:hAnsi="Times New Roman" w:cs="Times New Roman"/>
                <w:sz w:val="22"/>
                <w:szCs w:val="22"/>
                <w:lang w:val="en-GB" w:bidi="ar-SA"/>
              </w:rPr>
            </w:pPr>
          </w:p>
        </w:tc>
        <w:tc>
          <w:tcPr>
            <w:tcW w:w="1080" w:type="dxa"/>
          </w:tcPr>
          <w:p w14:paraId="796FDC5F" w14:textId="77777777" w:rsidR="009F21E8" w:rsidRPr="00137068" w:rsidRDefault="009F21E8" w:rsidP="009F21E8">
            <w:pPr>
              <w:tabs>
                <w:tab w:val="decimal" w:pos="911"/>
              </w:tabs>
              <w:ind w:right="11"/>
              <w:rPr>
                <w:rFonts w:ascii="Times New Roman" w:eastAsia="Times New Roman" w:hAnsi="Times New Roman" w:cs="Times New Roman"/>
                <w:b/>
                <w:bCs/>
                <w:sz w:val="22"/>
                <w:szCs w:val="22"/>
                <w:lang w:val="en-GB" w:bidi="ar-SA"/>
              </w:rPr>
            </w:pPr>
          </w:p>
        </w:tc>
        <w:tc>
          <w:tcPr>
            <w:tcW w:w="180" w:type="dxa"/>
          </w:tcPr>
          <w:p w14:paraId="53662784" w14:textId="77777777" w:rsidR="009F21E8" w:rsidRPr="00137068" w:rsidRDefault="009F21E8" w:rsidP="009F21E8">
            <w:pPr>
              <w:tabs>
                <w:tab w:val="decimal" w:pos="765"/>
              </w:tabs>
              <w:rPr>
                <w:rFonts w:ascii="Times New Roman" w:eastAsia="Times New Roman" w:hAnsi="Times New Roman" w:cs="Times New Roman"/>
                <w:sz w:val="22"/>
                <w:szCs w:val="22"/>
                <w:lang w:val="en-GB" w:bidi="ar-SA"/>
              </w:rPr>
            </w:pPr>
          </w:p>
        </w:tc>
        <w:tc>
          <w:tcPr>
            <w:tcW w:w="1170" w:type="dxa"/>
          </w:tcPr>
          <w:p w14:paraId="1106C84D" w14:textId="77777777" w:rsidR="009F21E8" w:rsidRPr="00137068" w:rsidRDefault="009F21E8" w:rsidP="009F21E8">
            <w:pPr>
              <w:tabs>
                <w:tab w:val="decimal" w:pos="911"/>
              </w:tabs>
              <w:ind w:right="11"/>
              <w:rPr>
                <w:rFonts w:ascii="Times New Roman" w:eastAsia="Times New Roman" w:hAnsi="Times New Roman" w:cs="Times New Roman"/>
                <w:b/>
                <w:bCs/>
                <w:sz w:val="22"/>
                <w:szCs w:val="22"/>
                <w:lang w:val="en-GB" w:bidi="ar-SA"/>
              </w:rPr>
            </w:pPr>
          </w:p>
        </w:tc>
        <w:tc>
          <w:tcPr>
            <w:tcW w:w="180" w:type="dxa"/>
          </w:tcPr>
          <w:p w14:paraId="4C3EE12D" w14:textId="77777777" w:rsidR="009F21E8" w:rsidRPr="00137068" w:rsidRDefault="009F21E8" w:rsidP="009F21E8">
            <w:pPr>
              <w:tabs>
                <w:tab w:val="decimal" w:pos="765"/>
              </w:tabs>
              <w:rPr>
                <w:rFonts w:ascii="Times New Roman" w:eastAsia="Times New Roman" w:hAnsi="Times New Roman" w:cs="Times New Roman"/>
                <w:sz w:val="22"/>
                <w:szCs w:val="22"/>
                <w:lang w:val="en-GB" w:bidi="ar-SA"/>
              </w:rPr>
            </w:pPr>
          </w:p>
        </w:tc>
        <w:tc>
          <w:tcPr>
            <w:tcW w:w="1080" w:type="dxa"/>
          </w:tcPr>
          <w:p w14:paraId="235165D3" w14:textId="77777777" w:rsidR="009F21E8" w:rsidRPr="00137068" w:rsidRDefault="009F21E8" w:rsidP="009F21E8">
            <w:pPr>
              <w:tabs>
                <w:tab w:val="decimal" w:pos="911"/>
              </w:tabs>
              <w:ind w:right="11"/>
              <w:rPr>
                <w:rFonts w:ascii="Times New Roman" w:eastAsia="Times New Roman" w:hAnsi="Times New Roman" w:cs="Times New Roman"/>
                <w:b/>
                <w:bCs/>
                <w:sz w:val="22"/>
                <w:szCs w:val="22"/>
                <w:lang w:val="en-GB" w:bidi="ar-SA"/>
              </w:rPr>
            </w:pPr>
          </w:p>
        </w:tc>
      </w:tr>
      <w:tr w:rsidR="009F21E8" w:rsidRPr="00B517F5" w14:paraId="4C6FCEAB" w14:textId="77777777" w:rsidTr="000B35CE">
        <w:trPr>
          <w:cantSplit/>
        </w:trPr>
        <w:tc>
          <w:tcPr>
            <w:tcW w:w="4320" w:type="dxa"/>
          </w:tcPr>
          <w:p w14:paraId="3C74B34A" w14:textId="081688B7" w:rsidR="009F21E8" w:rsidRPr="00137068" w:rsidRDefault="009F21E8" w:rsidP="009F21E8">
            <w:pPr>
              <w:rPr>
                <w:rFonts w:ascii="Times New Roman" w:eastAsia="Times New Roman" w:hAnsi="Times New Roman" w:cs="Times New Roman"/>
                <w:sz w:val="22"/>
                <w:szCs w:val="22"/>
                <w:highlight w:val="cyan"/>
                <w:lang w:val="en-GB" w:bidi="ar-SA"/>
              </w:rPr>
            </w:pPr>
            <w:r w:rsidRPr="00BD1D57">
              <w:rPr>
                <w:rFonts w:ascii="Times New Roman" w:eastAsia="Times New Roman" w:hAnsi="Times New Roman" w:cs="Times New Roman"/>
                <w:sz w:val="22"/>
                <w:szCs w:val="22"/>
                <w:lang w:val="en-GB" w:bidi="ar-SA"/>
              </w:rPr>
              <w:t>Unused letter of credit for goods</w:t>
            </w:r>
          </w:p>
        </w:tc>
        <w:tc>
          <w:tcPr>
            <w:tcW w:w="1170" w:type="dxa"/>
          </w:tcPr>
          <w:p w14:paraId="640EF28D" w14:textId="706FCA22" w:rsidR="009F21E8" w:rsidRPr="00137068" w:rsidRDefault="00B772C5" w:rsidP="009F21E8">
            <w:pPr>
              <w:tabs>
                <w:tab w:val="decimal" w:pos="731"/>
              </w:tabs>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264,723</w:t>
            </w:r>
          </w:p>
        </w:tc>
        <w:tc>
          <w:tcPr>
            <w:tcW w:w="180" w:type="dxa"/>
          </w:tcPr>
          <w:p w14:paraId="2C7BEECE" w14:textId="77777777" w:rsidR="009F21E8" w:rsidRPr="00137068" w:rsidRDefault="009F21E8" w:rsidP="009F21E8">
            <w:pPr>
              <w:tabs>
                <w:tab w:val="decimal" w:pos="765"/>
              </w:tabs>
              <w:rPr>
                <w:rFonts w:ascii="Times New Roman" w:eastAsia="Times New Roman" w:hAnsi="Times New Roman" w:cs="Times New Roman"/>
                <w:sz w:val="22"/>
                <w:szCs w:val="22"/>
                <w:lang w:val="en-GB" w:bidi="ar-SA"/>
              </w:rPr>
            </w:pPr>
          </w:p>
        </w:tc>
        <w:tc>
          <w:tcPr>
            <w:tcW w:w="1080" w:type="dxa"/>
          </w:tcPr>
          <w:p w14:paraId="298517AC" w14:textId="67778C6B" w:rsidR="009F21E8" w:rsidRPr="00137068" w:rsidRDefault="009F21E8" w:rsidP="009F21E8">
            <w:pPr>
              <w:tabs>
                <w:tab w:val="decimal" w:pos="91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279</w:t>
            </w:r>
            <w:r w:rsidRPr="009F4D7D">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543</w:t>
            </w:r>
          </w:p>
        </w:tc>
        <w:tc>
          <w:tcPr>
            <w:tcW w:w="180" w:type="dxa"/>
          </w:tcPr>
          <w:p w14:paraId="71E9FC38" w14:textId="77777777" w:rsidR="009F21E8" w:rsidRPr="00137068" w:rsidRDefault="009F21E8" w:rsidP="009F21E8">
            <w:pPr>
              <w:tabs>
                <w:tab w:val="decimal" w:pos="765"/>
              </w:tabs>
              <w:rPr>
                <w:rFonts w:ascii="Times New Roman" w:eastAsia="Times New Roman" w:hAnsi="Times New Roman" w:cs="Times New Roman"/>
                <w:sz w:val="22"/>
                <w:szCs w:val="22"/>
                <w:lang w:val="en-GB" w:bidi="ar-SA"/>
              </w:rPr>
            </w:pPr>
          </w:p>
        </w:tc>
        <w:tc>
          <w:tcPr>
            <w:tcW w:w="1170" w:type="dxa"/>
          </w:tcPr>
          <w:p w14:paraId="387DEF46" w14:textId="4C67219E" w:rsidR="009F21E8" w:rsidRPr="00137068" w:rsidRDefault="00B772C5" w:rsidP="009F21E8">
            <w:pPr>
              <w:tabs>
                <w:tab w:val="decimal" w:pos="91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264,723</w:t>
            </w:r>
          </w:p>
        </w:tc>
        <w:tc>
          <w:tcPr>
            <w:tcW w:w="180" w:type="dxa"/>
          </w:tcPr>
          <w:p w14:paraId="52511EE1" w14:textId="77777777" w:rsidR="009F21E8" w:rsidRPr="00137068" w:rsidRDefault="009F21E8" w:rsidP="009F21E8">
            <w:pPr>
              <w:tabs>
                <w:tab w:val="decimal" w:pos="765"/>
              </w:tabs>
              <w:rPr>
                <w:rFonts w:ascii="Times New Roman" w:eastAsia="Times New Roman" w:hAnsi="Times New Roman" w:cs="Times New Roman"/>
                <w:sz w:val="22"/>
                <w:szCs w:val="22"/>
                <w:lang w:val="en-GB" w:bidi="ar-SA"/>
              </w:rPr>
            </w:pPr>
          </w:p>
        </w:tc>
        <w:tc>
          <w:tcPr>
            <w:tcW w:w="1080" w:type="dxa"/>
          </w:tcPr>
          <w:p w14:paraId="0D1A7E66" w14:textId="34E6A0D6" w:rsidR="009F21E8" w:rsidRPr="00137068" w:rsidRDefault="009F21E8" w:rsidP="009F21E8">
            <w:pPr>
              <w:tabs>
                <w:tab w:val="decimal" w:pos="911"/>
              </w:tabs>
              <w:ind w:right="11"/>
              <w:rPr>
                <w:rFonts w:ascii="Times New Roman" w:eastAsia="Times New Roman" w:hAnsi="Times New Roman" w:cs="Times New Roman"/>
                <w:sz w:val="22"/>
                <w:szCs w:val="22"/>
                <w:lang w:val="en-GB" w:bidi="ar-SA"/>
              </w:rPr>
            </w:pPr>
            <w:r w:rsidRPr="006D2570">
              <w:rPr>
                <w:rFonts w:ascii="Times New Roman" w:eastAsia="Times New Roman" w:hAnsi="Times New Roman" w:cs="Times New Roman"/>
                <w:sz w:val="22"/>
                <w:szCs w:val="22"/>
                <w:lang w:val="en-GB" w:bidi="ar-SA"/>
              </w:rPr>
              <w:t>279,543</w:t>
            </w:r>
          </w:p>
        </w:tc>
      </w:tr>
      <w:tr w:rsidR="009F21E8" w:rsidRPr="00B517F5" w14:paraId="613C5087" w14:textId="77777777" w:rsidTr="000B35CE">
        <w:trPr>
          <w:cantSplit/>
        </w:trPr>
        <w:tc>
          <w:tcPr>
            <w:tcW w:w="4320" w:type="dxa"/>
          </w:tcPr>
          <w:p w14:paraId="78585820" w14:textId="5EA7AD75" w:rsidR="009F21E8" w:rsidRPr="00137068" w:rsidRDefault="009F21E8" w:rsidP="009F21E8">
            <w:pPr>
              <w:rPr>
                <w:rFonts w:ascii="Times New Roman" w:eastAsia="Times New Roman" w:hAnsi="Times New Roman" w:cs="Times New Roman"/>
                <w:sz w:val="22"/>
                <w:szCs w:val="22"/>
                <w:lang w:val="en-GB" w:bidi="ar-SA"/>
              </w:rPr>
            </w:pPr>
            <w:r w:rsidRPr="00BD1D57">
              <w:rPr>
                <w:rFonts w:ascii="Times New Roman" w:eastAsia="Times New Roman" w:hAnsi="Times New Roman" w:cs="Times New Roman"/>
                <w:sz w:val="22"/>
                <w:szCs w:val="22"/>
                <w:lang w:val="en-GB" w:bidi="ar-SA"/>
              </w:rPr>
              <w:t>Purchase orders for goods and supplies</w:t>
            </w:r>
          </w:p>
        </w:tc>
        <w:tc>
          <w:tcPr>
            <w:tcW w:w="1170" w:type="dxa"/>
          </w:tcPr>
          <w:p w14:paraId="7039B3F1" w14:textId="3CD41B83" w:rsidR="009F21E8" w:rsidRPr="002164D5" w:rsidRDefault="00B772C5" w:rsidP="009F21E8">
            <w:pPr>
              <w:tabs>
                <w:tab w:val="decimal" w:pos="731"/>
              </w:tabs>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152,838</w:t>
            </w:r>
          </w:p>
        </w:tc>
        <w:tc>
          <w:tcPr>
            <w:tcW w:w="180" w:type="dxa"/>
          </w:tcPr>
          <w:p w14:paraId="70B9092D" w14:textId="77777777" w:rsidR="009F21E8" w:rsidRPr="002164D5" w:rsidRDefault="009F21E8" w:rsidP="009F21E8">
            <w:pPr>
              <w:tabs>
                <w:tab w:val="decimal" w:pos="765"/>
              </w:tabs>
              <w:rPr>
                <w:rFonts w:ascii="Times New Roman" w:eastAsia="Times New Roman" w:hAnsi="Times New Roman" w:cs="Times New Roman"/>
                <w:sz w:val="22"/>
                <w:szCs w:val="22"/>
                <w:lang w:val="en-GB" w:bidi="ar-SA"/>
              </w:rPr>
            </w:pPr>
          </w:p>
        </w:tc>
        <w:tc>
          <w:tcPr>
            <w:tcW w:w="1080" w:type="dxa"/>
          </w:tcPr>
          <w:p w14:paraId="05A20175" w14:textId="35A10D4B" w:rsidR="009F21E8" w:rsidRPr="002164D5" w:rsidRDefault="009F21E8" w:rsidP="009F21E8">
            <w:pPr>
              <w:tabs>
                <w:tab w:val="decimal" w:pos="911"/>
              </w:tabs>
              <w:ind w:right="11"/>
              <w:rPr>
                <w:rFonts w:ascii="Times New Roman" w:eastAsia="Times New Roman" w:hAnsi="Times New Roman" w:cs="Times New Roman"/>
                <w:sz w:val="22"/>
                <w:szCs w:val="22"/>
                <w:lang w:val="en-GB" w:bidi="ar-SA"/>
              </w:rPr>
            </w:pPr>
            <w:r w:rsidRPr="009F4D7D">
              <w:rPr>
                <w:rFonts w:ascii="Times New Roman" w:eastAsia="Times New Roman" w:hAnsi="Times New Roman" w:cs="Times New Roman"/>
                <w:sz w:val="22"/>
                <w:szCs w:val="22"/>
                <w:lang w:val="en-GB" w:bidi="ar-SA"/>
              </w:rPr>
              <w:t>282,238</w:t>
            </w:r>
          </w:p>
        </w:tc>
        <w:tc>
          <w:tcPr>
            <w:tcW w:w="180" w:type="dxa"/>
          </w:tcPr>
          <w:p w14:paraId="331E8D97" w14:textId="77777777" w:rsidR="009F21E8" w:rsidRPr="002164D5" w:rsidRDefault="009F21E8" w:rsidP="009F21E8">
            <w:pPr>
              <w:tabs>
                <w:tab w:val="decimal" w:pos="765"/>
              </w:tabs>
              <w:rPr>
                <w:rFonts w:ascii="Times New Roman" w:eastAsia="Times New Roman" w:hAnsi="Times New Roman" w:cs="Times New Roman"/>
                <w:sz w:val="22"/>
                <w:szCs w:val="22"/>
                <w:lang w:val="en-GB" w:bidi="ar-SA"/>
              </w:rPr>
            </w:pPr>
          </w:p>
        </w:tc>
        <w:tc>
          <w:tcPr>
            <w:tcW w:w="1170" w:type="dxa"/>
          </w:tcPr>
          <w:p w14:paraId="362ABA84" w14:textId="36A3E742" w:rsidR="009F21E8" w:rsidRPr="002164D5" w:rsidRDefault="00B772C5" w:rsidP="009F21E8">
            <w:pPr>
              <w:tabs>
                <w:tab w:val="decimal" w:pos="91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152,838</w:t>
            </w:r>
          </w:p>
        </w:tc>
        <w:tc>
          <w:tcPr>
            <w:tcW w:w="180" w:type="dxa"/>
          </w:tcPr>
          <w:p w14:paraId="20421992" w14:textId="77777777" w:rsidR="009F21E8" w:rsidRPr="002164D5" w:rsidRDefault="009F21E8" w:rsidP="009F21E8">
            <w:pPr>
              <w:tabs>
                <w:tab w:val="decimal" w:pos="765"/>
              </w:tabs>
              <w:rPr>
                <w:rFonts w:ascii="Times New Roman" w:eastAsia="Times New Roman" w:hAnsi="Times New Roman" w:cs="Times New Roman"/>
                <w:sz w:val="22"/>
                <w:szCs w:val="22"/>
                <w:lang w:val="en-GB" w:bidi="ar-SA"/>
              </w:rPr>
            </w:pPr>
          </w:p>
        </w:tc>
        <w:tc>
          <w:tcPr>
            <w:tcW w:w="1080" w:type="dxa"/>
          </w:tcPr>
          <w:p w14:paraId="22DBB1AF" w14:textId="5208CA9F" w:rsidR="009F21E8" w:rsidRPr="002164D5" w:rsidRDefault="009F21E8" w:rsidP="009F21E8">
            <w:pPr>
              <w:tabs>
                <w:tab w:val="decimal" w:pos="911"/>
              </w:tabs>
              <w:ind w:right="11"/>
              <w:rPr>
                <w:rFonts w:ascii="Times New Roman" w:eastAsia="Times New Roman" w:hAnsi="Times New Roman" w:cs="Times New Roman"/>
                <w:sz w:val="22"/>
                <w:szCs w:val="22"/>
                <w:lang w:val="en-GB" w:bidi="ar-SA"/>
              </w:rPr>
            </w:pPr>
            <w:r w:rsidRPr="009F4D7D">
              <w:rPr>
                <w:rFonts w:ascii="Times New Roman" w:eastAsia="Times New Roman" w:hAnsi="Times New Roman" w:cs="Times New Roman"/>
                <w:sz w:val="22"/>
                <w:szCs w:val="22"/>
                <w:lang w:val="en-GB" w:bidi="ar-SA"/>
              </w:rPr>
              <w:t>282,238</w:t>
            </w:r>
          </w:p>
        </w:tc>
      </w:tr>
      <w:tr w:rsidR="009F21E8" w:rsidRPr="00B517F5" w14:paraId="1C52003C" w14:textId="77777777" w:rsidTr="000B35CE">
        <w:trPr>
          <w:cantSplit/>
        </w:trPr>
        <w:tc>
          <w:tcPr>
            <w:tcW w:w="4320" w:type="dxa"/>
          </w:tcPr>
          <w:p w14:paraId="61EA2F98" w14:textId="189FB699" w:rsidR="009F21E8" w:rsidRPr="00137068" w:rsidRDefault="009F21E8" w:rsidP="009F21E8">
            <w:pPr>
              <w:rPr>
                <w:rFonts w:ascii="Times New Roman" w:eastAsia="Times New Roman" w:hAnsi="Times New Roman" w:cs="Times New Roman"/>
                <w:sz w:val="22"/>
                <w:szCs w:val="22"/>
                <w:cs/>
                <w:lang w:val="en-GB"/>
              </w:rPr>
            </w:pPr>
            <w:r w:rsidRPr="00BD1D57">
              <w:rPr>
                <w:rFonts w:ascii="Times New Roman" w:eastAsia="Times New Roman" w:hAnsi="Times New Roman" w:cs="Times New Roman"/>
                <w:sz w:val="22"/>
                <w:szCs w:val="22"/>
                <w:lang w:val="en-GB" w:bidi="ar-SA"/>
              </w:rPr>
              <w:t>Bank guarantees</w:t>
            </w:r>
          </w:p>
        </w:tc>
        <w:tc>
          <w:tcPr>
            <w:tcW w:w="1170" w:type="dxa"/>
          </w:tcPr>
          <w:p w14:paraId="7030D147" w14:textId="42D05114" w:rsidR="009F21E8" w:rsidRPr="00137068" w:rsidRDefault="00B772C5" w:rsidP="009F21E8">
            <w:pPr>
              <w:tabs>
                <w:tab w:val="decimal" w:pos="731"/>
              </w:tabs>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21,343</w:t>
            </w:r>
          </w:p>
        </w:tc>
        <w:tc>
          <w:tcPr>
            <w:tcW w:w="180" w:type="dxa"/>
          </w:tcPr>
          <w:p w14:paraId="1BD982B0" w14:textId="77777777" w:rsidR="009F21E8" w:rsidRPr="00137068" w:rsidRDefault="009F21E8" w:rsidP="009F21E8">
            <w:pPr>
              <w:tabs>
                <w:tab w:val="decimal" w:pos="765"/>
              </w:tabs>
              <w:rPr>
                <w:rFonts w:ascii="Times New Roman" w:eastAsia="Times New Roman" w:hAnsi="Times New Roman" w:cs="Times New Roman"/>
                <w:sz w:val="22"/>
                <w:szCs w:val="22"/>
                <w:lang w:val="en-GB" w:bidi="ar-SA"/>
              </w:rPr>
            </w:pPr>
          </w:p>
        </w:tc>
        <w:tc>
          <w:tcPr>
            <w:tcW w:w="1080" w:type="dxa"/>
          </w:tcPr>
          <w:p w14:paraId="02775104" w14:textId="39978110" w:rsidR="009F21E8" w:rsidRPr="00137068" w:rsidRDefault="009F21E8" w:rsidP="009F21E8">
            <w:pPr>
              <w:tabs>
                <w:tab w:val="decimal" w:pos="911"/>
              </w:tabs>
              <w:ind w:right="11"/>
              <w:rPr>
                <w:rFonts w:ascii="Times New Roman" w:eastAsia="Times New Roman" w:hAnsi="Times New Roman" w:cs="Times New Roman"/>
                <w:sz w:val="22"/>
                <w:szCs w:val="22"/>
                <w:lang w:val="en-GB" w:bidi="ar-SA"/>
              </w:rPr>
            </w:pPr>
            <w:r w:rsidRPr="009F4D7D">
              <w:rPr>
                <w:rFonts w:ascii="Times New Roman" w:eastAsia="Times New Roman" w:hAnsi="Times New Roman" w:cs="Times New Roman"/>
                <w:sz w:val="22"/>
                <w:szCs w:val="22"/>
                <w:lang w:val="en-GB" w:bidi="ar-SA"/>
              </w:rPr>
              <w:t>8,3</w:t>
            </w:r>
            <w:r>
              <w:rPr>
                <w:rFonts w:ascii="Times New Roman" w:eastAsia="Times New Roman" w:hAnsi="Times New Roman" w:cs="Angsana New"/>
                <w:sz w:val="22"/>
              </w:rPr>
              <w:t>1</w:t>
            </w:r>
            <w:r w:rsidRPr="009F4D7D">
              <w:rPr>
                <w:rFonts w:ascii="Times New Roman" w:eastAsia="Times New Roman" w:hAnsi="Times New Roman" w:cs="Times New Roman"/>
                <w:sz w:val="22"/>
                <w:szCs w:val="22"/>
                <w:lang w:val="en-GB" w:bidi="ar-SA"/>
              </w:rPr>
              <w:t>9</w:t>
            </w:r>
          </w:p>
        </w:tc>
        <w:tc>
          <w:tcPr>
            <w:tcW w:w="180" w:type="dxa"/>
          </w:tcPr>
          <w:p w14:paraId="366BA6F9" w14:textId="77777777" w:rsidR="009F21E8" w:rsidRPr="00137068" w:rsidRDefault="009F21E8" w:rsidP="009F21E8">
            <w:pPr>
              <w:tabs>
                <w:tab w:val="decimal" w:pos="765"/>
              </w:tabs>
              <w:rPr>
                <w:rFonts w:ascii="Times New Roman" w:eastAsia="Times New Roman" w:hAnsi="Times New Roman" w:cs="Times New Roman"/>
                <w:sz w:val="22"/>
                <w:szCs w:val="22"/>
                <w:lang w:val="en-GB" w:bidi="ar-SA"/>
              </w:rPr>
            </w:pPr>
          </w:p>
        </w:tc>
        <w:tc>
          <w:tcPr>
            <w:tcW w:w="1170" w:type="dxa"/>
          </w:tcPr>
          <w:p w14:paraId="5AF171DA" w14:textId="5D0BDDD6" w:rsidR="009F21E8" w:rsidRPr="00137068" w:rsidRDefault="00B772C5" w:rsidP="009F21E8">
            <w:pPr>
              <w:tabs>
                <w:tab w:val="decimal" w:pos="91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20,319</w:t>
            </w:r>
          </w:p>
        </w:tc>
        <w:tc>
          <w:tcPr>
            <w:tcW w:w="180" w:type="dxa"/>
          </w:tcPr>
          <w:p w14:paraId="7BA9AF67" w14:textId="77777777" w:rsidR="009F21E8" w:rsidRPr="00137068" w:rsidRDefault="009F21E8" w:rsidP="009F21E8">
            <w:pPr>
              <w:tabs>
                <w:tab w:val="decimal" w:pos="765"/>
              </w:tabs>
              <w:rPr>
                <w:rFonts w:ascii="Times New Roman" w:eastAsia="Times New Roman" w:hAnsi="Times New Roman" w:cs="Times New Roman"/>
                <w:sz w:val="22"/>
                <w:szCs w:val="22"/>
                <w:lang w:val="en-GB" w:bidi="ar-SA"/>
              </w:rPr>
            </w:pPr>
          </w:p>
        </w:tc>
        <w:tc>
          <w:tcPr>
            <w:tcW w:w="1080" w:type="dxa"/>
          </w:tcPr>
          <w:p w14:paraId="37BB023F" w14:textId="0427C464" w:rsidR="009F21E8" w:rsidRPr="00137068" w:rsidRDefault="009F21E8" w:rsidP="009F21E8">
            <w:pPr>
              <w:tabs>
                <w:tab w:val="decimal" w:pos="911"/>
              </w:tabs>
              <w:ind w:right="11"/>
              <w:rPr>
                <w:rFonts w:ascii="Times New Roman" w:eastAsia="Times New Roman" w:hAnsi="Times New Roman" w:cs="Times New Roman"/>
                <w:sz w:val="22"/>
                <w:szCs w:val="22"/>
                <w:lang w:val="en-GB" w:bidi="ar-SA"/>
              </w:rPr>
            </w:pPr>
            <w:r w:rsidRPr="006D2570">
              <w:rPr>
                <w:rFonts w:ascii="Times New Roman" w:eastAsia="Times New Roman" w:hAnsi="Times New Roman" w:cs="Times New Roman"/>
                <w:sz w:val="22"/>
                <w:szCs w:val="22"/>
                <w:lang w:val="en-GB" w:bidi="ar-SA"/>
              </w:rPr>
              <w:t>8,319</w:t>
            </w:r>
          </w:p>
        </w:tc>
      </w:tr>
      <w:tr w:rsidR="009F21E8" w:rsidRPr="00B517F5" w14:paraId="0CEB040E" w14:textId="77777777" w:rsidTr="000B35CE">
        <w:trPr>
          <w:cantSplit/>
        </w:trPr>
        <w:tc>
          <w:tcPr>
            <w:tcW w:w="4320" w:type="dxa"/>
          </w:tcPr>
          <w:p w14:paraId="3F186765" w14:textId="77777777" w:rsidR="009F21E8" w:rsidRPr="00137068" w:rsidRDefault="009F21E8" w:rsidP="009F21E8">
            <w:pPr>
              <w:rPr>
                <w:rFonts w:ascii="Times New Roman" w:eastAsia="Times New Roman" w:hAnsi="Times New Roman" w:cs="Times New Roman"/>
                <w:sz w:val="22"/>
                <w:szCs w:val="22"/>
                <w:lang w:val="en-GB" w:bidi="ar-SA"/>
              </w:rPr>
            </w:pPr>
            <w:r w:rsidRPr="00137068">
              <w:rPr>
                <w:rFonts w:ascii="Times New Roman" w:eastAsia="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14:paraId="26436BCE" w14:textId="490418C2" w:rsidR="009F21E8" w:rsidRPr="004F5D94" w:rsidRDefault="00B772C5" w:rsidP="009F21E8">
            <w:pPr>
              <w:tabs>
                <w:tab w:val="decimal" w:pos="731"/>
              </w:tabs>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438,904</w:t>
            </w:r>
          </w:p>
        </w:tc>
        <w:tc>
          <w:tcPr>
            <w:tcW w:w="180" w:type="dxa"/>
          </w:tcPr>
          <w:p w14:paraId="038B76B6" w14:textId="77777777" w:rsidR="009F21E8" w:rsidRPr="004F5D94" w:rsidRDefault="009F21E8" w:rsidP="009F21E8">
            <w:pPr>
              <w:tabs>
                <w:tab w:val="decimal" w:pos="765"/>
              </w:tabs>
              <w:rPr>
                <w:rFonts w:ascii="Times New Roman" w:eastAsia="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1855D26D" w14:textId="04D07D9E" w:rsidR="009F21E8" w:rsidRPr="004F5D94" w:rsidRDefault="009F21E8" w:rsidP="009F21E8">
            <w:pPr>
              <w:tabs>
                <w:tab w:val="decimal" w:pos="911"/>
              </w:tabs>
              <w:ind w:right="11"/>
              <w:rPr>
                <w:rFonts w:ascii="Times New Roman" w:eastAsia="Times New Roman" w:hAnsi="Times New Roman" w:cs="Times New Roman"/>
                <w:b/>
                <w:bCs/>
                <w:sz w:val="22"/>
                <w:szCs w:val="22"/>
                <w:lang w:val="en-GB" w:bidi="ar-SA"/>
              </w:rPr>
            </w:pPr>
            <w:r w:rsidRPr="006D2570">
              <w:rPr>
                <w:rFonts w:ascii="Times New Roman" w:eastAsia="Times New Roman" w:hAnsi="Times New Roman" w:cs="Times New Roman"/>
                <w:b/>
                <w:bCs/>
                <w:sz w:val="22"/>
                <w:szCs w:val="22"/>
                <w:lang w:val="en-GB" w:bidi="ar-SA"/>
              </w:rPr>
              <w:t>570,100</w:t>
            </w:r>
          </w:p>
        </w:tc>
        <w:tc>
          <w:tcPr>
            <w:tcW w:w="180" w:type="dxa"/>
          </w:tcPr>
          <w:p w14:paraId="2F765CD1" w14:textId="77777777" w:rsidR="009F21E8" w:rsidRPr="004F5D94" w:rsidRDefault="009F21E8" w:rsidP="009F21E8">
            <w:pPr>
              <w:tabs>
                <w:tab w:val="decimal" w:pos="765"/>
              </w:tabs>
              <w:rPr>
                <w:rFonts w:ascii="Times New Roman" w:eastAsia="Times New Roman" w:hAnsi="Times New Roman" w:cs="Times New Roman"/>
                <w:b/>
                <w:bCs/>
                <w:sz w:val="22"/>
                <w:szCs w:val="22"/>
                <w:lang w:val="en-GB" w:bidi="ar-SA"/>
              </w:rPr>
            </w:pPr>
          </w:p>
        </w:tc>
        <w:tc>
          <w:tcPr>
            <w:tcW w:w="1170" w:type="dxa"/>
            <w:tcBorders>
              <w:top w:val="single" w:sz="4" w:space="0" w:color="auto"/>
              <w:bottom w:val="double" w:sz="4" w:space="0" w:color="auto"/>
            </w:tcBorders>
          </w:tcPr>
          <w:p w14:paraId="6AD380C2" w14:textId="037FC8B4" w:rsidR="009F21E8" w:rsidRPr="004F5D94" w:rsidRDefault="00B772C5" w:rsidP="009F21E8">
            <w:pPr>
              <w:tabs>
                <w:tab w:val="decimal" w:pos="911"/>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437,880</w:t>
            </w:r>
          </w:p>
        </w:tc>
        <w:tc>
          <w:tcPr>
            <w:tcW w:w="180" w:type="dxa"/>
          </w:tcPr>
          <w:p w14:paraId="4EFF9394" w14:textId="77777777" w:rsidR="009F21E8" w:rsidRPr="004F5D94" w:rsidRDefault="009F21E8" w:rsidP="009F21E8">
            <w:pPr>
              <w:tabs>
                <w:tab w:val="decimal" w:pos="765"/>
              </w:tabs>
              <w:rPr>
                <w:rFonts w:ascii="Times New Roman" w:eastAsia="Times New Roman" w:hAnsi="Times New Roman" w:cs="Times New Roman"/>
                <w:b/>
                <w:bCs/>
                <w:sz w:val="22"/>
                <w:szCs w:val="22"/>
                <w:lang w:val="en-GB" w:bidi="ar-SA"/>
              </w:rPr>
            </w:pPr>
          </w:p>
        </w:tc>
        <w:tc>
          <w:tcPr>
            <w:tcW w:w="1080" w:type="dxa"/>
            <w:tcBorders>
              <w:top w:val="single" w:sz="4" w:space="0" w:color="auto"/>
              <w:bottom w:val="double" w:sz="4" w:space="0" w:color="auto"/>
            </w:tcBorders>
          </w:tcPr>
          <w:p w14:paraId="3DCD6D68" w14:textId="69C55727" w:rsidR="009F21E8" w:rsidRPr="004F5D94" w:rsidRDefault="009F21E8" w:rsidP="009F21E8">
            <w:pPr>
              <w:tabs>
                <w:tab w:val="decimal" w:pos="911"/>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570</w:t>
            </w:r>
            <w:r w:rsidRPr="009F4D7D">
              <w:rPr>
                <w:rFonts w:ascii="Times New Roman" w:eastAsia="Times New Roman" w:hAnsi="Times New Roman" w:cs="Times New Roman"/>
                <w:b/>
                <w:bCs/>
                <w:sz w:val="22"/>
                <w:szCs w:val="22"/>
                <w:lang w:val="en-GB" w:bidi="ar-SA"/>
              </w:rPr>
              <w:t>,</w:t>
            </w:r>
            <w:r>
              <w:rPr>
                <w:rFonts w:ascii="Times New Roman" w:eastAsia="Times New Roman" w:hAnsi="Times New Roman" w:cs="Times New Roman"/>
                <w:b/>
                <w:bCs/>
                <w:sz w:val="22"/>
                <w:szCs w:val="22"/>
                <w:lang w:val="en-GB" w:bidi="ar-SA"/>
              </w:rPr>
              <w:t>100</w:t>
            </w:r>
          </w:p>
        </w:tc>
      </w:tr>
    </w:tbl>
    <w:p w14:paraId="41670017" w14:textId="7AE54FBD" w:rsidR="001479A4" w:rsidRDefault="001479A4" w:rsidP="00306FE1">
      <w:pPr>
        <w:tabs>
          <w:tab w:val="left" w:pos="2767"/>
        </w:tabs>
        <w:rPr>
          <w:rFonts w:ascii="Times New Roman" w:hAnsi="Times New Roman" w:cstheme="minorBidi"/>
          <w:sz w:val="22"/>
          <w:szCs w:val="22"/>
        </w:rPr>
      </w:pPr>
    </w:p>
    <w:p w14:paraId="30591EA3" w14:textId="76048D62" w:rsidR="006E3301" w:rsidRPr="00A744DC" w:rsidRDefault="006E3301" w:rsidP="006E3301">
      <w:pPr>
        <w:tabs>
          <w:tab w:val="left" w:pos="540"/>
        </w:tabs>
        <w:spacing w:line="240" w:lineRule="atLeast"/>
        <w:ind w:right="44"/>
        <w:jc w:val="both"/>
        <w:rPr>
          <w:rFonts w:ascii="Times New Roman" w:hAnsi="Times New Roman" w:cs="Times New Roman"/>
          <w:b/>
          <w:bCs/>
          <w:sz w:val="24"/>
          <w:szCs w:val="24"/>
        </w:rPr>
      </w:pPr>
      <w:r w:rsidRPr="00A744DC">
        <w:rPr>
          <w:rFonts w:ascii="Times New Roman" w:hAnsi="Times New Roman" w:cs="Times New Roman"/>
          <w:b/>
          <w:bCs/>
          <w:sz w:val="24"/>
          <w:szCs w:val="24"/>
        </w:rPr>
        <w:t>2</w:t>
      </w:r>
      <w:r w:rsidR="002F7B39">
        <w:rPr>
          <w:rFonts w:ascii="Times New Roman" w:hAnsi="Times New Roman" w:cs="Times New Roman"/>
          <w:b/>
          <w:bCs/>
          <w:sz w:val="24"/>
          <w:szCs w:val="24"/>
        </w:rPr>
        <w:t>5</w:t>
      </w:r>
      <w:r w:rsidRPr="00A744DC">
        <w:rPr>
          <w:rFonts w:ascii="Times New Roman" w:hAnsi="Times New Roman" w:cs="Times New Roman"/>
          <w:b/>
          <w:bCs/>
          <w:sz w:val="24"/>
          <w:szCs w:val="24"/>
        </w:rPr>
        <w:tab/>
      </w:r>
      <w:r w:rsidRPr="006E3301">
        <w:rPr>
          <w:rFonts w:ascii="Times New Roman" w:hAnsi="Times New Roman" w:cs="Times New Roman"/>
          <w:b/>
          <w:bCs/>
          <w:sz w:val="24"/>
          <w:szCs w:val="24"/>
        </w:rPr>
        <w:t>Event after the reporting period</w:t>
      </w:r>
    </w:p>
    <w:p w14:paraId="2013F7F1" w14:textId="14263303" w:rsidR="00660F0D" w:rsidRDefault="00660F0D" w:rsidP="00660F0D">
      <w:pPr>
        <w:tabs>
          <w:tab w:val="left" w:pos="540"/>
        </w:tabs>
        <w:spacing w:line="240" w:lineRule="atLeast"/>
        <w:ind w:right="44"/>
        <w:jc w:val="both"/>
        <w:rPr>
          <w:rFonts w:ascii="Times New Roman" w:hAnsi="Times New Roman" w:cstheme="minorBidi"/>
          <w:sz w:val="22"/>
          <w:szCs w:val="22"/>
        </w:rPr>
      </w:pPr>
    </w:p>
    <w:p w14:paraId="77DEFF99" w14:textId="387980EC" w:rsidR="008D74F1" w:rsidRPr="00815DDE" w:rsidRDefault="008D74F1" w:rsidP="008D74F1">
      <w:pPr>
        <w:tabs>
          <w:tab w:val="left" w:pos="540"/>
        </w:tabs>
        <w:spacing w:line="240" w:lineRule="atLeast"/>
        <w:ind w:left="540" w:right="-118"/>
        <w:jc w:val="both"/>
        <w:rPr>
          <w:rFonts w:ascii="Times New Roman" w:eastAsia="Times New Roman" w:hAnsi="Times New Roman" w:cs="Times New Roman"/>
          <w:sz w:val="22"/>
          <w:szCs w:val="22"/>
          <w:lang w:bidi="ar-SA"/>
        </w:rPr>
      </w:pPr>
      <w:r w:rsidRPr="008D74F1">
        <w:rPr>
          <w:rFonts w:ascii="Times New Roman" w:eastAsia="Times New Roman" w:hAnsi="Times New Roman" w:cs="Times New Roman"/>
          <w:sz w:val="22"/>
          <w:szCs w:val="22"/>
          <w:lang w:val="en-GB" w:bidi="ar-SA"/>
        </w:rPr>
        <w:t>At the Board of Directors’ meeting of the Company held on 2</w:t>
      </w:r>
      <w:r>
        <w:rPr>
          <w:rFonts w:ascii="Times New Roman" w:eastAsia="Times New Roman" w:hAnsi="Times New Roman" w:cs="Times New Roman"/>
          <w:sz w:val="22"/>
          <w:szCs w:val="22"/>
          <w:lang w:val="en-GB" w:bidi="ar-SA"/>
        </w:rPr>
        <w:t>1</w:t>
      </w:r>
      <w:r w:rsidRPr="008D74F1">
        <w:rPr>
          <w:rFonts w:ascii="Times New Roman" w:eastAsia="Times New Roman" w:hAnsi="Times New Roman" w:cs="Times New Roman"/>
          <w:sz w:val="22"/>
          <w:szCs w:val="22"/>
          <w:lang w:val="en-GB" w:bidi="ar-SA"/>
        </w:rPr>
        <w:t xml:space="preserve"> February 202</w:t>
      </w:r>
      <w:r>
        <w:rPr>
          <w:rFonts w:ascii="Times New Roman" w:eastAsia="Times New Roman" w:hAnsi="Times New Roman" w:cs="Times New Roman"/>
          <w:sz w:val="22"/>
          <w:szCs w:val="22"/>
          <w:lang w:val="en-GB" w:bidi="ar-SA"/>
        </w:rPr>
        <w:t>5</w:t>
      </w:r>
      <w:r w:rsidRPr="008D74F1">
        <w:rPr>
          <w:rFonts w:ascii="Times New Roman" w:eastAsia="Times New Roman" w:hAnsi="Times New Roman" w:cs="Times New Roman"/>
          <w:sz w:val="22"/>
          <w:szCs w:val="22"/>
          <w:lang w:val="en-GB" w:bidi="ar-SA"/>
        </w:rPr>
        <w:t xml:space="preserve">, the Board of Directors had resolutions to approve the appropriation of dividend of Baht </w:t>
      </w:r>
      <w:r w:rsidR="00CD581F">
        <w:rPr>
          <w:rFonts w:ascii="Times New Roman" w:eastAsia="Times New Roman" w:hAnsi="Times New Roman" w:cs="Times New Roman"/>
          <w:sz w:val="22"/>
          <w:szCs w:val="22"/>
          <w:lang w:val="en-GB" w:bidi="ar-SA"/>
        </w:rPr>
        <w:t>0.10</w:t>
      </w:r>
      <w:r w:rsidRPr="008D74F1">
        <w:rPr>
          <w:rFonts w:ascii="Times New Roman" w:eastAsia="Times New Roman" w:hAnsi="Times New Roman" w:cs="Times New Roman"/>
          <w:sz w:val="22"/>
          <w:szCs w:val="22"/>
          <w:lang w:val="en-GB" w:bidi="ar-SA"/>
        </w:rPr>
        <w:t xml:space="preserve"> per share, amounting to </w:t>
      </w:r>
      <w:r>
        <w:rPr>
          <w:rFonts w:ascii="Times New Roman" w:eastAsia="Times New Roman" w:hAnsi="Times New Roman" w:cs="Times New Roman"/>
          <w:sz w:val="22"/>
          <w:szCs w:val="22"/>
          <w:lang w:val="en-GB" w:bidi="ar-SA"/>
        </w:rPr>
        <w:t xml:space="preserve">                             </w:t>
      </w:r>
      <w:r w:rsidRPr="008D74F1">
        <w:rPr>
          <w:rFonts w:ascii="Times New Roman" w:eastAsia="Times New Roman" w:hAnsi="Times New Roman" w:cs="Times New Roman"/>
          <w:sz w:val="22"/>
          <w:szCs w:val="22"/>
          <w:lang w:val="en-GB" w:bidi="ar-SA"/>
        </w:rPr>
        <w:t xml:space="preserve">Baht </w:t>
      </w:r>
      <w:r w:rsidR="00CD581F">
        <w:rPr>
          <w:rFonts w:ascii="Times New Roman" w:eastAsia="Times New Roman" w:hAnsi="Times New Roman" w:cs="Times New Roman"/>
          <w:sz w:val="22"/>
          <w:szCs w:val="22"/>
          <w:lang w:val="en-GB" w:bidi="ar-SA"/>
        </w:rPr>
        <w:t>47.56</w:t>
      </w:r>
      <w:r w:rsidRPr="008D74F1">
        <w:rPr>
          <w:rFonts w:ascii="Times New Roman" w:eastAsia="Times New Roman" w:hAnsi="Times New Roman" w:cs="Times New Roman"/>
          <w:sz w:val="22"/>
          <w:szCs w:val="22"/>
          <w:lang w:val="en-GB" w:bidi="ar-SA"/>
        </w:rPr>
        <w:t xml:space="preserve"> million. The dividend would be paid to shareholders in</w:t>
      </w:r>
      <w:r>
        <w:rPr>
          <w:rFonts w:ascii="Times New Roman" w:eastAsia="Times New Roman" w:hAnsi="Times New Roman" w:cs="Times New Roman"/>
          <w:sz w:val="22"/>
          <w:szCs w:val="22"/>
          <w:lang w:val="en-GB" w:bidi="ar-SA"/>
        </w:rPr>
        <w:t xml:space="preserve"> </w:t>
      </w:r>
      <w:r w:rsidR="00CD581F">
        <w:rPr>
          <w:rFonts w:ascii="Times New Roman" w:eastAsia="Times New Roman" w:hAnsi="Times New Roman" w:cstheme="minorBidi"/>
          <w:sz w:val="22"/>
        </w:rPr>
        <w:t>May</w:t>
      </w:r>
      <w:r w:rsidRPr="008D74F1">
        <w:rPr>
          <w:rFonts w:ascii="Times New Roman" w:eastAsia="Times New Roman" w:hAnsi="Times New Roman" w:cs="Times New Roman"/>
          <w:sz w:val="22"/>
          <w:szCs w:val="22"/>
          <w:lang w:val="en-GB" w:bidi="ar-SA"/>
        </w:rPr>
        <w:t xml:space="preserve"> 202</w:t>
      </w:r>
      <w:r>
        <w:rPr>
          <w:rFonts w:ascii="Times New Roman" w:eastAsia="Times New Roman" w:hAnsi="Times New Roman" w:cs="Times New Roman"/>
          <w:sz w:val="22"/>
          <w:szCs w:val="22"/>
          <w:lang w:val="en-GB" w:bidi="ar-SA"/>
        </w:rPr>
        <w:t>5</w:t>
      </w:r>
      <w:r w:rsidRPr="008D74F1">
        <w:rPr>
          <w:rFonts w:ascii="Times New Roman" w:eastAsia="Times New Roman" w:hAnsi="Times New Roman" w:cs="Times New Roman"/>
          <w:sz w:val="22"/>
          <w:szCs w:val="22"/>
          <w:lang w:val="en-GB" w:bidi="ar-SA"/>
        </w:rPr>
        <w:t>.</w:t>
      </w:r>
    </w:p>
    <w:p w14:paraId="375C4392" w14:textId="335A1D21" w:rsidR="008D74F1" w:rsidRPr="008D74F1" w:rsidRDefault="008D74F1" w:rsidP="00660F0D">
      <w:pPr>
        <w:tabs>
          <w:tab w:val="left" w:pos="540"/>
        </w:tabs>
        <w:spacing w:line="240" w:lineRule="atLeast"/>
        <w:ind w:right="44"/>
        <w:jc w:val="both"/>
        <w:rPr>
          <w:rFonts w:ascii="Times New Roman" w:hAnsi="Times New Roman" w:cstheme="minorBidi"/>
          <w:sz w:val="22"/>
          <w:szCs w:val="22"/>
          <w:lang w:val="en-GB"/>
        </w:rPr>
      </w:pPr>
    </w:p>
    <w:sectPr w:rsidR="008D74F1" w:rsidRPr="008D74F1" w:rsidSect="001479A4">
      <w:headerReference w:type="default" r:id="rId20"/>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C4644" w14:textId="77777777" w:rsidR="003B72CA" w:rsidRDefault="003B72CA" w:rsidP="00DB7175">
      <w:r>
        <w:separator/>
      </w:r>
    </w:p>
  </w:endnote>
  <w:endnote w:type="continuationSeparator" w:id="0">
    <w:p w14:paraId="3CE0A092" w14:textId="77777777" w:rsidR="003B72CA" w:rsidRDefault="003B72CA" w:rsidP="00DB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ECB83" w14:textId="2A21BF69" w:rsidR="00384E77" w:rsidRPr="00384E77" w:rsidRDefault="00384E77" w:rsidP="00384E77">
    <w:pPr>
      <w:pStyle w:val="Footer"/>
      <w:jc w:val="center"/>
      <w:rPr>
        <w:rFonts w:ascii="Times New Roman" w:hAnsi="Times New Roman" w:cs="Times New Roman"/>
        <w:noProof/>
        <w:sz w:val="22"/>
        <w:szCs w:val="22"/>
        <w:lang w:val="en-US"/>
      </w:rPr>
    </w:pPr>
    <w:r w:rsidRPr="00384E77">
      <w:rPr>
        <w:rFonts w:ascii="Times New Roman" w:hAnsi="Times New Roman" w:cs="Times New Roman"/>
        <w:noProof/>
        <w:sz w:val="22"/>
        <w:szCs w:val="22"/>
      </w:rPr>
      <w:t>1</w:t>
    </w:r>
    <w:r w:rsidR="00D35852">
      <w:rPr>
        <w:rFonts w:ascii="Times New Roman" w:hAnsi="Times New Roman" w:cs="Times New Roman"/>
        <w:noProof/>
        <w:sz w:val="22"/>
        <w:szCs w:val="22"/>
        <w:lang w:val="en-US"/>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5947920"/>
      <w:docPartObj>
        <w:docPartGallery w:val="Page Numbers (Bottom of Page)"/>
        <w:docPartUnique/>
      </w:docPartObj>
    </w:sdtPr>
    <w:sdtEndPr>
      <w:rPr>
        <w:rFonts w:ascii="Times New Roman" w:hAnsi="Times New Roman" w:cs="Times New Roman"/>
        <w:noProof/>
        <w:sz w:val="22"/>
        <w:szCs w:val="22"/>
      </w:rPr>
    </w:sdtEndPr>
    <w:sdtContent>
      <w:p w14:paraId="761BCA24" w14:textId="77777777" w:rsidR="00115F80" w:rsidRPr="009409C6" w:rsidRDefault="00115F80" w:rsidP="009409C6">
        <w:pPr>
          <w:pStyle w:val="Footer"/>
          <w:jc w:val="center"/>
          <w:rPr>
            <w:rFonts w:ascii="Times New Roman" w:hAnsi="Times New Roman" w:cs="Times New Roman"/>
            <w:sz w:val="22"/>
            <w:szCs w:val="22"/>
          </w:rPr>
        </w:pPr>
        <w:r w:rsidRPr="009409C6">
          <w:rPr>
            <w:rFonts w:ascii="Times New Roman" w:hAnsi="Times New Roman" w:cs="Times New Roman"/>
            <w:sz w:val="22"/>
            <w:szCs w:val="22"/>
          </w:rPr>
          <w:fldChar w:fldCharType="begin"/>
        </w:r>
        <w:r w:rsidRPr="009409C6">
          <w:rPr>
            <w:rFonts w:ascii="Times New Roman" w:hAnsi="Times New Roman" w:cs="Times New Roman"/>
            <w:sz w:val="22"/>
            <w:szCs w:val="22"/>
          </w:rPr>
          <w:instrText xml:space="preserve"> PAGE   \* MERGEFORMAT </w:instrText>
        </w:r>
        <w:r w:rsidRPr="009409C6">
          <w:rPr>
            <w:rFonts w:ascii="Times New Roman" w:hAnsi="Times New Roman" w:cs="Times New Roman"/>
            <w:sz w:val="22"/>
            <w:szCs w:val="22"/>
          </w:rPr>
          <w:fldChar w:fldCharType="separate"/>
        </w:r>
        <w:r w:rsidRPr="009409C6">
          <w:rPr>
            <w:rFonts w:ascii="Times New Roman" w:hAnsi="Times New Roman" w:cs="Times New Roman"/>
            <w:noProof/>
            <w:sz w:val="22"/>
            <w:szCs w:val="22"/>
          </w:rPr>
          <w:t>2</w:t>
        </w:r>
        <w:r w:rsidRPr="009409C6">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E2D50" w14:textId="07DD49FB" w:rsidR="00D35852" w:rsidRPr="00384E77" w:rsidRDefault="00384E77" w:rsidP="00D35852">
    <w:pPr>
      <w:pStyle w:val="Footer"/>
      <w:jc w:val="center"/>
      <w:rPr>
        <w:rFonts w:ascii="Times New Roman" w:hAnsi="Times New Roman" w:cs="Times New Roman"/>
        <w:noProof/>
        <w:sz w:val="22"/>
        <w:szCs w:val="22"/>
        <w:lang w:val="en-US"/>
      </w:rPr>
    </w:pPr>
    <w:r w:rsidRPr="00384E77">
      <w:rPr>
        <w:rFonts w:ascii="Times New Roman" w:hAnsi="Times New Roman" w:cs="Times New Roman"/>
        <w:noProof/>
        <w:sz w:val="22"/>
        <w:szCs w:val="22"/>
      </w:rPr>
      <w:t>1</w:t>
    </w:r>
    <w:r w:rsidR="00D35852">
      <w:rPr>
        <w:rFonts w:ascii="Times New Roman" w:hAnsi="Times New Roman" w:cs="Times New Roman"/>
        <w:noProof/>
        <w:sz w:val="22"/>
        <w:szCs w:val="22"/>
        <w:lang w:val="en-US"/>
      </w:rP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noProof/>
        <w:sz w:val="22"/>
        <w:szCs w:val="22"/>
      </w:rPr>
      <w:id w:val="-1406986744"/>
      <w:docPartObj>
        <w:docPartGallery w:val="Page Numbers (Bottom of Page)"/>
        <w:docPartUnique/>
      </w:docPartObj>
    </w:sdtPr>
    <w:sdtContent>
      <w:p w14:paraId="3A9F2395" w14:textId="0E014453" w:rsidR="00115F80" w:rsidRPr="003313FA" w:rsidRDefault="00D83F8F" w:rsidP="009409C6">
        <w:pPr>
          <w:pStyle w:val="Footer"/>
          <w:jc w:val="center"/>
          <w:rPr>
            <w:rFonts w:ascii="Times New Roman" w:hAnsi="Times New Roman" w:cs="Times New Roman"/>
            <w:noProof/>
            <w:sz w:val="22"/>
            <w:szCs w:val="22"/>
          </w:rPr>
        </w:pPr>
        <w:r>
          <w:rPr>
            <w:rFonts w:ascii="Times New Roman" w:hAnsi="Times New Roman"/>
            <w:noProof/>
            <w:sz w:val="22"/>
            <w:lang w:val="en-US"/>
          </w:rPr>
          <w:t>29</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5484562"/>
      <w:docPartObj>
        <w:docPartGallery w:val="Page Numbers (Bottom of Page)"/>
        <w:docPartUnique/>
      </w:docPartObj>
    </w:sdtPr>
    <w:sdtEndPr>
      <w:rPr>
        <w:rFonts w:ascii="Times New Roman" w:hAnsi="Times New Roman" w:cs="Times New Roman"/>
        <w:noProof/>
        <w:sz w:val="22"/>
        <w:szCs w:val="22"/>
      </w:rPr>
    </w:sdtEndPr>
    <w:sdtContent>
      <w:p w14:paraId="47E66D57" w14:textId="72E4C0DD" w:rsidR="00115F80" w:rsidRPr="003313FA" w:rsidRDefault="00D83F8F" w:rsidP="009409C6">
        <w:pPr>
          <w:pStyle w:val="Footer"/>
          <w:jc w:val="center"/>
          <w:rPr>
            <w:rFonts w:ascii="Times New Roman" w:hAnsi="Times New Roman" w:cs="Times New Roman"/>
            <w:sz w:val="22"/>
            <w:szCs w:val="22"/>
          </w:rPr>
        </w:pPr>
        <w:r>
          <w:rPr>
            <w:rFonts w:ascii="Times New Roman" w:hAnsi="Times New Roman" w:cs="Times New Roman"/>
            <w:sz w:val="22"/>
            <w:szCs w:val="22"/>
          </w:rPr>
          <w:t>30</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3BA40" w14:textId="4D4CABB1" w:rsidR="00115F80" w:rsidRPr="003313FA" w:rsidRDefault="00000000" w:rsidP="00D83F8F">
    <w:pPr>
      <w:pStyle w:val="Footer"/>
      <w:tabs>
        <w:tab w:val="clear" w:pos="8306"/>
        <w:tab w:val="center" w:pos="4801"/>
        <w:tab w:val="left" w:pos="8711"/>
      </w:tabs>
      <w:jc w:val="center"/>
      <w:rPr>
        <w:rFonts w:ascii="Times New Roman" w:hAnsi="Times New Roman" w:cs="Times New Roman"/>
        <w:sz w:val="22"/>
        <w:szCs w:val="22"/>
      </w:rPr>
    </w:pPr>
    <w:sdt>
      <w:sdtPr>
        <w:id w:val="1427766802"/>
        <w:docPartObj>
          <w:docPartGallery w:val="Page Numbers (Bottom of Page)"/>
          <w:docPartUnique/>
        </w:docPartObj>
      </w:sdtPr>
      <w:sdtEndPr>
        <w:rPr>
          <w:rFonts w:ascii="Times New Roman" w:hAnsi="Times New Roman" w:cs="Times New Roman"/>
          <w:noProof/>
          <w:sz w:val="22"/>
          <w:szCs w:val="22"/>
        </w:rPr>
      </w:sdtEndPr>
      <w:sdtContent>
        <w:r w:rsidR="00115F80" w:rsidRPr="003313FA">
          <w:rPr>
            <w:rFonts w:ascii="Times New Roman" w:hAnsi="Times New Roman" w:cs="Times New Roman"/>
            <w:sz w:val="22"/>
            <w:szCs w:val="22"/>
          </w:rPr>
          <w:fldChar w:fldCharType="begin"/>
        </w:r>
        <w:r w:rsidR="00115F80" w:rsidRPr="003313FA">
          <w:rPr>
            <w:rFonts w:ascii="Times New Roman" w:hAnsi="Times New Roman" w:cs="Times New Roman"/>
            <w:sz w:val="22"/>
            <w:szCs w:val="22"/>
          </w:rPr>
          <w:instrText xml:space="preserve"> PAGE   \* MERGEFORMAT </w:instrText>
        </w:r>
        <w:r w:rsidR="00115F80" w:rsidRPr="003313FA">
          <w:rPr>
            <w:rFonts w:ascii="Times New Roman" w:hAnsi="Times New Roman" w:cs="Times New Roman"/>
            <w:sz w:val="22"/>
            <w:szCs w:val="22"/>
          </w:rPr>
          <w:fldChar w:fldCharType="separate"/>
        </w:r>
        <w:r w:rsidR="00115F80" w:rsidRPr="003313FA">
          <w:rPr>
            <w:rFonts w:ascii="Times New Roman" w:hAnsi="Times New Roman" w:cs="Times New Roman"/>
            <w:noProof/>
            <w:sz w:val="22"/>
            <w:szCs w:val="22"/>
          </w:rPr>
          <w:t>2</w:t>
        </w:r>
        <w:r w:rsidR="00115F80" w:rsidRPr="003313FA">
          <w:rPr>
            <w:rFonts w:ascii="Times New Roman" w:hAnsi="Times New Roman" w:cs="Times New Roman"/>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E227D" w14:textId="77777777" w:rsidR="003B72CA" w:rsidRDefault="003B72CA" w:rsidP="00DB7175">
      <w:r>
        <w:separator/>
      </w:r>
    </w:p>
  </w:footnote>
  <w:footnote w:type="continuationSeparator" w:id="0">
    <w:p w14:paraId="29CC7A00" w14:textId="77777777" w:rsidR="003B72CA" w:rsidRDefault="003B72CA" w:rsidP="00DB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0EB16" w14:textId="77777777" w:rsidR="00115F80" w:rsidRDefault="00115F80" w:rsidP="003F5C66">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66F79E74" w14:textId="7A8A3605" w:rsidR="00115F80" w:rsidRPr="0078725C" w:rsidRDefault="00115F80" w:rsidP="005673C6">
    <w:pPr>
      <w:ind w:right="389"/>
      <w:rPr>
        <w:rFonts w:ascii="Times New Roman" w:hAnsi="Times New Roman" w:cs="Angsana New"/>
        <w:b/>
        <w:bCs/>
        <w:sz w:val="24"/>
        <w:szCs w:val="24"/>
      </w:rPr>
    </w:pPr>
    <w:r w:rsidRPr="0078725C">
      <w:rPr>
        <w:rFonts w:ascii="Times New Roman" w:hAnsi="Times New Roman" w:cs="Angsana New"/>
        <w:b/>
        <w:bCs/>
        <w:sz w:val="24"/>
        <w:szCs w:val="24"/>
      </w:rPr>
      <w:t>Notes to the financial statements</w:t>
    </w:r>
  </w:p>
  <w:p w14:paraId="01398FB9" w14:textId="686B60AA" w:rsidR="00115F80" w:rsidRPr="00902753" w:rsidRDefault="00115F80" w:rsidP="00902753">
    <w:pPr>
      <w:rPr>
        <w:rFonts w:ascii="Times New Roman" w:hAnsi="Times New Roman"/>
        <w:b/>
        <w:bCs/>
        <w:sz w:val="24"/>
        <w:szCs w:val="24"/>
      </w:rPr>
    </w:pPr>
    <w:r w:rsidRPr="0078725C">
      <w:rPr>
        <w:rFonts w:ascii="Times New Roman" w:hAnsi="Times New Roman"/>
        <w:b/>
        <w:bCs/>
        <w:sz w:val="24"/>
        <w:szCs w:val="24"/>
      </w:rPr>
      <w:t>For the year ended 31 December 202</w:t>
    </w:r>
    <w:r w:rsidR="00820770">
      <w:rPr>
        <w:rFonts w:ascii="Times New Roman" w:hAnsi="Times New Roman"/>
        <w:b/>
        <w:bCs/>
        <w:sz w:val="24"/>
        <w:szCs w:val="24"/>
      </w:rPr>
      <w:t>4</w:t>
    </w:r>
  </w:p>
  <w:p w14:paraId="30D8F083" w14:textId="2C6781CF" w:rsidR="00902753" w:rsidRDefault="00902753">
    <w:pPr>
      <w:rPr>
        <w:rFonts w:ascii="Times New Roman" w:hAnsi="Times New Roman" w:cs="Times New Roman"/>
        <w:sz w:val="22"/>
        <w:szCs w:val="22"/>
      </w:rPr>
    </w:pPr>
  </w:p>
  <w:p w14:paraId="19EBA50A" w14:textId="77777777" w:rsidR="00425482" w:rsidRPr="008D7FCA" w:rsidRDefault="00425482">
    <w:pPr>
      <w:rPr>
        <w:rFonts w:ascii="Times New Roman" w:hAnsi="Times New Roman"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6AD59" w14:textId="77777777" w:rsidR="00E44D31" w:rsidRDefault="00E44D31" w:rsidP="000333F4">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33B51383" w14:textId="77777777" w:rsidR="00E44D31" w:rsidRPr="0078725C" w:rsidRDefault="00E44D31" w:rsidP="000333F4">
    <w:pPr>
      <w:ind w:right="389"/>
      <w:rPr>
        <w:rFonts w:ascii="Times New Roman" w:hAnsi="Times New Roman" w:cs="Angsana New"/>
        <w:b/>
        <w:bCs/>
        <w:sz w:val="24"/>
        <w:szCs w:val="24"/>
      </w:rPr>
    </w:pPr>
    <w:r w:rsidRPr="0078725C">
      <w:rPr>
        <w:rFonts w:ascii="Times New Roman" w:hAnsi="Times New Roman" w:cs="Angsana New"/>
        <w:b/>
        <w:bCs/>
        <w:sz w:val="24"/>
        <w:szCs w:val="24"/>
      </w:rPr>
      <w:t>Notes to the financial statements</w:t>
    </w:r>
  </w:p>
  <w:p w14:paraId="44BA5CE2" w14:textId="4AFF05BB" w:rsidR="00E44D31" w:rsidRPr="00902753" w:rsidRDefault="00E44D31" w:rsidP="000333F4">
    <w:pPr>
      <w:rPr>
        <w:rFonts w:ascii="Times New Roman" w:hAnsi="Times New Roman"/>
        <w:b/>
        <w:bCs/>
        <w:sz w:val="24"/>
        <w:szCs w:val="24"/>
      </w:rPr>
    </w:pPr>
    <w:r w:rsidRPr="0078725C">
      <w:rPr>
        <w:rFonts w:ascii="Times New Roman" w:hAnsi="Times New Roman"/>
        <w:b/>
        <w:bCs/>
        <w:sz w:val="24"/>
        <w:szCs w:val="24"/>
      </w:rPr>
      <w:t>For the year ended 31 December 202</w:t>
    </w:r>
    <w:r w:rsidR="001A1928">
      <w:rPr>
        <w:rFonts w:ascii="Times New Roman" w:hAnsi="Times New Roman"/>
        <w:b/>
        <w:bCs/>
        <w:sz w:val="24"/>
        <w:szCs w:val="24"/>
      </w:rPr>
      <w:t>4</w:t>
    </w:r>
  </w:p>
  <w:p w14:paraId="3C8A3134" w14:textId="77777777" w:rsidR="00E44D31" w:rsidRDefault="00E44D31" w:rsidP="000333F4">
    <w:pPr>
      <w:rPr>
        <w:rFonts w:ascii="Times New Roman" w:hAnsi="Times New Roman" w:cs="Times New Roman"/>
        <w:sz w:val="22"/>
        <w:szCs w:val="22"/>
      </w:rPr>
    </w:pPr>
  </w:p>
  <w:p w14:paraId="1C8E6F56" w14:textId="77777777" w:rsidR="00E44D31" w:rsidRDefault="00E44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0F15" w14:textId="77777777" w:rsidR="002F6780" w:rsidRDefault="002F6780" w:rsidP="003F5C66">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01D0570C" w14:textId="77777777" w:rsidR="002F6780" w:rsidRPr="0078725C" w:rsidRDefault="002F6780" w:rsidP="005673C6">
    <w:pPr>
      <w:ind w:right="389"/>
      <w:rPr>
        <w:rFonts w:ascii="Times New Roman" w:hAnsi="Times New Roman" w:cs="Angsana New"/>
        <w:b/>
        <w:bCs/>
        <w:sz w:val="24"/>
        <w:szCs w:val="24"/>
      </w:rPr>
    </w:pPr>
    <w:r w:rsidRPr="0078725C">
      <w:rPr>
        <w:rFonts w:ascii="Times New Roman" w:hAnsi="Times New Roman" w:cs="Angsana New"/>
        <w:b/>
        <w:bCs/>
        <w:sz w:val="24"/>
        <w:szCs w:val="24"/>
      </w:rPr>
      <w:t>Notes to the financial statements</w:t>
    </w:r>
  </w:p>
  <w:p w14:paraId="30A8269A" w14:textId="477B4BC5" w:rsidR="002F6780" w:rsidRPr="00902753" w:rsidRDefault="002F6780" w:rsidP="00902753">
    <w:pPr>
      <w:rPr>
        <w:rFonts w:ascii="Times New Roman" w:hAnsi="Times New Roman"/>
        <w:b/>
        <w:bCs/>
        <w:sz w:val="24"/>
        <w:szCs w:val="24"/>
      </w:rPr>
    </w:pPr>
    <w:r w:rsidRPr="0078725C">
      <w:rPr>
        <w:rFonts w:ascii="Times New Roman" w:hAnsi="Times New Roman"/>
        <w:b/>
        <w:bCs/>
        <w:sz w:val="24"/>
        <w:szCs w:val="24"/>
      </w:rPr>
      <w:t>For the year ended 31 December 202</w:t>
    </w:r>
    <w:r w:rsidR="007020CD">
      <w:rPr>
        <w:rFonts w:ascii="Times New Roman" w:hAnsi="Times New Roman"/>
        <w:b/>
        <w:bCs/>
        <w:sz w:val="24"/>
        <w:szCs w:val="24"/>
      </w:rPr>
      <w:t>4</w:t>
    </w:r>
  </w:p>
  <w:p w14:paraId="3DDDA11D" w14:textId="77777777" w:rsidR="002F6780" w:rsidRDefault="002F6780">
    <w:pPr>
      <w:rPr>
        <w:rFonts w:ascii="Times New Roman" w:hAnsi="Times New Roman" w:cs="Times New Roman"/>
        <w:sz w:val="22"/>
        <w:szCs w:val="22"/>
      </w:rPr>
    </w:pPr>
  </w:p>
  <w:p w14:paraId="7A7AA4BB" w14:textId="77777777" w:rsidR="002F6780" w:rsidRPr="008D7FCA" w:rsidRDefault="002F6780">
    <w:pP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BB144" w14:textId="77777777" w:rsidR="001479A4" w:rsidRDefault="001479A4" w:rsidP="003F5C66">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4C3C7789" w14:textId="77777777" w:rsidR="001479A4" w:rsidRPr="0078725C" w:rsidRDefault="001479A4" w:rsidP="005673C6">
    <w:pPr>
      <w:ind w:right="389"/>
      <w:rPr>
        <w:rFonts w:ascii="Times New Roman" w:hAnsi="Times New Roman" w:cs="Angsana New"/>
        <w:b/>
        <w:bCs/>
        <w:sz w:val="24"/>
        <w:szCs w:val="24"/>
      </w:rPr>
    </w:pPr>
    <w:r w:rsidRPr="0078725C">
      <w:rPr>
        <w:rFonts w:ascii="Times New Roman" w:hAnsi="Times New Roman" w:cs="Angsana New"/>
        <w:b/>
        <w:bCs/>
        <w:sz w:val="24"/>
        <w:szCs w:val="24"/>
      </w:rPr>
      <w:t>Notes to the financial statements</w:t>
    </w:r>
  </w:p>
  <w:p w14:paraId="46C2A9F2" w14:textId="77777777" w:rsidR="001479A4" w:rsidRPr="00902753" w:rsidRDefault="001479A4" w:rsidP="00902753">
    <w:pPr>
      <w:rPr>
        <w:rFonts w:ascii="Times New Roman" w:hAnsi="Times New Roman"/>
        <w:b/>
        <w:bCs/>
        <w:sz w:val="24"/>
        <w:szCs w:val="24"/>
      </w:rPr>
    </w:pPr>
    <w:r w:rsidRPr="0078725C">
      <w:rPr>
        <w:rFonts w:ascii="Times New Roman" w:hAnsi="Times New Roman"/>
        <w:b/>
        <w:bCs/>
        <w:sz w:val="24"/>
        <w:szCs w:val="24"/>
      </w:rPr>
      <w:t>For the year ended 31 December 202</w:t>
    </w:r>
    <w:r>
      <w:rPr>
        <w:rFonts w:ascii="Times New Roman" w:hAnsi="Times New Roman"/>
        <w:b/>
        <w:bCs/>
        <w:sz w:val="24"/>
        <w:szCs w:val="24"/>
      </w:rPr>
      <w:t>3</w:t>
    </w:r>
  </w:p>
  <w:p w14:paraId="34FE8753" w14:textId="77777777" w:rsidR="001479A4" w:rsidRDefault="001479A4">
    <w:pPr>
      <w:rPr>
        <w:rFonts w:ascii="Times New Roman" w:hAnsi="Times New Roman" w:cs="Times New Roman"/>
        <w:sz w:val="22"/>
        <w:szCs w:val="22"/>
      </w:rPr>
    </w:pPr>
  </w:p>
  <w:p w14:paraId="239A4FE6" w14:textId="77777777" w:rsidR="001479A4" w:rsidRPr="008D7FCA" w:rsidRDefault="001479A4">
    <w:pP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262AF1C"/>
    <w:lvl w:ilvl="0">
      <w:start w:val="1"/>
      <w:numFmt w:val="bullet"/>
      <w:pStyle w:val="ListBullet"/>
      <w:lvlText w:val="—"/>
      <w:lvlJc w:val="left"/>
      <w:pPr>
        <w:tabs>
          <w:tab w:val="num" w:pos="340"/>
        </w:tabs>
        <w:ind w:left="340" w:hanging="340"/>
      </w:pPr>
      <w:rPr>
        <w:rFonts w:ascii="Arial" w:hAnsi="Arial" w:cs="Arial" w:hint="default"/>
        <w:sz w:val="24"/>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79048AA"/>
    <w:multiLevelType w:val="multilevel"/>
    <w:tmpl w:val="C0DE8B7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12451265"/>
    <w:multiLevelType w:val="hybridMultilevel"/>
    <w:tmpl w:val="4610481C"/>
    <w:lvl w:ilvl="0" w:tplc="BA3E740C">
      <w:start w:val="15"/>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84EDF"/>
    <w:multiLevelType w:val="hybridMultilevel"/>
    <w:tmpl w:val="36C0D42A"/>
    <w:lvl w:ilvl="0" w:tplc="72EC67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663132F"/>
    <w:multiLevelType w:val="multilevel"/>
    <w:tmpl w:val="5D7E356C"/>
    <w:lvl w:ilvl="0">
      <w:start w:val="1"/>
      <w:numFmt w:val="lowerLetter"/>
      <w:lvlText w:val="(%1)"/>
      <w:lvlJc w:val="left"/>
      <w:pPr>
        <w:ind w:left="907" w:hanging="360"/>
      </w:pPr>
      <w:rPr>
        <w:rFonts w:ascii="Times New Roman" w:hAnsi="Times New Roman" w:cs="Times New Roman" w:hint="default"/>
        <w:b w:val="0"/>
        <w:bCs w:val="0"/>
        <w:i/>
        <w:iCs/>
        <w:color w:val="auto"/>
        <w:sz w:val="22"/>
        <w:szCs w:val="22"/>
      </w:rPr>
    </w:lvl>
    <w:lvl w:ilvl="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7"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2D5616"/>
    <w:multiLevelType w:val="hybridMultilevel"/>
    <w:tmpl w:val="CB3AFF3A"/>
    <w:lvl w:ilvl="0" w:tplc="4C9670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7B72BAD"/>
    <w:multiLevelType w:val="hybridMultilevel"/>
    <w:tmpl w:val="863AF00E"/>
    <w:lvl w:ilvl="0" w:tplc="0BD8DE00">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0902C5"/>
    <w:multiLevelType w:val="hybridMultilevel"/>
    <w:tmpl w:val="F998CC8E"/>
    <w:lvl w:ilvl="0" w:tplc="829C0E0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4747E2"/>
    <w:multiLevelType w:val="hybridMultilevel"/>
    <w:tmpl w:val="DABCE036"/>
    <w:lvl w:ilvl="0" w:tplc="BC721302">
      <w:start w:val="17"/>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CFB2BFD"/>
    <w:multiLevelType w:val="hybridMultilevel"/>
    <w:tmpl w:val="CB3EC2B0"/>
    <w:lvl w:ilvl="0" w:tplc="D5B418E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18E3474"/>
    <w:multiLevelType w:val="multilevel"/>
    <w:tmpl w:val="6D060E3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42ED3B4B"/>
    <w:multiLevelType w:val="hybridMultilevel"/>
    <w:tmpl w:val="C9EABD84"/>
    <w:lvl w:ilvl="0" w:tplc="F35CBA10">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0C2087"/>
    <w:multiLevelType w:val="hybridMultilevel"/>
    <w:tmpl w:val="17D464E4"/>
    <w:lvl w:ilvl="0" w:tplc="F7A8726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322317"/>
    <w:multiLevelType w:val="hybridMultilevel"/>
    <w:tmpl w:val="8C028FF2"/>
    <w:lvl w:ilvl="0" w:tplc="77A0AAF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F25A04"/>
    <w:multiLevelType w:val="hybridMultilevel"/>
    <w:tmpl w:val="1B48D8EC"/>
    <w:lvl w:ilvl="0" w:tplc="4A809D0E">
      <w:start w:val="16"/>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25D49D2"/>
    <w:multiLevelType w:val="hybridMultilevel"/>
    <w:tmpl w:val="FF18F626"/>
    <w:lvl w:ilvl="0" w:tplc="34C0018E">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4028C2"/>
    <w:multiLevelType w:val="multilevel"/>
    <w:tmpl w:val="22F8C68A"/>
    <w:lvl w:ilvl="0">
      <w:start w:val="1"/>
      <w:numFmt w:val="decimal"/>
      <w:lvlText w:val="%1"/>
      <w:lvlJc w:val="left"/>
      <w:pPr>
        <w:ind w:left="1170" w:hanging="360"/>
      </w:pPr>
      <w:rPr>
        <w:rFonts w:hint="default"/>
      </w:rPr>
    </w:lvl>
    <w:lvl w:ilvl="1">
      <w:start w:val="1"/>
      <w:numFmt w:val="decimal"/>
      <w:isLgl/>
      <w:lvlText w:val="%1.%2"/>
      <w:lvlJc w:val="left"/>
      <w:pPr>
        <w:ind w:left="1250" w:hanging="44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250" w:hanging="1440"/>
      </w:pPr>
      <w:rPr>
        <w:rFonts w:hint="default"/>
      </w:rPr>
    </w:lvl>
  </w:abstractNum>
  <w:abstractNum w:abstractNumId="30" w15:restartNumberingAfterBreak="0">
    <w:nsid w:val="70595409"/>
    <w:multiLevelType w:val="hybridMultilevel"/>
    <w:tmpl w:val="713CAD5A"/>
    <w:lvl w:ilvl="0" w:tplc="D85037DC">
      <w:start w:val="2"/>
      <w:numFmt w:val="lowerLetter"/>
      <w:lvlText w:val="(%1)"/>
      <w:lvlJc w:val="left"/>
      <w:pPr>
        <w:ind w:left="468" w:hanging="360"/>
      </w:pPr>
      <w:rPr>
        <w:rFonts w:eastAsia="Cordia New"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1" w15:restartNumberingAfterBreak="0">
    <w:nsid w:val="79E34656"/>
    <w:multiLevelType w:val="hybridMultilevel"/>
    <w:tmpl w:val="4858D194"/>
    <w:lvl w:ilvl="0" w:tplc="32C29BFC">
      <w:start w:val="19"/>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D93319B"/>
    <w:multiLevelType w:val="hybridMultilevel"/>
    <w:tmpl w:val="9AE612FE"/>
    <w:lvl w:ilvl="0" w:tplc="84A29F10">
      <w:start w:val="5"/>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667034"/>
    <w:multiLevelType w:val="hybridMultilevel"/>
    <w:tmpl w:val="F4D643CA"/>
    <w:lvl w:ilvl="0" w:tplc="B77470C6">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0808287">
    <w:abstractNumId w:val="2"/>
  </w:num>
  <w:num w:numId="2" w16cid:durableId="511141009">
    <w:abstractNumId w:val="16"/>
  </w:num>
  <w:num w:numId="3" w16cid:durableId="1600794362">
    <w:abstractNumId w:val="29"/>
  </w:num>
  <w:num w:numId="4" w16cid:durableId="2126726901">
    <w:abstractNumId w:val="10"/>
  </w:num>
  <w:num w:numId="5" w16cid:durableId="1998610357">
    <w:abstractNumId w:val="30"/>
  </w:num>
  <w:num w:numId="6" w16cid:durableId="831414193">
    <w:abstractNumId w:val="34"/>
  </w:num>
  <w:num w:numId="7" w16cid:durableId="1780879816">
    <w:abstractNumId w:val="9"/>
  </w:num>
  <w:num w:numId="8" w16cid:durableId="1046836220">
    <w:abstractNumId w:val="22"/>
  </w:num>
  <w:num w:numId="9" w16cid:durableId="1457020746">
    <w:abstractNumId w:val="27"/>
  </w:num>
  <w:num w:numId="10" w16cid:durableId="1234972773">
    <w:abstractNumId w:val="32"/>
  </w:num>
  <w:num w:numId="11" w16cid:durableId="2088577497">
    <w:abstractNumId w:val="8"/>
  </w:num>
  <w:num w:numId="12" w16cid:durableId="535393591">
    <w:abstractNumId w:val="23"/>
  </w:num>
  <w:num w:numId="13" w16cid:durableId="1480995734">
    <w:abstractNumId w:val="20"/>
  </w:num>
  <w:num w:numId="14" w16cid:durableId="2099666758">
    <w:abstractNumId w:val="21"/>
  </w:num>
  <w:num w:numId="15" w16cid:durableId="2025814048">
    <w:abstractNumId w:val="26"/>
  </w:num>
  <w:num w:numId="16" w16cid:durableId="1658076256">
    <w:abstractNumId w:val="0"/>
  </w:num>
  <w:num w:numId="17" w16cid:durableId="1143354423">
    <w:abstractNumId w:val="7"/>
  </w:num>
  <w:num w:numId="18" w16cid:durableId="923493849">
    <w:abstractNumId w:val="6"/>
  </w:num>
  <w:num w:numId="19" w16cid:durableId="1290042081">
    <w:abstractNumId w:val="3"/>
  </w:num>
  <w:num w:numId="20" w16cid:durableId="709763033">
    <w:abstractNumId w:val="28"/>
  </w:num>
  <w:num w:numId="21" w16cid:durableId="772017797">
    <w:abstractNumId w:val="17"/>
  </w:num>
  <w:num w:numId="22" w16cid:durableId="821042977">
    <w:abstractNumId w:val="11"/>
  </w:num>
  <w:num w:numId="23" w16cid:durableId="1345130064">
    <w:abstractNumId w:val="25"/>
  </w:num>
  <w:num w:numId="24" w16cid:durableId="1567061887">
    <w:abstractNumId w:val="5"/>
  </w:num>
  <w:num w:numId="25" w16cid:durableId="1087193664">
    <w:abstractNumId w:val="24"/>
  </w:num>
  <w:num w:numId="26" w16cid:durableId="458840512">
    <w:abstractNumId w:val="19"/>
  </w:num>
  <w:num w:numId="27" w16cid:durableId="1510557247">
    <w:abstractNumId w:val="4"/>
  </w:num>
  <w:num w:numId="28" w16cid:durableId="1491095509">
    <w:abstractNumId w:val="12"/>
  </w:num>
  <w:num w:numId="29" w16cid:durableId="387149952">
    <w:abstractNumId w:val="1"/>
  </w:num>
  <w:num w:numId="30" w16cid:durableId="1561865127">
    <w:abstractNumId w:val="15"/>
  </w:num>
  <w:num w:numId="31" w16cid:durableId="402332678">
    <w:abstractNumId w:val="14"/>
  </w:num>
  <w:num w:numId="32" w16cid:durableId="1551260123">
    <w:abstractNumId w:val="31"/>
  </w:num>
  <w:num w:numId="33" w16cid:durableId="369305907">
    <w:abstractNumId w:val="13"/>
  </w:num>
  <w:num w:numId="34" w16cid:durableId="1724518398">
    <w:abstractNumId w:val="18"/>
  </w:num>
  <w:num w:numId="35" w16cid:durableId="2101951461">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474"/>
    <w:rsid w:val="00000FBE"/>
    <w:rsid w:val="000016AF"/>
    <w:rsid w:val="000021BE"/>
    <w:rsid w:val="00002C6C"/>
    <w:rsid w:val="00004D0C"/>
    <w:rsid w:val="0000535B"/>
    <w:rsid w:val="0000562D"/>
    <w:rsid w:val="00005F01"/>
    <w:rsid w:val="00011551"/>
    <w:rsid w:val="000120F5"/>
    <w:rsid w:val="00014704"/>
    <w:rsid w:val="00014DB6"/>
    <w:rsid w:val="000161E2"/>
    <w:rsid w:val="000165B3"/>
    <w:rsid w:val="00017116"/>
    <w:rsid w:val="00017AB6"/>
    <w:rsid w:val="000208DD"/>
    <w:rsid w:val="00021560"/>
    <w:rsid w:val="000239AA"/>
    <w:rsid w:val="000239DC"/>
    <w:rsid w:val="000248B3"/>
    <w:rsid w:val="00024A44"/>
    <w:rsid w:val="00024B16"/>
    <w:rsid w:val="00025C6F"/>
    <w:rsid w:val="00026139"/>
    <w:rsid w:val="00026A77"/>
    <w:rsid w:val="00026BA5"/>
    <w:rsid w:val="00026E4F"/>
    <w:rsid w:val="00031B02"/>
    <w:rsid w:val="00031B35"/>
    <w:rsid w:val="00031C8D"/>
    <w:rsid w:val="00031D51"/>
    <w:rsid w:val="00032078"/>
    <w:rsid w:val="0003208D"/>
    <w:rsid w:val="0003284B"/>
    <w:rsid w:val="000333F4"/>
    <w:rsid w:val="00033D3C"/>
    <w:rsid w:val="0003442E"/>
    <w:rsid w:val="00034587"/>
    <w:rsid w:val="00035000"/>
    <w:rsid w:val="000355B7"/>
    <w:rsid w:val="00040CDA"/>
    <w:rsid w:val="00041283"/>
    <w:rsid w:val="00041C07"/>
    <w:rsid w:val="0004201B"/>
    <w:rsid w:val="000434A8"/>
    <w:rsid w:val="00044B88"/>
    <w:rsid w:val="00044F16"/>
    <w:rsid w:val="00045D9F"/>
    <w:rsid w:val="0004615F"/>
    <w:rsid w:val="000463ED"/>
    <w:rsid w:val="000469E7"/>
    <w:rsid w:val="00046D50"/>
    <w:rsid w:val="00046F03"/>
    <w:rsid w:val="000473B1"/>
    <w:rsid w:val="00047D75"/>
    <w:rsid w:val="00047E9F"/>
    <w:rsid w:val="00050033"/>
    <w:rsid w:val="00050929"/>
    <w:rsid w:val="00050FB9"/>
    <w:rsid w:val="00051554"/>
    <w:rsid w:val="000518E6"/>
    <w:rsid w:val="000518FB"/>
    <w:rsid w:val="000519B0"/>
    <w:rsid w:val="00053C2F"/>
    <w:rsid w:val="000554B6"/>
    <w:rsid w:val="00055641"/>
    <w:rsid w:val="00055846"/>
    <w:rsid w:val="00055E7E"/>
    <w:rsid w:val="000564A4"/>
    <w:rsid w:val="0005799E"/>
    <w:rsid w:val="0006068E"/>
    <w:rsid w:val="000606EF"/>
    <w:rsid w:val="00060F41"/>
    <w:rsid w:val="00062DD9"/>
    <w:rsid w:val="00063712"/>
    <w:rsid w:val="00063854"/>
    <w:rsid w:val="00063911"/>
    <w:rsid w:val="00063A47"/>
    <w:rsid w:val="0006514F"/>
    <w:rsid w:val="0006550A"/>
    <w:rsid w:val="00065699"/>
    <w:rsid w:val="00065FFC"/>
    <w:rsid w:val="000661DC"/>
    <w:rsid w:val="000678D7"/>
    <w:rsid w:val="00067B5C"/>
    <w:rsid w:val="00067EFF"/>
    <w:rsid w:val="0007080C"/>
    <w:rsid w:val="00070986"/>
    <w:rsid w:val="00072A96"/>
    <w:rsid w:val="00073206"/>
    <w:rsid w:val="000732C0"/>
    <w:rsid w:val="0007397E"/>
    <w:rsid w:val="00074597"/>
    <w:rsid w:val="0007463F"/>
    <w:rsid w:val="00074A38"/>
    <w:rsid w:val="00074D79"/>
    <w:rsid w:val="000754B9"/>
    <w:rsid w:val="00075C61"/>
    <w:rsid w:val="000762D7"/>
    <w:rsid w:val="00076755"/>
    <w:rsid w:val="000777D7"/>
    <w:rsid w:val="00077D31"/>
    <w:rsid w:val="00077DC2"/>
    <w:rsid w:val="000817C5"/>
    <w:rsid w:val="00081A46"/>
    <w:rsid w:val="00081C8D"/>
    <w:rsid w:val="00081FB3"/>
    <w:rsid w:val="00082526"/>
    <w:rsid w:val="0008297D"/>
    <w:rsid w:val="00083794"/>
    <w:rsid w:val="00083C83"/>
    <w:rsid w:val="000847A6"/>
    <w:rsid w:val="00084CD5"/>
    <w:rsid w:val="00087B91"/>
    <w:rsid w:val="00090305"/>
    <w:rsid w:val="0009085F"/>
    <w:rsid w:val="00090C59"/>
    <w:rsid w:val="00090DB0"/>
    <w:rsid w:val="00091F5B"/>
    <w:rsid w:val="000922F9"/>
    <w:rsid w:val="000923D4"/>
    <w:rsid w:val="00092C7F"/>
    <w:rsid w:val="00092E18"/>
    <w:rsid w:val="000930FB"/>
    <w:rsid w:val="00093307"/>
    <w:rsid w:val="000936AB"/>
    <w:rsid w:val="00094F96"/>
    <w:rsid w:val="00097076"/>
    <w:rsid w:val="0009708D"/>
    <w:rsid w:val="000973BF"/>
    <w:rsid w:val="0009762F"/>
    <w:rsid w:val="00097E1B"/>
    <w:rsid w:val="000A0411"/>
    <w:rsid w:val="000A045C"/>
    <w:rsid w:val="000A0772"/>
    <w:rsid w:val="000A177B"/>
    <w:rsid w:val="000A25A2"/>
    <w:rsid w:val="000A2697"/>
    <w:rsid w:val="000A2C33"/>
    <w:rsid w:val="000A3175"/>
    <w:rsid w:val="000A3BA6"/>
    <w:rsid w:val="000A4196"/>
    <w:rsid w:val="000A46C5"/>
    <w:rsid w:val="000A4D48"/>
    <w:rsid w:val="000A5021"/>
    <w:rsid w:val="000A5385"/>
    <w:rsid w:val="000A55F6"/>
    <w:rsid w:val="000A62A4"/>
    <w:rsid w:val="000A6C08"/>
    <w:rsid w:val="000A6CE0"/>
    <w:rsid w:val="000B0ED4"/>
    <w:rsid w:val="000B249C"/>
    <w:rsid w:val="000B3090"/>
    <w:rsid w:val="000B3122"/>
    <w:rsid w:val="000B35CE"/>
    <w:rsid w:val="000B397E"/>
    <w:rsid w:val="000B3DCA"/>
    <w:rsid w:val="000B3DF9"/>
    <w:rsid w:val="000B42E6"/>
    <w:rsid w:val="000B4568"/>
    <w:rsid w:val="000B7845"/>
    <w:rsid w:val="000C0155"/>
    <w:rsid w:val="000C0361"/>
    <w:rsid w:val="000C20FD"/>
    <w:rsid w:val="000C2CB2"/>
    <w:rsid w:val="000C3EFE"/>
    <w:rsid w:val="000C481E"/>
    <w:rsid w:val="000C4EBB"/>
    <w:rsid w:val="000C60ED"/>
    <w:rsid w:val="000C66CC"/>
    <w:rsid w:val="000C7907"/>
    <w:rsid w:val="000C7CDA"/>
    <w:rsid w:val="000D0B2A"/>
    <w:rsid w:val="000D0B6A"/>
    <w:rsid w:val="000D17B0"/>
    <w:rsid w:val="000D2ADB"/>
    <w:rsid w:val="000D2B7D"/>
    <w:rsid w:val="000D35FD"/>
    <w:rsid w:val="000D38B5"/>
    <w:rsid w:val="000D3D6C"/>
    <w:rsid w:val="000D46AB"/>
    <w:rsid w:val="000D5610"/>
    <w:rsid w:val="000D5C23"/>
    <w:rsid w:val="000D5EC8"/>
    <w:rsid w:val="000D5FFA"/>
    <w:rsid w:val="000D6F0B"/>
    <w:rsid w:val="000D7A63"/>
    <w:rsid w:val="000E1183"/>
    <w:rsid w:val="000E13BC"/>
    <w:rsid w:val="000E145A"/>
    <w:rsid w:val="000E1524"/>
    <w:rsid w:val="000E154B"/>
    <w:rsid w:val="000E161E"/>
    <w:rsid w:val="000E1847"/>
    <w:rsid w:val="000E2279"/>
    <w:rsid w:val="000E22A8"/>
    <w:rsid w:val="000E2E12"/>
    <w:rsid w:val="000E2FC6"/>
    <w:rsid w:val="000E327E"/>
    <w:rsid w:val="000E380E"/>
    <w:rsid w:val="000E45A8"/>
    <w:rsid w:val="000E4831"/>
    <w:rsid w:val="000E48BA"/>
    <w:rsid w:val="000E4D44"/>
    <w:rsid w:val="000E4F41"/>
    <w:rsid w:val="000E58A7"/>
    <w:rsid w:val="000E59E6"/>
    <w:rsid w:val="000E6F75"/>
    <w:rsid w:val="000E75A8"/>
    <w:rsid w:val="000F0125"/>
    <w:rsid w:val="000F0296"/>
    <w:rsid w:val="000F0616"/>
    <w:rsid w:val="000F1B3C"/>
    <w:rsid w:val="000F1D33"/>
    <w:rsid w:val="000F1D7A"/>
    <w:rsid w:val="000F2CE7"/>
    <w:rsid w:val="000F396A"/>
    <w:rsid w:val="000F3F3E"/>
    <w:rsid w:val="000F4960"/>
    <w:rsid w:val="000F6081"/>
    <w:rsid w:val="000F687B"/>
    <w:rsid w:val="000F6995"/>
    <w:rsid w:val="000F6B51"/>
    <w:rsid w:val="0010046E"/>
    <w:rsid w:val="001006B3"/>
    <w:rsid w:val="0010085A"/>
    <w:rsid w:val="00101623"/>
    <w:rsid w:val="0010299F"/>
    <w:rsid w:val="00102B16"/>
    <w:rsid w:val="00103225"/>
    <w:rsid w:val="001041AC"/>
    <w:rsid w:val="001043D9"/>
    <w:rsid w:val="00104D73"/>
    <w:rsid w:val="001054D6"/>
    <w:rsid w:val="0010550E"/>
    <w:rsid w:val="0010611B"/>
    <w:rsid w:val="00106A8B"/>
    <w:rsid w:val="00106AA6"/>
    <w:rsid w:val="00106D7A"/>
    <w:rsid w:val="00110527"/>
    <w:rsid w:val="0011070E"/>
    <w:rsid w:val="00110B2B"/>
    <w:rsid w:val="001111B9"/>
    <w:rsid w:val="0011137C"/>
    <w:rsid w:val="00111929"/>
    <w:rsid w:val="00111F9F"/>
    <w:rsid w:val="0011265A"/>
    <w:rsid w:val="001127A2"/>
    <w:rsid w:val="00112FBE"/>
    <w:rsid w:val="00113B93"/>
    <w:rsid w:val="0011496C"/>
    <w:rsid w:val="00114AE2"/>
    <w:rsid w:val="00114EF6"/>
    <w:rsid w:val="00115709"/>
    <w:rsid w:val="00115767"/>
    <w:rsid w:val="00115F80"/>
    <w:rsid w:val="00116042"/>
    <w:rsid w:val="001163D2"/>
    <w:rsid w:val="0011661B"/>
    <w:rsid w:val="00116755"/>
    <w:rsid w:val="00116B7B"/>
    <w:rsid w:val="00116D73"/>
    <w:rsid w:val="00116DC2"/>
    <w:rsid w:val="0011703A"/>
    <w:rsid w:val="00120076"/>
    <w:rsid w:val="00120323"/>
    <w:rsid w:val="00120C09"/>
    <w:rsid w:val="00120E8D"/>
    <w:rsid w:val="0012202F"/>
    <w:rsid w:val="00122041"/>
    <w:rsid w:val="0012235C"/>
    <w:rsid w:val="00122F3A"/>
    <w:rsid w:val="00123AA2"/>
    <w:rsid w:val="00124982"/>
    <w:rsid w:val="001253F9"/>
    <w:rsid w:val="001254A6"/>
    <w:rsid w:val="0012572C"/>
    <w:rsid w:val="00125B47"/>
    <w:rsid w:val="00126241"/>
    <w:rsid w:val="00126D18"/>
    <w:rsid w:val="001278D0"/>
    <w:rsid w:val="00130586"/>
    <w:rsid w:val="00130DB4"/>
    <w:rsid w:val="001311C7"/>
    <w:rsid w:val="0013168A"/>
    <w:rsid w:val="00131FD3"/>
    <w:rsid w:val="00132306"/>
    <w:rsid w:val="00132519"/>
    <w:rsid w:val="0013270E"/>
    <w:rsid w:val="0013292D"/>
    <w:rsid w:val="00133932"/>
    <w:rsid w:val="0013491B"/>
    <w:rsid w:val="00135A0A"/>
    <w:rsid w:val="0013652C"/>
    <w:rsid w:val="00136665"/>
    <w:rsid w:val="0013693A"/>
    <w:rsid w:val="00137068"/>
    <w:rsid w:val="00137787"/>
    <w:rsid w:val="0014044E"/>
    <w:rsid w:val="00140724"/>
    <w:rsid w:val="00141013"/>
    <w:rsid w:val="0014122A"/>
    <w:rsid w:val="00141774"/>
    <w:rsid w:val="00141863"/>
    <w:rsid w:val="00142940"/>
    <w:rsid w:val="001443B8"/>
    <w:rsid w:val="00144CAC"/>
    <w:rsid w:val="001453D9"/>
    <w:rsid w:val="0014570B"/>
    <w:rsid w:val="00145A69"/>
    <w:rsid w:val="00145D60"/>
    <w:rsid w:val="00145F1F"/>
    <w:rsid w:val="00146004"/>
    <w:rsid w:val="0014637A"/>
    <w:rsid w:val="00146CCA"/>
    <w:rsid w:val="00146F81"/>
    <w:rsid w:val="00146FF8"/>
    <w:rsid w:val="00147159"/>
    <w:rsid w:val="001479A4"/>
    <w:rsid w:val="00147EC2"/>
    <w:rsid w:val="00147F5C"/>
    <w:rsid w:val="00150338"/>
    <w:rsid w:val="001513D7"/>
    <w:rsid w:val="0015275A"/>
    <w:rsid w:val="001529C9"/>
    <w:rsid w:val="001534E5"/>
    <w:rsid w:val="00153776"/>
    <w:rsid w:val="00154065"/>
    <w:rsid w:val="00154714"/>
    <w:rsid w:val="001550FB"/>
    <w:rsid w:val="0015527D"/>
    <w:rsid w:val="001554D9"/>
    <w:rsid w:val="00155654"/>
    <w:rsid w:val="0015570D"/>
    <w:rsid w:val="001559F2"/>
    <w:rsid w:val="001566B8"/>
    <w:rsid w:val="00156758"/>
    <w:rsid w:val="001568E3"/>
    <w:rsid w:val="00156B01"/>
    <w:rsid w:val="0016066A"/>
    <w:rsid w:val="00160BFF"/>
    <w:rsid w:val="00161532"/>
    <w:rsid w:val="00162473"/>
    <w:rsid w:val="0016297F"/>
    <w:rsid w:val="00162FF2"/>
    <w:rsid w:val="00163A1C"/>
    <w:rsid w:val="00163CBC"/>
    <w:rsid w:val="0016424B"/>
    <w:rsid w:val="00164B4D"/>
    <w:rsid w:val="001652FC"/>
    <w:rsid w:val="00165F0D"/>
    <w:rsid w:val="0016681D"/>
    <w:rsid w:val="00166B03"/>
    <w:rsid w:val="00166D8A"/>
    <w:rsid w:val="00166F55"/>
    <w:rsid w:val="001679ED"/>
    <w:rsid w:val="00170FD2"/>
    <w:rsid w:val="001712BD"/>
    <w:rsid w:val="001713EB"/>
    <w:rsid w:val="00172830"/>
    <w:rsid w:val="00174505"/>
    <w:rsid w:val="00175244"/>
    <w:rsid w:val="001757E7"/>
    <w:rsid w:val="00176A54"/>
    <w:rsid w:val="00177249"/>
    <w:rsid w:val="001772B5"/>
    <w:rsid w:val="0017730B"/>
    <w:rsid w:val="00177B05"/>
    <w:rsid w:val="00180B01"/>
    <w:rsid w:val="0018176C"/>
    <w:rsid w:val="00181C02"/>
    <w:rsid w:val="0018228F"/>
    <w:rsid w:val="00182612"/>
    <w:rsid w:val="00183065"/>
    <w:rsid w:val="0018321D"/>
    <w:rsid w:val="00183435"/>
    <w:rsid w:val="001836C4"/>
    <w:rsid w:val="0018370B"/>
    <w:rsid w:val="0018411F"/>
    <w:rsid w:val="00184DD4"/>
    <w:rsid w:val="0018521C"/>
    <w:rsid w:val="00185337"/>
    <w:rsid w:val="001855CC"/>
    <w:rsid w:val="0018577B"/>
    <w:rsid w:val="001868A9"/>
    <w:rsid w:val="00187815"/>
    <w:rsid w:val="001878D1"/>
    <w:rsid w:val="00187FDD"/>
    <w:rsid w:val="0019064C"/>
    <w:rsid w:val="001914EE"/>
    <w:rsid w:val="0019152B"/>
    <w:rsid w:val="0019386C"/>
    <w:rsid w:val="001941A2"/>
    <w:rsid w:val="001946BA"/>
    <w:rsid w:val="001949FA"/>
    <w:rsid w:val="00194A91"/>
    <w:rsid w:val="00195226"/>
    <w:rsid w:val="001953BE"/>
    <w:rsid w:val="001956A6"/>
    <w:rsid w:val="001964DC"/>
    <w:rsid w:val="001976C4"/>
    <w:rsid w:val="00197C3F"/>
    <w:rsid w:val="001A12F5"/>
    <w:rsid w:val="001A1928"/>
    <w:rsid w:val="001A1C9E"/>
    <w:rsid w:val="001A28CF"/>
    <w:rsid w:val="001A2DB4"/>
    <w:rsid w:val="001A3151"/>
    <w:rsid w:val="001A3696"/>
    <w:rsid w:val="001A4A07"/>
    <w:rsid w:val="001A4A9F"/>
    <w:rsid w:val="001A5664"/>
    <w:rsid w:val="001A5993"/>
    <w:rsid w:val="001A6757"/>
    <w:rsid w:val="001A6F0D"/>
    <w:rsid w:val="001A7B26"/>
    <w:rsid w:val="001A7B91"/>
    <w:rsid w:val="001B0402"/>
    <w:rsid w:val="001B05FE"/>
    <w:rsid w:val="001B064F"/>
    <w:rsid w:val="001B0866"/>
    <w:rsid w:val="001B0D9F"/>
    <w:rsid w:val="001B26C0"/>
    <w:rsid w:val="001B27D5"/>
    <w:rsid w:val="001B4598"/>
    <w:rsid w:val="001B4B84"/>
    <w:rsid w:val="001B4E16"/>
    <w:rsid w:val="001B4F54"/>
    <w:rsid w:val="001B5857"/>
    <w:rsid w:val="001B58AC"/>
    <w:rsid w:val="001B5AE7"/>
    <w:rsid w:val="001B5DF2"/>
    <w:rsid w:val="001B6F0F"/>
    <w:rsid w:val="001B7FDA"/>
    <w:rsid w:val="001C00BC"/>
    <w:rsid w:val="001C0B0F"/>
    <w:rsid w:val="001C16B3"/>
    <w:rsid w:val="001C19A5"/>
    <w:rsid w:val="001C1BAD"/>
    <w:rsid w:val="001C2D83"/>
    <w:rsid w:val="001C3662"/>
    <w:rsid w:val="001C4298"/>
    <w:rsid w:val="001C48E8"/>
    <w:rsid w:val="001C568B"/>
    <w:rsid w:val="001C57C2"/>
    <w:rsid w:val="001C5BA8"/>
    <w:rsid w:val="001C6742"/>
    <w:rsid w:val="001C7180"/>
    <w:rsid w:val="001C721D"/>
    <w:rsid w:val="001C759E"/>
    <w:rsid w:val="001C7CBE"/>
    <w:rsid w:val="001D15F3"/>
    <w:rsid w:val="001D218F"/>
    <w:rsid w:val="001D2195"/>
    <w:rsid w:val="001D21F4"/>
    <w:rsid w:val="001D229D"/>
    <w:rsid w:val="001D29EF"/>
    <w:rsid w:val="001D4435"/>
    <w:rsid w:val="001D4760"/>
    <w:rsid w:val="001D553E"/>
    <w:rsid w:val="001D5741"/>
    <w:rsid w:val="001D5985"/>
    <w:rsid w:val="001D68AD"/>
    <w:rsid w:val="001D6B0F"/>
    <w:rsid w:val="001D6E7F"/>
    <w:rsid w:val="001E0C41"/>
    <w:rsid w:val="001E0DE1"/>
    <w:rsid w:val="001E19C0"/>
    <w:rsid w:val="001E2689"/>
    <w:rsid w:val="001E2753"/>
    <w:rsid w:val="001E2A18"/>
    <w:rsid w:val="001E2DA6"/>
    <w:rsid w:val="001E3199"/>
    <w:rsid w:val="001E32F8"/>
    <w:rsid w:val="001E3445"/>
    <w:rsid w:val="001E437C"/>
    <w:rsid w:val="001E57C4"/>
    <w:rsid w:val="001E5C23"/>
    <w:rsid w:val="001E5D39"/>
    <w:rsid w:val="001E7DEA"/>
    <w:rsid w:val="001F0FF4"/>
    <w:rsid w:val="001F279A"/>
    <w:rsid w:val="001F2FC6"/>
    <w:rsid w:val="001F397F"/>
    <w:rsid w:val="001F3BBC"/>
    <w:rsid w:val="001F3E98"/>
    <w:rsid w:val="001F43F3"/>
    <w:rsid w:val="001F462B"/>
    <w:rsid w:val="001F5415"/>
    <w:rsid w:val="001F5628"/>
    <w:rsid w:val="001F56C5"/>
    <w:rsid w:val="001F5C17"/>
    <w:rsid w:val="001F6101"/>
    <w:rsid w:val="001F626C"/>
    <w:rsid w:val="001F65AF"/>
    <w:rsid w:val="001F68E4"/>
    <w:rsid w:val="001F6D9D"/>
    <w:rsid w:val="001F7431"/>
    <w:rsid w:val="001F751F"/>
    <w:rsid w:val="001F7DD4"/>
    <w:rsid w:val="001F7FBB"/>
    <w:rsid w:val="0020071A"/>
    <w:rsid w:val="00200AF0"/>
    <w:rsid w:val="002010B2"/>
    <w:rsid w:val="002010B3"/>
    <w:rsid w:val="002022B5"/>
    <w:rsid w:val="0020274F"/>
    <w:rsid w:val="00203A26"/>
    <w:rsid w:val="002041B1"/>
    <w:rsid w:val="00204DA3"/>
    <w:rsid w:val="002051DC"/>
    <w:rsid w:val="00205A8C"/>
    <w:rsid w:val="00205CB9"/>
    <w:rsid w:val="002068F0"/>
    <w:rsid w:val="00206CA7"/>
    <w:rsid w:val="00206E79"/>
    <w:rsid w:val="0020737A"/>
    <w:rsid w:val="00207519"/>
    <w:rsid w:val="002075C6"/>
    <w:rsid w:val="002100D1"/>
    <w:rsid w:val="00211256"/>
    <w:rsid w:val="00211F85"/>
    <w:rsid w:val="00212227"/>
    <w:rsid w:val="0021312B"/>
    <w:rsid w:val="00213824"/>
    <w:rsid w:val="00214093"/>
    <w:rsid w:val="00214104"/>
    <w:rsid w:val="00214E2F"/>
    <w:rsid w:val="00215055"/>
    <w:rsid w:val="00215FFC"/>
    <w:rsid w:val="002164D5"/>
    <w:rsid w:val="002179C6"/>
    <w:rsid w:val="00217CAD"/>
    <w:rsid w:val="00217E3B"/>
    <w:rsid w:val="00220E54"/>
    <w:rsid w:val="002210DC"/>
    <w:rsid w:val="00221119"/>
    <w:rsid w:val="002218A3"/>
    <w:rsid w:val="00222384"/>
    <w:rsid w:val="0022392E"/>
    <w:rsid w:val="00223CC1"/>
    <w:rsid w:val="002242E0"/>
    <w:rsid w:val="0022442B"/>
    <w:rsid w:val="0022483C"/>
    <w:rsid w:val="00224C4D"/>
    <w:rsid w:val="00224CE1"/>
    <w:rsid w:val="00225140"/>
    <w:rsid w:val="002258B6"/>
    <w:rsid w:val="00225971"/>
    <w:rsid w:val="00225F0B"/>
    <w:rsid w:val="0022678E"/>
    <w:rsid w:val="00226821"/>
    <w:rsid w:val="00226895"/>
    <w:rsid w:val="00226A67"/>
    <w:rsid w:val="002304DA"/>
    <w:rsid w:val="00230569"/>
    <w:rsid w:val="00230D2E"/>
    <w:rsid w:val="00231401"/>
    <w:rsid w:val="00231B22"/>
    <w:rsid w:val="00231B5A"/>
    <w:rsid w:val="0023255C"/>
    <w:rsid w:val="002327BD"/>
    <w:rsid w:val="00232811"/>
    <w:rsid w:val="00232ED9"/>
    <w:rsid w:val="00232FA8"/>
    <w:rsid w:val="002341CC"/>
    <w:rsid w:val="002346B8"/>
    <w:rsid w:val="0023471E"/>
    <w:rsid w:val="00234AEF"/>
    <w:rsid w:val="00235335"/>
    <w:rsid w:val="002353AF"/>
    <w:rsid w:val="00235645"/>
    <w:rsid w:val="00235C78"/>
    <w:rsid w:val="0023687E"/>
    <w:rsid w:val="002368C2"/>
    <w:rsid w:val="002368C6"/>
    <w:rsid w:val="00236CF5"/>
    <w:rsid w:val="002371F2"/>
    <w:rsid w:val="0023756D"/>
    <w:rsid w:val="00240200"/>
    <w:rsid w:val="00240BFB"/>
    <w:rsid w:val="00240CAB"/>
    <w:rsid w:val="0024254A"/>
    <w:rsid w:val="002427D7"/>
    <w:rsid w:val="00243271"/>
    <w:rsid w:val="00243398"/>
    <w:rsid w:val="002436BC"/>
    <w:rsid w:val="002439AA"/>
    <w:rsid w:val="00243B14"/>
    <w:rsid w:val="00243EA9"/>
    <w:rsid w:val="002441A5"/>
    <w:rsid w:val="00244323"/>
    <w:rsid w:val="00245928"/>
    <w:rsid w:val="00245985"/>
    <w:rsid w:val="002462E3"/>
    <w:rsid w:val="00247943"/>
    <w:rsid w:val="00247C31"/>
    <w:rsid w:val="00250976"/>
    <w:rsid w:val="00250EF2"/>
    <w:rsid w:val="00251081"/>
    <w:rsid w:val="002512B9"/>
    <w:rsid w:val="002512F9"/>
    <w:rsid w:val="0025162C"/>
    <w:rsid w:val="00251F68"/>
    <w:rsid w:val="002526B6"/>
    <w:rsid w:val="00252EC8"/>
    <w:rsid w:val="002536C4"/>
    <w:rsid w:val="00254533"/>
    <w:rsid w:val="00255799"/>
    <w:rsid w:val="00255816"/>
    <w:rsid w:val="00255828"/>
    <w:rsid w:val="002565D7"/>
    <w:rsid w:val="00256727"/>
    <w:rsid w:val="00256E90"/>
    <w:rsid w:val="0025773D"/>
    <w:rsid w:val="00257F8E"/>
    <w:rsid w:val="002601F1"/>
    <w:rsid w:val="00261074"/>
    <w:rsid w:val="00261316"/>
    <w:rsid w:val="002614C5"/>
    <w:rsid w:val="0026299B"/>
    <w:rsid w:val="00262A67"/>
    <w:rsid w:val="00262FC1"/>
    <w:rsid w:val="00263E35"/>
    <w:rsid w:val="00264A15"/>
    <w:rsid w:val="00265445"/>
    <w:rsid w:val="00265A0E"/>
    <w:rsid w:val="0026662F"/>
    <w:rsid w:val="00266E87"/>
    <w:rsid w:val="00270017"/>
    <w:rsid w:val="00270951"/>
    <w:rsid w:val="00270CD5"/>
    <w:rsid w:val="002711A9"/>
    <w:rsid w:val="002711F0"/>
    <w:rsid w:val="002716EC"/>
    <w:rsid w:val="00271957"/>
    <w:rsid w:val="0027197E"/>
    <w:rsid w:val="00272249"/>
    <w:rsid w:val="00272AB0"/>
    <w:rsid w:val="00272BF4"/>
    <w:rsid w:val="00272C1C"/>
    <w:rsid w:val="00273608"/>
    <w:rsid w:val="0027486B"/>
    <w:rsid w:val="00274CFF"/>
    <w:rsid w:val="0027547E"/>
    <w:rsid w:val="00275FB6"/>
    <w:rsid w:val="00276391"/>
    <w:rsid w:val="00276F36"/>
    <w:rsid w:val="0027711C"/>
    <w:rsid w:val="00277136"/>
    <w:rsid w:val="00277813"/>
    <w:rsid w:val="00280EDB"/>
    <w:rsid w:val="00281163"/>
    <w:rsid w:val="002813BE"/>
    <w:rsid w:val="002814DE"/>
    <w:rsid w:val="00281D8D"/>
    <w:rsid w:val="00281F23"/>
    <w:rsid w:val="002826E2"/>
    <w:rsid w:val="00282A1D"/>
    <w:rsid w:val="00282B0E"/>
    <w:rsid w:val="00283474"/>
    <w:rsid w:val="002838DD"/>
    <w:rsid w:val="00283CFE"/>
    <w:rsid w:val="00283E65"/>
    <w:rsid w:val="00283EB8"/>
    <w:rsid w:val="00284ABB"/>
    <w:rsid w:val="00284F21"/>
    <w:rsid w:val="0028744E"/>
    <w:rsid w:val="00287C74"/>
    <w:rsid w:val="00287D69"/>
    <w:rsid w:val="00290368"/>
    <w:rsid w:val="00290373"/>
    <w:rsid w:val="00290CEA"/>
    <w:rsid w:val="00290E59"/>
    <w:rsid w:val="00291164"/>
    <w:rsid w:val="0029130A"/>
    <w:rsid w:val="00291C79"/>
    <w:rsid w:val="00292358"/>
    <w:rsid w:val="002923CC"/>
    <w:rsid w:val="0029279A"/>
    <w:rsid w:val="00292AF7"/>
    <w:rsid w:val="00292B14"/>
    <w:rsid w:val="00293501"/>
    <w:rsid w:val="002939EF"/>
    <w:rsid w:val="00294F6B"/>
    <w:rsid w:val="002959E4"/>
    <w:rsid w:val="00295C29"/>
    <w:rsid w:val="00296B5B"/>
    <w:rsid w:val="00297FED"/>
    <w:rsid w:val="002A0811"/>
    <w:rsid w:val="002A0A58"/>
    <w:rsid w:val="002A0F2E"/>
    <w:rsid w:val="002A222F"/>
    <w:rsid w:val="002A29AC"/>
    <w:rsid w:val="002A315F"/>
    <w:rsid w:val="002A36CF"/>
    <w:rsid w:val="002A3803"/>
    <w:rsid w:val="002A39FB"/>
    <w:rsid w:val="002A4297"/>
    <w:rsid w:val="002A551F"/>
    <w:rsid w:val="002A6366"/>
    <w:rsid w:val="002A6E20"/>
    <w:rsid w:val="002A7A07"/>
    <w:rsid w:val="002A7F5F"/>
    <w:rsid w:val="002B0B5F"/>
    <w:rsid w:val="002B0C49"/>
    <w:rsid w:val="002B12AB"/>
    <w:rsid w:val="002B2552"/>
    <w:rsid w:val="002B372D"/>
    <w:rsid w:val="002B3C05"/>
    <w:rsid w:val="002B3ECF"/>
    <w:rsid w:val="002B438C"/>
    <w:rsid w:val="002B54A2"/>
    <w:rsid w:val="002B5F98"/>
    <w:rsid w:val="002B70BB"/>
    <w:rsid w:val="002B7993"/>
    <w:rsid w:val="002C0650"/>
    <w:rsid w:val="002C11EA"/>
    <w:rsid w:val="002C1518"/>
    <w:rsid w:val="002C152E"/>
    <w:rsid w:val="002C2ECF"/>
    <w:rsid w:val="002C2F2B"/>
    <w:rsid w:val="002C2F40"/>
    <w:rsid w:val="002C4391"/>
    <w:rsid w:val="002C4C79"/>
    <w:rsid w:val="002C4E57"/>
    <w:rsid w:val="002C4EA0"/>
    <w:rsid w:val="002C4F81"/>
    <w:rsid w:val="002C5C01"/>
    <w:rsid w:val="002C5CB4"/>
    <w:rsid w:val="002C5FD8"/>
    <w:rsid w:val="002C687B"/>
    <w:rsid w:val="002C69FA"/>
    <w:rsid w:val="002C6D65"/>
    <w:rsid w:val="002C715A"/>
    <w:rsid w:val="002D0706"/>
    <w:rsid w:val="002D0A59"/>
    <w:rsid w:val="002D0E5A"/>
    <w:rsid w:val="002D113C"/>
    <w:rsid w:val="002D16E2"/>
    <w:rsid w:val="002D177C"/>
    <w:rsid w:val="002D19FC"/>
    <w:rsid w:val="002D1D9D"/>
    <w:rsid w:val="002D2726"/>
    <w:rsid w:val="002D2904"/>
    <w:rsid w:val="002D2EDB"/>
    <w:rsid w:val="002D2F28"/>
    <w:rsid w:val="002D4F74"/>
    <w:rsid w:val="002D5612"/>
    <w:rsid w:val="002D5B41"/>
    <w:rsid w:val="002D5C37"/>
    <w:rsid w:val="002D5E74"/>
    <w:rsid w:val="002D6B4E"/>
    <w:rsid w:val="002D7AC5"/>
    <w:rsid w:val="002D7ECD"/>
    <w:rsid w:val="002E0380"/>
    <w:rsid w:val="002E169F"/>
    <w:rsid w:val="002E2704"/>
    <w:rsid w:val="002E4124"/>
    <w:rsid w:val="002E4999"/>
    <w:rsid w:val="002E576D"/>
    <w:rsid w:val="002E5ABB"/>
    <w:rsid w:val="002E5EC2"/>
    <w:rsid w:val="002E6CA8"/>
    <w:rsid w:val="002E752F"/>
    <w:rsid w:val="002E79A5"/>
    <w:rsid w:val="002F043C"/>
    <w:rsid w:val="002F0A3A"/>
    <w:rsid w:val="002F19FF"/>
    <w:rsid w:val="002F2388"/>
    <w:rsid w:val="002F24F1"/>
    <w:rsid w:val="002F2847"/>
    <w:rsid w:val="002F29A6"/>
    <w:rsid w:val="002F2F4B"/>
    <w:rsid w:val="002F35C1"/>
    <w:rsid w:val="002F3968"/>
    <w:rsid w:val="002F4AA3"/>
    <w:rsid w:val="002F4B1C"/>
    <w:rsid w:val="002F4D23"/>
    <w:rsid w:val="002F4FF1"/>
    <w:rsid w:val="002F50DC"/>
    <w:rsid w:val="002F521B"/>
    <w:rsid w:val="002F55B3"/>
    <w:rsid w:val="002F5B4C"/>
    <w:rsid w:val="002F5BC3"/>
    <w:rsid w:val="002F608D"/>
    <w:rsid w:val="002F61E2"/>
    <w:rsid w:val="002F64E0"/>
    <w:rsid w:val="002F6780"/>
    <w:rsid w:val="002F7B39"/>
    <w:rsid w:val="0030053B"/>
    <w:rsid w:val="00300AB1"/>
    <w:rsid w:val="00300AB9"/>
    <w:rsid w:val="003015B7"/>
    <w:rsid w:val="00302915"/>
    <w:rsid w:val="00302D6A"/>
    <w:rsid w:val="00302E1B"/>
    <w:rsid w:val="00303640"/>
    <w:rsid w:val="00303B58"/>
    <w:rsid w:val="00304A5A"/>
    <w:rsid w:val="00305B5D"/>
    <w:rsid w:val="00305FB1"/>
    <w:rsid w:val="00306184"/>
    <w:rsid w:val="003063A4"/>
    <w:rsid w:val="00306509"/>
    <w:rsid w:val="00306E9A"/>
    <w:rsid w:val="00306FE1"/>
    <w:rsid w:val="00310297"/>
    <w:rsid w:val="003106BE"/>
    <w:rsid w:val="0031088E"/>
    <w:rsid w:val="00310CFA"/>
    <w:rsid w:val="00311884"/>
    <w:rsid w:val="003129B3"/>
    <w:rsid w:val="00312D00"/>
    <w:rsid w:val="00313942"/>
    <w:rsid w:val="00314053"/>
    <w:rsid w:val="00314D81"/>
    <w:rsid w:val="00316711"/>
    <w:rsid w:val="003169FB"/>
    <w:rsid w:val="00317104"/>
    <w:rsid w:val="0031747B"/>
    <w:rsid w:val="003179CE"/>
    <w:rsid w:val="00317B79"/>
    <w:rsid w:val="00321F04"/>
    <w:rsid w:val="0032340E"/>
    <w:rsid w:val="00323619"/>
    <w:rsid w:val="0032382A"/>
    <w:rsid w:val="00323929"/>
    <w:rsid w:val="00323BB4"/>
    <w:rsid w:val="003242FC"/>
    <w:rsid w:val="0032505E"/>
    <w:rsid w:val="00325D78"/>
    <w:rsid w:val="00325EF4"/>
    <w:rsid w:val="003265EE"/>
    <w:rsid w:val="00326658"/>
    <w:rsid w:val="00326AE8"/>
    <w:rsid w:val="0032769D"/>
    <w:rsid w:val="0033036F"/>
    <w:rsid w:val="0033057D"/>
    <w:rsid w:val="003308B2"/>
    <w:rsid w:val="003313FA"/>
    <w:rsid w:val="003315CA"/>
    <w:rsid w:val="00331C84"/>
    <w:rsid w:val="003339D5"/>
    <w:rsid w:val="00333F24"/>
    <w:rsid w:val="00334895"/>
    <w:rsid w:val="00335991"/>
    <w:rsid w:val="00335A60"/>
    <w:rsid w:val="00335B2F"/>
    <w:rsid w:val="00336A6A"/>
    <w:rsid w:val="00336FAA"/>
    <w:rsid w:val="00337068"/>
    <w:rsid w:val="0033724B"/>
    <w:rsid w:val="0034054A"/>
    <w:rsid w:val="0034207B"/>
    <w:rsid w:val="00342130"/>
    <w:rsid w:val="00342723"/>
    <w:rsid w:val="00342D64"/>
    <w:rsid w:val="00343065"/>
    <w:rsid w:val="003432EC"/>
    <w:rsid w:val="003435D2"/>
    <w:rsid w:val="00343B2B"/>
    <w:rsid w:val="00343D30"/>
    <w:rsid w:val="00344A96"/>
    <w:rsid w:val="003452FF"/>
    <w:rsid w:val="00345A23"/>
    <w:rsid w:val="003462AB"/>
    <w:rsid w:val="00346B20"/>
    <w:rsid w:val="00346C95"/>
    <w:rsid w:val="003471D7"/>
    <w:rsid w:val="00347673"/>
    <w:rsid w:val="003477FF"/>
    <w:rsid w:val="00347BFB"/>
    <w:rsid w:val="00350C41"/>
    <w:rsid w:val="00352CFF"/>
    <w:rsid w:val="00353133"/>
    <w:rsid w:val="00353736"/>
    <w:rsid w:val="00354004"/>
    <w:rsid w:val="00354968"/>
    <w:rsid w:val="00356379"/>
    <w:rsid w:val="0035649A"/>
    <w:rsid w:val="00356A92"/>
    <w:rsid w:val="0036020C"/>
    <w:rsid w:val="003602E1"/>
    <w:rsid w:val="003604EC"/>
    <w:rsid w:val="0036093E"/>
    <w:rsid w:val="00360A21"/>
    <w:rsid w:val="00360E07"/>
    <w:rsid w:val="00361487"/>
    <w:rsid w:val="00361F2B"/>
    <w:rsid w:val="00362B40"/>
    <w:rsid w:val="00363313"/>
    <w:rsid w:val="00363858"/>
    <w:rsid w:val="0036398B"/>
    <w:rsid w:val="00363F89"/>
    <w:rsid w:val="003655E8"/>
    <w:rsid w:val="0036570D"/>
    <w:rsid w:val="00365B26"/>
    <w:rsid w:val="003664EF"/>
    <w:rsid w:val="00366A10"/>
    <w:rsid w:val="00366B9B"/>
    <w:rsid w:val="003701CD"/>
    <w:rsid w:val="00370E5C"/>
    <w:rsid w:val="00371042"/>
    <w:rsid w:val="00371850"/>
    <w:rsid w:val="00371F25"/>
    <w:rsid w:val="003724A5"/>
    <w:rsid w:val="00372940"/>
    <w:rsid w:val="00372BB2"/>
    <w:rsid w:val="00373FFF"/>
    <w:rsid w:val="0037434A"/>
    <w:rsid w:val="00376963"/>
    <w:rsid w:val="00376B81"/>
    <w:rsid w:val="0037764D"/>
    <w:rsid w:val="0038016C"/>
    <w:rsid w:val="00382BB2"/>
    <w:rsid w:val="00383B3A"/>
    <w:rsid w:val="003842E9"/>
    <w:rsid w:val="003844FA"/>
    <w:rsid w:val="0038456B"/>
    <w:rsid w:val="003846A3"/>
    <w:rsid w:val="00384E77"/>
    <w:rsid w:val="003860DA"/>
    <w:rsid w:val="0038787E"/>
    <w:rsid w:val="00387B88"/>
    <w:rsid w:val="00387BF4"/>
    <w:rsid w:val="00387CDB"/>
    <w:rsid w:val="00390B7E"/>
    <w:rsid w:val="00390D18"/>
    <w:rsid w:val="003911BF"/>
    <w:rsid w:val="00391F27"/>
    <w:rsid w:val="003920C8"/>
    <w:rsid w:val="00392267"/>
    <w:rsid w:val="00392FEB"/>
    <w:rsid w:val="00394116"/>
    <w:rsid w:val="00395D62"/>
    <w:rsid w:val="003964A0"/>
    <w:rsid w:val="0039722B"/>
    <w:rsid w:val="003A0571"/>
    <w:rsid w:val="003A15F2"/>
    <w:rsid w:val="003A25C0"/>
    <w:rsid w:val="003A363F"/>
    <w:rsid w:val="003A383B"/>
    <w:rsid w:val="003A4009"/>
    <w:rsid w:val="003A41A2"/>
    <w:rsid w:val="003A55FA"/>
    <w:rsid w:val="003A59C4"/>
    <w:rsid w:val="003A5A91"/>
    <w:rsid w:val="003A6729"/>
    <w:rsid w:val="003A6BFD"/>
    <w:rsid w:val="003A6DDD"/>
    <w:rsid w:val="003A6E7B"/>
    <w:rsid w:val="003A7646"/>
    <w:rsid w:val="003A791D"/>
    <w:rsid w:val="003B078D"/>
    <w:rsid w:val="003B079C"/>
    <w:rsid w:val="003B10BA"/>
    <w:rsid w:val="003B12E5"/>
    <w:rsid w:val="003B2877"/>
    <w:rsid w:val="003B3040"/>
    <w:rsid w:val="003B3D84"/>
    <w:rsid w:val="003B4197"/>
    <w:rsid w:val="003B427C"/>
    <w:rsid w:val="003B4491"/>
    <w:rsid w:val="003B45FE"/>
    <w:rsid w:val="003B6E49"/>
    <w:rsid w:val="003B6F16"/>
    <w:rsid w:val="003B6F56"/>
    <w:rsid w:val="003B71E9"/>
    <w:rsid w:val="003B72AF"/>
    <w:rsid w:val="003B72CA"/>
    <w:rsid w:val="003B7A9E"/>
    <w:rsid w:val="003B7E7B"/>
    <w:rsid w:val="003C0FFA"/>
    <w:rsid w:val="003C1E6A"/>
    <w:rsid w:val="003C1E78"/>
    <w:rsid w:val="003C1F4C"/>
    <w:rsid w:val="003C2227"/>
    <w:rsid w:val="003C3084"/>
    <w:rsid w:val="003C399B"/>
    <w:rsid w:val="003C3AB0"/>
    <w:rsid w:val="003C4A31"/>
    <w:rsid w:val="003C5CD3"/>
    <w:rsid w:val="003C76CE"/>
    <w:rsid w:val="003C775D"/>
    <w:rsid w:val="003D04BF"/>
    <w:rsid w:val="003D197A"/>
    <w:rsid w:val="003D19D6"/>
    <w:rsid w:val="003D1B15"/>
    <w:rsid w:val="003D2094"/>
    <w:rsid w:val="003D2123"/>
    <w:rsid w:val="003D2918"/>
    <w:rsid w:val="003D4607"/>
    <w:rsid w:val="003D4958"/>
    <w:rsid w:val="003D54AA"/>
    <w:rsid w:val="003D69BF"/>
    <w:rsid w:val="003D6A0E"/>
    <w:rsid w:val="003D6D03"/>
    <w:rsid w:val="003D75DA"/>
    <w:rsid w:val="003E0458"/>
    <w:rsid w:val="003E0C66"/>
    <w:rsid w:val="003E0FA2"/>
    <w:rsid w:val="003E109C"/>
    <w:rsid w:val="003E1222"/>
    <w:rsid w:val="003E12C4"/>
    <w:rsid w:val="003E132A"/>
    <w:rsid w:val="003E1B0B"/>
    <w:rsid w:val="003E21DD"/>
    <w:rsid w:val="003E2BF3"/>
    <w:rsid w:val="003E2FD1"/>
    <w:rsid w:val="003E3A8B"/>
    <w:rsid w:val="003E45A6"/>
    <w:rsid w:val="003E4DDD"/>
    <w:rsid w:val="003E594C"/>
    <w:rsid w:val="003E59B1"/>
    <w:rsid w:val="003E5B0A"/>
    <w:rsid w:val="003E6400"/>
    <w:rsid w:val="003F0021"/>
    <w:rsid w:val="003F0037"/>
    <w:rsid w:val="003F01C1"/>
    <w:rsid w:val="003F0406"/>
    <w:rsid w:val="003F04E0"/>
    <w:rsid w:val="003F091B"/>
    <w:rsid w:val="003F1A38"/>
    <w:rsid w:val="003F1CEE"/>
    <w:rsid w:val="003F1F9F"/>
    <w:rsid w:val="003F2339"/>
    <w:rsid w:val="003F2439"/>
    <w:rsid w:val="003F260E"/>
    <w:rsid w:val="003F2620"/>
    <w:rsid w:val="003F3A84"/>
    <w:rsid w:val="003F3DA8"/>
    <w:rsid w:val="003F48BD"/>
    <w:rsid w:val="003F4B8B"/>
    <w:rsid w:val="003F51D0"/>
    <w:rsid w:val="003F5267"/>
    <w:rsid w:val="003F558C"/>
    <w:rsid w:val="003F559B"/>
    <w:rsid w:val="003F5C66"/>
    <w:rsid w:val="003F5CA9"/>
    <w:rsid w:val="003F6AAF"/>
    <w:rsid w:val="00400496"/>
    <w:rsid w:val="0040070C"/>
    <w:rsid w:val="00401707"/>
    <w:rsid w:val="004038AD"/>
    <w:rsid w:val="00404010"/>
    <w:rsid w:val="00404028"/>
    <w:rsid w:val="0040474A"/>
    <w:rsid w:val="004052A4"/>
    <w:rsid w:val="00405DE2"/>
    <w:rsid w:val="0040616F"/>
    <w:rsid w:val="0040652A"/>
    <w:rsid w:val="00407210"/>
    <w:rsid w:val="0041096D"/>
    <w:rsid w:val="00410A20"/>
    <w:rsid w:val="00410C9B"/>
    <w:rsid w:val="004111A7"/>
    <w:rsid w:val="00411E88"/>
    <w:rsid w:val="00412A25"/>
    <w:rsid w:val="00413737"/>
    <w:rsid w:val="00414813"/>
    <w:rsid w:val="004157BF"/>
    <w:rsid w:val="00415E9A"/>
    <w:rsid w:val="00415FDA"/>
    <w:rsid w:val="00417959"/>
    <w:rsid w:val="00417976"/>
    <w:rsid w:val="00417A19"/>
    <w:rsid w:val="00417B15"/>
    <w:rsid w:val="004208AB"/>
    <w:rsid w:val="004210B1"/>
    <w:rsid w:val="00421246"/>
    <w:rsid w:val="004217F9"/>
    <w:rsid w:val="0042303A"/>
    <w:rsid w:val="00423251"/>
    <w:rsid w:val="00423EDE"/>
    <w:rsid w:val="004245EB"/>
    <w:rsid w:val="00424B03"/>
    <w:rsid w:val="00424EA8"/>
    <w:rsid w:val="00425482"/>
    <w:rsid w:val="00425ECC"/>
    <w:rsid w:val="00426A31"/>
    <w:rsid w:val="00426A7B"/>
    <w:rsid w:val="00426B8B"/>
    <w:rsid w:val="00427195"/>
    <w:rsid w:val="00427B78"/>
    <w:rsid w:val="00427D4A"/>
    <w:rsid w:val="00427F39"/>
    <w:rsid w:val="0043032D"/>
    <w:rsid w:val="00430676"/>
    <w:rsid w:val="004309F9"/>
    <w:rsid w:val="00430B13"/>
    <w:rsid w:val="00430C21"/>
    <w:rsid w:val="00430EC9"/>
    <w:rsid w:val="0043197E"/>
    <w:rsid w:val="004335C6"/>
    <w:rsid w:val="0043455E"/>
    <w:rsid w:val="004354DB"/>
    <w:rsid w:val="004356EF"/>
    <w:rsid w:val="004373A3"/>
    <w:rsid w:val="0044128F"/>
    <w:rsid w:val="0044255D"/>
    <w:rsid w:val="00442E63"/>
    <w:rsid w:val="00442F42"/>
    <w:rsid w:val="00443D58"/>
    <w:rsid w:val="004442DB"/>
    <w:rsid w:val="0044568E"/>
    <w:rsid w:val="00445C25"/>
    <w:rsid w:val="00446970"/>
    <w:rsid w:val="00447E25"/>
    <w:rsid w:val="004508AD"/>
    <w:rsid w:val="0045092C"/>
    <w:rsid w:val="00450CC8"/>
    <w:rsid w:val="00450DB3"/>
    <w:rsid w:val="00451B20"/>
    <w:rsid w:val="00452954"/>
    <w:rsid w:val="00452F18"/>
    <w:rsid w:val="00453BE2"/>
    <w:rsid w:val="00454923"/>
    <w:rsid w:val="0045495B"/>
    <w:rsid w:val="00454E09"/>
    <w:rsid w:val="00455228"/>
    <w:rsid w:val="0045613C"/>
    <w:rsid w:val="00456D95"/>
    <w:rsid w:val="00460310"/>
    <w:rsid w:val="0046057A"/>
    <w:rsid w:val="004609DD"/>
    <w:rsid w:val="004615E3"/>
    <w:rsid w:val="0046176D"/>
    <w:rsid w:val="00461C00"/>
    <w:rsid w:val="00461FED"/>
    <w:rsid w:val="004623B3"/>
    <w:rsid w:val="00462B97"/>
    <w:rsid w:val="0046381C"/>
    <w:rsid w:val="00463D4F"/>
    <w:rsid w:val="004648B7"/>
    <w:rsid w:val="004657C1"/>
    <w:rsid w:val="00465E5A"/>
    <w:rsid w:val="00471634"/>
    <w:rsid w:val="004717E2"/>
    <w:rsid w:val="00472409"/>
    <w:rsid w:val="00472C59"/>
    <w:rsid w:val="004737AA"/>
    <w:rsid w:val="0047417F"/>
    <w:rsid w:val="004748FC"/>
    <w:rsid w:val="00474E9D"/>
    <w:rsid w:val="0047519A"/>
    <w:rsid w:val="004755A5"/>
    <w:rsid w:val="004756B3"/>
    <w:rsid w:val="00475C4F"/>
    <w:rsid w:val="004764DB"/>
    <w:rsid w:val="00477CC9"/>
    <w:rsid w:val="00477FA7"/>
    <w:rsid w:val="00477FBE"/>
    <w:rsid w:val="00481262"/>
    <w:rsid w:val="004812F4"/>
    <w:rsid w:val="004814E4"/>
    <w:rsid w:val="004816B9"/>
    <w:rsid w:val="0048258C"/>
    <w:rsid w:val="004825D1"/>
    <w:rsid w:val="00483012"/>
    <w:rsid w:val="004830C7"/>
    <w:rsid w:val="0048313E"/>
    <w:rsid w:val="0048321F"/>
    <w:rsid w:val="004834EF"/>
    <w:rsid w:val="004834F7"/>
    <w:rsid w:val="00484175"/>
    <w:rsid w:val="00484191"/>
    <w:rsid w:val="00484321"/>
    <w:rsid w:val="004844F8"/>
    <w:rsid w:val="0048494C"/>
    <w:rsid w:val="00484D63"/>
    <w:rsid w:val="00484F43"/>
    <w:rsid w:val="004859EF"/>
    <w:rsid w:val="00485F41"/>
    <w:rsid w:val="00486D38"/>
    <w:rsid w:val="004875E0"/>
    <w:rsid w:val="00490180"/>
    <w:rsid w:val="0049084C"/>
    <w:rsid w:val="00490B74"/>
    <w:rsid w:val="00491F18"/>
    <w:rsid w:val="00492306"/>
    <w:rsid w:val="00492339"/>
    <w:rsid w:val="0049250F"/>
    <w:rsid w:val="00492855"/>
    <w:rsid w:val="0049289A"/>
    <w:rsid w:val="00492B6C"/>
    <w:rsid w:val="00493178"/>
    <w:rsid w:val="00493A85"/>
    <w:rsid w:val="00493C25"/>
    <w:rsid w:val="00494DF1"/>
    <w:rsid w:val="004952C7"/>
    <w:rsid w:val="0049577F"/>
    <w:rsid w:val="00495CA8"/>
    <w:rsid w:val="00496380"/>
    <w:rsid w:val="004971CD"/>
    <w:rsid w:val="004A04F2"/>
    <w:rsid w:val="004A11D1"/>
    <w:rsid w:val="004A1582"/>
    <w:rsid w:val="004A28FF"/>
    <w:rsid w:val="004A2A2A"/>
    <w:rsid w:val="004A2A70"/>
    <w:rsid w:val="004A30F1"/>
    <w:rsid w:val="004A545D"/>
    <w:rsid w:val="004A6AB9"/>
    <w:rsid w:val="004A6C38"/>
    <w:rsid w:val="004A71BA"/>
    <w:rsid w:val="004B092F"/>
    <w:rsid w:val="004B12F2"/>
    <w:rsid w:val="004B12FF"/>
    <w:rsid w:val="004B1AE0"/>
    <w:rsid w:val="004B32EF"/>
    <w:rsid w:val="004B3DFA"/>
    <w:rsid w:val="004B45DB"/>
    <w:rsid w:val="004B4C05"/>
    <w:rsid w:val="004B4E59"/>
    <w:rsid w:val="004B5873"/>
    <w:rsid w:val="004B5DF8"/>
    <w:rsid w:val="004B6733"/>
    <w:rsid w:val="004B7272"/>
    <w:rsid w:val="004B7520"/>
    <w:rsid w:val="004C069E"/>
    <w:rsid w:val="004C184C"/>
    <w:rsid w:val="004C216A"/>
    <w:rsid w:val="004C2236"/>
    <w:rsid w:val="004C2C3D"/>
    <w:rsid w:val="004C354A"/>
    <w:rsid w:val="004C48D2"/>
    <w:rsid w:val="004C48D7"/>
    <w:rsid w:val="004C4A9A"/>
    <w:rsid w:val="004C5091"/>
    <w:rsid w:val="004C68C6"/>
    <w:rsid w:val="004C6CCF"/>
    <w:rsid w:val="004C6F88"/>
    <w:rsid w:val="004C7D9A"/>
    <w:rsid w:val="004D0066"/>
    <w:rsid w:val="004D14B5"/>
    <w:rsid w:val="004D1A62"/>
    <w:rsid w:val="004D22C4"/>
    <w:rsid w:val="004D23D7"/>
    <w:rsid w:val="004D26D7"/>
    <w:rsid w:val="004D29F4"/>
    <w:rsid w:val="004D2CF0"/>
    <w:rsid w:val="004D3024"/>
    <w:rsid w:val="004D31BD"/>
    <w:rsid w:val="004D326E"/>
    <w:rsid w:val="004D3A8C"/>
    <w:rsid w:val="004D428A"/>
    <w:rsid w:val="004D430D"/>
    <w:rsid w:val="004D46B5"/>
    <w:rsid w:val="004D5333"/>
    <w:rsid w:val="004D5B20"/>
    <w:rsid w:val="004D5B9D"/>
    <w:rsid w:val="004D6522"/>
    <w:rsid w:val="004D6AAA"/>
    <w:rsid w:val="004E0A64"/>
    <w:rsid w:val="004E1256"/>
    <w:rsid w:val="004E136E"/>
    <w:rsid w:val="004E1439"/>
    <w:rsid w:val="004E143F"/>
    <w:rsid w:val="004E177D"/>
    <w:rsid w:val="004E1CE8"/>
    <w:rsid w:val="004E1DA6"/>
    <w:rsid w:val="004E1EDC"/>
    <w:rsid w:val="004E20A9"/>
    <w:rsid w:val="004E2A8D"/>
    <w:rsid w:val="004E2EAA"/>
    <w:rsid w:val="004E349F"/>
    <w:rsid w:val="004E3FD8"/>
    <w:rsid w:val="004E40AE"/>
    <w:rsid w:val="004E4356"/>
    <w:rsid w:val="004E4DB3"/>
    <w:rsid w:val="004E5BDB"/>
    <w:rsid w:val="004E60F2"/>
    <w:rsid w:val="004E6114"/>
    <w:rsid w:val="004E702A"/>
    <w:rsid w:val="004F0430"/>
    <w:rsid w:val="004F05D2"/>
    <w:rsid w:val="004F0AC8"/>
    <w:rsid w:val="004F1466"/>
    <w:rsid w:val="004F295A"/>
    <w:rsid w:val="004F2A8C"/>
    <w:rsid w:val="004F2D6A"/>
    <w:rsid w:val="004F3027"/>
    <w:rsid w:val="004F31CF"/>
    <w:rsid w:val="004F3579"/>
    <w:rsid w:val="004F385A"/>
    <w:rsid w:val="004F429A"/>
    <w:rsid w:val="004F5B58"/>
    <w:rsid w:val="004F5D94"/>
    <w:rsid w:val="004F5DBA"/>
    <w:rsid w:val="004F63F5"/>
    <w:rsid w:val="004F6D27"/>
    <w:rsid w:val="004F7378"/>
    <w:rsid w:val="004F7B1C"/>
    <w:rsid w:val="00501422"/>
    <w:rsid w:val="00501C26"/>
    <w:rsid w:val="00502747"/>
    <w:rsid w:val="00502B55"/>
    <w:rsid w:val="00502C88"/>
    <w:rsid w:val="00502D4C"/>
    <w:rsid w:val="00502E0A"/>
    <w:rsid w:val="005030C5"/>
    <w:rsid w:val="00504441"/>
    <w:rsid w:val="00504776"/>
    <w:rsid w:val="00504896"/>
    <w:rsid w:val="00504970"/>
    <w:rsid w:val="00504ED6"/>
    <w:rsid w:val="00505015"/>
    <w:rsid w:val="00507244"/>
    <w:rsid w:val="00507F31"/>
    <w:rsid w:val="00510508"/>
    <w:rsid w:val="00510532"/>
    <w:rsid w:val="00510683"/>
    <w:rsid w:val="005113D3"/>
    <w:rsid w:val="0051299B"/>
    <w:rsid w:val="00512E08"/>
    <w:rsid w:val="005130A5"/>
    <w:rsid w:val="00513227"/>
    <w:rsid w:val="00513DDA"/>
    <w:rsid w:val="00514D33"/>
    <w:rsid w:val="0051509D"/>
    <w:rsid w:val="00515E5D"/>
    <w:rsid w:val="00516EE5"/>
    <w:rsid w:val="00517889"/>
    <w:rsid w:val="00522392"/>
    <w:rsid w:val="00522854"/>
    <w:rsid w:val="00522DDA"/>
    <w:rsid w:val="0052596A"/>
    <w:rsid w:val="005266F3"/>
    <w:rsid w:val="0052728C"/>
    <w:rsid w:val="0053047C"/>
    <w:rsid w:val="00530B02"/>
    <w:rsid w:val="005316DB"/>
    <w:rsid w:val="00532A84"/>
    <w:rsid w:val="00532B6F"/>
    <w:rsid w:val="005331F1"/>
    <w:rsid w:val="00535271"/>
    <w:rsid w:val="0053646E"/>
    <w:rsid w:val="00540C12"/>
    <w:rsid w:val="00542621"/>
    <w:rsid w:val="00543841"/>
    <w:rsid w:val="0054402F"/>
    <w:rsid w:val="00544ADD"/>
    <w:rsid w:val="0054511B"/>
    <w:rsid w:val="00545369"/>
    <w:rsid w:val="0054544F"/>
    <w:rsid w:val="005457D2"/>
    <w:rsid w:val="00545ADB"/>
    <w:rsid w:val="0054644B"/>
    <w:rsid w:val="00546D22"/>
    <w:rsid w:val="00547DBC"/>
    <w:rsid w:val="00550BAB"/>
    <w:rsid w:val="00551DB7"/>
    <w:rsid w:val="00552520"/>
    <w:rsid w:val="00552B2F"/>
    <w:rsid w:val="00553482"/>
    <w:rsid w:val="005540EB"/>
    <w:rsid w:val="005541C3"/>
    <w:rsid w:val="005541DE"/>
    <w:rsid w:val="005545B6"/>
    <w:rsid w:val="0055592C"/>
    <w:rsid w:val="00555AAC"/>
    <w:rsid w:val="00556424"/>
    <w:rsid w:val="00556F25"/>
    <w:rsid w:val="00556FCE"/>
    <w:rsid w:val="00557121"/>
    <w:rsid w:val="00557221"/>
    <w:rsid w:val="00557685"/>
    <w:rsid w:val="00557ADD"/>
    <w:rsid w:val="00557C22"/>
    <w:rsid w:val="0056029D"/>
    <w:rsid w:val="005604DC"/>
    <w:rsid w:val="0056096C"/>
    <w:rsid w:val="00560A82"/>
    <w:rsid w:val="00560B35"/>
    <w:rsid w:val="00560D2B"/>
    <w:rsid w:val="00560DF7"/>
    <w:rsid w:val="005626D1"/>
    <w:rsid w:val="00563633"/>
    <w:rsid w:val="00563C14"/>
    <w:rsid w:val="00563D8F"/>
    <w:rsid w:val="00563DF4"/>
    <w:rsid w:val="0056487D"/>
    <w:rsid w:val="00564F2A"/>
    <w:rsid w:val="00565263"/>
    <w:rsid w:val="00565731"/>
    <w:rsid w:val="0056652D"/>
    <w:rsid w:val="005668CC"/>
    <w:rsid w:val="005668EF"/>
    <w:rsid w:val="00566BD0"/>
    <w:rsid w:val="00566F5F"/>
    <w:rsid w:val="005673C6"/>
    <w:rsid w:val="00567F0C"/>
    <w:rsid w:val="0057051F"/>
    <w:rsid w:val="00571354"/>
    <w:rsid w:val="00573403"/>
    <w:rsid w:val="005737D9"/>
    <w:rsid w:val="00573CBD"/>
    <w:rsid w:val="0057402E"/>
    <w:rsid w:val="005748D6"/>
    <w:rsid w:val="00575569"/>
    <w:rsid w:val="00575794"/>
    <w:rsid w:val="005759C5"/>
    <w:rsid w:val="0057629A"/>
    <w:rsid w:val="00576D0A"/>
    <w:rsid w:val="005774CF"/>
    <w:rsid w:val="005805E3"/>
    <w:rsid w:val="005820DF"/>
    <w:rsid w:val="00582B84"/>
    <w:rsid w:val="005841BF"/>
    <w:rsid w:val="005842A0"/>
    <w:rsid w:val="00584B8A"/>
    <w:rsid w:val="00585A9D"/>
    <w:rsid w:val="00585D28"/>
    <w:rsid w:val="00586435"/>
    <w:rsid w:val="005864C3"/>
    <w:rsid w:val="00586675"/>
    <w:rsid w:val="00586D8D"/>
    <w:rsid w:val="00587559"/>
    <w:rsid w:val="0059064A"/>
    <w:rsid w:val="00591730"/>
    <w:rsid w:val="0059254C"/>
    <w:rsid w:val="00592EE7"/>
    <w:rsid w:val="00592FB8"/>
    <w:rsid w:val="005938B0"/>
    <w:rsid w:val="00593BA5"/>
    <w:rsid w:val="00593EBD"/>
    <w:rsid w:val="00593FE8"/>
    <w:rsid w:val="0059412E"/>
    <w:rsid w:val="00595544"/>
    <w:rsid w:val="00596228"/>
    <w:rsid w:val="00596B2B"/>
    <w:rsid w:val="00597CB8"/>
    <w:rsid w:val="005A0133"/>
    <w:rsid w:val="005A0169"/>
    <w:rsid w:val="005A06CC"/>
    <w:rsid w:val="005A0A55"/>
    <w:rsid w:val="005A1042"/>
    <w:rsid w:val="005A15A2"/>
    <w:rsid w:val="005A3055"/>
    <w:rsid w:val="005A3728"/>
    <w:rsid w:val="005A392A"/>
    <w:rsid w:val="005A3BCE"/>
    <w:rsid w:val="005A4086"/>
    <w:rsid w:val="005A5D26"/>
    <w:rsid w:val="005B06D6"/>
    <w:rsid w:val="005B1EB8"/>
    <w:rsid w:val="005B2C35"/>
    <w:rsid w:val="005B2D7F"/>
    <w:rsid w:val="005B32E0"/>
    <w:rsid w:val="005B37F2"/>
    <w:rsid w:val="005B3D7D"/>
    <w:rsid w:val="005B3EA4"/>
    <w:rsid w:val="005B3F7D"/>
    <w:rsid w:val="005B43B4"/>
    <w:rsid w:val="005B4EBA"/>
    <w:rsid w:val="005B5ABB"/>
    <w:rsid w:val="005B5E9F"/>
    <w:rsid w:val="005B66CB"/>
    <w:rsid w:val="005B66EE"/>
    <w:rsid w:val="005B6B33"/>
    <w:rsid w:val="005B6F53"/>
    <w:rsid w:val="005C0072"/>
    <w:rsid w:val="005C0923"/>
    <w:rsid w:val="005C0B12"/>
    <w:rsid w:val="005C14C1"/>
    <w:rsid w:val="005C255F"/>
    <w:rsid w:val="005C2CBD"/>
    <w:rsid w:val="005C3B2E"/>
    <w:rsid w:val="005C3C04"/>
    <w:rsid w:val="005C5676"/>
    <w:rsid w:val="005C6E30"/>
    <w:rsid w:val="005C737D"/>
    <w:rsid w:val="005D09EF"/>
    <w:rsid w:val="005D0F76"/>
    <w:rsid w:val="005D16E3"/>
    <w:rsid w:val="005D303B"/>
    <w:rsid w:val="005D34EF"/>
    <w:rsid w:val="005D3D70"/>
    <w:rsid w:val="005D53FC"/>
    <w:rsid w:val="005D5EC6"/>
    <w:rsid w:val="005D5F44"/>
    <w:rsid w:val="005D6ADF"/>
    <w:rsid w:val="005D704C"/>
    <w:rsid w:val="005D7226"/>
    <w:rsid w:val="005D7275"/>
    <w:rsid w:val="005D7B9F"/>
    <w:rsid w:val="005E04CE"/>
    <w:rsid w:val="005E079D"/>
    <w:rsid w:val="005E07BF"/>
    <w:rsid w:val="005E07E1"/>
    <w:rsid w:val="005E0A60"/>
    <w:rsid w:val="005E0EA8"/>
    <w:rsid w:val="005E1289"/>
    <w:rsid w:val="005E1468"/>
    <w:rsid w:val="005E26BC"/>
    <w:rsid w:val="005E2BAB"/>
    <w:rsid w:val="005E2C31"/>
    <w:rsid w:val="005E31C0"/>
    <w:rsid w:val="005E3463"/>
    <w:rsid w:val="005E3744"/>
    <w:rsid w:val="005E5CB6"/>
    <w:rsid w:val="005E5ED9"/>
    <w:rsid w:val="005E6EE3"/>
    <w:rsid w:val="005E7743"/>
    <w:rsid w:val="005E7811"/>
    <w:rsid w:val="005E7F29"/>
    <w:rsid w:val="005F03AA"/>
    <w:rsid w:val="005F0470"/>
    <w:rsid w:val="005F110A"/>
    <w:rsid w:val="005F157C"/>
    <w:rsid w:val="005F1906"/>
    <w:rsid w:val="005F3C7A"/>
    <w:rsid w:val="005F4530"/>
    <w:rsid w:val="005F55AD"/>
    <w:rsid w:val="005F5A40"/>
    <w:rsid w:val="005F5E93"/>
    <w:rsid w:val="005F639F"/>
    <w:rsid w:val="005F654B"/>
    <w:rsid w:val="005F6587"/>
    <w:rsid w:val="005F6852"/>
    <w:rsid w:val="005F7768"/>
    <w:rsid w:val="005F7792"/>
    <w:rsid w:val="00600291"/>
    <w:rsid w:val="006016C8"/>
    <w:rsid w:val="006022F1"/>
    <w:rsid w:val="00603C97"/>
    <w:rsid w:val="00604154"/>
    <w:rsid w:val="00604270"/>
    <w:rsid w:val="00604C07"/>
    <w:rsid w:val="00605ED6"/>
    <w:rsid w:val="00606F99"/>
    <w:rsid w:val="006072CB"/>
    <w:rsid w:val="00607983"/>
    <w:rsid w:val="00607C4F"/>
    <w:rsid w:val="006101ED"/>
    <w:rsid w:val="00610A37"/>
    <w:rsid w:val="00610BD6"/>
    <w:rsid w:val="00610DB2"/>
    <w:rsid w:val="00611D28"/>
    <w:rsid w:val="00612765"/>
    <w:rsid w:val="0061277C"/>
    <w:rsid w:val="00612DF7"/>
    <w:rsid w:val="0061368C"/>
    <w:rsid w:val="00613B49"/>
    <w:rsid w:val="006141C2"/>
    <w:rsid w:val="0061549F"/>
    <w:rsid w:val="00615A40"/>
    <w:rsid w:val="00615AB7"/>
    <w:rsid w:val="00615BCD"/>
    <w:rsid w:val="00615DC4"/>
    <w:rsid w:val="006164BF"/>
    <w:rsid w:val="00616719"/>
    <w:rsid w:val="006168D1"/>
    <w:rsid w:val="006170D0"/>
    <w:rsid w:val="0062025D"/>
    <w:rsid w:val="006203F5"/>
    <w:rsid w:val="0062141A"/>
    <w:rsid w:val="006220C6"/>
    <w:rsid w:val="00622120"/>
    <w:rsid w:val="006228BD"/>
    <w:rsid w:val="00622BD0"/>
    <w:rsid w:val="0062326D"/>
    <w:rsid w:val="0062369D"/>
    <w:rsid w:val="00623F96"/>
    <w:rsid w:val="00626419"/>
    <w:rsid w:val="006265F8"/>
    <w:rsid w:val="006267C7"/>
    <w:rsid w:val="006267EF"/>
    <w:rsid w:val="00626F27"/>
    <w:rsid w:val="00626F5F"/>
    <w:rsid w:val="006302B0"/>
    <w:rsid w:val="00630DF7"/>
    <w:rsid w:val="006311F7"/>
    <w:rsid w:val="00631596"/>
    <w:rsid w:val="00631599"/>
    <w:rsid w:val="00631B0F"/>
    <w:rsid w:val="0063283D"/>
    <w:rsid w:val="006328ED"/>
    <w:rsid w:val="00632B20"/>
    <w:rsid w:val="006334FD"/>
    <w:rsid w:val="006336DF"/>
    <w:rsid w:val="006337B4"/>
    <w:rsid w:val="006343A3"/>
    <w:rsid w:val="00634469"/>
    <w:rsid w:val="00634557"/>
    <w:rsid w:val="00634B3C"/>
    <w:rsid w:val="00636837"/>
    <w:rsid w:val="006371CF"/>
    <w:rsid w:val="00637785"/>
    <w:rsid w:val="0063778F"/>
    <w:rsid w:val="00640ACA"/>
    <w:rsid w:val="00640CB6"/>
    <w:rsid w:val="00641CFF"/>
    <w:rsid w:val="006428EF"/>
    <w:rsid w:val="006429D7"/>
    <w:rsid w:val="0064306D"/>
    <w:rsid w:val="006430C5"/>
    <w:rsid w:val="00643570"/>
    <w:rsid w:val="006437E5"/>
    <w:rsid w:val="0064401B"/>
    <w:rsid w:val="006441D0"/>
    <w:rsid w:val="00644244"/>
    <w:rsid w:val="006447D0"/>
    <w:rsid w:val="00644E2D"/>
    <w:rsid w:val="00644E9C"/>
    <w:rsid w:val="00646182"/>
    <w:rsid w:val="006462A3"/>
    <w:rsid w:val="00646632"/>
    <w:rsid w:val="00647365"/>
    <w:rsid w:val="00647552"/>
    <w:rsid w:val="00647990"/>
    <w:rsid w:val="006479DE"/>
    <w:rsid w:val="00650006"/>
    <w:rsid w:val="006504B5"/>
    <w:rsid w:val="0065058A"/>
    <w:rsid w:val="00650F5C"/>
    <w:rsid w:val="00651CD7"/>
    <w:rsid w:val="00651DEF"/>
    <w:rsid w:val="00652023"/>
    <w:rsid w:val="0065279F"/>
    <w:rsid w:val="00653D72"/>
    <w:rsid w:val="00654E1B"/>
    <w:rsid w:val="00655810"/>
    <w:rsid w:val="006558FD"/>
    <w:rsid w:val="00656095"/>
    <w:rsid w:val="006565B8"/>
    <w:rsid w:val="006573C8"/>
    <w:rsid w:val="00657581"/>
    <w:rsid w:val="006600F7"/>
    <w:rsid w:val="00660F0D"/>
    <w:rsid w:val="00661226"/>
    <w:rsid w:val="00661C20"/>
    <w:rsid w:val="00662189"/>
    <w:rsid w:val="0066334D"/>
    <w:rsid w:val="0066443E"/>
    <w:rsid w:val="00664A1F"/>
    <w:rsid w:val="00666D1E"/>
    <w:rsid w:val="00666E09"/>
    <w:rsid w:val="006677BA"/>
    <w:rsid w:val="0066787E"/>
    <w:rsid w:val="006707CB"/>
    <w:rsid w:val="0067193D"/>
    <w:rsid w:val="00672BB8"/>
    <w:rsid w:val="0067320E"/>
    <w:rsid w:val="00673AF8"/>
    <w:rsid w:val="006744EE"/>
    <w:rsid w:val="00674533"/>
    <w:rsid w:val="006754A2"/>
    <w:rsid w:val="0067632A"/>
    <w:rsid w:val="00677FCC"/>
    <w:rsid w:val="00680892"/>
    <w:rsid w:val="00682322"/>
    <w:rsid w:val="006836EC"/>
    <w:rsid w:val="006838AE"/>
    <w:rsid w:val="00683D1D"/>
    <w:rsid w:val="00683E29"/>
    <w:rsid w:val="00683EC1"/>
    <w:rsid w:val="00684117"/>
    <w:rsid w:val="006842A4"/>
    <w:rsid w:val="00684A2E"/>
    <w:rsid w:val="00684B52"/>
    <w:rsid w:val="00686C73"/>
    <w:rsid w:val="0068741B"/>
    <w:rsid w:val="00687592"/>
    <w:rsid w:val="006876A9"/>
    <w:rsid w:val="00687C49"/>
    <w:rsid w:val="006906DC"/>
    <w:rsid w:val="00691368"/>
    <w:rsid w:val="006930AB"/>
    <w:rsid w:val="006933FD"/>
    <w:rsid w:val="00694844"/>
    <w:rsid w:val="00694955"/>
    <w:rsid w:val="00694B3A"/>
    <w:rsid w:val="006950BE"/>
    <w:rsid w:val="006957F5"/>
    <w:rsid w:val="00696C98"/>
    <w:rsid w:val="0069705B"/>
    <w:rsid w:val="00697562"/>
    <w:rsid w:val="00697685"/>
    <w:rsid w:val="00697699"/>
    <w:rsid w:val="00697760"/>
    <w:rsid w:val="0069779B"/>
    <w:rsid w:val="006A2800"/>
    <w:rsid w:val="006A2D16"/>
    <w:rsid w:val="006A32C6"/>
    <w:rsid w:val="006A4273"/>
    <w:rsid w:val="006A49CD"/>
    <w:rsid w:val="006A548B"/>
    <w:rsid w:val="006A579B"/>
    <w:rsid w:val="006A57A4"/>
    <w:rsid w:val="006A5A6A"/>
    <w:rsid w:val="006A6269"/>
    <w:rsid w:val="006A64E6"/>
    <w:rsid w:val="006A7600"/>
    <w:rsid w:val="006A761C"/>
    <w:rsid w:val="006B0A5E"/>
    <w:rsid w:val="006B0C46"/>
    <w:rsid w:val="006B1629"/>
    <w:rsid w:val="006B26B0"/>
    <w:rsid w:val="006B2933"/>
    <w:rsid w:val="006B2DC0"/>
    <w:rsid w:val="006B3867"/>
    <w:rsid w:val="006B3DFB"/>
    <w:rsid w:val="006B3EF4"/>
    <w:rsid w:val="006B52BE"/>
    <w:rsid w:val="006B560B"/>
    <w:rsid w:val="006B5635"/>
    <w:rsid w:val="006B56B6"/>
    <w:rsid w:val="006B75FF"/>
    <w:rsid w:val="006C0127"/>
    <w:rsid w:val="006C0F63"/>
    <w:rsid w:val="006C0F6F"/>
    <w:rsid w:val="006C1D27"/>
    <w:rsid w:val="006C2182"/>
    <w:rsid w:val="006C2FD4"/>
    <w:rsid w:val="006C3A3E"/>
    <w:rsid w:val="006C3A82"/>
    <w:rsid w:val="006C584A"/>
    <w:rsid w:val="006C5C99"/>
    <w:rsid w:val="006C6588"/>
    <w:rsid w:val="006C68EF"/>
    <w:rsid w:val="006C73C4"/>
    <w:rsid w:val="006C7C3D"/>
    <w:rsid w:val="006D04CC"/>
    <w:rsid w:val="006D1407"/>
    <w:rsid w:val="006D1846"/>
    <w:rsid w:val="006D2570"/>
    <w:rsid w:val="006D2816"/>
    <w:rsid w:val="006D3FB3"/>
    <w:rsid w:val="006D41D2"/>
    <w:rsid w:val="006D4CEE"/>
    <w:rsid w:val="006D4FDB"/>
    <w:rsid w:val="006D5348"/>
    <w:rsid w:val="006D6669"/>
    <w:rsid w:val="006D6720"/>
    <w:rsid w:val="006D6C24"/>
    <w:rsid w:val="006D727E"/>
    <w:rsid w:val="006D73F8"/>
    <w:rsid w:val="006E041A"/>
    <w:rsid w:val="006E0852"/>
    <w:rsid w:val="006E0DD8"/>
    <w:rsid w:val="006E1A90"/>
    <w:rsid w:val="006E2347"/>
    <w:rsid w:val="006E2AAA"/>
    <w:rsid w:val="006E2D41"/>
    <w:rsid w:val="006E2FBE"/>
    <w:rsid w:val="006E3301"/>
    <w:rsid w:val="006E384A"/>
    <w:rsid w:val="006E38DE"/>
    <w:rsid w:val="006E3A99"/>
    <w:rsid w:val="006E544E"/>
    <w:rsid w:val="006E5915"/>
    <w:rsid w:val="006E6585"/>
    <w:rsid w:val="006E77BD"/>
    <w:rsid w:val="006E78FC"/>
    <w:rsid w:val="006E7A33"/>
    <w:rsid w:val="006F1A6C"/>
    <w:rsid w:val="006F2EDA"/>
    <w:rsid w:val="006F3091"/>
    <w:rsid w:val="006F3618"/>
    <w:rsid w:val="006F393A"/>
    <w:rsid w:val="006F5337"/>
    <w:rsid w:val="006F5BA0"/>
    <w:rsid w:val="006F5FE5"/>
    <w:rsid w:val="006F6C3B"/>
    <w:rsid w:val="006F6C7A"/>
    <w:rsid w:val="006F6E6B"/>
    <w:rsid w:val="006F7191"/>
    <w:rsid w:val="006F724F"/>
    <w:rsid w:val="006F7DAC"/>
    <w:rsid w:val="0070041B"/>
    <w:rsid w:val="00700E44"/>
    <w:rsid w:val="00701D5E"/>
    <w:rsid w:val="007020CD"/>
    <w:rsid w:val="00702203"/>
    <w:rsid w:val="0070266C"/>
    <w:rsid w:val="00703554"/>
    <w:rsid w:val="00703873"/>
    <w:rsid w:val="00703A6F"/>
    <w:rsid w:val="0070414A"/>
    <w:rsid w:val="00704969"/>
    <w:rsid w:val="00704BC1"/>
    <w:rsid w:val="00705495"/>
    <w:rsid w:val="00705F4A"/>
    <w:rsid w:val="00706417"/>
    <w:rsid w:val="00706501"/>
    <w:rsid w:val="00707844"/>
    <w:rsid w:val="007104DF"/>
    <w:rsid w:val="00710CD2"/>
    <w:rsid w:val="00710FDB"/>
    <w:rsid w:val="00710FE8"/>
    <w:rsid w:val="00711568"/>
    <w:rsid w:val="0071269E"/>
    <w:rsid w:val="00713126"/>
    <w:rsid w:val="00713EEB"/>
    <w:rsid w:val="007141F5"/>
    <w:rsid w:val="00715E09"/>
    <w:rsid w:val="0071674D"/>
    <w:rsid w:val="00716BC1"/>
    <w:rsid w:val="00716C5D"/>
    <w:rsid w:val="00716F95"/>
    <w:rsid w:val="007170F6"/>
    <w:rsid w:val="00717AD6"/>
    <w:rsid w:val="00717FD8"/>
    <w:rsid w:val="00720FC0"/>
    <w:rsid w:val="00721BFC"/>
    <w:rsid w:val="00722CAD"/>
    <w:rsid w:val="00723B8E"/>
    <w:rsid w:val="00723ED5"/>
    <w:rsid w:val="0072477B"/>
    <w:rsid w:val="00724EF3"/>
    <w:rsid w:val="00725EDE"/>
    <w:rsid w:val="00726181"/>
    <w:rsid w:val="00726865"/>
    <w:rsid w:val="00726D10"/>
    <w:rsid w:val="0072749D"/>
    <w:rsid w:val="007309B6"/>
    <w:rsid w:val="007312CD"/>
    <w:rsid w:val="00731530"/>
    <w:rsid w:val="007315A8"/>
    <w:rsid w:val="007320D5"/>
    <w:rsid w:val="00732BAA"/>
    <w:rsid w:val="00732F4C"/>
    <w:rsid w:val="0073321B"/>
    <w:rsid w:val="007337F9"/>
    <w:rsid w:val="00733841"/>
    <w:rsid w:val="00733D6E"/>
    <w:rsid w:val="00734E32"/>
    <w:rsid w:val="0073543B"/>
    <w:rsid w:val="00735DC9"/>
    <w:rsid w:val="00736A7C"/>
    <w:rsid w:val="00737216"/>
    <w:rsid w:val="007374F1"/>
    <w:rsid w:val="0073777D"/>
    <w:rsid w:val="00737AD9"/>
    <w:rsid w:val="00740885"/>
    <w:rsid w:val="00741330"/>
    <w:rsid w:val="00741C71"/>
    <w:rsid w:val="007422C7"/>
    <w:rsid w:val="007426DA"/>
    <w:rsid w:val="00742923"/>
    <w:rsid w:val="00742EA8"/>
    <w:rsid w:val="00743068"/>
    <w:rsid w:val="00743808"/>
    <w:rsid w:val="00743BF6"/>
    <w:rsid w:val="007443E3"/>
    <w:rsid w:val="00745923"/>
    <w:rsid w:val="00746BC1"/>
    <w:rsid w:val="007508F4"/>
    <w:rsid w:val="00750AE9"/>
    <w:rsid w:val="00751509"/>
    <w:rsid w:val="00751AB2"/>
    <w:rsid w:val="00751F23"/>
    <w:rsid w:val="00752202"/>
    <w:rsid w:val="0075341A"/>
    <w:rsid w:val="00753A92"/>
    <w:rsid w:val="00753EE8"/>
    <w:rsid w:val="00754164"/>
    <w:rsid w:val="007547BD"/>
    <w:rsid w:val="00754940"/>
    <w:rsid w:val="00756C06"/>
    <w:rsid w:val="00757330"/>
    <w:rsid w:val="00757A8F"/>
    <w:rsid w:val="00760ABC"/>
    <w:rsid w:val="00760CE5"/>
    <w:rsid w:val="00761507"/>
    <w:rsid w:val="007615EA"/>
    <w:rsid w:val="00762452"/>
    <w:rsid w:val="00762DF6"/>
    <w:rsid w:val="00762E3C"/>
    <w:rsid w:val="007630F7"/>
    <w:rsid w:val="00763500"/>
    <w:rsid w:val="00763C4D"/>
    <w:rsid w:val="00763EA2"/>
    <w:rsid w:val="007646E4"/>
    <w:rsid w:val="00764C4E"/>
    <w:rsid w:val="00766E0D"/>
    <w:rsid w:val="00767635"/>
    <w:rsid w:val="00770D11"/>
    <w:rsid w:val="00770EF8"/>
    <w:rsid w:val="00771933"/>
    <w:rsid w:val="007719FE"/>
    <w:rsid w:val="00771BF0"/>
    <w:rsid w:val="00771C99"/>
    <w:rsid w:val="00771E02"/>
    <w:rsid w:val="007724FD"/>
    <w:rsid w:val="00772EE8"/>
    <w:rsid w:val="00772F62"/>
    <w:rsid w:val="00774178"/>
    <w:rsid w:val="007752C1"/>
    <w:rsid w:val="00775F99"/>
    <w:rsid w:val="00776698"/>
    <w:rsid w:val="00776D19"/>
    <w:rsid w:val="00776E3C"/>
    <w:rsid w:val="00776E5B"/>
    <w:rsid w:val="007801AB"/>
    <w:rsid w:val="00780826"/>
    <w:rsid w:val="00780A09"/>
    <w:rsid w:val="00780A32"/>
    <w:rsid w:val="00780FC2"/>
    <w:rsid w:val="00781CA6"/>
    <w:rsid w:val="00782B6F"/>
    <w:rsid w:val="00783945"/>
    <w:rsid w:val="00784D89"/>
    <w:rsid w:val="00784FDE"/>
    <w:rsid w:val="00785B64"/>
    <w:rsid w:val="007869EB"/>
    <w:rsid w:val="00786EE3"/>
    <w:rsid w:val="00786F67"/>
    <w:rsid w:val="00787168"/>
    <w:rsid w:val="0078725C"/>
    <w:rsid w:val="007873B7"/>
    <w:rsid w:val="0078750A"/>
    <w:rsid w:val="0078755A"/>
    <w:rsid w:val="00787F5C"/>
    <w:rsid w:val="00791AFE"/>
    <w:rsid w:val="00792522"/>
    <w:rsid w:val="00792573"/>
    <w:rsid w:val="007929AD"/>
    <w:rsid w:val="00792C09"/>
    <w:rsid w:val="00793605"/>
    <w:rsid w:val="00793D69"/>
    <w:rsid w:val="00794659"/>
    <w:rsid w:val="00794DEB"/>
    <w:rsid w:val="00796028"/>
    <w:rsid w:val="007963FA"/>
    <w:rsid w:val="00796521"/>
    <w:rsid w:val="00797D3F"/>
    <w:rsid w:val="007A0A1A"/>
    <w:rsid w:val="007A1447"/>
    <w:rsid w:val="007A156B"/>
    <w:rsid w:val="007A1AC2"/>
    <w:rsid w:val="007A2040"/>
    <w:rsid w:val="007A243B"/>
    <w:rsid w:val="007A29B2"/>
    <w:rsid w:val="007A339D"/>
    <w:rsid w:val="007A634D"/>
    <w:rsid w:val="007A640F"/>
    <w:rsid w:val="007A64F0"/>
    <w:rsid w:val="007A6BB5"/>
    <w:rsid w:val="007A7576"/>
    <w:rsid w:val="007A7C47"/>
    <w:rsid w:val="007A7CC5"/>
    <w:rsid w:val="007B0755"/>
    <w:rsid w:val="007B08D3"/>
    <w:rsid w:val="007B08D4"/>
    <w:rsid w:val="007B0C1F"/>
    <w:rsid w:val="007B1356"/>
    <w:rsid w:val="007B1500"/>
    <w:rsid w:val="007B1533"/>
    <w:rsid w:val="007B2081"/>
    <w:rsid w:val="007B2837"/>
    <w:rsid w:val="007B3C81"/>
    <w:rsid w:val="007B410B"/>
    <w:rsid w:val="007B4A7F"/>
    <w:rsid w:val="007B4F76"/>
    <w:rsid w:val="007B513F"/>
    <w:rsid w:val="007B63EA"/>
    <w:rsid w:val="007B6936"/>
    <w:rsid w:val="007C005A"/>
    <w:rsid w:val="007C1869"/>
    <w:rsid w:val="007C2120"/>
    <w:rsid w:val="007C27DD"/>
    <w:rsid w:val="007C2BBA"/>
    <w:rsid w:val="007C2C71"/>
    <w:rsid w:val="007C30BE"/>
    <w:rsid w:val="007C31A0"/>
    <w:rsid w:val="007C3A7E"/>
    <w:rsid w:val="007C3C13"/>
    <w:rsid w:val="007C4146"/>
    <w:rsid w:val="007C4B88"/>
    <w:rsid w:val="007C4CB9"/>
    <w:rsid w:val="007C5484"/>
    <w:rsid w:val="007C6468"/>
    <w:rsid w:val="007C6F56"/>
    <w:rsid w:val="007C7305"/>
    <w:rsid w:val="007C7439"/>
    <w:rsid w:val="007C755E"/>
    <w:rsid w:val="007D00E2"/>
    <w:rsid w:val="007D1035"/>
    <w:rsid w:val="007D251C"/>
    <w:rsid w:val="007D29D9"/>
    <w:rsid w:val="007D30C5"/>
    <w:rsid w:val="007D40E0"/>
    <w:rsid w:val="007D426D"/>
    <w:rsid w:val="007D490E"/>
    <w:rsid w:val="007D549A"/>
    <w:rsid w:val="007D5C48"/>
    <w:rsid w:val="007D5C61"/>
    <w:rsid w:val="007D6DDE"/>
    <w:rsid w:val="007D7050"/>
    <w:rsid w:val="007D77EC"/>
    <w:rsid w:val="007D7F39"/>
    <w:rsid w:val="007D7FF3"/>
    <w:rsid w:val="007E0182"/>
    <w:rsid w:val="007E030A"/>
    <w:rsid w:val="007E101C"/>
    <w:rsid w:val="007E1F83"/>
    <w:rsid w:val="007E2329"/>
    <w:rsid w:val="007E2A35"/>
    <w:rsid w:val="007E2CC1"/>
    <w:rsid w:val="007E3AA8"/>
    <w:rsid w:val="007E4BBF"/>
    <w:rsid w:val="007E54CB"/>
    <w:rsid w:val="007E6234"/>
    <w:rsid w:val="007E62B9"/>
    <w:rsid w:val="007E70E0"/>
    <w:rsid w:val="007E73D4"/>
    <w:rsid w:val="007E785B"/>
    <w:rsid w:val="007E7BD0"/>
    <w:rsid w:val="007F00E1"/>
    <w:rsid w:val="007F0606"/>
    <w:rsid w:val="007F144D"/>
    <w:rsid w:val="007F1DDF"/>
    <w:rsid w:val="007F2F8C"/>
    <w:rsid w:val="007F37D0"/>
    <w:rsid w:val="007F3A05"/>
    <w:rsid w:val="007F40CB"/>
    <w:rsid w:val="007F4C8C"/>
    <w:rsid w:val="007F5241"/>
    <w:rsid w:val="007F570D"/>
    <w:rsid w:val="007F5A64"/>
    <w:rsid w:val="007F61B9"/>
    <w:rsid w:val="007F64CA"/>
    <w:rsid w:val="007F711B"/>
    <w:rsid w:val="007F73B6"/>
    <w:rsid w:val="007F78BA"/>
    <w:rsid w:val="00801837"/>
    <w:rsid w:val="008021B9"/>
    <w:rsid w:val="0080344C"/>
    <w:rsid w:val="0080386A"/>
    <w:rsid w:val="00803B74"/>
    <w:rsid w:val="00803BD7"/>
    <w:rsid w:val="00803F15"/>
    <w:rsid w:val="0080410B"/>
    <w:rsid w:val="00804775"/>
    <w:rsid w:val="00805B1C"/>
    <w:rsid w:val="00805CA6"/>
    <w:rsid w:val="008061D0"/>
    <w:rsid w:val="00806741"/>
    <w:rsid w:val="00806C68"/>
    <w:rsid w:val="00806E20"/>
    <w:rsid w:val="008075E4"/>
    <w:rsid w:val="00807850"/>
    <w:rsid w:val="00807C3A"/>
    <w:rsid w:val="00807E09"/>
    <w:rsid w:val="00810E1A"/>
    <w:rsid w:val="0081170F"/>
    <w:rsid w:val="00811D0C"/>
    <w:rsid w:val="008122BD"/>
    <w:rsid w:val="008133AC"/>
    <w:rsid w:val="00813FA0"/>
    <w:rsid w:val="008153C1"/>
    <w:rsid w:val="00815588"/>
    <w:rsid w:val="00815C42"/>
    <w:rsid w:val="00815DDE"/>
    <w:rsid w:val="0081605A"/>
    <w:rsid w:val="0081616D"/>
    <w:rsid w:val="0081677F"/>
    <w:rsid w:val="008169D3"/>
    <w:rsid w:val="00816A3E"/>
    <w:rsid w:val="00816D1C"/>
    <w:rsid w:val="008177F5"/>
    <w:rsid w:val="0082033A"/>
    <w:rsid w:val="008203C6"/>
    <w:rsid w:val="00820427"/>
    <w:rsid w:val="00820770"/>
    <w:rsid w:val="00820C3C"/>
    <w:rsid w:val="00820DAB"/>
    <w:rsid w:val="00820E55"/>
    <w:rsid w:val="0082135C"/>
    <w:rsid w:val="00821D57"/>
    <w:rsid w:val="00821D75"/>
    <w:rsid w:val="008224B6"/>
    <w:rsid w:val="0082253F"/>
    <w:rsid w:val="00822A8D"/>
    <w:rsid w:val="00822F4D"/>
    <w:rsid w:val="00823639"/>
    <w:rsid w:val="008249E1"/>
    <w:rsid w:val="00825B2F"/>
    <w:rsid w:val="008264BD"/>
    <w:rsid w:val="00826DC9"/>
    <w:rsid w:val="00826E52"/>
    <w:rsid w:val="0082785C"/>
    <w:rsid w:val="00830237"/>
    <w:rsid w:val="008302F3"/>
    <w:rsid w:val="00830A73"/>
    <w:rsid w:val="00830BFB"/>
    <w:rsid w:val="00830D29"/>
    <w:rsid w:val="00832EF8"/>
    <w:rsid w:val="00833015"/>
    <w:rsid w:val="008337DC"/>
    <w:rsid w:val="00833A10"/>
    <w:rsid w:val="00833FA9"/>
    <w:rsid w:val="0083424A"/>
    <w:rsid w:val="00834BCF"/>
    <w:rsid w:val="008351E0"/>
    <w:rsid w:val="008363FC"/>
    <w:rsid w:val="0083679D"/>
    <w:rsid w:val="008368B4"/>
    <w:rsid w:val="00836D12"/>
    <w:rsid w:val="008372FC"/>
    <w:rsid w:val="008403CB"/>
    <w:rsid w:val="00840A6F"/>
    <w:rsid w:val="00840C01"/>
    <w:rsid w:val="0084104F"/>
    <w:rsid w:val="0084184B"/>
    <w:rsid w:val="008419B2"/>
    <w:rsid w:val="008424AF"/>
    <w:rsid w:val="008426E0"/>
    <w:rsid w:val="0084321B"/>
    <w:rsid w:val="00843602"/>
    <w:rsid w:val="00844961"/>
    <w:rsid w:val="00844E87"/>
    <w:rsid w:val="00845116"/>
    <w:rsid w:val="00845667"/>
    <w:rsid w:val="008456AB"/>
    <w:rsid w:val="0084637C"/>
    <w:rsid w:val="00846488"/>
    <w:rsid w:val="0084700D"/>
    <w:rsid w:val="00847AAD"/>
    <w:rsid w:val="00851B9C"/>
    <w:rsid w:val="00852FB9"/>
    <w:rsid w:val="008530D7"/>
    <w:rsid w:val="0085363B"/>
    <w:rsid w:val="00853FBC"/>
    <w:rsid w:val="00854B44"/>
    <w:rsid w:val="00855291"/>
    <w:rsid w:val="00855A71"/>
    <w:rsid w:val="00855CF8"/>
    <w:rsid w:val="0085629A"/>
    <w:rsid w:val="0085782A"/>
    <w:rsid w:val="00860CE3"/>
    <w:rsid w:val="00860D57"/>
    <w:rsid w:val="00860E9D"/>
    <w:rsid w:val="008611B7"/>
    <w:rsid w:val="00862BDF"/>
    <w:rsid w:val="00863972"/>
    <w:rsid w:val="0086417A"/>
    <w:rsid w:val="00864B85"/>
    <w:rsid w:val="00865174"/>
    <w:rsid w:val="008652DC"/>
    <w:rsid w:val="008659CB"/>
    <w:rsid w:val="0086601E"/>
    <w:rsid w:val="0086798D"/>
    <w:rsid w:val="00867AFA"/>
    <w:rsid w:val="00870C16"/>
    <w:rsid w:val="00871AF0"/>
    <w:rsid w:val="00871D1D"/>
    <w:rsid w:val="00871F76"/>
    <w:rsid w:val="00872250"/>
    <w:rsid w:val="0087349F"/>
    <w:rsid w:val="008734DB"/>
    <w:rsid w:val="00873709"/>
    <w:rsid w:val="00873A91"/>
    <w:rsid w:val="00873BB7"/>
    <w:rsid w:val="00873EC2"/>
    <w:rsid w:val="008744E2"/>
    <w:rsid w:val="008745F2"/>
    <w:rsid w:val="00874A68"/>
    <w:rsid w:val="00875A95"/>
    <w:rsid w:val="00875DE3"/>
    <w:rsid w:val="00875F38"/>
    <w:rsid w:val="008764C6"/>
    <w:rsid w:val="0087653B"/>
    <w:rsid w:val="0087696D"/>
    <w:rsid w:val="00876B21"/>
    <w:rsid w:val="00876C53"/>
    <w:rsid w:val="00876D3F"/>
    <w:rsid w:val="008808FC"/>
    <w:rsid w:val="00880ED5"/>
    <w:rsid w:val="00881121"/>
    <w:rsid w:val="00881D41"/>
    <w:rsid w:val="0088302C"/>
    <w:rsid w:val="008855A7"/>
    <w:rsid w:val="008856B9"/>
    <w:rsid w:val="008858D3"/>
    <w:rsid w:val="00885BC5"/>
    <w:rsid w:val="008861A7"/>
    <w:rsid w:val="00886A5F"/>
    <w:rsid w:val="00886F64"/>
    <w:rsid w:val="00887236"/>
    <w:rsid w:val="00887F5E"/>
    <w:rsid w:val="008904CB"/>
    <w:rsid w:val="00890F0F"/>
    <w:rsid w:val="0089203D"/>
    <w:rsid w:val="00892D39"/>
    <w:rsid w:val="0089463C"/>
    <w:rsid w:val="00895308"/>
    <w:rsid w:val="00895483"/>
    <w:rsid w:val="008955F0"/>
    <w:rsid w:val="0089569D"/>
    <w:rsid w:val="0089598C"/>
    <w:rsid w:val="00896C6C"/>
    <w:rsid w:val="00896FAB"/>
    <w:rsid w:val="0089700B"/>
    <w:rsid w:val="008975D1"/>
    <w:rsid w:val="00897875"/>
    <w:rsid w:val="00897DC6"/>
    <w:rsid w:val="008A0C83"/>
    <w:rsid w:val="008A0CB7"/>
    <w:rsid w:val="008A0DED"/>
    <w:rsid w:val="008A1380"/>
    <w:rsid w:val="008A14E7"/>
    <w:rsid w:val="008A3724"/>
    <w:rsid w:val="008A3BD7"/>
    <w:rsid w:val="008A45B8"/>
    <w:rsid w:val="008A5501"/>
    <w:rsid w:val="008A5AC9"/>
    <w:rsid w:val="008A652A"/>
    <w:rsid w:val="008A6EDC"/>
    <w:rsid w:val="008B1E50"/>
    <w:rsid w:val="008B1F8A"/>
    <w:rsid w:val="008B26D1"/>
    <w:rsid w:val="008B26F2"/>
    <w:rsid w:val="008B37F3"/>
    <w:rsid w:val="008B3C39"/>
    <w:rsid w:val="008B4DDB"/>
    <w:rsid w:val="008B5383"/>
    <w:rsid w:val="008B5AB6"/>
    <w:rsid w:val="008B7057"/>
    <w:rsid w:val="008B70BD"/>
    <w:rsid w:val="008B70C8"/>
    <w:rsid w:val="008B745E"/>
    <w:rsid w:val="008C0467"/>
    <w:rsid w:val="008C0C61"/>
    <w:rsid w:val="008C224D"/>
    <w:rsid w:val="008C2911"/>
    <w:rsid w:val="008C3DD3"/>
    <w:rsid w:val="008C3E08"/>
    <w:rsid w:val="008C4601"/>
    <w:rsid w:val="008C4D99"/>
    <w:rsid w:val="008C4F75"/>
    <w:rsid w:val="008C560E"/>
    <w:rsid w:val="008C621E"/>
    <w:rsid w:val="008C62D6"/>
    <w:rsid w:val="008C653A"/>
    <w:rsid w:val="008C6974"/>
    <w:rsid w:val="008C6F9C"/>
    <w:rsid w:val="008C7143"/>
    <w:rsid w:val="008C7420"/>
    <w:rsid w:val="008D007B"/>
    <w:rsid w:val="008D07B7"/>
    <w:rsid w:val="008D0BD0"/>
    <w:rsid w:val="008D1010"/>
    <w:rsid w:val="008D149E"/>
    <w:rsid w:val="008D1CFD"/>
    <w:rsid w:val="008D32D6"/>
    <w:rsid w:val="008D3F84"/>
    <w:rsid w:val="008D42C6"/>
    <w:rsid w:val="008D52F8"/>
    <w:rsid w:val="008D55B5"/>
    <w:rsid w:val="008D626B"/>
    <w:rsid w:val="008D6880"/>
    <w:rsid w:val="008D6EF9"/>
    <w:rsid w:val="008D6FD2"/>
    <w:rsid w:val="008D74F1"/>
    <w:rsid w:val="008D76F2"/>
    <w:rsid w:val="008D7A1F"/>
    <w:rsid w:val="008D7E02"/>
    <w:rsid w:val="008D7FCA"/>
    <w:rsid w:val="008E0400"/>
    <w:rsid w:val="008E0440"/>
    <w:rsid w:val="008E0459"/>
    <w:rsid w:val="008E08CE"/>
    <w:rsid w:val="008E0D8D"/>
    <w:rsid w:val="008E17CB"/>
    <w:rsid w:val="008E2185"/>
    <w:rsid w:val="008E2D27"/>
    <w:rsid w:val="008E3CE3"/>
    <w:rsid w:val="008E53D8"/>
    <w:rsid w:val="008E59F1"/>
    <w:rsid w:val="008E5C29"/>
    <w:rsid w:val="008E5C77"/>
    <w:rsid w:val="008E7652"/>
    <w:rsid w:val="008E7BA0"/>
    <w:rsid w:val="008F02B7"/>
    <w:rsid w:val="008F0324"/>
    <w:rsid w:val="008F0D8F"/>
    <w:rsid w:val="008F1813"/>
    <w:rsid w:val="008F1EFD"/>
    <w:rsid w:val="008F2168"/>
    <w:rsid w:val="008F2F00"/>
    <w:rsid w:val="008F36CF"/>
    <w:rsid w:val="008F3A22"/>
    <w:rsid w:val="008F3BBE"/>
    <w:rsid w:val="008F5B4D"/>
    <w:rsid w:val="008F5ECE"/>
    <w:rsid w:val="008F719A"/>
    <w:rsid w:val="008F7D53"/>
    <w:rsid w:val="009003FB"/>
    <w:rsid w:val="00900C6C"/>
    <w:rsid w:val="00901B69"/>
    <w:rsid w:val="00902753"/>
    <w:rsid w:val="009029F0"/>
    <w:rsid w:val="00902B68"/>
    <w:rsid w:val="0090317A"/>
    <w:rsid w:val="009032D5"/>
    <w:rsid w:val="0090383B"/>
    <w:rsid w:val="0090431F"/>
    <w:rsid w:val="00905360"/>
    <w:rsid w:val="00905807"/>
    <w:rsid w:val="00905937"/>
    <w:rsid w:val="00906712"/>
    <w:rsid w:val="00906B6E"/>
    <w:rsid w:val="00907DA4"/>
    <w:rsid w:val="00910010"/>
    <w:rsid w:val="0091037D"/>
    <w:rsid w:val="00910EF3"/>
    <w:rsid w:val="00911D45"/>
    <w:rsid w:val="00913E0B"/>
    <w:rsid w:val="009145D2"/>
    <w:rsid w:val="00914740"/>
    <w:rsid w:val="00915726"/>
    <w:rsid w:val="00916E48"/>
    <w:rsid w:val="00916EB6"/>
    <w:rsid w:val="00920544"/>
    <w:rsid w:val="009210D5"/>
    <w:rsid w:val="0092115A"/>
    <w:rsid w:val="009219BD"/>
    <w:rsid w:val="009223FF"/>
    <w:rsid w:val="00922748"/>
    <w:rsid w:val="00922BD9"/>
    <w:rsid w:val="00922E45"/>
    <w:rsid w:val="0092548A"/>
    <w:rsid w:val="00925550"/>
    <w:rsid w:val="00925B4C"/>
    <w:rsid w:val="00925BE5"/>
    <w:rsid w:val="0092750E"/>
    <w:rsid w:val="00927544"/>
    <w:rsid w:val="009275AB"/>
    <w:rsid w:val="009300E5"/>
    <w:rsid w:val="00930A1B"/>
    <w:rsid w:val="00930C9A"/>
    <w:rsid w:val="00931972"/>
    <w:rsid w:val="00931C37"/>
    <w:rsid w:val="00931FA1"/>
    <w:rsid w:val="00932C3E"/>
    <w:rsid w:val="00932C4B"/>
    <w:rsid w:val="00932D13"/>
    <w:rsid w:val="0093427F"/>
    <w:rsid w:val="009342BE"/>
    <w:rsid w:val="00934407"/>
    <w:rsid w:val="0093663B"/>
    <w:rsid w:val="00937A26"/>
    <w:rsid w:val="009409C6"/>
    <w:rsid w:val="00941440"/>
    <w:rsid w:val="00941FCA"/>
    <w:rsid w:val="009423D4"/>
    <w:rsid w:val="009427D8"/>
    <w:rsid w:val="00942C94"/>
    <w:rsid w:val="00942DB3"/>
    <w:rsid w:val="00943125"/>
    <w:rsid w:val="00944188"/>
    <w:rsid w:val="0094436C"/>
    <w:rsid w:val="009452F5"/>
    <w:rsid w:val="009469B6"/>
    <w:rsid w:val="00947859"/>
    <w:rsid w:val="00947BB4"/>
    <w:rsid w:val="0095014D"/>
    <w:rsid w:val="009505FA"/>
    <w:rsid w:val="009514B6"/>
    <w:rsid w:val="00951903"/>
    <w:rsid w:val="00952553"/>
    <w:rsid w:val="009535A5"/>
    <w:rsid w:val="00953736"/>
    <w:rsid w:val="00953EE1"/>
    <w:rsid w:val="00954401"/>
    <w:rsid w:val="00955101"/>
    <w:rsid w:val="0095571A"/>
    <w:rsid w:val="00955B9E"/>
    <w:rsid w:val="009561BD"/>
    <w:rsid w:val="00957939"/>
    <w:rsid w:val="0096110A"/>
    <w:rsid w:val="00962BC6"/>
    <w:rsid w:val="00962C45"/>
    <w:rsid w:val="00963069"/>
    <w:rsid w:val="0096319B"/>
    <w:rsid w:val="009637BA"/>
    <w:rsid w:val="00963BE2"/>
    <w:rsid w:val="0096445B"/>
    <w:rsid w:val="00964BD4"/>
    <w:rsid w:val="009656A2"/>
    <w:rsid w:val="00965798"/>
    <w:rsid w:val="0096585E"/>
    <w:rsid w:val="00965A80"/>
    <w:rsid w:val="00967268"/>
    <w:rsid w:val="00970166"/>
    <w:rsid w:val="009708AA"/>
    <w:rsid w:val="009727A7"/>
    <w:rsid w:val="0097409E"/>
    <w:rsid w:val="009748E9"/>
    <w:rsid w:val="00975E22"/>
    <w:rsid w:val="00976AA8"/>
    <w:rsid w:val="00976DE0"/>
    <w:rsid w:val="009773D2"/>
    <w:rsid w:val="009810CA"/>
    <w:rsid w:val="0098191E"/>
    <w:rsid w:val="00981C7C"/>
    <w:rsid w:val="00982C1C"/>
    <w:rsid w:val="009835A6"/>
    <w:rsid w:val="00983C18"/>
    <w:rsid w:val="00983EE3"/>
    <w:rsid w:val="00984183"/>
    <w:rsid w:val="009846BE"/>
    <w:rsid w:val="009851B3"/>
    <w:rsid w:val="009852CD"/>
    <w:rsid w:val="009866CB"/>
    <w:rsid w:val="00986A56"/>
    <w:rsid w:val="00987D4C"/>
    <w:rsid w:val="009903DE"/>
    <w:rsid w:val="00990C73"/>
    <w:rsid w:val="00991455"/>
    <w:rsid w:val="00991DCD"/>
    <w:rsid w:val="00992EB3"/>
    <w:rsid w:val="00993268"/>
    <w:rsid w:val="0099330F"/>
    <w:rsid w:val="00993377"/>
    <w:rsid w:val="00993FC5"/>
    <w:rsid w:val="009942AA"/>
    <w:rsid w:val="009947D3"/>
    <w:rsid w:val="00996751"/>
    <w:rsid w:val="00997DA2"/>
    <w:rsid w:val="009A0633"/>
    <w:rsid w:val="009A153E"/>
    <w:rsid w:val="009A1A97"/>
    <w:rsid w:val="009A1C9B"/>
    <w:rsid w:val="009A277D"/>
    <w:rsid w:val="009A29C2"/>
    <w:rsid w:val="009A3246"/>
    <w:rsid w:val="009A412D"/>
    <w:rsid w:val="009A422E"/>
    <w:rsid w:val="009A43E7"/>
    <w:rsid w:val="009A46C1"/>
    <w:rsid w:val="009A4782"/>
    <w:rsid w:val="009A47DA"/>
    <w:rsid w:val="009A5B5A"/>
    <w:rsid w:val="009A6398"/>
    <w:rsid w:val="009A6727"/>
    <w:rsid w:val="009A6803"/>
    <w:rsid w:val="009A6CF4"/>
    <w:rsid w:val="009A6F6B"/>
    <w:rsid w:val="009A7EE7"/>
    <w:rsid w:val="009B0B7F"/>
    <w:rsid w:val="009B105B"/>
    <w:rsid w:val="009B20FF"/>
    <w:rsid w:val="009B227F"/>
    <w:rsid w:val="009B2C43"/>
    <w:rsid w:val="009B3827"/>
    <w:rsid w:val="009B397C"/>
    <w:rsid w:val="009B3A0B"/>
    <w:rsid w:val="009B3D16"/>
    <w:rsid w:val="009B4182"/>
    <w:rsid w:val="009B5924"/>
    <w:rsid w:val="009B5F4F"/>
    <w:rsid w:val="009B6144"/>
    <w:rsid w:val="009B736A"/>
    <w:rsid w:val="009B7447"/>
    <w:rsid w:val="009B7594"/>
    <w:rsid w:val="009C0844"/>
    <w:rsid w:val="009C08A5"/>
    <w:rsid w:val="009C0FB4"/>
    <w:rsid w:val="009C0FF3"/>
    <w:rsid w:val="009C1B52"/>
    <w:rsid w:val="009C2020"/>
    <w:rsid w:val="009C2D20"/>
    <w:rsid w:val="009C2D2D"/>
    <w:rsid w:val="009C3810"/>
    <w:rsid w:val="009C3CF8"/>
    <w:rsid w:val="009C486F"/>
    <w:rsid w:val="009C48D1"/>
    <w:rsid w:val="009C550F"/>
    <w:rsid w:val="009C5544"/>
    <w:rsid w:val="009C5790"/>
    <w:rsid w:val="009C589B"/>
    <w:rsid w:val="009C59C2"/>
    <w:rsid w:val="009C67E8"/>
    <w:rsid w:val="009C695F"/>
    <w:rsid w:val="009C69CE"/>
    <w:rsid w:val="009D058B"/>
    <w:rsid w:val="009D1348"/>
    <w:rsid w:val="009D14AD"/>
    <w:rsid w:val="009D1A09"/>
    <w:rsid w:val="009D1DB0"/>
    <w:rsid w:val="009D31F2"/>
    <w:rsid w:val="009D3414"/>
    <w:rsid w:val="009D387E"/>
    <w:rsid w:val="009D390B"/>
    <w:rsid w:val="009D3EC0"/>
    <w:rsid w:val="009D3EFE"/>
    <w:rsid w:val="009D43F6"/>
    <w:rsid w:val="009D49BE"/>
    <w:rsid w:val="009D5842"/>
    <w:rsid w:val="009D5C8D"/>
    <w:rsid w:val="009D6100"/>
    <w:rsid w:val="009D6A85"/>
    <w:rsid w:val="009E00E5"/>
    <w:rsid w:val="009E0649"/>
    <w:rsid w:val="009E10B9"/>
    <w:rsid w:val="009E12C0"/>
    <w:rsid w:val="009E1798"/>
    <w:rsid w:val="009E193D"/>
    <w:rsid w:val="009E2107"/>
    <w:rsid w:val="009E25F0"/>
    <w:rsid w:val="009E3640"/>
    <w:rsid w:val="009E38E1"/>
    <w:rsid w:val="009E3EE0"/>
    <w:rsid w:val="009E4367"/>
    <w:rsid w:val="009E49FC"/>
    <w:rsid w:val="009E4AC0"/>
    <w:rsid w:val="009E5359"/>
    <w:rsid w:val="009E5832"/>
    <w:rsid w:val="009E5C50"/>
    <w:rsid w:val="009E6761"/>
    <w:rsid w:val="009E7461"/>
    <w:rsid w:val="009F0386"/>
    <w:rsid w:val="009F0391"/>
    <w:rsid w:val="009F0A73"/>
    <w:rsid w:val="009F15BB"/>
    <w:rsid w:val="009F21E8"/>
    <w:rsid w:val="009F28E5"/>
    <w:rsid w:val="009F2CF4"/>
    <w:rsid w:val="009F3125"/>
    <w:rsid w:val="009F330D"/>
    <w:rsid w:val="009F3C3F"/>
    <w:rsid w:val="009F3CE2"/>
    <w:rsid w:val="009F41D4"/>
    <w:rsid w:val="009F440B"/>
    <w:rsid w:val="009F4C40"/>
    <w:rsid w:val="009F4D7D"/>
    <w:rsid w:val="009F4F46"/>
    <w:rsid w:val="009F614F"/>
    <w:rsid w:val="009F6473"/>
    <w:rsid w:val="009F6E9C"/>
    <w:rsid w:val="009F76EC"/>
    <w:rsid w:val="009F79CF"/>
    <w:rsid w:val="009F7B51"/>
    <w:rsid w:val="009F7C1E"/>
    <w:rsid w:val="00A000C9"/>
    <w:rsid w:val="00A00F8E"/>
    <w:rsid w:val="00A0126D"/>
    <w:rsid w:val="00A014FF"/>
    <w:rsid w:val="00A0172F"/>
    <w:rsid w:val="00A01D43"/>
    <w:rsid w:val="00A02B62"/>
    <w:rsid w:val="00A03253"/>
    <w:rsid w:val="00A04937"/>
    <w:rsid w:val="00A05D50"/>
    <w:rsid w:val="00A05F13"/>
    <w:rsid w:val="00A060BB"/>
    <w:rsid w:val="00A0755C"/>
    <w:rsid w:val="00A07FED"/>
    <w:rsid w:val="00A109A5"/>
    <w:rsid w:val="00A10E97"/>
    <w:rsid w:val="00A10EA5"/>
    <w:rsid w:val="00A11405"/>
    <w:rsid w:val="00A11CA3"/>
    <w:rsid w:val="00A1243E"/>
    <w:rsid w:val="00A12997"/>
    <w:rsid w:val="00A12CD5"/>
    <w:rsid w:val="00A12FB0"/>
    <w:rsid w:val="00A132C0"/>
    <w:rsid w:val="00A13834"/>
    <w:rsid w:val="00A14D8B"/>
    <w:rsid w:val="00A1512A"/>
    <w:rsid w:val="00A15961"/>
    <w:rsid w:val="00A1626B"/>
    <w:rsid w:val="00A163CB"/>
    <w:rsid w:val="00A17554"/>
    <w:rsid w:val="00A17CB1"/>
    <w:rsid w:val="00A17F9F"/>
    <w:rsid w:val="00A206E2"/>
    <w:rsid w:val="00A20F5A"/>
    <w:rsid w:val="00A21732"/>
    <w:rsid w:val="00A23C67"/>
    <w:rsid w:val="00A2572F"/>
    <w:rsid w:val="00A25ADC"/>
    <w:rsid w:val="00A25C2F"/>
    <w:rsid w:val="00A2604D"/>
    <w:rsid w:val="00A260A1"/>
    <w:rsid w:val="00A26407"/>
    <w:rsid w:val="00A26C15"/>
    <w:rsid w:val="00A26C8A"/>
    <w:rsid w:val="00A2781C"/>
    <w:rsid w:val="00A2788C"/>
    <w:rsid w:val="00A278D3"/>
    <w:rsid w:val="00A27AB0"/>
    <w:rsid w:val="00A27B36"/>
    <w:rsid w:val="00A30D74"/>
    <w:rsid w:val="00A32596"/>
    <w:rsid w:val="00A32899"/>
    <w:rsid w:val="00A344FC"/>
    <w:rsid w:val="00A3467F"/>
    <w:rsid w:val="00A351B7"/>
    <w:rsid w:val="00A3544A"/>
    <w:rsid w:val="00A36A6E"/>
    <w:rsid w:val="00A40030"/>
    <w:rsid w:val="00A404BA"/>
    <w:rsid w:val="00A4078B"/>
    <w:rsid w:val="00A40889"/>
    <w:rsid w:val="00A40AA0"/>
    <w:rsid w:val="00A40B84"/>
    <w:rsid w:val="00A40C2A"/>
    <w:rsid w:val="00A40E8B"/>
    <w:rsid w:val="00A40EB5"/>
    <w:rsid w:val="00A40EE1"/>
    <w:rsid w:val="00A4107D"/>
    <w:rsid w:val="00A412B1"/>
    <w:rsid w:val="00A41354"/>
    <w:rsid w:val="00A41669"/>
    <w:rsid w:val="00A417DD"/>
    <w:rsid w:val="00A41DD3"/>
    <w:rsid w:val="00A4205E"/>
    <w:rsid w:val="00A424C8"/>
    <w:rsid w:val="00A426DF"/>
    <w:rsid w:val="00A43526"/>
    <w:rsid w:val="00A4431D"/>
    <w:rsid w:val="00A446CA"/>
    <w:rsid w:val="00A44A1A"/>
    <w:rsid w:val="00A45560"/>
    <w:rsid w:val="00A469D9"/>
    <w:rsid w:val="00A46D72"/>
    <w:rsid w:val="00A5009E"/>
    <w:rsid w:val="00A501EC"/>
    <w:rsid w:val="00A50589"/>
    <w:rsid w:val="00A50CED"/>
    <w:rsid w:val="00A51079"/>
    <w:rsid w:val="00A514A9"/>
    <w:rsid w:val="00A51876"/>
    <w:rsid w:val="00A5203F"/>
    <w:rsid w:val="00A52685"/>
    <w:rsid w:val="00A52ABB"/>
    <w:rsid w:val="00A52BCD"/>
    <w:rsid w:val="00A5324A"/>
    <w:rsid w:val="00A534FA"/>
    <w:rsid w:val="00A53FD0"/>
    <w:rsid w:val="00A549D0"/>
    <w:rsid w:val="00A54B2E"/>
    <w:rsid w:val="00A555D0"/>
    <w:rsid w:val="00A5596F"/>
    <w:rsid w:val="00A55C88"/>
    <w:rsid w:val="00A560CF"/>
    <w:rsid w:val="00A56C36"/>
    <w:rsid w:val="00A57ADA"/>
    <w:rsid w:val="00A57FE5"/>
    <w:rsid w:val="00A601D5"/>
    <w:rsid w:val="00A60DF4"/>
    <w:rsid w:val="00A61472"/>
    <w:rsid w:val="00A61792"/>
    <w:rsid w:val="00A6191B"/>
    <w:rsid w:val="00A63203"/>
    <w:rsid w:val="00A633C4"/>
    <w:rsid w:val="00A63525"/>
    <w:rsid w:val="00A64D65"/>
    <w:rsid w:val="00A65072"/>
    <w:rsid w:val="00A66B49"/>
    <w:rsid w:val="00A670FF"/>
    <w:rsid w:val="00A676FB"/>
    <w:rsid w:val="00A679F1"/>
    <w:rsid w:val="00A67DAD"/>
    <w:rsid w:val="00A67FEC"/>
    <w:rsid w:val="00A70B86"/>
    <w:rsid w:val="00A70FF9"/>
    <w:rsid w:val="00A7162A"/>
    <w:rsid w:val="00A71FC5"/>
    <w:rsid w:val="00A72695"/>
    <w:rsid w:val="00A73612"/>
    <w:rsid w:val="00A744DC"/>
    <w:rsid w:val="00A7465E"/>
    <w:rsid w:val="00A74B4F"/>
    <w:rsid w:val="00A74C37"/>
    <w:rsid w:val="00A74F9A"/>
    <w:rsid w:val="00A75799"/>
    <w:rsid w:val="00A75C85"/>
    <w:rsid w:val="00A75D63"/>
    <w:rsid w:val="00A7798B"/>
    <w:rsid w:val="00A81372"/>
    <w:rsid w:val="00A815D2"/>
    <w:rsid w:val="00A8343F"/>
    <w:rsid w:val="00A8344C"/>
    <w:rsid w:val="00A84627"/>
    <w:rsid w:val="00A87162"/>
    <w:rsid w:val="00A90991"/>
    <w:rsid w:val="00A90A2E"/>
    <w:rsid w:val="00A919A1"/>
    <w:rsid w:val="00A91EBD"/>
    <w:rsid w:val="00A921C1"/>
    <w:rsid w:val="00A93049"/>
    <w:rsid w:val="00A93CE0"/>
    <w:rsid w:val="00A93D6A"/>
    <w:rsid w:val="00A94C29"/>
    <w:rsid w:val="00A94EAB"/>
    <w:rsid w:val="00A95072"/>
    <w:rsid w:val="00A9583F"/>
    <w:rsid w:val="00A95F91"/>
    <w:rsid w:val="00A9639F"/>
    <w:rsid w:val="00A96435"/>
    <w:rsid w:val="00A96932"/>
    <w:rsid w:val="00A96A79"/>
    <w:rsid w:val="00A976FE"/>
    <w:rsid w:val="00A9772E"/>
    <w:rsid w:val="00AA01FE"/>
    <w:rsid w:val="00AA03EA"/>
    <w:rsid w:val="00AA10D7"/>
    <w:rsid w:val="00AA14BB"/>
    <w:rsid w:val="00AA162F"/>
    <w:rsid w:val="00AA304F"/>
    <w:rsid w:val="00AA3D53"/>
    <w:rsid w:val="00AA4099"/>
    <w:rsid w:val="00AA5030"/>
    <w:rsid w:val="00AA5DEC"/>
    <w:rsid w:val="00AA687D"/>
    <w:rsid w:val="00AA6BCD"/>
    <w:rsid w:val="00AA6F1A"/>
    <w:rsid w:val="00AA763A"/>
    <w:rsid w:val="00AB0ADF"/>
    <w:rsid w:val="00AB0BB3"/>
    <w:rsid w:val="00AB1B41"/>
    <w:rsid w:val="00AB23EF"/>
    <w:rsid w:val="00AB2C14"/>
    <w:rsid w:val="00AB2FFF"/>
    <w:rsid w:val="00AB45C2"/>
    <w:rsid w:val="00AB47EF"/>
    <w:rsid w:val="00AB4CC7"/>
    <w:rsid w:val="00AB5247"/>
    <w:rsid w:val="00AB536E"/>
    <w:rsid w:val="00AB5A9F"/>
    <w:rsid w:val="00AB5B45"/>
    <w:rsid w:val="00AB6A91"/>
    <w:rsid w:val="00AB7122"/>
    <w:rsid w:val="00AB742D"/>
    <w:rsid w:val="00AB7755"/>
    <w:rsid w:val="00AC00B8"/>
    <w:rsid w:val="00AC0840"/>
    <w:rsid w:val="00AC0B31"/>
    <w:rsid w:val="00AC1F1F"/>
    <w:rsid w:val="00AC1F26"/>
    <w:rsid w:val="00AC31A2"/>
    <w:rsid w:val="00AC3263"/>
    <w:rsid w:val="00AC35AF"/>
    <w:rsid w:val="00AC37C6"/>
    <w:rsid w:val="00AC3AB7"/>
    <w:rsid w:val="00AC4240"/>
    <w:rsid w:val="00AC4B8B"/>
    <w:rsid w:val="00AC4D8D"/>
    <w:rsid w:val="00AC4DAE"/>
    <w:rsid w:val="00AC56CC"/>
    <w:rsid w:val="00AC6179"/>
    <w:rsid w:val="00AC6CB8"/>
    <w:rsid w:val="00AC7007"/>
    <w:rsid w:val="00AC718F"/>
    <w:rsid w:val="00AD03AB"/>
    <w:rsid w:val="00AD0C0D"/>
    <w:rsid w:val="00AD10CE"/>
    <w:rsid w:val="00AD2493"/>
    <w:rsid w:val="00AD2538"/>
    <w:rsid w:val="00AD2AEF"/>
    <w:rsid w:val="00AD2B0B"/>
    <w:rsid w:val="00AD2D67"/>
    <w:rsid w:val="00AD2E80"/>
    <w:rsid w:val="00AD395B"/>
    <w:rsid w:val="00AD3CAE"/>
    <w:rsid w:val="00AD4A78"/>
    <w:rsid w:val="00AD4CED"/>
    <w:rsid w:val="00AD5201"/>
    <w:rsid w:val="00AD532D"/>
    <w:rsid w:val="00AD59EC"/>
    <w:rsid w:val="00AD5A37"/>
    <w:rsid w:val="00AD622E"/>
    <w:rsid w:val="00AD6426"/>
    <w:rsid w:val="00AD74CC"/>
    <w:rsid w:val="00AD77BC"/>
    <w:rsid w:val="00AD7F64"/>
    <w:rsid w:val="00AE0DC5"/>
    <w:rsid w:val="00AE2899"/>
    <w:rsid w:val="00AE31BA"/>
    <w:rsid w:val="00AE3923"/>
    <w:rsid w:val="00AE3934"/>
    <w:rsid w:val="00AE405D"/>
    <w:rsid w:val="00AE40CA"/>
    <w:rsid w:val="00AE5088"/>
    <w:rsid w:val="00AE5BEC"/>
    <w:rsid w:val="00AE6489"/>
    <w:rsid w:val="00AE7027"/>
    <w:rsid w:val="00AE705D"/>
    <w:rsid w:val="00AE721A"/>
    <w:rsid w:val="00AE7428"/>
    <w:rsid w:val="00AE75C1"/>
    <w:rsid w:val="00AF009C"/>
    <w:rsid w:val="00AF03C5"/>
    <w:rsid w:val="00AF0A78"/>
    <w:rsid w:val="00AF0B93"/>
    <w:rsid w:val="00AF2209"/>
    <w:rsid w:val="00AF2732"/>
    <w:rsid w:val="00AF2C9C"/>
    <w:rsid w:val="00AF2C9E"/>
    <w:rsid w:val="00AF3270"/>
    <w:rsid w:val="00AF36D9"/>
    <w:rsid w:val="00AF38E1"/>
    <w:rsid w:val="00AF39FA"/>
    <w:rsid w:val="00AF4353"/>
    <w:rsid w:val="00AF49CC"/>
    <w:rsid w:val="00AF5093"/>
    <w:rsid w:val="00AF5E0D"/>
    <w:rsid w:val="00AF7648"/>
    <w:rsid w:val="00AF7BB2"/>
    <w:rsid w:val="00B006D0"/>
    <w:rsid w:val="00B00C98"/>
    <w:rsid w:val="00B00CFC"/>
    <w:rsid w:val="00B016ED"/>
    <w:rsid w:val="00B0195C"/>
    <w:rsid w:val="00B01CF4"/>
    <w:rsid w:val="00B01EB1"/>
    <w:rsid w:val="00B02438"/>
    <w:rsid w:val="00B026A0"/>
    <w:rsid w:val="00B02B4A"/>
    <w:rsid w:val="00B02CA3"/>
    <w:rsid w:val="00B02CFA"/>
    <w:rsid w:val="00B036DA"/>
    <w:rsid w:val="00B0399A"/>
    <w:rsid w:val="00B03F79"/>
    <w:rsid w:val="00B049D6"/>
    <w:rsid w:val="00B04F1B"/>
    <w:rsid w:val="00B055E9"/>
    <w:rsid w:val="00B05BF0"/>
    <w:rsid w:val="00B060DE"/>
    <w:rsid w:val="00B06820"/>
    <w:rsid w:val="00B06F65"/>
    <w:rsid w:val="00B075F1"/>
    <w:rsid w:val="00B12A34"/>
    <w:rsid w:val="00B1346A"/>
    <w:rsid w:val="00B134BC"/>
    <w:rsid w:val="00B137E3"/>
    <w:rsid w:val="00B14663"/>
    <w:rsid w:val="00B14EE4"/>
    <w:rsid w:val="00B1531C"/>
    <w:rsid w:val="00B15614"/>
    <w:rsid w:val="00B15961"/>
    <w:rsid w:val="00B15EC1"/>
    <w:rsid w:val="00B1670C"/>
    <w:rsid w:val="00B17C65"/>
    <w:rsid w:val="00B20847"/>
    <w:rsid w:val="00B20E24"/>
    <w:rsid w:val="00B20EF8"/>
    <w:rsid w:val="00B21BC8"/>
    <w:rsid w:val="00B2213C"/>
    <w:rsid w:val="00B23229"/>
    <w:rsid w:val="00B23A8A"/>
    <w:rsid w:val="00B23E54"/>
    <w:rsid w:val="00B24316"/>
    <w:rsid w:val="00B24467"/>
    <w:rsid w:val="00B250B3"/>
    <w:rsid w:val="00B2628F"/>
    <w:rsid w:val="00B277BF"/>
    <w:rsid w:val="00B27880"/>
    <w:rsid w:val="00B27AC1"/>
    <w:rsid w:val="00B3067F"/>
    <w:rsid w:val="00B306A0"/>
    <w:rsid w:val="00B309B8"/>
    <w:rsid w:val="00B31404"/>
    <w:rsid w:val="00B31EE2"/>
    <w:rsid w:val="00B32343"/>
    <w:rsid w:val="00B32986"/>
    <w:rsid w:val="00B32DA6"/>
    <w:rsid w:val="00B33147"/>
    <w:rsid w:val="00B3376A"/>
    <w:rsid w:val="00B33FC8"/>
    <w:rsid w:val="00B34DE1"/>
    <w:rsid w:val="00B375D1"/>
    <w:rsid w:val="00B40729"/>
    <w:rsid w:val="00B41539"/>
    <w:rsid w:val="00B4155C"/>
    <w:rsid w:val="00B42390"/>
    <w:rsid w:val="00B4310F"/>
    <w:rsid w:val="00B43467"/>
    <w:rsid w:val="00B43D1D"/>
    <w:rsid w:val="00B43EB6"/>
    <w:rsid w:val="00B441E4"/>
    <w:rsid w:val="00B4463C"/>
    <w:rsid w:val="00B4518A"/>
    <w:rsid w:val="00B457D3"/>
    <w:rsid w:val="00B45C43"/>
    <w:rsid w:val="00B46356"/>
    <w:rsid w:val="00B46717"/>
    <w:rsid w:val="00B46798"/>
    <w:rsid w:val="00B471D9"/>
    <w:rsid w:val="00B475C3"/>
    <w:rsid w:val="00B4763E"/>
    <w:rsid w:val="00B47EB1"/>
    <w:rsid w:val="00B5016F"/>
    <w:rsid w:val="00B5067B"/>
    <w:rsid w:val="00B50905"/>
    <w:rsid w:val="00B50D12"/>
    <w:rsid w:val="00B50E97"/>
    <w:rsid w:val="00B517F5"/>
    <w:rsid w:val="00B51EA5"/>
    <w:rsid w:val="00B52691"/>
    <w:rsid w:val="00B528FC"/>
    <w:rsid w:val="00B54298"/>
    <w:rsid w:val="00B54F12"/>
    <w:rsid w:val="00B552D6"/>
    <w:rsid w:val="00B553DD"/>
    <w:rsid w:val="00B56704"/>
    <w:rsid w:val="00B56E2B"/>
    <w:rsid w:val="00B57F28"/>
    <w:rsid w:val="00B600E0"/>
    <w:rsid w:val="00B610A3"/>
    <w:rsid w:val="00B6130B"/>
    <w:rsid w:val="00B61A1B"/>
    <w:rsid w:val="00B621F4"/>
    <w:rsid w:val="00B62490"/>
    <w:rsid w:val="00B62B42"/>
    <w:rsid w:val="00B6309E"/>
    <w:rsid w:val="00B630C1"/>
    <w:rsid w:val="00B647B7"/>
    <w:rsid w:val="00B6512E"/>
    <w:rsid w:val="00B65426"/>
    <w:rsid w:val="00B665E2"/>
    <w:rsid w:val="00B66FA9"/>
    <w:rsid w:val="00B672AB"/>
    <w:rsid w:val="00B67CEA"/>
    <w:rsid w:val="00B67F20"/>
    <w:rsid w:val="00B701A9"/>
    <w:rsid w:val="00B703E3"/>
    <w:rsid w:val="00B7043E"/>
    <w:rsid w:val="00B70767"/>
    <w:rsid w:val="00B726B0"/>
    <w:rsid w:val="00B72C5B"/>
    <w:rsid w:val="00B72CDD"/>
    <w:rsid w:val="00B73918"/>
    <w:rsid w:val="00B73D23"/>
    <w:rsid w:val="00B73FED"/>
    <w:rsid w:val="00B74365"/>
    <w:rsid w:val="00B74BF3"/>
    <w:rsid w:val="00B74FEC"/>
    <w:rsid w:val="00B751E0"/>
    <w:rsid w:val="00B75701"/>
    <w:rsid w:val="00B75B76"/>
    <w:rsid w:val="00B76255"/>
    <w:rsid w:val="00B76330"/>
    <w:rsid w:val="00B76576"/>
    <w:rsid w:val="00B767C4"/>
    <w:rsid w:val="00B772C5"/>
    <w:rsid w:val="00B7757D"/>
    <w:rsid w:val="00B80217"/>
    <w:rsid w:val="00B8027F"/>
    <w:rsid w:val="00B80280"/>
    <w:rsid w:val="00B8046D"/>
    <w:rsid w:val="00B80492"/>
    <w:rsid w:val="00B80A00"/>
    <w:rsid w:val="00B80FA2"/>
    <w:rsid w:val="00B82D3C"/>
    <w:rsid w:val="00B8311F"/>
    <w:rsid w:val="00B8341A"/>
    <w:rsid w:val="00B8353E"/>
    <w:rsid w:val="00B84172"/>
    <w:rsid w:val="00B8469C"/>
    <w:rsid w:val="00B84F2B"/>
    <w:rsid w:val="00B8588E"/>
    <w:rsid w:val="00B86331"/>
    <w:rsid w:val="00B86448"/>
    <w:rsid w:val="00B86957"/>
    <w:rsid w:val="00B87667"/>
    <w:rsid w:val="00B87809"/>
    <w:rsid w:val="00B90A54"/>
    <w:rsid w:val="00B9193A"/>
    <w:rsid w:val="00B92FCB"/>
    <w:rsid w:val="00B93876"/>
    <w:rsid w:val="00B95B70"/>
    <w:rsid w:val="00B95BC9"/>
    <w:rsid w:val="00B95BD6"/>
    <w:rsid w:val="00B95C63"/>
    <w:rsid w:val="00B978DD"/>
    <w:rsid w:val="00B97FF3"/>
    <w:rsid w:val="00BA01FD"/>
    <w:rsid w:val="00BA0B4E"/>
    <w:rsid w:val="00BA0CE9"/>
    <w:rsid w:val="00BA136F"/>
    <w:rsid w:val="00BA13F6"/>
    <w:rsid w:val="00BA1D85"/>
    <w:rsid w:val="00BA1EB4"/>
    <w:rsid w:val="00BA320C"/>
    <w:rsid w:val="00BA35B8"/>
    <w:rsid w:val="00BA46D5"/>
    <w:rsid w:val="00BA5BBA"/>
    <w:rsid w:val="00BA5D57"/>
    <w:rsid w:val="00BA6418"/>
    <w:rsid w:val="00BA67EE"/>
    <w:rsid w:val="00BA68D9"/>
    <w:rsid w:val="00BA71D9"/>
    <w:rsid w:val="00BA7595"/>
    <w:rsid w:val="00BA75FA"/>
    <w:rsid w:val="00BA771C"/>
    <w:rsid w:val="00BA7E46"/>
    <w:rsid w:val="00BB0213"/>
    <w:rsid w:val="00BB0313"/>
    <w:rsid w:val="00BB0CFD"/>
    <w:rsid w:val="00BB18B5"/>
    <w:rsid w:val="00BB197F"/>
    <w:rsid w:val="00BB223F"/>
    <w:rsid w:val="00BB25C4"/>
    <w:rsid w:val="00BB3206"/>
    <w:rsid w:val="00BB4C58"/>
    <w:rsid w:val="00BB4F94"/>
    <w:rsid w:val="00BB5B1F"/>
    <w:rsid w:val="00BB67DF"/>
    <w:rsid w:val="00BB68D8"/>
    <w:rsid w:val="00BB6D39"/>
    <w:rsid w:val="00BB6E33"/>
    <w:rsid w:val="00BB7A0E"/>
    <w:rsid w:val="00BB7A38"/>
    <w:rsid w:val="00BC06C9"/>
    <w:rsid w:val="00BC17B0"/>
    <w:rsid w:val="00BC1B42"/>
    <w:rsid w:val="00BC2E90"/>
    <w:rsid w:val="00BC33F3"/>
    <w:rsid w:val="00BC4335"/>
    <w:rsid w:val="00BC4407"/>
    <w:rsid w:val="00BC450E"/>
    <w:rsid w:val="00BC4B82"/>
    <w:rsid w:val="00BC4E28"/>
    <w:rsid w:val="00BC6C5C"/>
    <w:rsid w:val="00BC7117"/>
    <w:rsid w:val="00BC71FB"/>
    <w:rsid w:val="00BC73A0"/>
    <w:rsid w:val="00BD0789"/>
    <w:rsid w:val="00BD1647"/>
    <w:rsid w:val="00BD1BFB"/>
    <w:rsid w:val="00BD1D57"/>
    <w:rsid w:val="00BD1FD7"/>
    <w:rsid w:val="00BD2C7B"/>
    <w:rsid w:val="00BD2D8D"/>
    <w:rsid w:val="00BD3202"/>
    <w:rsid w:val="00BD56FC"/>
    <w:rsid w:val="00BD5F81"/>
    <w:rsid w:val="00BD7412"/>
    <w:rsid w:val="00BE0151"/>
    <w:rsid w:val="00BE04F6"/>
    <w:rsid w:val="00BE1BF1"/>
    <w:rsid w:val="00BE28B2"/>
    <w:rsid w:val="00BE2CB2"/>
    <w:rsid w:val="00BE2F35"/>
    <w:rsid w:val="00BE31C1"/>
    <w:rsid w:val="00BE32E8"/>
    <w:rsid w:val="00BE333D"/>
    <w:rsid w:val="00BE495A"/>
    <w:rsid w:val="00BE55AD"/>
    <w:rsid w:val="00BE5C82"/>
    <w:rsid w:val="00BE603B"/>
    <w:rsid w:val="00BE6145"/>
    <w:rsid w:val="00BE6CA5"/>
    <w:rsid w:val="00BE7F3C"/>
    <w:rsid w:val="00BF0FCD"/>
    <w:rsid w:val="00BF21F7"/>
    <w:rsid w:val="00BF2625"/>
    <w:rsid w:val="00BF2742"/>
    <w:rsid w:val="00BF2771"/>
    <w:rsid w:val="00BF285E"/>
    <w:rsid w:val="00BF3234"/>
    <w:rsid w:val="00BF3240"/>
    <w:rsid w:val="00BF32FE"/>
    <w:rsid w:val="00BF3BB0"/>
    <w:rsid w:val="00BF4D05"/>
    <w:rsid w:val="00BF4E2F"/>
    <w:rsid w:val="00BF5E1E"/>
    <w:rsid w:val="00BF5E5D"/>
    <w:rsid w:val="00BF5F15"/>
    <w:rsid w:val="00BF6089"/>
    <w:rsid w:val="00BF6EFB"/>
    <w:rsid w:val="00BF7098"/>
    <w:rsid w:val="00C005AC"/>
    <w:rsid w:val="00C00700"/>
    <w:rsid w:val="00C00E5E"/>
    <w:rsid w:val="00C0128C"/>
    <w:rsid w:val="00C02A2B"/>
    <w:rsid w:val="00C02AEC"/>
    <w:rsid w:val="00C02B10"/>
    <w:rsid w:val="00C03967"/>
    <w:rsid w:val="00C041BC"/>
    <w:rsid w:val="00C051E2"/>
    <w:rsid w:val="00C0582B"/>
    <w:rsid w:val="00C05F54"/>
    <w:rsid w:val="00C06DF3"/>
    <w:rsid w:val="00C06EA4"/>
    <w:rsid w:val="00C07486"/>
    <w:rsid w:val="00C07AAB"/>
    <w:rsid w:val="00C07E4F"/>
    <w:rsid w:val="00C102A0"/>
    <w:rsid w:val="00C1072B"/>
    <w:rsid w:val="00C11506"/>
    <w:rsid w:val="00C11750"/>
    <w:rsid w:val="00C11A99"/>
    <w:rsid w:val="00C123B5"/>
    <w:rsid w:val="00C13CF4"/>
    <w:rsid w:val="00C13D1A"/>
    <w:rsid w:val="00C14348"/>
    <w:rsid w:val="00C14992"/>
    <w:rsid w:val="00C149D5"/>
    <w:rsid w:val="00C15D02"/>
    <w:rsid w:val="00C207E9"/>
    <w:rsid w:val="00C20C2C"/>
    <w:rsid w:val="00C20DBA"/>
    <w:rsid w:val="00C20F32"/>
    <w:rsid w:val="00C21419"/>
    <w:rsid w:val="00C21753"/>
    <w:rsid w:val="00C22097"/>
    <w:rsid w:val="00C22550"/>
    <w:rsid w:val="00C226EB"/>
    <w:rsid w:val="00C22E36"/>
    <w:rsid w:val="00C22FC5"/>
    <w:rsid w:val="00C24E61"/>
    <w:rsid w:val="00C258BC"/>
    <w:rsid w:val="00C25DF3"/>
    <w:rsid w:val="00C264FC"/>
    <w:rsid w:val="00C26EAC"/>
    <w:rsid w:val="00C27139"/>
    <w:rsid w:val="00C27EB3"/>
    <w:rsid w:val="00C31101"/>
    <w:rsid w:val="00C31552"/>
    <w:rsid w:val="00C32C1E"/>
    <w:rsid w:val="00C33271"/>
    <w:rsid w:val="00C33441"/>
    <w:rsid w:val="00C34216"/>
    <w:rsid w:val="00C3526C"/>
    <w:rsid w:val="00C35D3F"/>
    <w:rsid w:val="00C35E5C"/>
    <w:rsid w:val="00C3628A"/>
    <w:rsid w:val="00C37BF2"/>
    <w:rsid w:val="00C40830"/>
    <w:rsid w:val="00C40925"/>
    <w:rsid w:val="00C41190"/>
    <w:rsid w:val="00C41E61"/>
    <w:rsid w:val="00C42A23"/>
    <w:rsid w:val="00C42D63"/>
    <w:rsid w:val="00C43123"/>
    <w:rsid w:val="00C438DB"/>
    <w:rsid w:val="00C43956"/>
    <w:rsid w:val="00C4409F"/>
    <w:rsid w:val="00C44F1D"/>
    <w:rsid w:val="00C45182"/>
    <w:rsid w:val="00C455D9"/>
    <w:rsid w:val="00C455FB"/>
    <w:rsid w:val="00C45A9E"/>
    <w:rsid w:val="00C45EFC"/>
    <w:rsid w:val="00C4767E"/>
    <w:rsid w:val="00C506AC"/>
    <w:rsid w:val="00C51C74"/>
    <w:rsid w:val="00C51E80"/>
    <w:rsid w:val="00C51EA7"/>
    <w:rsid w:val="00C52837"/>
    <w:rsid w:val="00C52EF7"/>
    <w:rsid w:val="00C53EBC"/>
    <w:rsid w:val="00C545DC"/>
    <w:rsid w:val="00C55491"/>
    <w:rsid w:val="00C572C6"/>
    <w:rsid w:val="00C573A2"/>
    <w:rsid w:val="00C57553"/>
    <w:rsid w:val="00C63392"/>
    <w:rsid w:val="00C638AA"/>
    <w:rsid w:val="00C63C1D"/>
    <w:rsid w:val="00C64BDA"/>
    <w:rsid w:val="00C6501F"/>
    <w:rsid w:val="00C65899"/>
    <w:rsid w:val="00C65DB5"/>
    <w:rsid w:val="00C6612E"/>
    <w:rsid w:val="00C66707"/>
    <w:rsid w:val="00C66723"/>
    <w:rsid w:val="00C66B2D"/>
    <w:rsid w:val="00C67207"/>
    <w:rsid w:val="00C674B9"/>
    <w:rsid w:val="00C67706"/>
    <w:rsid w:val="00C67D52"/>
    <w:rsid w:val="00C700F7"/>
    <w:rsid w:val="00C71271"/>
    <w:rsid w:val="00C712DC"/>
    <w:rsid w:val="00C71613"/>
    <w:rsid w:val="00C721AA"/>
    <w:rsid w:val="00C72CCE"/>
    <w:rsid w:val="00C7447E"/>
    <w:rsid w:val="00C744B4"/>
    <w:rsid w:val="00C74B60"/>
    <w:rsid w:val="00C7543C"/>
    <w:rsid w:val="00C76254"/>
    <w:rsid w:val="00C76764"/>
    <w:rsid w:val="00C76CA5"/>
    <w:rsid w:val="00C77050"/>
    <w:rsid w:val="00C77281"/>
    <w:rsid w:val="00C77BA3"/>
    <w:rsid w:val="00C77C44"/>
    <w:rsid w:val="00C801D8"/>
    <w:rsid w:val="00C80E0E"/>
    <w:rsid w:val="00C80FE8"/>
    <w:rsid w:val="00C8144D"/>
    <w:rsid w:val="00C817EF"/>
    <w:rsid w:val="00C83153"/>
    <w:rsid w:val="00C839EB"/>
    <w:rsid w:val="00C84685"/>
    <w:rsid w:val="00C85CAE"/>
    <w:rsid w:val="00C862FC"/>
    <w:rsid w:val="00C8662D"/>
    <w:rsid w:val="00C86862"/>
    <w:rsid w:val="00C87532"/>
    <w:rsid w:val="00C879E3"/>
    <w:rsid w:val="00C87DED"/>
    <w:rsid w:val="00C903EE"/>
    <w:rsid w:val="00C91932"/>
    <w:rsid w:val="00C945DF"/>
    <w:rsid w:val="00C94C0F"/>
    <w:rsid w:val="00C955A8"/>
    <w:rsid w:val="00C95615"/>
    <w:rsid w:val="00C963AD"/>
    <w:rsid w:val="00C96AB3"/>
    <w:rsid w:val="00C97331"/>
    <w:rsid w:val="00C975EF"/>
    <w:rsid w:val="00C97F1C"/>
    <w:rsid w:val="00CA00A3"/>
    <w:rsid w:val="00CA1B21"/>
    <w:rsid w:val="00CA1C59"/>
    <w:rsid w:val="00CA273A"/>
    <w:rsid w:val="00CA3023"/>
    <w:rsid w:val="00CA3356"/>
    <w:rsid w:val="00CA373A"/>
    <w:rsid w:val="00CA442E"/>
    <w:rsid w:val="00CA4AF4"/>
    <w:rsid w:val="00CA4DE5"/>
    <w:rsid w:val="00CA51AF"/>
    <w:rsid w:val="00CA61B4"/>
    <w:rsid w:val="00CA6993"/>
    <w:rsid w:val="00CA6EBA"/>
    <w:rsid w:val="00CA7952"/>
    <w:rsid w:val="00CB0154"/>
    <w:rsid w:val="00CB06DF"/>
    <w:rsid w:val="00CB0B14"/>
    <w:rsid w:val="00CB19C6"/>
    <w:rsid w:val="00CB1FFA"/>
    <w:rsid w:val="00CB250A"/>
    <w:rsid w:val="00CB33EB"/>
    <w:rsid w:val="00CB349E"/>
    <w:rsid w:val="00CB4199"/>
    <w:rsid w:val="00CB4479"/>
    <w:rsid w:val="00CB61D3"/>
    <w:rsid w:val="00CB7D3D"/>
    <w:rsid w:val="00CC0B10"/>
    <w:rsid w:val="00CC0B4D"/>
    <w:rsid w:val="00CC1951"/>
    <w:rsid w:val="00CC1E50"/>
    <w:rsid w:val="00CC2CBF"/>
    <w:rsid w:val="00CC4A18"/>
    <w:rsid w:val="00CC4FD4"/>
    <w:rsid w:val="00CC5025"/>
    <w:rsid w:val="00CC527D"/>
    <w:rsid w:val="00CC5814"/>
    <w:rsid w:val="00CC673F"/>
    <w:rsid w:val="00CC74E2"/>
    <w:rsid w:val="00CC7BD4"/>
    <w:rsid w:val="00CC7BF5"/>
    <w:rsid w:val="00CC7F5D"/>
    <w:rsid w:val="00CD0B7A"/>
    <w:rsid w:val="00CD1379"/>
    <w:rsid w:val="00CD16D2"/>
    <w:rsid w:val="00CD22A0"/>
    <w:rsid w:val="00CD27C8"/>
    <w:rsid w:val="00CD36C7"/>
    <w:rsid w:val="00CD3A35"/>
    <w:rsid w:val="00CD4E98"/>
    <w:rsid w:val="00CD558F"/>
    <w:rsid w:val="00CD581F"/>
    <w:rsid w:val="00CD5DF7"/>
    <w:rsid w:val="00CD6430"/>
    <w:rsid w:val="00CD6465"/>
    <w:rsid w:val="00CD6598"/>
    <w:rsid w:val="00CD689A"/>
    <w:rsid w:val="00CD6B12"/>
    <w:rsid w:val="00CD6C18"/>
    <w:rsid w:val="00CD7326"/>
    <w:rsid w:val="00CD7744"/>
    <w:rsid w:val="00CD7C16"/>
    <w:rsid w:val="00CE0616"/>
    <w:rsid w:val="00CE08A8"/>
    <w:rsid w:val="00CE0C99"/>
    <w:rsid w:val="00CE0F46"/>
    <w:rsid w:val="00CE2429"/>
    <w:rsid w:val="00CE45B6"/>
    <w:rsid w:val="00CE4ED8"/>
    <w:rsid w:val="00CE589D"/>
    <w:rsid w:val="00CE692E"/>
    <w:rsid w:val="00CE7DF0"/>
    <w:rsid w:val="00CF044B"/>
    <w:rsid w:val="00CF0D55"/>
    <w:rsid w:val="00CF197F"/>
    <w:rsid w:val="00CF1E14"/>
    <w:rsid w:val="00CF1ED2"/>
    <w:rsid w:val="00CF246B"/>
    <w:rsid w:val="00CF2844"/>
    <w:rsid w:val="00CF2F28"/>
    <w:rsid w:val="00CF3124"/>
    <w:rsid w:val="00CF3702"/>
    <w:rsid w:val="00CF37A7"/>
    <w:rsid w:val="00CF386B"/>
    <w:rsid w:val="00CF45BE"/>
    <w:rsid w:val="00CF4C1C"/>
    <w:rsid w:val="00CF4D26"/>
    <w:rsid w:val="00CF4D39"/>
    <w:rsid w:val="00CF5029"/>
    <w:rsid w:val="00CF5549"/>
    <w:rsid w:val="00CF5BBE"/>
    <w:rsid w:val="00CF5C6C"/>
    <w:rsid w:val="00CF64B7"/>
    <w:rsid w:val="00CF64E7"/>
    <w:rsid w:val="00CF6E79"/>
    <w:rsid w:val="00CF70EB"/>
    <w:rsid w:val="00CF7C47"/>
    <w:rsid w:val="00D02428"/>
    <w:rsid w:val="00D027D0"/>
    <w:rsid w:val="00D02E51"/>
    <w:rsid w:val="00D0342B"/>
    <w:rsid w:val="00D04A0D"/>
    <w:rsid w:val="00D05305"/>
    <w:rsid w:val="00D05BB7"/>
    <w:rsid w:val="00D06189"/>
    <w:rsid w:val="00D06952"/>
    <w:rsid w:val="00D07172"/>
    <w:rsid w:val="00D07F18"/>
    <w:rsid w:val="00D10C54"/>
    <w:rsid w:val="00D10E08"/>
    <w:rsid w:val="00D125C0"/>
    <w:rsid w:val="00D126AB"/>
    <w:rsid w:val="00D1279A"/>
    <w:rsid w:val="00D130D8"/>
    <w:rsid w:val="00D13244"/>
    <w:rsid w:val="00D133AD"/>
    <w:rsid w:val="00D135AE"/>
    <w:rsid w:val="00D13CDC"/>
    <w:rsid w:val="00D1554A"/>
    <w:rsid w:val="00D15A7F"/>
    <w:rsid w:val="00D16357"/>
    <w:rsid w:val="00D176A9"/>
    <w:rsid w:val="00D20539"/>
    <w:rsid w:val="00D20BAC"/>
    <w:rsid w:val="00D20EBD"/>
    <w:rsid w:val="00D21602"/>
    <w:rsid w:val="00D21ABC"/>
    <w:rsid w:val="00D21C85"/>
    <w:rsid w:val="00D22CCD"/>
    <w:rsid w:val="00D23DD3"/>
    <w:rsid w:val="00D24C30"/>
    <w:rsid w:val="00D25AEF"/>
    <w:rsid w:val="00D25C39"/>
    <w:rsid w:val="00D26CF9"/>
    <w:rsid w:val="00D26ED9"/>
    <w:rsid w:val="00D26FA8"/>
    <w:rsid w:val="00D27035"/>
    <w:rsid w:val="00D27141"/>
    <w:rsid w:val="00D27329"/>
    <w:rsid w:val="00D2773D"/>
    <w:rsid w:val="00D27D15"/>
    <w:rsid w:val="00D27E48"/>
    <w:rsid w:val="00D30361"/>
    <w:rsid w:val="00D3179A"/>
    <w:rsid w:val="00D319FF"/>
    <w:rsid w:val="00D32D97"/>
    <w:rsid w:val="00D33381"/>
    <w:rsid w:val="00D33D24"/>
    <w:rsid w:val="00D34956"/>
    <w:rsid w:val="00D34AC5"/>
    <w:rsid w:val="00D35384"/>
    <w:rsid w:val="00D354D2"/>
    <w:rsid w:val="00D35852"/>
    <w:rsid w:val="00D35A67"/>
    <w:rsid w:val="00D35F84"/>
    <w:rsid w:val="00D364E3"/>
    <w:rsid w:val="00D374C7"/>
    <w:rsid w:val="00D37B48"/>
    <w:rsid w:val="00D37C51"/>
    <w:rsid w:val="00D4004F"/>
    <w:rsid w:val="00D40F66"/>
    <w:rsid w:val="00D41111"/>
    <w:rsid w:val="00D4259E"/>
    <w:rsid w:val="00D43827"/>
    <w:rsid w:val="00D44436"/>
    <w:rsid w:val="00D44458"/>
    <w:rsid w:val="00D445CB"/>
    <w:rsid w:val="00D44745"/>
    <w:rsid w:val="00D4520A"/>
    <w:rsid w:val="00D45262"/>
    <w:rsid w:val="00D45689"/>
    <w:rsid w:val="00D47530"/>
    <w:rsid w:val="00D47F4A"/>
    <w:rsid w:val="00D50845"/>
    <w:rsid w:val="00D50A93"/>
    <w:rsid w:val="00D5213D"/>
    <w:rsid w:val="00D53059"/>
    <w:rsid w:val="00D5411D"/>
    <w:rsid w:val="00D546AD"/>
    <w:rsid w:val="00D54736"/>
    <w:rsid w:val="00D55207"/>
    <w:rsid w:val="00D556DA"/>
    <w:rsid w:val="00D5607B"/>
    <w:rsid w:val="00D57DFB"/>
    <w:rsid w:val="00D6016B"/>
    <w:rsid w:val="00D6066B"/>
    <w:rsid w:val="00D60770"/>
    <w:rsid w:val="00D60B04"/>
    <w:rsid w:val="00D60C17"/>
    <w:rsid w:val="00D61D06"/>
    <w:rsid w:val="00D6268C"/>
    <w:rsid w:val="00D63A06"/>
    <w:rsid w:val="00D64EA3"/>
    <w:rsid w:val="00D67747"/>
    <w:rsid w:val="00D67837"/>
    <w:rsid w:val="00D67B32"/>
    <w:rsid w:val="00D67C22"/>
    <w:rsid w:val="00D67C5C"/>
    <w:rsid w:val="00D70753"/>
    <w:rsid w:val="00D70C06"/>
    <w:rsid w:val="00D70FAD"/>
    <w:rsid w:val="00D7130D"/>
    <w:rsid w:val="00D71A52"/>
    <w:rsid w:val="00D71FF0"/>
    <w:rsid w:val="00D72055"/>
    <w:rsid w:val="00D72EDA"/>
    <w:rsid w:val="00D73201"/>
    <w:rsid w:val="00D732B4"/>
    <w:rsid w:val="00D73932"/>
    <w:rsid w:val="00D74334"/>
    <w:rsid w:val="00D748D8"/>
    <w:rsid w:val="00D74BD3"/>
    <w:rsid w:val="00D74DA6"/>
    <w:rsid w:val="00D76A76"/>
    <w:rsid w:val="00D770D9"/>
    <w:rsid w:val="00D77204"/>
    <w:rsid w:val="00D809E9"/>
    <w:rsid w:val="00D819A3"/>
    <w:rsid w:val="00D81C48"/>
    <w:rsid w:val="00D81F4F"/>
    <w:rsid w:val="00D82311"/>
    <w:rsid w:val="00D835CE"/>
    <w:rsid w:val="00D83F8F"/>
    <w:rsid w:val="00D84FED"/>
    <w:rsid w:val="00D8572D"/>
    <w:rsid w:val="00D86253"/>
    <w:rsid w:val="00D86844"/>
    <w:rsid w:val="00D86A33"/>
    <w:rsid w:val="00D90072"/>
    <w:rsid w:val="00D901AA"/>
    <w:rsid w:val="00D90A12"/>
    <w:rsid w:val="00D90B0A"/>
    <w:rsid w:val="00D90E18"/>
    <w:rsid w:val="00D9158B"/>
    <w:rsid w:val="00D917A9"/>
    <w:rsid w:val="00D91AB8"/>
    <w:rsid w:val="00D9203B"/>
    <w:rsid w:val="00D931EA"/>
    <w:rsid w:val="00D934DE"/>
    <w:rsid w:val="00D94E8E"/>
    <w:rsid w:val="00D95643"/>
    <w:rsid w:val="00D95BA3"/>
    <w:rsid w:val="00D9690B"/>
    <w:rsid w:val="00D96993"/>
    <w:rsid w:val="00D96B72"/>
    <w:rsid w:val="00D97080"/>
    <w:rsid w:val="00D9793C"/>
    <w:rsid w:val="00D97F20"/>
    <w:rsid w:val="00DA00D9"/>
    <w:rsid w:val="00DA041A"/>
    <w:rsid w:val="00DA09C4"/>
    <w:rsid w:val="00DA0AFC"/>
    <w:rsid w:val="00DA0DB9"/>
    <w:rsid w:val="00DA0E14"/>
    <w:rsid w:val="00DA147C"/>
    <w:rsid w:val="00DA14B4"/>
    <w:rsid w:val="00DA2F4A"/>
    <w:rsid w:val="00DA3071"/>
    <w:rsid w:val="00DA350D"/>
    <w:rsid w:val="00DA377B"/>
    <w:rsid w:val="00DA3A58"/>
    <w:rsid w:val="00DA3BA0"/>
    <w:rsid w:val="00DA3D6D"/>
    <w:rsid w:val="00DA40FD"/>
    <w:rsid w:val="00DA4707"/>
    <w:rsid w:val="00DA47CC"/>
    <w:rsid w:val="00DA48E5"/>
    <w:rsid w:val="00DA4CCF"/>
    <w:rsid w:val="00DA4D70"/>
    <w:rsid w:val="00DA4EFC"/>
    <w:rsid w:val="00DA5434"/>
    <w:rsid w:val="00DA5BC3"/>
    <w:rsid w:val="00DB1816"/>
    <w:rsid w:val="00DB2171"/>
    <w:rsid w:val="00DB2675"/>
    <w:rsid w:val="00DB3099"/>
    <w:rsid w:val="00DB33B8"/>
    <w:rsid w:val="00DB3E16"/>
    <w:rsid w:val="00DB3F6B"/>
    <w:rsid w:val="00DB3F94"/>
    <w:rsid w:val="00DB464C"/>
    <w:rsid w:val="00DB560E"/>
    <w:rsid w:val="00DB5A45"/>
    <w:rsid w:val="00DB60EA"/>
    <w:rsid w:val="00DB6459"/>
    <w:rsid w:val="00DB650D"/>
    <w:rsid w:val="00DB6CA9"/>
    <w:rsid w:val="00DB70B2"/>
    <w:rsid w:val="00DB7175"/>
    <w:rsid w:val="00DC02A4"/>
    <w:rsid w:val="00DC098A"/>
    <w:rsid w:val="00DC0C8F"/>
    <w:rsid w:val="00DC0E36"/>
    <w:rsid w:val="00DC0E63"/>
    <w:rsid w:val="00DC1D55"/>
    <w:rsid w:val="00DC1DCA"/>
    <w:rsid w:val="00DC1EFB"/>
    <w:rsid w:val="00DC338C"/>
    <w:rsid w:val="00DC3586"/>
    <w:rsid w:val="00DC3AD6"/>
    <w:rsid w:val="00DC4DBC"/>
    <w:rsid w:val="00DC63CA"/>
    <w:rsid w:val="00DC6D3E"/>
    <w:rsid w:val="00DC705D"/>
    <w:rsid w:val="00DC725B"/>
    <w:rsid w:val="00DC7659"/>
    <w:rsid w:val="00DC767F"/>
    <w:rsid w:val="00DD06CC"/>
    <w:rsid w:val="00DD0ADD"/>
    <w:rsid w:val="00DD0E56"/>
    <w:rsid w:val="00DD199E"/>
    <w:rsid w:val="00DD1EA0"/>
    <w:rsid w:val="00DD2902"/>
    <w:rsid w:val="00DD2F40"/>
    <w:rsid w:val="00DD327F"/>
    <w:rsid w:val="00DD3AB7"/>
    <w:rsid w:val="00DD3B0B"/>
    <w:rsid w:val="00DD403A"/>
    <w:rsid w:val="00DD4190"/>
    <w:rsid w:val="00DD4BD1"/>
    <w:rsid w:val="00DD4E4D"/>
    <w:rsid w:val="00DD5649"/>
    <w:rsid w:val="00DD5DA6"/>
    <w:rsid w:val="00DD6486"/>
    <w:rsid w:val="00DD6A5C"/>
    <w:rsid w:val="00DD77F6"/>
    <w:rsid w:val="00DE00AF"/>
    <w:rsid w:val="00DE01CE"/>
    <w:rsid w:val="00DE026D"/>
    <w:rsid w:val="00DE0444"/>
    <w:rsid w:val="00DE3183"/>
    <w:rsid w:val="00DE3195"/>
    <w:rsid w:val="00DE3CD0"/>
    <w:rsid w:val="00DE5668"/>
    <w:rsid w:val="00DE68A0"/>
    <w:rsid w:val="00DE692C"/>
    <w:rsid w:val="00DF08E3"/>
    <w:rsid w:val="00DF12F6"/>
    <w:rsid w:val="00DF1826"/>
    <w:rsid w:val="00DF222F"/>
    <w:rsid w:val="00DF29F7"/>
    <w:rsid w:val="00DF3121"/>
    <w:rsid w:val="00DF4ACC"/>
    <w:rsid w:val="00DF6349"/>
    <w:rsid w:val="00DF727C"/>
    <w:rsid w:val="00DF754B"/>
    <w:rsid w:val="00DF779D"/>
    <w:rsid w:val="00DF7B52"/>
    <w:rsid w:val="00E0011A"/>
    <w:rsid w:val="00E00364"/>
    <w:rsid w:val="00E0044F"/>
    <w:rsid w:val="00E01B01"/>
    <w:rsid w:val="00E020D5"/>
    <w:rsid w:val="00E03C56"/>
    <w:rsid w:val="00E03DF7"/>
    <w:rsid w:val="00E03E8D"/>
    <w:rsid w:val="00E04026"/>
    <w:rsid w:val="00E0550B"/>
    <w:rsid w:val="00E05695"/>
    <w:rsid w:val="00E05B4B"/>
    <w:rsid w:val="00E05C42"/>
    <w:rsid w:val="00E063DB"/>
    <w:rsid w:val="00E07B41"/>
    <w:rsid w:val="00E07E4F"/>
    <w:rsid w:val="00E110CC"/>
    <w:rsid w:val="00E11F42"/>
    <w:rsid w:val="00E12C15"/>
    <w:rsid w:val="00E133D7"/>
    <w:rsid w:val="00E13F08"/>
    <w:rsid w:val="00E14321"/>
    <w:rsid w:val="00E149B5"/>
    <w:rsid w:val="00E14FC1"/>
    <w:rsid w:val="00E150CC"/>
    <w:rsid w:val="00E1522B"/>
    <w:rsid w:val="00E15EEE"/>
    <w:rsid w:val="00E165DC"/>
    <w:rsid w:val="00E16A21"/>
    <w:rsid w:val="00E16EDB"/>
    <w:rsid w:val="00E16FE6"/>
    <w:rsid w:val="00E177F9"/>
    <w:rsid w:val="00E20115"/>
    <w:rsid w:val="00E2045C"/>
    <w:rsid w:val="00E20B0E"/>
    <w:rsid w:val="00E21103"/>
    <w:rsid w:val="00E212BF"/>
    <w:rsid w:val="00E22D96"/>
    <w:rsid w:val="00E23151"/>
    <w:rsid w:val="00E240BF"/>
    <w:rsid w:val="00E249C6"/>
    <w:rsid w:val="00E25247"/>
    <w:rsid w:val="00E2546A"/>
    <w:rsid w:val="00E25F08"/>
    <w:rsid w:val="00E263D8"/>
    <w:rsid w:val="00E314F8"/>
    <w:rsid w:val="00E31C32"/>
    <w:rsid w:val="00E31C8E"/>
    <w:rsid w:val="00E32289"/>
    <w:rsid w:val="00E32B9E"/>
    <w:rsid w:val="00E32E46"/>
    <w:rsid w:val="00E32E8C"/>
    <w:rsid w:val="00E34313"/>
    <w:rsid w:val="00E3567C"/>
    <w:rsid w:val="00E35899"/>
    <w:rsid w:val="00E359F0"/>
    <w:rsid w:val="00E35C86"/>
    <w:rsid w:val="00E363AE"/>
    <w:rsid w:val="00E37863"/>
    <w:rsid w:val="00E37BBD"/>
    <w:rsid w:val="00E40118"/>
    <w:rsid w:val="00E403A8"/>
    <w:rsid w:val="00E40438"/>
    <w:rsid w:val="00E40F51"/>
    <w:rsid w:val="00E414E9"/>
    <w:rsid w:val="00E419A8"/>
    <w:rsid w:val="00E42EEB"/>
    <w:rsid w:val="00E44065"/>
    <w:rsid w:val="00E44B40"/>
    <w:rsid w:val="00E44D31"/>
    <w:rsid w:val="00E45918"/>
    <w:rsid w:val="00E46144"/>
    <w:rsid w:val="00E46524"/>
    <w:rsid w:val="00E471C3"/>
    <w:rsid w:val="00E476E2"/>
    <w:rsid w:val="00E47F3B"/>
    <w:rsid w:val="00E50144"/>
    <w:rsid w:val="00E50249"/>
    <w:rsid w:val="00E50298"/>
    <w:rsid w:val="00E506A3"/>
    <w:rsid w:val="00E51018"/>
    <w:rsid w:val="00E5244B"/>
    <w:rsid w:val="00E53F4E"/>
    <w:rsid w:val="00E53FE1"/>
    <w:rsid w:val="00E54346"/>
    <w:rsid w:val="00E543BE"/>
    <w:rsid w:val="00E54747"/>
    <w:rsid w:val="00E54A7D"/>
    <w:rsid w:val="00E54EDE"/>
    <w:rsid w:val="00E55104"/>
    <w:rsid w:val="00E55A43"/>
    <w:rsid w:val="00E5631F"/>
    <w:rsid w:val="00E56445"/>
    <w:rsid w:val="00E56DC4"/>
    <w:rsid w:val="00E57B2F"/>
    <w:rsid w:val="00E6034C"/>
    <w:rsid w:val="00E60A1E"/>
    <w:rsid w:val="00E613DA"/>
    <w:rsid w:val="00E618F2"/>
    <w:rsid w:val="00E622AC"/>
    <w:rsid w:val="00E6258F"/>
    <w:rsid w:val="00E62B9F"/>
    <w:rsid w:val="00E6301D"/>
    <w:rsid w:val="00E633BA"/>
    <w:rsid w:val="00E63C31"/>
    <w:rsid w:val="00E64164"/>
    <w:rsid w:val="00E64C65"/>
    <w:rsid w:val="00E64E1E"/>
    <w:rsid w:val="00E6529E"/>
    <w:rsid w:val="00E65D0B"/>
    <w:rsid w:val="00E66597"/>
    <w:rsid w:val="00E665FA"/>
    <w:rsid w:val="00E66B8B"/>
    <w:rsid w:val="00E66FB9"/>
    <w:rsid w:val="00E679E4"/>
    <w:rsid w:val="00E7000C"/>
    <w:rsid w:val="00E70509"/>
    <w:rsid w:val="00E723CB"/>
    <w:rsid w:val="00E72BBA"/>
    <w:rsid w:val="00E72DF9"/>
    <w:rsid w:val="00E72E6C"/>
    <w:rsid w:val="00E738F3"/>
    <w:rsid w:val="00E74358"/>
    <w:rsid w:val="00E74555"/>
    <w:rsid w:val="00E745B4"/>
    <w:rsid w:val="00E74950"/>
    <w:rsid w:val="00E7591C"/>
    <w:rsid w:val="00E75F66"/>
    <w:rsid w:val="00E76238"/>
    <w:rsid w:val="00E76E09"/>
    <w:rsid w:val="00E77A62"/>
    <w:rsid w:val="00E8009A"/>
    <w:rsid w:val="00E80852"/>
    <w:rsid w:val="00E80C17"/>
    <w:rsid w:val="00E810F8"/>
    <w:rsid w:val="00E8175D"/>
    <w:rsid w:val="00E81D20"/>
    <w:rsid w:val="00E824C1"/>
    <w:rsid w:val="00E836DA"/>
    <w:rsid w:val="00E84D0B"/>
    <w:rsid w:val="00E850E6"/>
    <w:rsid w:val="00E852E3"/>
    <w:rsid w:val="00E85397"/>
    <w:rsid w:val="00E855FA"/>
    <w:rsid w:val="00E858CE"/>
    <w:rsid w:val="00E85DF6"/>
    <w:rsid w:val="00E866FD"/>
    <w:rsid w:val="00E86C83"/>
    <w:rsid w:val="00E86D15"/>
    <w:rsid w:val="00E871EA"/>
    <w:rsid w:val="00E90912"/>
    <w:rsid w:val="00E90A3B"/>
    <w:rsid w:val="00E913BA"/>
    <w:rsid w:val="00E91FB8"/>
    <w:rsid w:val="00E91FF7"/>
    <w:rsid w:val="00E925AE"/>
    <w:rsid w:val="00E92ADE"/>
    <w:rsid w:val="00E92ECB"/>
    <w:rsid w:val="00E93329"/>
    <w:rsid w:val="00E951F7"/>
    <w:rsid w:val="00E955C7"/>
    <w:rsid w:val="00E95DAB"/>
    <w:rsid w:val="00E96304"/>
    <w:rsid w:val="00E96AE2"/>
    <w:rsid w:val="00E977B5"/>
    <w:rsid w:val="00EA0201"/>
    <w:rsid w:val="00EA03B9"/>
    <w:rsid w:val="00EA0526"/>
    <w:rsid w:val="00EA1824"/>
    <w:rsid w:val="00EA2088"/>
    <w:rsid w:val="00EA316F"/>
    <w:rsid w:val="00EA31F9"/>
    <w:rsid w:val="00EA337D"/>
    <w:rsid w:val="00EA4651"/>
    <w:rsid w:val="00EA4917"/>
    <w:rsid w:val="00EA49B5"/>
    <w:rsid w:val="00EA5B11"/>
    <w:rsid w:val="00EA6269"/>
    <w:rsid w:val="00EA6D6D"/>
    <w:rsid w:val="00EA6F31"/>
    <w:rsid w:val="00EA7074"/>
    <w:rsid w:val="00EB0CEC"/>
    <w:rsid w:val="00EB13B7"/>
    <w:rsid w:val="00EB1835"/>
    <w:rsid w:val="00EB1858"/>
    <w:rsid w:val="00EB1EEF"/>
    <w:rsid w:val="00EB265F"/>
    <w:rsid w:val="00EB31F6"/>
    <w:rsid w:val="00EB3A5D"/>
    <w:rsid w:val="00EB4178"/>
    <w:rsid w:val="00EB4AA1"/>
    <w:rsid w:val="00EB5857"/>
    <w:rsid w:val="00EB63A8"/>
    <w:rsid w:val="00EB66D8"/>
    <w:rsid w:val="00EB6860"/>
    <w:rsid w:val="00EB77EC"/>
    <w:rsid w:val="00EB7961"/>
    <w:rsid w:val="00EB7C93"/>
    <w:rsid w:val="00EB7E89"/>
    <w:rsid w:val="00EB7F62"/>
    <w:rsid w:val="00EC037F"/>
    <w:rsid w:val="00EC0B82"/>
    <w:rsid w:val="00EC0B9E"/>
    <w:rsid w:val="00EC0FAC"/>
    <w:rsid w:val="00EC115C"/>
    <w:rsid w:val="00EC1437"/>
    <w:rsid w:val="00EC17E7"/>
    <w:rsid w:val="00EC2B4F"/>
    <w:rsid w:val="00EC3839"/>
    <w:rsid w:val="00EC3A5D"/>
    <w:rsid w:val="00EC555C"/>
    <w:rsid w:val="00EC580F"/>
    <w:rsid w:val="00EC69FE"/>
    <w:rsid w:val="00EC69FF"/>
    <w:rsid w:val="00EC6BF2"/>
    <w:rsid w:val="00EC7069"/>
    <w:rsid w:val="00EC7328"/>
    <w:rsid w:val="00ED03EF"/>
    <w:rsid w:val="00ED1127"/>
    <w:rsid w:val="00ED1BE1"/>
    <w:rsid w:val="00ED1F4F"/>
    <w:rsid w:val="00ED2ABE"/>
    <w:rsid w:val="00ED2BB5"/>
    <w:rsid w:val="00ED2BD5"/>
    <w:rsid w:val="00ED369A"/>
    <w:rsid w:val="00ED384D"/>
    <w:rsid w:val="00ED3A64"/>
    <w:rsid w:val="00ED3D6E"/>
    <w:rsid w:val="00ED4C62"/>
    <w:rsid w:val="00ED5746"/>
    <w:rsid w:val="00ED58EA"/>
    <w:rsid w:val="00ED5A74"/>
    <w:rsid w:val="00ED5F9D"/>
    <w:rsid w:val="00ED727C"/>
    <w:rsid w:val="00ED764F"/>
    <w:rsid w:val="00ED77F1"/>
    <w:rsid w:val="00ED79F8"/>
    <w:rsid w:val="00ED7CB3"/>
    <w:rsid w:val="00ED7F37"/>
    <w:rsid w:val="00EE03F3"/>
    <w:rsid w:val="00EE06B8"/>
    <w:rsid w:val="00EE07FA"/>
    <w:rsid w:val="00EE1471"/>
    <w:rsid w:val="00EE14D2"/>
    <w:rsid w:val="00EE1DA8"/>
    <w:rsid w:val="00EE2DDE"/>
    <w:rsid w:val="00EE3F0A"/>
    <w:rsid w:val="00EE40D0"/>
    <w:rsid w:val="00EE4D09"/>
    <w:rsid w:val="00EE5A24"/>
    <w:rsid w:val="00EE6A79"/>
    <w:rsid w:val="00EE6B62"/>
    <w:rsid w:val="00EE70FA"/>
    <w:rsid w:val="00EE7215"/>
    <w:rsid w:val="00EF0073"/>
    <w:rsid w:val="00EF037E"/>
    <w:rsid w:val="00EF0544"/>
    <w:rsid w:val="00EF1241"/>
    <w:rsid w:val="00EF23A5"/>
    <w:rsid w:val="00EF2D29"/>
    <w:rsid w:val="00EF3159"/>
    <w:rsid w:val="00EF324D"/>
    <w:rsid w:val="00EF365C"/>
    <w:rsid w:val="00EF3708"/>
    <w:rsid w:val="00EF457D"/>
    <w:rsid w:val="00EF4C25"/>
    <w:rsid w:val="00EF4CB3"/>
    <w:rsid w:val="00EF5578"/>
    <w:rsid w:val="00EF63B4"/>
    <w:rsid w:val="00EF6752"/>
    <w:rsid w:val="00EF6B0D"/>
    <w:rsid w:val="00EF75FC"/>
    <w:rsid w:val="00EF79DA"/>
    <w:rsid w:val="00EF7BD3"/>
    <w:rsid w:val="00EF7FB0"/>
    <w:rsid w:val="00F00A65"/>
    <w:rsid w:val="00F016AF"/>
    <w:rsid w:val="00F01D4D"/>
    <w:rsid w:val="00F0233F"/>
    <w:rsid w:val="00F026D1"/>
    <w:rsid w:val="00F02A0D"/>
    <w:rsid w:val="00F0350F"/>
    <w:rsid w:val="00F03FB5"/>
    <w:rsid w:val="00F040B6"/>
    <w:rsid w:val="00F04CD7"/>
    <w:rsid w:val="00F050B7"/>
    <w:rsid w:val="00F06816"/>
    <w:rsid w:val="00F06869"/>
    <w:rsid w:val="00F06B91"/>
    <w:rsid w:val="00F07037"/>
    <w:rsid w:val="00F07EDD"/>
    <w:rsid w:val="00F10D20"/>
    <w:rsid w:val="00F11A59"/>
    <w:rsid w:val="00F11BE9"/>
    <w:rsid w:val="00F11FF2"/>
    <w:rsid w:val="00F1210C"/>
    <w:rsid w:val="00F12130"/>
    <w:rsid w:val="00F12AFE"/>
    <w:rsid w:val="00F13012"/>
    <w:rsid w:val="00F13178"/>
    <w:rsid w:val="00F13383"/>
    <w:rsid w:val="00F14790"/>
    <w:rsid w:val="00F15362"/>
    <w:rsid w:val="00F15C98"/>
    <w:rsid w:val="00F1630A"/>
    <w:rsid w:val="00F165B3"/>
    <w:rsid w:val="00F2007C"/>
    <w:rsid w:val="00F20904"/>
    <w:rsid w:val="00F20DE3"/>
    <w:rsid w:val="00F216BA"/>
    <w:rsid w:val="00F21F85"/>
    <w:rsid w:val="00F2245A"/>
    <w:rsid w:val="00F236B9"/>
    <w:rsid w:val="00F24671"/>
    <w:rsid w:val="00F24DCA"/>
    <w:rsid w:val="00F25EB1"/>
    <w:rsid w:val="00F25F06"/>
    <w:rsid w:val="00F2621B"/>
    <w:rsid w:val="00F268B1"/>
    <w:rsid w:val="00F274E9"/>
    <w:rsid w:val="00F30E20"/>
    <w:rsid w:val="00F30F07"/>
    <w:rsid w:val="00F31C8F"/>
    <w:rsid w:val="00F32036"/>
    <w:rsid w:val="00F32401"/>
    <w:rsid w:val="00F33299"/>
    <w:rsid w:val="00F3335D"/>
    <w:rsid w:val="00F338BC"/>
    <w:rsid w:val="00F34107"/>
    <w:rsid w:val="00F34537"/>
    <w:rsid w:val="00F34574"/>
    <w:rsid w:val="00F36F1A"/>
    <w:rsid w:val="00F37652"/>
    <w:rsid w:val="00F37B29"/>
    <w:rsid w:val="00F405E6"/>
    <w:rsid w:val="00F40EFF"/>
    <w:rsid w:val="00F4118C"/>
    <w:rsid w:val="00F41648"/>
    <w:rsid w:val="00F41956"/>
    <w:rsid w:val="00F41F2A"/>
    <w:rsid w:val="00F42127"/>
    <w:rsid w:val="00F42DF1"/>
    <w:rsid w:val="00F42F84"/>
    <w:rsid w:val="00F43298"/>
    <w:rsid w:val="00F43A29"/>
    <w:rsid w:val="00F43B63"/>
    <w:rsid w:val="00F4447C"/>
    <w:rsid w:val="00F450BC"/>
    <w:rsid w:val="00F50616"/>
    <w:rsid w:val="00F507A0"/>
    <w:rsid w:val="00F509BF"/>
    <w:rsid w:val="00F510FE"/>
    <w:rsid w:val="00F51488"/>
    <w:rsid w:val="00F51EF5"/>
    <w:rsid w:val="00F54079"/>
    <w:rsid w:val="00F54CB1"/>
    <w:rsid w:val="00F55053"/>
    <w:rsid w:val="00F55615"/>
    <w:rsid w:val="00F55732"/>
    <w:rsid w:val="00F558ED"/>
    <w:rsid w:val="00F559D6"/>
    <w:rsid w:val="00F55DD3"/>
    <w:rsid w:val="00F55FBC"/>
    <w:rsid w:val="00F56041"/>
    <w:rsid w:val="00F56C31"/>
    <w:rsid w:val="00F5777A"/>
    <w:rsid w:val="00F57F8C"/>
    <w:rsid w:val="00F605E0"/>
    <w:rsid w:val="00F608D7"/>
    <w:rsid w:val="00F61071"/>
    <w:rsid w:val="00F6138C"/>
    <w:rsid w:val="00F614FA"/>
    <w:rsid w:val="00F6181C"/>
    <w:rsid w:val="00F61B65"/>
    <w:rsid w:val="00F640FD"/>
    <w:rsid w:val="00F6539A"/>
    <w:rsid w:val="00F65515"/>
    <w:rsid w:val="00F65C08"/>
    <w:rsid w:val="00F65E01"/>
    <w:rsid w:val="00F66D14"/>
    <w:rsid w:val="00F66E90"/>
    <w:rsid w:val="00F66EEC"/>
    <w:rsid w:val="00F66FC5"/>
    <w:rsid w:val="00F67616"/>
    <w:rsid w:val="00F67DE7"/>
    <w:rsid w:val="00F70446"/>
    <w:rsid w:val="00F70CB7"/>
    <w:rsid w:val="00F712D7"/>
    <w:rsid w:val="00F72145"/>
    <w:rsid w:val="00F72335"/>
    <w:rsid w:val="00F7249B"/>
    <w:rsid w:val="00F72952"/>
    <w:rsid w:val="00F72D93"/>
    <w:rsid w:val="00F75079"/>
    <w:rsid w:val="00F7552F"/>
    <w:rsid w:val="00F75786"/>
    <w:rsid w:val="00F76185"/>
    <w:rsid w:val="00F763C2"/>
    <w:rsid w:val="00F77343"/>
    <w:rsid w:val="00F806A8"/>
    <w:rsid w:val="00F81642"/>
    <w:rsid w:val="00F826FE"/>
    <w:rsid w:val="00F83409"/>
    <w:rsid w:val="00F84087"/>
    <w:rsid w:val="00F847C9"/>
    <w:rsid w:val="00F849BE"/>
    <w:rsid w:val="00F84F3B"/>
    <w:rsid w:val="00F84F75"/>
    <w:rsid w:val="00F8514C"/>
    <w:rsid w:val="00F8520F"/>
    <w:rsid w:val="00F85528"/>
    <w:rsid w:val="00F85CBB"/>
    <w:rsid w:val="00F87786"/>
    <w:rsid w:val="00F90189"/>
    <w:rsid w:val="00F90342"/>
    <w:rsid w:val="00F90957"/>
    <w:rsid w:val="00F90DCA"/>
    <w:rsid w:val="00F912B5"/>
    <w:rsid w:val="00F913B0"/>
    <w:rsid w:val="00F91EFB"/>
    <w:rsid w:val="00F93032"/>
    <w:rsid w:val="00F93E23"/>
    <w:rsid w:val="00F93ED0"/>
    <w:rsid w:val="00F95502"/>
    <w:rsid w:val="00FA0362"/>
    <w:rsid w:val="00FA08F8"/>
    <w:rsid w:val="00FA10DA"/>
    <w:rsid w:val="00FA14F8"/>
    <w:rsid w:val="00FA1CB8"/>
    <w:rsid w:val="00FA1EBC"/>
    <w:rsid w:val="00FA4331"/>
    <w:rsid w:val="00FA4684"/>
    <w:rsid w:val="00FA4A95"/>
    <w:rsid w:val="00FA4B38"/>
    <w:rsid w:val="00FA4C26"/>
    <w:rsid w:val="00FA4C72"/>
    <w:rsid w:val="00FA5DAE"/>
    <w:rsid w:val="00FA6D29"/>
    <w:rsid w:val="00FA7C1C"/>
    <w:rsid w:val="00FA7F2A"/>
    <w:rsid w:val="00FB0475"/>
    <w:rsid w:val="00FB1128"/>
    <w:rsid w:val="00FB1903"/>
    <w:rsid w:val="00FB2456"/>
    <w:rsid w:val="00FB24FC"/>
    <w:rsid w:val="00FB25EB"/>
    <w:rsid w:val="00FB2865"/>
    <w:rsid w:val="00FB2EE2"/>
    <w:rsid w:val="00FB2EF8"/>
    <w:rsid w:val="00FB340D"/>
    <w:rsid w:val="00FB3661"/>
    <w:rsid w:val="00FB37E0"/>
    <w:rsid w:val="00FB3B2B"/>
    <w:rsid w:val="00FB40F7"/>
    <w:rsid w:val="00FB48C7"/>
    <w:rsid w:val="00FB52E1"/>
    <w:rsid w:val="00FB591E"/>
    <w:rsid w:val="00FB6043"/>
    <w:rsid w:val="00FB679D"/>
    <w:rsid w:val="00FB7063"/>
    <w:rsid w:val="00FB7093"/>
    <w:rsid w:val="00FB73BF"/>
    <w:rsid w:val="00FC03EB"/>
    <w:rsid w:val="00FC0493"/>
    <w:rsid w:val="00FC0867"/>
    <w:rsid w:val="00FC08B4"/>
    <w:rsid w:val="00FC105F"/>
    <w:rsid w:val="00FC13FD"/>
    <w:rsid w:val="00FC1424"/>
    <w:rsid w:val="00FC16AF"/>
    <w:rsid w:val="00FC1C9A"/>
    <w:rsid w:val="00FC21D9"/>
    <w:rsid w:val="00FC3289"/>
    <w:rsid w:val="00FC3D1D"/>
    <w:rsid w:val="00FC44F7"/>
    <w:rsid w:val="00FC4795"/>
    <w:rsid w:val="00FC4863"/>
    <w:rsid w:val="00FC501C"/>
    <w:rsid w:val="00FC5506"/>
    <w:rsid w:val="00FC639F"/>
    <w:rsid w:val="00FC6F98"/>
    <w:rsid w:val="00FD0B2C"/>
    <w:rsid w:val="00FD1198"/>
    <w:rsid w:val="00FD1473"/>
    <w:rsid w:val="00FD1589"/>
    <w:rsid w:val="00FD20B9"/>
    <w:rsid w:val="00FD2222"/>
    <w:rsid w:val="00FD4CDE"/>
    <w:rsid w:val="00FD500F"/>
    <w:rsid w:val="00FD5F1D"/>
    <w:rsid w:val="00FD6845"/>
    <w:rsid w:val="00FD707E"/>
    <w:rsid w:val="00FD718D"/>
    <w:rsid w:val="00FD726F"/>
    <w:rsid w:val="00FE01EA"/>
    <w:rsid w:val="00FE0732"/>
    <w:rsid w:val="00FE0826"/>
    <w:rsid w:val="00FE1519"/>
    <w:rsid w:val="00FE16B6"/>
    <w:rsid w:val="00FE274E"/>
    <w:rsid w:val="00FE2848"/>
    <w:rsid w:val="00FE3285"/>
    <w:rsid w:val="00FE3644"/>
    <w:rsid w:val="00FE3AF0"/>
    <w:rsid w:val="00FE5818"/>
    <w:rsid w:val="00FE639B"/>
    <w:rsid w:val="00FE6FF6"/>
    <w:rsid w:val="00FE783B"/>
    <w:rsid w:val="00FE7C04"/>
    <w:rsid w:val="00FF02A8"/>
    <w:rsid w:val="00FF03B8"/>
    <w:rsid w:val="00FF0A2C"/>
    <w:rsid w:val="00FF1708"/>
    <w:rsid w:val="00FF182F"/>
    <w:rsid w:val="00FF1E3B"/>
    <w:rsid w:val="00FF2B87"/>
    <w:rsid w:val="00FF2E5E"/>
    <w:rsid w:val="00FF3047"/>
    <w:rsid w:val="00FF3B71"/>
    <w:rsid w:val="00FF413B"/>
    <w:rsid w:val="00FF4E09"/>
    <w:rsid w:val="00FF4F5E"/>
    <w:rsid w:val="00FF526F"/>
    <w:rsid w:val="00FF5672"/>
    <w:rsid w:val="00FF598E"/>
    <w:rsid w:val="00FF5EFC"/>
    <w:rsid w:val="00FF7C8A"/>
    <w:rsid w:val="385586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301"/>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86601E"/>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basedOn w:val="Normal"/>
    <w:link w:val="BodyTextChar"/>
    <w:uiPriority w:val="99"/>
    <w:unhideWhenUsed/>
    <w:rsid w:val="00983EE3"/>
    <w:pPr>
      <w:spacing w:after="120"/>
    </w:pPr>
    <w:rPr>
      <w:szCs w:val="35"/>
    </w:rPr>
  </w:style>
  <w:style w:type="character" w:customStyle="1" w:styleId="BodyTextChar">
    <w:name w:val="Body Text Char"/>
    <w:basedOn w:val="DefaultParagraphFont"/>
    <w:link w:val="BodyText"/>
    <w:uiPriority w:val="99"/>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semiHidden/>
    <w:unhideWhenUsed/>
    <w:rsid w:val="00684117"/>
    <w:rPr>
      <w:sz w:val="20"/>
      <w:szCs w:val="25"/>
    </w:rPr>
  </w:style>
  <w:style w:type="character" w:customStyle="1" w:styleId="CommentTextChar">
    <w:name w:val="Comment Text Char"/>
    <w:basedOn w:val="DefaultParagraphFont"/>
    <w:link w:val="CommentText"/>
    <w:uiPriority w:val="99"/>
    <w:semiHidden/>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F3579"/>
  </w:style>
  <w:style w:type="table" w:customStyle="1" w:styleId="TableGrid3">
    <w:name w:val="Table Grid3"/>
    <w:basedOn w:val="TableNormal"/>
    <w:next w:val="TableGrid"/>
    <w:uiPriority w:val="39"/>
    <w:rsid w:val="006D3FB3"/>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C2C3D"/>
    <w:pPr>
      <w:autoSpaceDE w:val="0"/>
      <w:autoSpaceDN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86601E"/>
    <w:rPr>
      <w:rFonts w:asciiTheme="majorHAnsi" w:eastAsiaTheme="majorEastAsia" w:hAnsiTheme="majorHAnsi" w:cstheme="majorBidi"/>
      <w:color w:val="2F5496" w:themeColor="accent1" w:themeShade="BF"/>
      <w:sz w:val="26"/>
      <w:szCs w:val="33"/>
    </w:rPr>
  </w:style>
  <w:style w:type="paragraph" w:styleId="ListBullet">
    <w:name w:val="List Bullet"/>
    <w:basedOn w:val="Normal"/>
    <w:uiPriority w:val="99"/>
    <w:unhideWhenUsed/>
    <w:rsid w:val="00644E9C"/>
    <w:pPr>
      <w:numPr>
        <w:numId w:val="16"/>
      </w:numPr>
      <w:contextualSpacing/>
    </w:pPr>
    <w:rPr>
      <w:szCs w:val="35"/>
    </w:rPr>
  </w:style>
  <w:style w:type="paragraph" w:customStyle="1" w:styleId="AccPolicysubhead">
    <w:name w:val="Acc Policy sub head"/>
    <w:basedOn w:val="BodyText"/>
    <w:next w:val="BodyText"/>
    <w:link w:val="AccPolicysubheadChar"/>
    <w:autoRedefine/>
    <w:rsid w:val="0069705B"/>
    <w:pPr>
      <w:spacing w:after="0"/>
      <w:ind w:left="540" w:right="43"/>
      <w:jc w:val="thaiDistribute"/>
    </w:pPr>
    <w:rPr>
      <w:rFonts w:ascii="Times New Roman" w:eastAsia="Times New Roman" w:hAnsi="Times New Roman" w:cs="Times New Roman"/>
      <w:color w:val="000000"/>
      <w:sz w:val="22"/>
      <w:szCs w:val="22"/>
    </w:rPr>
  </w:style>
  <w:style w:type="character" w:customStyle="1" w:styleId="AccPolicysubheadChar">
    <w:name w:val="Acc Policy sub head Char"/>
    <w:basedOn w:val="DefaultParagraphFont"/>
    <w:link w:val="AccPolicysubhead"/>
    <w:rsid w:val="0069705B"/>
    <w:rPr>
      <w:rFonts w:ascii="Times New Roman" w:eastAsia="Times New Roman" w:hAnsi="Times New Roman" w:cs="Times New Roman"/>
      <w:color w:val="000000"/>
      <w:szCs w:val="22"/>
    </w:rPr>
  </w:style>
  <w:style w:type="paragraph" w:customStyle="1" w:styleId="acctcolumnheading">
    <w:name w:val="acct column heading"/>
    <w:aliases w:val="ac"/>
    <w:basedOn w:val="Normal"/>
    <w:rsid w:val="00F6181C"/>
    <w:pPr>
      <w:spacing w:after="260" w:line="260" w:lineRule="atLeast"/>
      <w:jc w:val="center"/>
    </w:pPr>
    <w:rPr>
      <w:rFonts w:ascii="Times New Roman" w:eastAsia="Times New Roman" w:hAnsi="Times New Roman" w:cs="Times New Roman"/>
      <w:sz w:val="22"/>
      <w:szCs w:val="20"/>
      <w:lang w:val="en-GB" w:bidi="ar-SA"/>
    </w:rPr>
  </w:style>
  <w:style w:type="character" w:customStyle="1" w:styleId="ListParagraphChar">
    <w:name w:val="List Paragraph Char"/>
    <w:link w:val="ListParagraph"/>
    <w:uiPriority w:val="34"/>
    <w:locked/>
    <w:rsid w:val="00232811"/>
    <w:rPr>
      <w:rFonts w:ascii="Cordia New" w:eastAsia="Cordia New" w:hAnsi="Cordia New" w:cs="Cordia New"/>
      <w:sz w:val="28"/>
      <w:szCs w:val="35"/>
    </w:rPr>
  </w:style>
  <w:style w:type="table" w:customStyle="1" w:styleId="TableGrid21">
    <w:name w:val="Table Grid21"/>
    <w:basedOn w:val="TableNormal"/>
    <w:next w:val="TableGrid"/>
    <w:uiPriority w:val="39"/>
    <w:rsid w:val="004D46B5"/>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2616209">
      <w:bodyDiv w:val="1"/>
      <w:marLeft w:val="0"/>
      <w:marRight w:val="0"/>
      <w:marTop w:val="0"/>
      <w:marBottom w:val="0"/>
      <w:divBdr>
        <w:top w:val="none" w:sz="0" w:space="0" w:color="auto"/>
        <w:left w:val="none" w:sz="0" w:space="0" w:color="auto"/>
        <w:bottom w:val="none" w:sz="0" w:space="0" w:color="auto"/>
        <w:right w:val="none" w:sz="0" w:space="0" w:color="auto"/>
      </w:divBdr>
    </w:div>
    <w:div w:id="1630748423">
      <w:bodyDiv w:val="1"/>
      <w:marLeft w:val="0"/>
      <w:marRight w:val="0"/>
      <w:marTop w:val="0"/>
      <w:marBottom w:val="0"/>
      <w:divBdr>
        <w:top w:val="none" w:sz="0" w:space="0" w:color="auto"/>
        <w:left w:val="none" w:sz="0" w:space="0" w:color="auto"/>
        <w:bottom w:val="none" w:sz="0" w:space="0" w:color="auto"/>
        <w:right w:val="none" w:sz="0" w:space="0" w:color="auto"/>
      </w:divBdr>
    </w:div>
    <w:div w:id="205311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47B2D5-17A7-4570-83B0-7DFDF7D2004F}">
  <ds:schemaRefs>
    <ds:schemaRef ds:uri="http://schemas.microsoft.com/sharepoint/v3/contenttype/forms"/>
  </ds:schemaRefs>
</ds:datastoreItem>
</file>

<file path=customXml/itemProps2.xml><?xml version="1.0" encoding="utf-8"?>
<ds:datastoreItem xmlns:ds="http://schemas.openxmlformats.org/officeDocument/2006/customXml" ds:itemID="{F3CF86EC-52F6-478C-9D8D-185E30D06A5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4.xml><?xml version="1.0" encoding="utf-8"?>
<ds:datastoreItem xmlns:ds="http://schemas.openxmlformats.org/officeDocument/2006/customXml" ds:itemID="{BDA1FC02-0A0A-4909-9747-23CFF9FA3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37</Pages>
  <Words>11408</Words>
  <Characters>65032</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Wiphada, Teerakul</cp:lastModifiedBy>
  <cp:revision>3</cp:revision>
  <cp:lastPrinted>2025-02-21T07:22:00Z</cp:lastPrinted>
  <dcterms:created xsi:type="dcterms:W3CDTF">2025-02-21T07:49:00Z</dcterms:created>
  <dcterms:modified xsi:type="dcterms:W3CDTF">2025-02-21T07:50:00Z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0x010100F4D75CD5E984F44CB745544C1F0DB606</vt:lpwstr>
  </property>
  <property fmtid="{D5CDD505-2E9C-101B-9397-08002B2CF9AE}" pid="3" name="MSIP_Label_4ed8881d-4062-46d6-b0ca-1cc939420954_Enabled">
    <vt:lpwstr>true</vt:lpwstr>
  </property>
  <property fmtid="{D5CDD505-2E9C-101B-9397-08002B2CF9AE}" pid="4" name="MSIP_Label_4ed8881d-4062-46d6-b0ca-1cc939420954_SetDate">
    <vt:lpwstr>2022-02-17T09:02:19Z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b36b8712-bd4f-4d0a-815b-09442345533d</vt:lpwstr>
  </property>
  <property fmtid="{D5CDD505-2E9C-101B-9397-08002B2CF9AE}" pid="9" name="MSIP_Label_4ed8881d-4062-46d6-b0ca-1cc939420954_ContentBits">
    <vt:lpwstr>0</vt:lpwstr>
  </property>
  <property fmtid="{D5CDD505-2E9C-101B-9397-08002B2CF9AE}" pid="10" name="MediaServiceImageTags">
    <vt:lpwstr/>
  </property>
</Properties>
</file>